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A7" w:rsidRPr="00060052" w:rsidRDefault="00D63CA7" w:rsidP="00D63CA7">
      <w:pPr>
        <w:jc w:val="center"/>
        <w:rPr>
          <w:b/>
        </w:rPr>
      </w:pPr>
      <w:r w:rsidRPr="00060052">
        <w:rPr>
          <w:b/>
        </w:rPr>
        <w:t>Пояснительная записка.</w:t>
      </w:r>
    </w:p>
    <w:p w:rsidR="00D63CA7" w:rsidRDefault="00D63CA7" w:rsidP="00D63CA7">
      <w:pPr>
        <w:ind w:firstLine="708"/>
        <w:jc w:val="both"/>
      </w:pPr>
      <w:r w:rsidRPr="00231DF7">
        <w:rPr>
          <w:bCs/>
        </w:rPr>
        <w:t>Рабочая программа</w:t>
      </w:r>
      <w:r w:rsidRPr="00231DF7">
        <w:t xml:space="preserve"> создана на </w:t>
      </w:r>
      <w:proofErr w:type="gramStart"/>
      <w:r w:rsidRPr="00231DF7">
        <w:t xml:space="preserve">основе  </w:t>
      </w:r>
      <w:r>
        <w:t>федерального</w:t>
      </w:r>
      <w:proofErr w:type="gramEnd"/>
      <w:r>
        <w:t xml:space="preserve"> компонента Государственного </w:t>
      </w:r>
    </w:p>
    <w:p w:rsidR="00D63CA7" w:rsidRDefault="00D63CA7" w:rsidP="00D63CA7">
      <w:pPr>
        <w:jc w:val="both"/>
      </w:pPr>
      <w:proofErr w:type="gramStart"/>
      <w:r>
        <w:t>стандарта</w:t>
      </w:r>
      <w:proofErr w:type="gramEnd"/>
      <w:r>
        <w:t xml:space="preserve"> основного общего образования, авторской  программы «Обществознание 7 класс»</w:t>
      </w:r>
      <w:r w:rsidRPr="00231DF7">
        <w:t xml:space="preserve"> </w:t>
      </w:r>
      <w:proofErr w:type="spellStart"/>
      <w:r w:rsidRPr="00231DF7">
        <w:rPr>
          <w:bCs/>
          <w:color w:val="000000"/>
          <w:w w:val="112"/>
        </w:rPr>
        <w:t>Л.Н.Боголюбова</w:t>
      </w:r>
      <w:proofErr w:type="spellEnd"/>
      <w:r w:rsidRPr="00231DF7">
        <w:rPr>
          <w:bCs/>
          <w:color w:val="000000"/>
          <w:w w:val="112"/>
        </w:rPr>
        <w:t xml:space="preserve">, </w:t>
      </w:r>
      <w:r w:rsidRPr="00231DF7">
        <w:rPr>
          <w:bCs/>
          <w:color w:val="000000"/>
          <w:w w:val="109"/>
        </w:rPr>
        <w:t>Н. И. Городецкой и др.,</w:t>
      </w:r>
      <w:r>
        <w:t xml:space="preserve"> без изменений и дополн</w:t>
      </w:r>
      <w:r w:rsidRPr="00231DF7">
        <w:t xml:space="preserve">ений.  </w:t>
      </w:r>
    </w:p>
    <w:p w:rsidR="00D63CA7" w:rsidRDefault="00D63CA7" w:rsidP="00D63CA7">
      <w:pPr>
        <w:ind w:firstLine="708"/>
        <w:jc w:val="both"/>
      </w:pPr>
      <w:r>
        <w:t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учебных часа, из расчёта 1 час в неделю.</w:t>
      </w:r>
    </w:p>
    <w:p w:rsidR="00D63CA7" w:rsidRDefault="00D63CA7" w:rsidP="00D63CA7">
      <w:pPr>
        <w:ind w:firstLine="708"/>
        <w:jc w:val="both"/>
      </w:pPr>
    </w:p>
    <w:p w:rsidR="00D63CA7" w:rsidRDefault="00D63CA7" w:rsidP="00D63CA7">
      <w:pPr>
        <w:jc w:val="both"/>
      </w:pPr>
      <w:r>
        <w:t xml:space="preserve"> </w:t>
      </w:r>
      <w:r w:rsidRPr="00060052">
        <w:rPr>
          <w:b/>
        </w:rPr>
        <w:t>Цели и задачи</w:t>
      </w:r>
      <w:r>
        <w:t>:</w:t>
      </w:r>
    </w:p>
    <w:p w:rsidR="00D63CA7" w:rsidRDefault="00D63CA7" w:rsidP="00D63CA7">
      <w:pPr>
        <w:ind w:firstLine="708"/>
        <w:jc w:val="both"/>
      </w:pPr>
    </w:p>
    <w:p w:rsidR="00D63CA7" w:rsidRDefault="00D63CA7" w:rsidP="00D63CA7">
      <w:pPr>
        <w:ind w:firstLine="708"/>
        <w:jc w:val="both"/>
      </w:pPr>
      <w:r>
        <w:t xml:space="preserve">—создание условий для социализации личности; </w:t>
      </w:r>
    </w:p>
    <w:p w:rsidR="00D63CA7" w:rsidRDefault="00D63CA7" w:rsidP="00D63CA7">
      <w:pPr>
        <w:ind w:firstLine="708"/>
        <w:jc w:val="both"/>
      </w:pPr>
      <w:r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D63CA7" w:rsidRDefault="00D63CA7" w:rsidP="00D63CA7">
      <w:pPr>
        <w:ind w:firstLine="708"/>
        <w:jc w:val="both"/>
      </w:pPr>
      <w:r>
        <w:t xml:space="preserve">— формирование основ мировоззренческой, нравственной, социальной, политической, правовой и экономической культуры; </w:t>
      </w:r>
    </w:p>
    <w:p w:rsidR="00D63CA7" w:rsidRDefault="00D63CA7" w:rsidP="00D63CA7">
      <w:pPr>
        <w:ind w:firstLine="708"/>
        <w:jc w:val="both"/>
      </w:pPr>
      <w:r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D63CA7" w:rsidRDefault="00D63CA7" w:rsidP="00D63CA7">
      <w:pPr>
        <w:tabs>
          <w:tab w:val="left" w:pos="2940"/>
        </w:tabs>
        <w:ind w:firstLine="708"/>
        <w:jc w:val="both"/>
      </w:pPr>
      <w:r>
        <w:tab/>
      </w:r>
    </w:p>
    <w:p w:rsidR="00D63CA7" w:rsidRDefault="00D63CA7" w:rsidP="00D63CA7">
      <w:pPr>
        <w:ind w:firstLine="708"/>
        <w:jc w:val="both"/>
      </w:pPr>
      <w:r>
        <w:t xml:space="preserve">Курс способствует интеллектуальному развитию учащихся, </w:t>
      </w:r>
      <w:proofErr w:type="spellStart"/>
      <w:r>
        <w:t>гуманизации</w:t>
      </w:r>
      <w:proofErr w:type="spellEnd"/>
      <w: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D63CA7" w:rsidRDefault="00D63CA7" w:rsidP="00D63CA7">
      <w:pPr>
        <w:ind w:firstLine="708"/>
        <w:jc w:val="both"/>
      </w:pPr>
    </w:p>
    <w:p w:rsidR="00D63CA7" w:rsidRDefault="00D63CA7" w:rsidP="00D63CA7">
      <w:pPr>
        <w:ind w:firstLine="708"/>
        <w:jc w:val="both"/>
      </w:pPr>
      <w:r>
        <w:t>Курс позволяет использовать следующие формы, виды и приёмы проверки знаний и умений учащихся: индивидуальные, фронтальные, групповые; устные, письменные, практические; составление таблиц, схем, рисунков, планов, письменные контрольные работы, тесты, беседы, рассказы у доски, ответ по цепочке, ответ по картине, викторины и др.</w:t>
      </w:r>
    </w:p>
    <w:p w:rsidR="009416DC" w:rsidRDefault="009416DC" w:rsidP="00D63CA7">
      <w:pPr>
        <w:ind w:firstLine="708"/>
        <w:jc w:val="both"/>
      </w:pPr>
    </w:p>
    <w:p w:rsidR="00D63CA7" w:rsidRDefault="00D63CA7" w:rsidP="00D63CA7">
      <w:pPr>
        <w:ind w:firstLine="708"/>
        <w:jc w:val="both"/>
      </w:pPr>
    </w:p>
    <w:p w:rsidR="009416DC" w:rsidRPr="009416DC" w:rsidRDefault="009416DC" w:rsidP="009416DC">
      <w:pPr>
        <w:spacing w:before="120" w:after="120"/>
        <w:ind w:firstLine="567"/>
        <w:jc w:val="both"/>
        <w:rPr>
          <w:u w:val="single"/>
        </w:rPr>
      </w:pPr>
      <w:r w:rsidRPr="009416DC">
        <w:rPr>
          <w:u w:val="single"/>
        </w:rPr>
        <w:t>Рабочая программа составлена на основе нормативных документов:</w:t>
      </w:r>
    </w:p>
    <w:p w:rsidR="009416DC" w:rsidRPr="009416DC" w:rsidRDefault="009416DC" w:rsidP="009416DC">
      <w:pPr>
        <w:spacing w:before="120" w:after="120"/>
        <w:ind w:firstLine="567"/>
        <w:jc w:val="both"/>
      </w:pPr>
      <w:r w:rsidRPr="009416DC">
        <w:t>- Закон № 273-ФЗ «Об образовании в Российской Федерации»;</w:t>
      </w:r>
    </w:p>
    <w:p w:rsidR="009416DC" w:rsidRPr="009416DC" w:rsidRDefault="009416DC" w:rsidP="009416DC">
      <w:pPr>
        <w:spacing w:before="120" w:after="120"/>
        <w:ind w:firstLine="567"/>
        <w:jc w:val="both"/>
      </w:pPr>
      <w:r w:rsidRPr="009416DC">
        <w:t>- Федеральный компонент государственного стандарта (начального общего, основного общего, среднего общего образования) по биологии, утвержденный приказом Министерства образования и науки РФ от 05.03.2004 года № 1089;</w:t>
      </w:r>
    </w:p>
    <w:p w:rsidR="009416DC" w:rsidRPr="009416DC" w:rsidRDefault="009416DC" w:rsidP="009416DC">
      <w:pPr>
        <w:spacing w:before="120" w:after="120"/>
        <w:ind w:firstLine="567"/>
        <w:jc w:val="both"/>
        <w:rPr>
          <w:color w:val="000000"/>
        </w:rPr>
      </w:pPr>
      <w:r w:rsidRPr="009416DC">
        <w:t xml:space="preserve">- Федеральный государственный образовательный стандарт, утвержденный Приказом министерства образования и науки РФ, утвержденный </w:t>
      </w:r>
      <w:r w:rsidRPr="009416DC">
        <w:rPr>
          <w:color w:val="000000"/>
        </w:rPr>
        <w:t xml:space="preserve">Приказом Министерства образования и науки РФ от 17 декабря 2010 г. </w:t>
      </w:r>
      <w:r w:rsidRPr="009416DC">
        <w:rPr>
          <w:color w:val="000000"/>
          <w:lang w:val="en-US"/>
        </w:rPr>
        <w:t>N</w:t>
      </w:r>
      <w:r w:rsidRPr="009416DC">
        <w:rPr>
          <w:color w:val="000000"/>
        </w:rPr>
        <w:t xml:space="preserve">1897 «Об утверждении федерального государственного образовательного стандарта основного общего образования»; </w:t>
      </w:r>
    </w:p>
    <w:p w:rsidR="009416DC" w:rsidRPr="009416DC" w:rsidRDefault="009416DC" w:rsidP="009416DC">
      <w:pPr>
        <w:spacing w:before="120" w:after="120"/>
        <w:ind w:firstLine="567"/>
        <w:jc w:val="both"/>
        <w:rPr>
          <w:color w:val="000000"/>
        </w:rPr>
      </w:pPr>
      <w:r w:rsidRPr="009416DC">
        <w:rPr>
          <w:color w:val="000000"/>
        </w:rPr>
        <w:lastRenderedPageBreak/>
        <w:t xml:space="preserve">-  учебный план МБОУ СОШ № 5 </w:t>
      </w:r>
      <w:proofErr w:type="spellStart"/>
      <w:r w:rsidRPr="009416DC">
        <w:rPr>
          <w:color w:val="000000"/>
        </w:rPr>
        <w:t>г.Тайшета</w:t>
      </w:r>
      <w:proofErr w:type="spellEnd"/>
      <w:r w:rsidRPr="009416DC">
        <w:rPr>
          <w:color w:val="000000"/>
        </w:rPr>
        <w:t xml:space="preserve"> на 2014/2015 учебный год;</w:t>
      </w:r>
    </w:p>
    <w:p w:rsidR="009416DC" w:rsidRPr="009416DC" w:rsidRDefault="009416DC" w:rsidP="009416DC">
      <w:pPr>
        <w:spacing w:before="120" w:after="120"/>
        <w:ind w:firstLine="567"/>
        <w:jc w:val="both"/>
        <w:rPr>
          <w:color w:val="000000"/>
        </w:rPr>
      </w:pPr>
      <w:r w:rsidRPr="009416DC">
        <w:rPr>
          <w:color w:val="000000"/>
        </w:rPr>
        <w:t xml:space="preserve">- примерная (авторская) программа по </w:t>
      </w:r>
      <w:proofErr w:type="spellStart"/>
      <w:r w:rsidRPr="009416DC">
        <w:rPr>
          <w:color w:val="13191F"/>
        </w:rPr>
        <w:t>по</w:t>
      </w:r>
      <w:proofErr w:type="spellEnd"/>
      <w:r w:rsidRPr="009416DC">
        <w:rPr>
          <w:color w:val="13191F"/>
        </w:rPr>
        <w:t xml:space="preserve"> обществознанию Боголюбова Л.Н., Городецкой Н.И., Иванова Л.Ф., Матвеева А.И.</w:t>
      </w:r>
    </w:p>
    <w:p w:rsidR="009416DC" w:rsidRPr="009416DC" w:rsidRDefault="009416DC" w:rsidP="009416DC">
      <w:pPr>
        <w:spacing w:before="120" w:after="120"/>
        <w:ind w:firstLine="567"/>
        <w:jc w:val="both"/>
        <w:rPr>
          <w:color w:val="000000"/>
        </w:rPr>
      </w:pPr>
      <w:r w:rsidRPr="009416DC">
        <w:rPr>
          <w:color w:val="000000"/>
        </w:rPr>
        <w:t xml:space="preserve">- письмо службы по контролю и надзору в сфере образования Иркутской области от </w:t>
      </w:r>
      <w:proofErr w:type="gramStart"/>
      <w:r w:rsidRPr="009416DC">
        <w:rPr>
          <w:color w:val="000000"/>
        </w:rPr>
        <w:t>15.04.2011  года</w:t>
      </w:r>
      <w:proofErr w:type="gramEnd"/>
      <w:r w:rsidRPr="009416DC">
        <w:rPr>
          <w:color w:val="000000"/>
        </w:rPr>
        <w:t xml:space="preserve"> № 75-37-0541/11.</w:t>
      </w:r>
    </w:p>
    <w:p w:rsidR="009416DC" w:rsidRPr="009416DC" w:rsidRDefault="009416DC" w:rsidP="009416DC">
      <w:pPr>
        <w:ind w:firstLine="708"/>
        <w:jc w:val="both"/>
      </w:pPr>
    </w:p>
    <w:p w:rsidR="00D63CA7" w:rsidRDefault="00D63CA7" w:rsidP="00D63CA7">
      <w:pPr>
        <w:ind w:firstLine="708"/>
        <w:jc w:val="center"/>
        <w:rPr>
          <w:b/>
          <w:bCs/>
          <w:iCs/>
        </w:rPr>
      </w:pPr>
      <w:proofErr w:type="gramStart"/>
      <w:r w:rsidRPr="00CA0A02">
        <w:rPr>
          <w:b/>
        </w:rPr>
        <w:t xml:space="preserve">Содержание  </w:t>
      </w:r>
      <w:r>
        <w:rPr>
          <w:b/>
          <w:bCs/>
          <w:iCs/>
        </w:rPr>
        <w:t>разделов</w:t>
      </w:r>
      <w:proofErr w:type="gramEnd"/>
      <w:r>
        <w:rPr>
          <w:b/>
          <w:bCs/>
          <w:iCs/>
        </w:rPr>
        <w:t xml:space="preserve"> и тем учебного курса</w:t>
      </w:r>
    </w:p>
    <w:p w:rsidR="00D63CA7" w:rsidRDefault="00D63CA7" w:rsidP="00D63CA7">
      <w:pPr>
        <w:ind w:firstLine="708"/>
      </w:pPr>
      <w:r>
        <w:t xml:space="preserve">Вводный </w:t>
      </w:r>
      <w:proofErr w:type="gramStart"/>
      <w:r>
        <w:t>урок  (</w:t>
      </w:r>
      <w:proofErr w:type="gramEnd"/>
      <w:r>
        <w:t>1ч).</w:t>
      </w:r>
    </w:p>
    <w:p w:rsidR="00D63CA7" w:rsidRDefault="00D63CA7" w:rsidP="00D63CA7">
      <w:pPr>
        <w:ind w:firstLine="708"/>
        <w:jc w:val="both"/>
      </w:pPr>
      <w:r>
        <w:t>Раздел 1. Человек среди людей (8 ч)</w:t>
      </w:r>
    </w:p>
    <w:p w:rsidR="00D63CA7" w:rsidRPr="00AB07B1" w:rsidRDefault="00D63CA7" w:rsidP="00D63CA7">
      <w:pPr>
        <w:autoSpaceDE w:val="0"/>
        <w:autoSpaceDN w:val="0"/>
        <w:adjustRightInd w:val="0"/>
      </w:pPr>
      <w:r>
        <w:t>Межличностные отношения. Чувства - основа межличностных отношений. Симпатия. Стереотип. Антипатия. Виды межличностных отношений. Знакомство. Приятельские отношения. Товарищество. Дружба. Стили межличностных отношений. Официальные отношения. Личные отношения.</w:t>
      </w:r>
      <w:r w:rsidRPr="00AB07B1">
        <w:rPr>
          <w:rFonts w:ascii="TimesNewRomanPS-BoldMT" w:eastAsia="Calibri" w:hAnsi="TimesNewRomanPS-BoldMT" w:cs="TimesNewRomanPS-BoldMT"/>
          <w:b/>
          <w:bCs/>
        </w:rPr>
        <w:t xml:space="preserve"> </w:t>
      </w:r>
    </w:p>
    <w:p w:rsidR="00D63CA7" w:rsidRDefault="00D63CA7" w:rsidP="00D63CA7">
      <w:pPr>
        <w:ind w:firstLine="708"/>
        <w:jc w:val="both"/>
      </w:pPr>
      <w:r>
        <w:t>Ты и твои товарищи. Понятие группа. Виды групп. Группы, которые мы выбираем. Кто может быть лидером. Групповые нормы. Поощрения и наказания. Санкция. С какой группой тебе по пути.</w:t>
      </w:r>
    </w:p>
    <w:p w:rsidR="00D63CA7" w:rsidRDefault="00D63CA7" w:rsidP="00D63CA7">
      <w:pPr>
        <w:ind w:firstLine="708"/>
        <w:jc w:val="both"/>
      </w:pPr>
      <w:r>
        <w:t xml:space="preserve"> Понятие общение. Цели общения. Средства общения. Речевое общение. Неречевое общение. Особенности общения со сверстниками, старшими и младшими. Роль слова в общении.</w:t>
      </w:r>
    </w:p>
    <w:p w:rsidR="00D63CA7" w:rsidRDefault="00D63CA7" w:rsidP="00D63CA7">
      <w:pPr>
        <w:ind w:firstLine="708"/>
        <w:jc w:val="both"/>
      </w:pPr>
      <w:r>
        <w:t>Почему нужно быть терпимым. Понятие межличностный конфликт. Этапы развития конфликта. Варианты поведения в конфликте. Сотрудничество. Компромисс. Приспособление. Избегание. Инцидент. Разрешение конфликта.</w:t>
      </w:r>
    </w:p>
    <w:p w:rsidR="00D63CA7" w:rsidRPr="00AB07B1" w:rsidRDefault="00D63CA7" w:rsidP="00D63CA7">
      <w:pPr>
        <w:autoSpaceDE w:val="0"/>
        <w:autoSpaceDN w:val="0"/>
        <w:adjustRightInd w:val="0"/>
        <w:rPr>
          <w:rFonts w:eastAsia="Calibri"/>
          <w:i/>
          <w:iCs/>
        </w:rPr>
      </w:pPr>
      <w:r w:rsidRPr="00AB07B1">
        <w:rPr>
          <w:rFonts w:eastAsia="Calibri"/>
          <w:bCs/>
        </w:rPr>
        <w:t>Основные понятия</w:t>
      </w:r>
      <w:r w:rsidRPr="00AB07B1">
        <w:rPr>
          <w:rFonts w:eastAsia="Calibri"/>
        </w:rPr>
        <w:t xml:space="preserve">: </w:t>
      </w:r>
      <w:r w:rsidRPr="00AB07B1">
        <w:rPr>
          <w:rFonts w:eastAsia="Calibri"/>
          <w:i/>
          <w:iCs/>
        </w:rPr>
        <w:t>гуманизм, толерантность</w:t>
      </w:r>
      <w:r>
        <w:rPr>
          <w:rFonts w:eastAsia="Calibri"/>
          <w:i/>
          <w:iCs/>
        </w:rPr>
        <w:t xml:space="preserve">, </w:t>
      </w:r>
      <w:r w:rsidRPr="00AB07B1">
        <w:rPr>
          <w:rFonts w:eastAsia="Calibri"/>
          <w:i/>
          <w:iCs/>
        </w:rPr>
        <w:t>межличностные отношения, дружба, симпатия, антипатия.</w:t>
      </w:r>
    </w:p>
    <w:p w:rsidR="00D63CA7" w:rsidRDefault="00D63CA7" w:rsidP="00D63CA7">
      <w:pPr>
        <w:ind w:firstLine="708"/>
        <w:jc w:val="both"/>
      </w:pPr>
      <w:r>
        <w:t>Раздел 2. Человек и закон (14 ч).</w:t>
      </w:r>
    </w:p>
    <w:p w:rsidR="00D63CA7" w:rsidRDefault="00D63CA7" w:rsidP="00D63CA7">
      <w:pPr>
        <w:ind w:firstLine="708"/>
        <w:jc w:val="both"/>
      </w:pPr>
      <w: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D63CA7" w:rsidRDefault="00D63CA7" w:rsidP="00D63CA7">
      <w:pPr>
        <w:ind w:firstLine="708"/>
        <w:jc w:val="both"/>
      </w:pPr>
      <w:r>
        <w:t>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D63CA7" w:rsidRDefault="00D63CA7" w:rsidP="00D63CA7">
      <w:pPr>
        <w:ind w:firstLine="708"/>
        <w:jc w:val="both"/>
      </w:pPr>
      <w:r>
        <w:t xml:space="preserve">Почему важно соблюдать законы. Свобода и ответственность. Конституция РФ. Механизмы реализации и защиты прав и </w:t>
      </w:r>
      <w:proofErr w:type="gramStart"/>
      <w:r>
        <w:t>свобод человека</w:t>
      </w:r>
      <w:proofErr w:type="gramEnd"/>
      <w:r>
        <w:t xml:space="preserve"> и гражданина.</w:t>
      </w:r>
    </w:p>
    <w:p w:rsidR="00D63CA7" w:rsidRDefault="00D63CA7" w:rsidP="00D63CA7">
      <w:pPr>
        <w:ind w:firstLine="708"/>
        <w:jc w:val="both"/>
      </w:pPr>
      <w:r>
        <w:t>Защита Отечества. Патриотизм и гражданственность. Государство. Отечество.</w:t>
      </w:r>
    </w:p>
    <w:p w:rsidR="00D63CA7" w:rsidRDefault="00D63CA7" w:rsidP="00D63CA7">
      <w:pPr>
        <w:ind w:firstLine="708"/>
        <w:jc w:val="both"/>
      </w:pPr>
      <w:r>
        <w:t xml:space="preserve">Что такое дисциплина? </w:t>
      </w:r>
      <w:proofErr w:type="gramStart"/>
      <w:r>
        <w:t>Дисциплина  общеобязательная</w:t>
      </w:r>
      <w:proofErr w:type="gramEnd"/>
      <w:r>
        <w:t xml:space="preserve"> и специальная.</w:t>
      </w:r>
    </w:p>
    <w:p w:rsidR="00D63CA7" w:rsidRDefault="00D63CA7" w:rsidP="00D63CA7">
      <w:pPr>
        <w:ind w:firstLine="708"/>
        <w:jc w:val="both"/>
      </w:pPr>
      <w:proofErr w:type="gramStart"/>
      <w:r>
        <w:t>.Правомерное</w:t>
      </w:r>
      <w:proofErr w:type="gramEnd"/>
      <w:r>
        <w:t xml:space="preserve"> поведение.   Виды нормативно-правовых актов.  Система                                                                                                                                                                                   законодательства. Признаки и </w:t>
      </w:r>
      <w:proofErr w:type="gramStart"/>
      <w:r>
        <w:t>виды  правонарушений</w:t>
      </w:r>
      <w:proofErr w:type="gramEnd"/>
      <w:r>
        <w:t xml:space="preserve">. Юридическая ответственность. Особенности </w:t>
      </w:r>
      <w:proofErr w:type="gramStart"/>
      <w:r>
        <w:t>правого  статуса</w:t>
      </w:r>
      <w:proofErr w:type="gramEnd"/>
      <w:r>
        <w:t xml:space="preserve">  несовершеннолетних. </w:t>
      </w:r>
      <w:proofErr w:type="gramStart"/>
      <w:r>
        <w:t>Презумпция  невиновности</w:t>
      </w:r>
      <w:proofErr w:type="gramEnd"/>
      <w:r>
        <w:t xml:space="preserve">.                 </w:t>
      </w:r>
    </w:p>
    <w:p w:rsidR="00D63CA7" w:rsidRDefault="00D63CA7" w:rsidP="00D63CA7">
      <w:pPr>
        <w:ind w:firstLine="708"/>
        <w:jc w:val="both"/>
      </w:pPr>
      <w:r>
        <w:t xml:space="preserve">               </w:t>
      </w:r>
      <w:proofErr w:type="gramStart"/>
      <w:r>
        <w:t>Кто  стоит</w:t>
      </w:r>
      <w:proofErr w:type="gramEnd"/>
      <w:r>
        <w:t xml:space="preserve"> на страже закона. Правоохранительные органы РФ. Суд. Прокуратура. Нотариус. Милиция. </w:t>
      </w:r>
      <w:proofErr w:type="gramStart"/>
      <w:r>
        <w:t>Взаимодействие  правоохранительных</w:t>
      </w:r>
      <w:proofErr w:type="gramEnd"/>
      <w:r>
        <w:t xml:space="preserve"> органов и граждан.</w:t>
      </w:r>
    </w:p>
    <w:p w:rsidR="00D63CA7" w:rsidRPr="00AB07B1" w:rsidRDefault="00D63CA7" w:rsidP="00D63CA7">
      <w:pPr>
        <w:autoSpaceDE w:val="0"/>
        <w:autoSpaceDN w:val="0"/>
        <w:adjustRightInd w:val="0"/>
        <w:ind w:firstLine="708"/>
        <w:rPr>
          <w:rFonts w:eastAsia="Calibri"/>
          <w:i/>
          <w:iCs/>
        </w:rPr>
      </w:pPr>
      <w:r w:rsidRPr="00AB07B1">
        <w:rPr>
          <w:rFonts w:eastAsia="Calibri"/>
          <w:bCs/>
        </w:rPr>
        <w:t>Основные понятия:</w:t>
      </w:r>
      <w:r w:rsidRPr="00AB07B1">
        <w:rPr>
          <w:rFonts w:eastAsia="Calibri"/>
          <w:b/>
          <w:bCs/>
        </w:rPr>
        <w:t xml:space="preserve"> </w:t>
      </w:r>
      <w:r w:rsidRPr="00AB07B1">
        <w:rPr>
          <w:rFonts w:eastAsia="Calibri"/>
          <w:i/>
          <w:iCs/>
        </w:rPr>
        <w:t>права, обязанности, закон, порядок, норма, долг,</w:t>
      </w:r>
      <w:r>
        <w:rPr>
          <w:rFonts w:eastAsia="Calibri"/>
          <w:i/>
          <w:iCs/>
        </w:rPr>
        <w:t xml:space="preserve"> </w:t>
      </w:r>
      <w:r w:rsidRPr="00AB07B1">
        <w:rPr>
          <w:rFonts w:eastAsia="Calibri"/>
          <w:i/>
          <w:iCs/>
        </w:rPr>
        <w:t>дисциплина, наказание.</w:t>
      </w:r>
    </w:p>
    <w:p w:rsidR="00D63CA7" w:rsidRDefault="00D63CA7" w:rsidP="00D63CA7">
      <w:pPr>
        <w:ind w:firstLine="708"/>
        <w:jc w:val="both"/>
      </w:pPr>
      <w:r>
        <w:lastRenderedPageBreak/>
        <w:t xml:space="preserve">                                      Раздел 3.Человек и экономика (8 ч).</w:t>
      </w:r>
    </w:p>
    <w:p w:rsidR="00D63CA7" w:rsidRDefault="00D63CA7" w:rsidP="00D63CA7">
      <w:pPr>
        <w:ind w:firstLine="708"/>
        <w:jc w:val="both"/>
      </w:pPr>
      <w:r>
        <w:t xml:space="preserve">Экономика и её основные участки. Экономика и её роль в </w:t>
      </w:r>
      <w:proofErr w:type="gramStart"/>
      <w:r>
        <w:t>жизни  общества</w:t>
      </w:r>
      <w:proofErr w:type="gramEnd"/>
      <w:r>
        <w:t xml:space="preserve">. Основные сферы экономики; производство, потребление, обмен. </w:t>
      </w:r>
    </w:p>
    <w:p w:rsidR="00D63CA7" w:rsidRDefault="00D63CA7" w:rsidP="00D63CA7">
      <w:pPr>
        <w:ind w:firstLine="708"/>
        <w:jc w:val="both"/>
      </w:pPr>
      <w:r>
        <w:t xml:space="preserve">Золотые руки работника. Производство и труд. Производительность труда. Заработная плата. Факторы, влияющие на производительность труда.     </w:t>
      </w:r>
    </w:p>
    <w:p w:rsidR="00D63CA7" w:rsidRDefault="00D63CA7" w:rsidP="00D63CA7">
      <w:pPr>
        <w:ind w:firstLine="708"/>
        <w:jc w:val="both"/>
      </w:pPr>
      <w:r>
        <w:t>Производство, затраты, выручка, прибыль. Производство и труд. Издержки, выручка, прибыль.</w:t>
      </w:r>
    </w:p>
    <w:p w:rsidR="00D63CA7" w:rsidRDefault="00D63CA7" w:rsidP="00D63CA7">
      <w:pPr>
        <w:ind w:firstLine="708"/>
        <w:jc w:val="both"/>
      </w:pPr>
      <w:r>
        <w:t xml:space="preserve">Виды и формы бизнеса. Предпринимательство. </w:t>
      </w:r>
      <w:proofErr w:type="gramStart"/>
      <w:r>
        <w:t>Малое  предпринимательство</w:t>
      </w:r>
      <w:proofErr w:type="gramEnd"/>
      <w:r>
        <w:t xml:space="preserve">  и фермерское хозяйство. </w:t>
      </w:r>
      <w:proofErr w:type="gramStart"/>
      <w:r>
        <w:t>Основное  организационно</w:t>
      </w:r>
      <w:proofErr w:type="gramEnd"/>
      <w:r>
        <w:t xml:space="preserve">-правовые  формы предпринимательства. </w:t>
      </w:r>
    </w:p>
    <w:p w:rsidR="00D63CA7" w:rsidRDefault="00D63CA7" w:rsidP="00D63CA7">
      <w:pPr>
        <w:ind w:firstLine="708"/>
        <w:jc w:val="both"/>
      </w:pPr>
      <w:r>
        <w:t>Обмен, торговля, реклама. Товары и услуги. Обмен, торговля. Формы торговли. Реклама.</w:t>
      </w:r>
    </w:p>
    <w:p w:rsidR="00D63CA7" w:rsidRDefault="00D63CA7" w:rsidP="00D63CA7">
      <w:pPr>
        <w:ind w:firstLine="708"/>
        <w:jc w:val="both"/>
      </w:pPr>
      <w:r>
        <w:t xml:space="preserve">Деньги и их функция. Понятие деньги. Функции </w:t>
      </w:r>
      <w:proofErr w:type="gramStart"/>
      <w:r>
        <w:t>и  формы</w:t>
      </w:r>
      <w:proofErr w:type="gramEnd"/>
      <w:r>
        <w:t xml:space="preserve"> денег. Реальные и номинальные доходы. Инфляция. Обменные курсы валют. </w:t>
      </w:r>
    </w:p>
    <w:p w:rsidR="00D63CA7" w:rsidRDefault="00D63CA7" w:rsidP="00D63CA7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  <w:r>
        <w:t xml:space="preserve">  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  <w:r w:rsidRPr="00AB07B1">
        <w:rPr>
          <w:rFonts w:ascii="TimesNewRomanPS-BoldMT" w:eastAsia="Calibri" w:hAnsi="TimesNewRomanPS-BoldMT" w:cs="TimesNewRomanPS-BoldMT"/>
          <w:b/>
          <w:bCs/>
        </w:rPr>
        <w:t xml:space="preserve"> </w:t>
      </w:r>
    </w:p>
    <w:p w:rsidR="00D63CA7" w:rsidRPr="00AB07B1" w:rsidRDefault="00D63CA7" w:rsidP="00D63CA7">
      <w:pPr>
        <w:autoSpaceDE w:val="0"/>
        <w:autoSpaceDN w:val="0"/>
        <w:adjustRightInd w:val="0"/>
        <w:ind w:firstLine="708"/>
        <w:rPr>
          <w:rFonts w:eastAsia="Calibri"/>
          <w:i/>
          <w:iCs/>
        </w:rPr>
      </w:pPr>
      <w:r w:rsidRPr="00AB07B1">
        <w:rPr>
          <w:rFonts w:eastAsia="Calibri"/>
          <w:bCs/>
        </w:rPr>
        <w:t>Основные понятия:</w:t>
      </w:r>
      <w:r w:rsidRPr="00AB07B1">
        <w:rPr>
          <w:rFonts w:eastAsia="Calibri"/>
          <w:b/>
          <w:bCs/>
        </w:rPr>
        <w:t xml:space="preserve"> э</w:t>
      </w:r>
      <w:r w:rsidRPr="00AB07B1">
        <w:rPr>
          <w:rFonts w:eastAsia="Calibri"/>
          <w:i/>
          <w:iCs/>
        </w:rPr>
        <w:t>кономика, техника,</w:t>
      </w:r>
    </w:p>
    <w:p w:rsidR="00D63CA7" w:rsidRPr="00AB07B1" w:rsidRDefault="00D63CA7" w:rsidP="00D63CA7">
      <w:pPr>
        <w:autoSpaceDE w:val="0"/>
        <w:autoSpaceDN w:val="0"/>
        <w:adjustRightInd w:val="0"/>
        <w:rPr>
          <w:rFonts w:eastAsia="Calibri"/>
          <w:i/>
          <w:iCs/>
        </w:rPr>
      </w:pPr>
      <w:proofErr w:type="gramStart"/>
      <w:r w:rsidRPr="00AB07B1">
        <w:rPr>
          <w:rFonts w:eastAsia="Calibri"/>
          <w:i/>
          <w:iCs/>
        </w:rPr>
        <w:t>технология</w:t>
      </w:r>
      <w:proofErr w:type="gramEnd"/>
      <w:r w:rsidRPr="00AB07B1">
        <w:rPr>
          <w:rFonts w:eastAsia="Calibri"/>
          <w:i/>
          <w:iCs/>
        </w:rPr>
        <w:t>, НТР, НТП. Экономическая система, рыночная экономика, рынок, факторы</w:t>
      </w:r>
    </w:p>
    <w:p w:rsidR="00D63CA7" w:rsidRPr="00AB07B1" w:rsidRDefault="00D63CA7" w:rsidP="00D63CA7">
      <w:pPr>
        <w:autoSpaceDE w:val="0"/>
        <w:autoSpaceDN w:val="0"/>
        <w:adjustRightInd w:val="0"/>
        <w:rPr>
          <w:rFonts w:eastAsia="Calibri"/>
          <w:i/>
          <w:iCs/>
        </w:rPr>
      </w:pPr>
      <w:proofErr w:type="gramStart"/>
      <w:r w:rsidRPr="00AB07B1">
        <w:rPr>
          <w:rFonts w:eastAsia="Calibri"/>
          <w:i/>
          <w:iCs/>
        </w:rPr>
        <w:t>производства</w:t>
      </w:r>
      <w:proofErr w:type="gramEnd"/>
      <w:r w:rsidRPr="00AB07B1">
        <w:rPr>
          <w:rFonts w:eastAsia="Calibri"/>
          <w:i/>
          <w:iCs/>
        </w:rPr>
        <w:t>, конкуренция, спрос, предложение. Экономические задачи государства,</w:t>
      </w:r>
    </w:p>
    <w:p w:rsidR="00D63CA7" w:rsidRPr="00AB07B1" w:rsidRDefault="00D63CA7" w:rsidP="00D63CA7">
      <w:pPr>
        <w:jc w:val="both"/>
      </w:pPr>
      <w:proofErr w:type="gramStart"/>
      <w:r w:rsidRPr="00AB07B1">
        <w:rPr>
          <w:rFonts w:eastAsia="Calibri"/>
          <w:i/>
          <w:iCs/>
        </w:rPr>
        <w:t>государственный</w:t>
      </w:r>
      <w:proofErr w:type="gramEnd"/>
      <w:r w:rsidRPr="00AB07B1">
        <w:rPr>
          <w:rFonts w:eastAsia="Calibri"/>
          <w:i/>
          <w:iCs/>
        </w:rPr>
        <w:t xml:space="preserve"> бюджет, налоговая система, функции денег, бизнес, реклама..</w:t>
      </w:r>
    </w:p>
    <w:p w:rsidR="00D63CA7" w:rsidRDefault="00D63CA7" w:rsidP="00D63CA7">
      <w:pPr>
        <w:ind w:firstLine="708"/>
        <w:jc w:val="both"/>
      </w:pPr>
      <w:r>
        <w:t>Раздел 4. Человек и природа (3 ч).</w:t>
      </w:r>
    </w:p>
    <w:p w:rsidR="00D63CA7" w:rsidRDefault="00D63CA7" w:rsidP="00D63CA7">
      <w:pPr>
        <w:ind w:firstLine="708"/>
        <w:jc w:val="both"/>
      </w:pPr>
      <w: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>
        <w:t>Неисчерпываемые</w:t>
      </w:r>
      <w:proofErr w:type="spellEnd"/>
      <w: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D63CA7" w:rsidRDefault="00D63CA7" w:rsidP="00D63CA7">
      <w:pPr>
        <w:ind w:firstLine="708"/>
        <w:jc w:val="both"/>
      </w:pPr>
      <w: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D63CA7" w:rsidRDefault="00D63CA7" w:rsidP="00D63CA7">
      <w:pPr>
        <w:ind w:firstLine="708"/>
        <w:jc w:val="both"/>
      </w:pPr>
      <w: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D63CA7" w:rsidRDefault="00D63CA7" w:rsidP="00D63CA7">
      <w:pPr>
        <w:autoSpaceDE w:val="0"/>
        <w:autoSpaceDN w:val="0"/>
        <w:adjustRightInd w:val="0"/>
        <w:rPr>
          <w:rFonts w:eastAsia="Calibri"/>
          <w:i/>
          <w:iCs/>
        </w:rPr>
      </w:pPr>
      <w:r w:rsidRPr="00AB07B1">
        <w:rPr>
          <w:rFonts w:eastAsia="Calibri"/>
          <w:bCs/>
        </w:rPr>
        <w:t>Основные понятия:</w:t>
      </w:r>
      <w:r w:rsidRPr="00AB07B1">
        <w:rPr>
          <w:rFonts w:eastAsia="Calibri"/>
          <w:b/>
          <w:bCs/>
        </w:rPr>
        <w:t xml:space="preserve"> </w:t>
      </w:r>
      <w:r w:rsidRPr="00AB07B1">
        <w:rPr>
          <w:rFonts w:eastAsia="Calibri"/>
          <w:i/>
          <w:iCs/>
        </w:rPr>
        <w:t>природа, экология</w:t>
      </w:r>
      <w:r>
        <w:rPr>
          <w:rFonts w:eastAsia="Calibri"/>
          <w:i/>
          <w:iCs/>
        </w:rPr>
        <w:t xml:space="preserve">, </w:t>
      </w:r>
      <w:r w:rsidRPr="00AB07B1">
        <w:rPr>
          <w:rFonts w:eastAsia="Calibri"/>
          <w:i/>
          <w:iCs/>
        </w:rPr>
        <w:t>экологическая катастрофа, охрана природы.</w:t>
      </w:r>
    </w:p>
    <w:p w:rsidR="00D63CA7" w:rsidRDefault="00D63CA7" w:rsidP="00D63CA7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63CA7" w:rsidRPr="00D63CA7" w:rsidRDefault="00D63CA7" w:rsidP="00D63CA7">
      <w:pPr>
        <w:autoSpaceDE w:val="0"/>
        <w:autoSpaceDN w:val="0"/>
        <w:adjustRightInd w:val="0"/>
        <w:rPr>
          <w:rFonts w:eastAsia="Calibri"/>
          <w:iCs/>
        </w:rPr>
      </w:pPr>
    </w:p>
    <w:p w:rsidR="00D63CA7" w:rsidRDefault="00D63CA7" w:rsidP="00D63CA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63CA7" w:rsidRDefault="00D63CA7" w:rsidP="00D63CA7">
      <w:pPr>
        <w:autoSpaceDE w:val="0"/>
        <w:autoSpaceDN w:val="0"/>
        <w:adjustRightInd w:val="0"/>
        <w:jc w:val="both"/>
        <w:rPr>
          <w:b/>
        </w:rPr>
      </w:pPr>
    </w:p>
    <w:p w:rsidR="00D63CA7" w:rsidRDefault="00D63CA7" w:rsidP="00D63CA7">
      <w:pPr>
        <w:ind w:firstLine="708"/>
        <w:jc w:val="center"/>
        <w:rPr>
          <w:b/>
        </w:rPr>
      </w:pPr>
    </w:p>
    <w:p w:rsidR="00F96923" w:rsidRDefault="00F96923" w:rsidP="00F96923">
      <w:pPr>
        <w:rPr>
          <w:b/>
        </w:rPr>
      </w:pPr>
    </w:p>
    <w:p w:rsidR="00097D8C" w:rsidRDefault="00097D8C" w:rsidP="00F96923">
      <w:pPr>
        <w:jc w:val="center"/>
        <w:rPr>
          <w:b/>
        </w:rPr>
      </w:pPr>
    </w:p>
    <w:p w:rsidR="00097D8C" w:rsidRDefault="00097D8C" w:rsidP="00F96923">
      <w:pPr>
        <w:jc w:val="center"/>
        <w:rPr>
          <w:b/>
        </w:rPr>
      </w:pPr>
    </w:p>
    <w:p w:rsidR="00097D8C" w:rsidRDefault="00097D8C" w:rsidP="00F96923">
      <w:pPr>
        <w:jc w:val="center"/>
        <w:rPr>
          <w:b/>
        </w:rPr>
      </w:pPr>
    </w:p>
    <w:p w:rsidR="007D67E1" w:rsidRPr="00D63CA7" w:rsidRDefault="007D67E1" w:rsidP="00F96923">
      <w:pPr>
        <w:jc w:val="center"/>
        <w:rPr>
          <w:b/>
        </w:rPr>
      </w:pPr>
      <w:r w:rsidRPr="00D63CA7">
        <w:rPr>
          <w:b/>
        </w:rPr>
        <w:lastRenderedPageBreak/>
        <w:t>Учебно-тематический план</w:t>
      </w:r>
    </w:p>
    <w:p w:rsidR="00D63CA7" w:rsidRDefault="00D63CA7" w:rsidP="00D63CA7">
      <w:pPr>
        <w:ind w:firstLine="708"/>
        <w:jc w:val="center"/>
        <w:rPr>
          <w:b/>
        </w:rPr>
      </w:pPr>
    </w:p>
    <w:p w:rsidR="00D63CA7" w:rsidRDefault="00D63CA7" w:rsidP="00D63CA7">
      <w:pPr>
        <w:ind w:firstLine="708"/>
        <w:jc w:val="center"/>
        <w:rPr>
          <w:b/>
        </w:rPr>
      </w:pPr>
    </w:p>
    <w:p w:rsidR="00D63CA7" w:rsidRDefault="00D63CA7" w:rsidP="00D63CA7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ind w:firstLine="708"/>
        <w:jc w:val="center"/>
        <w:rPr>
          <w:b/>
        </w:rPr>
      </w:pPr>
    </w:p>
    <w:p w:rsidR="00F96923" w:rsidRPr="00F96923" w:rsidRDefault="00F96923" w:rsidP="00F96923">
      <w:pPr>
        <w:rPr>
          <w:b/>
        </w:rPr>
      </w:pPr>
    </w:p>
    <w:tbl>
      <w:tblPr>
        <w:tblpPr w:leftFromText="180" w:rightFromText="180" w:horzAnchor="margin" w:tblpX="1401" w:tblpY="765"/>
        <w:tblW w:w="3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75"/>
        <w:gridCol w:w="1440"/>
        <w:gridCol w:w="1699"/>
        <w:gridCol w:w="2505"/>
        <w:gridCol w:w="2465"/>
      </w:tblGrid>
      <w:tr w:rsidR="00F96923" w:rsidRPr="00F96923" w:rsidTr="0051157B">
        <w:trPr>
          <w:trHeight w:val="453"/>
        </w:trPr>
        <w:tc>
          <w:tcPr>
            <w:tcW w:w="507" w:type="pct"/>
            <w:vMerge w:val="restar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№п/п</w:t>
            </w:r>
          </w:p>
        </w:tc>
        <w:tc>
          <w:tcPr>
            <w:tcW w:w="1050" w:type="pct"/>
            <w:vMerge w:val="restar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Наименование разделов и тем</w:t>
            </w:r>
          </w:p>
        </w:tc>
        <w:tc>
          <w:tcPr>
            <w:tcW w:w="611" w:type="pct"/>
            <w:vMerge w:val="restart"/>
            <w:vAlign w:val="center"/>
          </w:tcPr>
          <w:p w:rsidR="00F96923" w:rsidRPr="00F96923" w:rsidRDefault="00F96923" w:rsidP="00F96923">
            <w:r w:rsidRPr="00F96923">
              <w:t>Всего часов</w:t>
            </w:r>
          </w:p>
        </w:tc>
        <w:tc>
          <w:tcPr>
            <w:tcW w:w="1782" w:type="pct"/>
            <w:gridSpan w:val="2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В том числе на:</w:t>
            </w:r>
          </w:p>
        </w:tc>
        <w:tc>
          <w:tcPr>
            <w:tcW w:w="1050" w:type="pct"/>
            <w:vMerge w:val="restart"/>
          </w:tcPr>
          <w:p w:rsidR="00F96923" w:rsidRPr="00F96923" w:rsidRDefault="00F96923" w:rsidP="00F96923">
            <w:pPr>
              <w:jc w:val="center"/>
            </w:pPr>
          </w:p>
          <w:p w:rsidR="00F96923" w:rsidRPr="00F96923" w:rsidRDefault="00F96923" w:rsidP="00F96923">
            <w:pPr>
              <w:jc w:val="center"/>
            </w:pPr>
          </w:p>
          <w:p w:rsidR="00F96923" w:rsidRPr="00F96923" w:rsidRDefault="00F96923" w:rsidP="00F96923">
            <w:pPr>
              <w:jc w:val="center"/>
            </w:pPr>
            <w:r w:rsidRPr="00F96923">
              <w:t>Контрольные работы</w:t>
            </w: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  <w:vMerge/>
          </w:tcPr>
          <w:p w:rsidR="00F96923" w:rsidRPr="00F96923" w:rsidRDefault="00F96923" w:rsidP="00F96923">
            <w:pPr>
              <w:jc w:val="right"/>
            </w:pPr>
          </w:p>
        </w:tc>
        <w:tc>
          <w:tcPr>
            <w:tcW w:w="1050" w:type="pct"/>
            <w:vMerge/>
            <w:vAlign w:val="center"/>
          </w:tcPr>
          <w:p w:rsidR="00F96923" w:rsidRPr="00F96923" w:rsidRDefault="00F96923" w:rsidP="00F96923"/>
        </w:tc>
        <w:tc>
          <w:tcPr>
            <w:tcW w:w="611" w:type="pct"/>
            <w:vMerge/>
            <w:vAlign w:val="center"/>
          </w:tcPr>
          <w:p w:rsidR="00F96923" w:rsidRPr="00F96923" w:rsidRDefault="00F96923" w:rsidP="00F96923"/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 xml:space="preserve">Теория 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  <w:proofErr w:type="gramStart"/>
            <w:r w:rsidRPr="00F96923">
              <w:t>лабораторно</w:t>
            </w:r>
            <w:proofErr w:type="gramEnd"/>
            <w:r w:rsidRPr="00F96923">
              <w:t>-практические работы</w:t>
            </w:r>
          </w:p>
        </w:tc>
        <w:tc>
          <w:tcPr>
            <w:tcW w:w="1050" w:type="pct"/>
            <w:vMerge/>
          </w:tcPr>
          <w:p w:rsidR="00F96923" w:rsidRPr="00F96923" w:rsidRDefault="00F96923" w:rsidP="00F96923">
            <w:pPr>
              <w:jc w:val="right"/>
            </w:pP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</w:tcPr>
          <w:p w:rsidR="00F96923" w:rsidRPr="00F96923" w:rsidRDefault="00F96923" w:rsidP="00F96923">
            <w:pPr>
              <w:jc w:val="right"/>
            </w:pPr>
            <w:r w:rsidRPr="00F96923">
              <w:t>1</w:t>
            </w: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r w:rsidRPr="00F96923">
              <w:t>Введение. Как работать с учебником</w:t>
            </w:r>
          </w:p>
        </w:tc>
        <w:tc>
          <w:tcPr>
            <w:tcW w:w="611" w:type="pct"/>
            <w:vAlign w:val="center"/>
          </w:tcPr>
          <w:p w:rsidR="00F96923" w:rsidRPr="00F96923" w:rsidRDefault="00F96923" w:rsidP="00F96923">
            <w:r w:rsidRPr="00F96923">
              <w:t>1</w:t>
            </w:r>
          </w:p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pPr>
              <w:jc w:val="center"/>
            </w:pP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</w:tcPr>
          <w:p w:rsidR="00F96923" w:rsidRPr="00F96923" w:rsidRDefault="00F96923" w:rsidP="00F96923">
            <w:pPr>
              <w:jc w:val="right"/>
            </w:pPr>
            <w:r w:rsidRPr="00F96923">
              <w:t>2</w:t>
            </w: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r w:rsidRPr="00F96923">
              <w:t>Человек среди людей</w:t>
            </w:r>
          </w:p>
        </w:tc>
        <w:tc>
          <w:tcPr>
            <w:tcW w:w="611" w:type="pct"/>
            <w:vAlign w:val="center"/>
          </w:tcPr>
          <w:p w:rsidR="00F96923" w:rsidRPr="00F96923" w:rsidRDefault="00F96923" w:rsidP="00F96923">
            <w:r w:rsidRPr="00F96923">
              <w:t>5</w:t>
            </w:r>
          </w:p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4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</w:p>
        </w:tc>
        <w:tc>
          <w:tcPr>
            <w:tcW w:w="1050" w:type="pct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</w:tcPr>
          <w:p w:rsidR="00F96923" w:rsidRPr="00F96923" w:rsidRDefault="00F96923" w:rsidP="00F96923">
            <w:pPr>
              <w:jc w:val="right"/>
            </w:pPr>
            <w:r w:rsidRPr="00F96923">
              <w:t>3</w:t>
            </w: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r w:rsidRPr="00F96923">
              <w:t>Человек и закон</w:t>
            </w:r>
          </w:p>
        </w:tc>
        <w:tc>
          <w:tcPr>
            <w:tcW w:w="611" w:type="pct"/>
            <w:vAlign w:val="center"/>
          </w:tcPr>
          <w:p w:rsidR="00F96923" w:rsidRPr="00F96923" w:rsidRDefault="00F96923" w:rsidP="00F96923">
            <w:r w:rsidRPr="00F96923">
              <w:t>11</w:t>
            </w:r>
          </w:p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10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</w:p>
        </w:tc>
        <w:tc>
          <w:tcPr>
            <w:tcW w:w="1050" w:type="pct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</w:tcPr>
          <w:p w:rsidR="00F96923" w:rsidRPr="00F96923" w:rsidRDefault="00F96923" w:rsidP="00F96923">
            <w:pPr>
              <w:jc w:val="right"/>
            </w:pPr>
            <w:r w:rsidRPr="00F96923">
              <w:t>4</w:t>
            </w: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r w:rsidRPr="00F96923">
              <w:t>Человек и экономика</w:t>
            </w:r>
          </w:p>
        </w:tc>
        <w:tc>
          <w:tcPr>
            <w:tcW w:w="611" w:type="pct"/>
            <w:vAlign w:val="center"/>
          </w:tcPr>
          <w:p w:rsidR="00F96923" w:rsidRPr="00F96923" w:rsidRDefault="00F96923" w:rsidP="00F96923">
            <w:r w:rsidRPr="00F96923">
              <w:t>8</w:t>
            </w:r>
          </w:p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7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</w:tcPr>
          <w:p w:rsidR="00F96923" w:rsidRPr="00F96923" w:rsidRDefault="00F96923" w:rsidP="00F96923">
            <w:pPr>
              <w:jc w:val="right"/>
            </w:pPr>
            <w:r w:rsidRPr="00F96923">
              <w:t>5</w:t>
            </w: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r w:rsidRPr="00F96923">
              <w:t>Человек и природа</w:t>
            </w:r>
          </w:p>
        </w:tc>
        <w:tc>
          <w:tcPr>
            <w:tcW w:w="611" w:type="pct"/>
            <w:vAlign w:val="center"/>
          </w:tcPr>
          <w:p w:rsidR="00F96923" w:rsidRPr="00F96923" w:rsidRDefault="00F96923" w:rsidP="00F96923">
            <w:r w:rsidRPr="00F96923">
              <w:t>6</w:t>
            </w:r>
          </w:p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5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  <w:tc>
          <w:tcPr>
            <w:tcW w:w="1050" w:type="pct"/>
          </w:tcPr>
          <w:p w:rsidR="00F96923" w:rsidRPr="00F96923" w:rsidRDefault="00F96923" w:rsidP="00F96923">
            <w:pPr>
              <w:jc w:val="center"/>
            </w:pPr>
          </w:p>
        </w:tc>
      </w:tr>
      <w:tr w:rsidR="00F96923" w:rsidRPr="00F96923" w:rsidTr="0051157B">
        <w:trPr>
          <w:trHeight w:val="378"/>
        </w:trPr>
        <w:tc>
          <w:tcPr>
            <w:tcW w:w="507" w:type="pct"/>
          </w:tcPr>
          <w:p w:rsidR="00F96923" w:rsidRPr="00F96923" w:rsidRDefault="00F96923" w:rsidP="00F96923">
            <w:pPr>
              <w:jc w:val="right"/>
            </w:pPr>
            <w:r w:rsidRPr="00F96923">
              <w:t>6</w:t>
            </w:r>
          </w:p>
        </w:tc>
        <w:tc>
          <w:tcPr>
            <w:tcW w:w="1050" w:type="pct"/>
            <w:vAlign w:val="center"/>
          </w:tcPr>
          <w:p w:rsidR="00F96923" w:rsidRPr="00F96923" w:rsidRDefault="00F96923" w:rsidP="00F96923">
            <w:r w:rsidRPr="00F96923">
              <w:t>Итоговое занятие</w:t>
            </w:r>
          </w:p>
        </w:tc>
        <w:tc>
          <w:tcPr>
            <w:tcW w:w="611" w:type="pct"/>
            <w:vAlign w:val="center"/>
          </w:tcPr>
          <w:p w:rsidR="00F96923" w:rsidRPr="00F96923" w:rsidRDefault="00F96923" w:rsidP="00F96923">
            <w:r w:rsidRPr="00F96923">
              <w:t>3</w:t>
            </w:r>
          </w:p>
        </w:tc>
        <w:tc>
          <w:tcPr>
            <w:tcW w:w="72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  <w:tc>
          <w:tcPr>
            <w:tcW w:w="1061" w:type="pct"/>
            <w:vAlign w:val="center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  <w:tc>
          <w:tcPr>
            <w:tcW w:w="1050" w:type="pct"/>
          </w:tcPr>
          <w:p w:rsidR="00F96923" w:rsidRPr="00F96923" w:rsidRDefault="00F96923" w:rsidP="00F96923">
            <w:pPr>
              <w:jc w:val="center"/>
            </w:pPr>
            <w:r w:rsidRPr="00F96923">
              <w:t>1</w:t>
            </w:r>
          </w:p>
        </w:tc>
      </w:tr>
      <w:tr w:rsidR="00F96923" w:rsidRPr="00F96923" w:rsidTr="00F969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9" w:type="pct"/>
          </w:tcPr>
          <w:p w:rsidR="00F96923" w:rsidRPr="00F96923" w:rsidRDefault="00F96923" w:rsidP="00F96923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pct"/>
          </w:tcPr>
          <w:p w:rsidR="00F96923" w:rsidRPr="00F96923" w:rsidRDefault="00F96923" w:rsidP="00F96923">
            <w:pPr>
              <w:rPr>
                <w:sz w:val="28"/>
                <w:szCs w:val="28"/>
              </w:rPr>
            </w:pPr>
            <w:proofErr w:type="gramStart"/>
            <w:r w:rsidRPr="00F96923">
              <w:rPr>
                <w:sz w:val="28"/>
                <w:szCs w:val="28"/>
              </w:rPr>
              <w:t>и</w:t>
            </w:r>
            <w:r w:rsidRPr="00F96923">
              <w:t>того</w:t>
            </w:r>
            <w:proofErr w:type="gramEnd"/>
          </w:p>
        </w:tc>
        <w:tc>
          <w:tcPr>
            <w:tcW w:w="611" w:type="pct"/>
          </w:tcPr>
          <w:p w:rsidR="00F96923" w:rsidRPr="00F96923" w:rsidRDefault="00F96923" w:rsidP="00F96923">
            <w:r w:rsidRPr="00F96923">
              <w:t>34</w:t>
            </w:r>
          </w:p>
        </w:tc>
        <w:tc>
          <w:tcPr>
            <w:tcW w:w="719" w:type="pct"/>
          </w:tcPr>
          <w:p w:rsidR="00F96923" w:rsidRPr="00F96923" w:rsidRDefault="00F96923" w:rsidP="00F96923">
            <w:pPr>
              <w:jc w:val="center"/>
            </w:pPr>
            <w:r w:rsidRPr="00F96923">
              <w:t>28</w:t>
            </w:r>
          </w:p>
        </w:tc>
        <w:tc>
          <w:tcPr>
            <w:tcW w:w="1063" w:type="pct"/>
          </w:tcPr>
          <w:p w:rsidR="00F96923" w:rsidRPr="00F96923" w:rsidRDefault="00F96923" w:rsidP="00F96923">
            <w:pPr>
              <w:jc w:val="center"/>
            </w:pPr>
            <w:r w:rsidRPr="00F96923">
              <w:t>2</w:t>
            </w:r>
          </w:p>
        </w:tc>
        <w:tc>
          <w:tcPr>
            <w:tcW w:w="1048" w:type="pct"/>
          </w:tcPr>
          <w:p w:rsidR="00F96923" w:rsidRPr="00F96923" w:rsidRDefault="00F96923" w:rsidP="00F96923">
            <w:pPr>
              <w:jc w:val="center"/>
            </w:pPr>
            <w:r w:rsidRPr="00F96923">
              <w:t>4</w:t>
            </w:r>
          </w:p>
        </w:tc>
      </w:tr>
    </w:tbl>
    <w:p w:rsidR="00653C2F" w:rsidRPr="00060052" w:rsidRDefault="00F96923" w:rsidP="00E56F38">
      <w:pPr>
        <w:jc w:val="center"/>
        <w:rPr>
          <w:b/>
        </w:rPr>
      </w:pPr>
      <w:r w:rsidRPr="00F96923">
        <w:rPr>
          <w:b/>
        </w:rPr>
        <w:t>Т</w:t>
      </w:r>
      <w:r w:rsidR="00653C2F" w:rsidRPr="00255946">
        <w:rPr>
          <w:b/>
        </w:rPr>
        <w:t>ребования к уровню подготовк</w:t>
      </w:r>
      <w:r w:rsidR="00653C2F">
        <w:rPr>
          <w:b/>
        </w:rPr>
        <w:t>и учащихся</w:t>
      </w:r>
    </w:p>
    <w:p w:rsidR="00653C2F" w:rsidRDefault="00653C2F" w:rsidP="00653C2F">
      <w:pPr>
        <w:ind w:firstLine="708"/>
      </w:pPr>
      <w:r>
        <w:t xml:space="preserve">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653C2F" w:rsidRDefault="00653C2F" w:rsidP="00653C2F">
      <w:pPr>
        <w:ind w:firstLine="708"/>
      </w:pPr>
    </w:p>
    <w:p w:rsidR="00653C2F" w:rsidRDefault="00653C2F" w:rsidP="00653C2F">
      <w:pPr>
        <w:ind w:firstLine="708"/>
      </w:pPr>
      <w:r>
        <w:t>В результате изучения обществознания (включая экономику и право) ученик 7 класса должен</w:t>
      </w:r>
    </w:p>
    <w:p w:rsidR="00653C2F" w:rsidRDefault="00653C2F" w:rsidP="00653C2F">
      <w:pPr>
        <w:ind w:firstLine="708"/>
      </w:pPr>
    </w:p>
    <w:p w:rsidR="00653C2F" w:rsidRPr="00255946" w:rsidRDefault="00653C2F" w:rsidP="00653C2F">
      <w:pPr>
        <w:ind w:firstLine="708"/>
        <w:rPr>
          <w:b/>
        </w:rPr>
      </w:pPr>
      <w:r w:rsidRPr="00255946">
        <w:rPr>
          <w:b/>
        </w:rPr>
        <w:t>Знать/понимать</w:t>
      </w:r>
    </w:p>
    <w:p w:rsidR="00653C2F" w:rsidRDefault="00653C2F" w:rsidP="00653C2F">
      <w:pPr>
        <w:ind w:firstLine="708"/>
      </w:pPr>
      <w:r>
        <w:t>• социальные свойства человека, его взаимодействие с другими людьми;</w:t>
      </w:r>
    </w:p>
    <w:p w:rsidR="00653C2F" w:rsidRDefault="00653C2F" w:rsidP="00653C2F">
      <w:pPr>
        <w:ind w:firstLine="708"/>
      </w:pPr>
      <w:r>
        <w:t>• сущность общества как формы совместной деятельности людей;</w:t>
      </w:r>
    </w:p>
    <w:p w:rsidR="00653C2F" w:rsidRDefault="00653C2F" w:rsidP="00653C2F">
      <w:pPr>
        <w:ind w:firstLine="708"/>
      </w:pPr>
      <w:r>
        <w:t>• содержание и значение социальных норм, регулирующих общественные отношения.</w:t>
      </w:r>
    </w:p>
    <w:p w:rsidR="00653C2F" w:rsidRDefault="00653C2F" w:rsidP="00653C2F">
      <w:pPr>
        <w:ind w:firstLine="708"/>
      </w:pPr>
    </w:p>
    <w:p w:rsidR="00653C2F" w:rsidRPr="00255946" w:rsidRDefault="00653C2F" w:rsidP="00653C2F">
      <w:pPr>
        <w:ind w:firstLine="708"/>
        <w:rPr>
          <w:b/>
        </w:rPr>
      </w:pPr>
      <w:r>
        <w:rPr>
          <w:b/>
        </w:rPr>
        <w:t>Уметь</w:t>
      </w:r>
    </w:p>
    <w:p w:rsidR="00653C2F" w:rsidRDefault="00653C2F" w:rsidP="00653C2F">
      <w:pPr>
        <w:ind w:firstLine="708"/>
      </w:pPr>
      <w: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653C2F" w:rsidRDefault="00653C2F" w:rsidP="00653C2F">
      <w:pPr>
        <w:ind w:firstLine="708"/>
      </w:pPr>
      <w:r>
        <w:lastRenderedPageBreak/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53C2F" w:rsidRDefault="00653C2F" w:rsidP="00653C2F">
      <w:pPr>
        <w:ind w:firstLine="708"/>
      </w:pPr>
      <w:r>
        <w:t>• оценивать поведение людей с точки зрения социальных норм, экономической рациональности;</w:t>
      </w:r>
    </w:p>
    <w:p w:rsidR="00653C2F" w:rsidRDefault="00653C2F" w:rsidP="00653C2F">
      <w:pPr>
        <w:ind w:firstLine="708"/>
      </w:pPr>
      <w: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653C2F" w:rsidRDefault="00653C2F" w:rsidP="00653C2F">
      <w:pPr>
        <w:ind w:firstLine="708"/>
      </w:pPr>
      <w: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53C2F" w:rsidRDefault="00653C2F" w:rsidP="00653C2F">
      <w:pPr>
        <w:ind w:firstLine="708"/>
      </w:pPr>
      <w:r>
        <w:t>• самостоятельно составлять простейшие виды правовых документов (записки, заявления, справки и т.п.).</w:t>
      </w:r>
    </w:p>
    <w:p w:rsidR="00653C2F" w:rsidRDefault="00653C2F" w:rsidP="00653C2F">
      <w:pPr>
        <w:ind w:firstLine="708"/>
      </w:pPr>
    </w:p>
    <w:p w:rsidR="00653C2F" w:rsidRDefault="00653C2F" w:rsidP="00653C2F">
      <w:pPr>
        <w:ind w:firstLine="708"/>
      </w:pPr>
      <w:r w:rsidRPr="00255946">
        <w:rPr>
          <w:b/>
        </w:rPr>
        <w:t>Использовать</w:t>
      </w:r>
      <w:r>
        <w:t xml:space="preserve"> приобретенные знания и умения в практической деятельности и повседневной жизни для:</w:t>
      </w:r>
    </w:p>
    <w:p w:rsidR="00653C2F" w:rsidRDefault="00653C2F" w:rsidP="00653C2F">
      <w:pPr>
        <w:ind w:firstLine="708"/>
      </w:pPr>
      <w:r>
        <w:t>• полноценного выполнения типичных для подростка социальных ролей;</w:t>
      </w:r>
    </w:p>
    <w:p w:rsidR="00653C2F" w:rsidRDefault="00653C2F" w:rsidP="00653C2F">
      <w:pPr>
        <w:ind w:firstLine="708"/>
      </w:pPr>
      <w:r>
        <w:t>• общей ориентации в актуальных общественных событиях и процессах;</w:t>
      </w:r>
    </w:p>
    <w:p w:rsidR="00653C2F" w:rsidRDefault="00653C2F" w:rsidP="00653C2F">
      <w:pPr>
        <w:ind w:firstLine="708"/>
      </w:pPr>
      <w:r>
        <w:t>• нравственной и правовой оценки конкретных поступков людей;</w:t>
      </w:r>
    </w:p>
    <w:p w:rsidR="00653C2F" w:rsidRDefault="00653C2F" w:rsidP="00653C2F">
      <w:pPr>
        <w:ind w:firstLine="708"/>
      </w:pPr>
      <w:r>
        <w:t>• реализации и защиты прав человека и гражданина, осознанного выполнения гражданских обязанностей</w:t>
      </w:r>
    </w:p>
    <w:p w:rsidR="00653C2F" w:rsidRDefault="00653C2F" w:rsidP="00653C2F">
      <w:pPr>
        <w:ind w:firstLine="708"/>
      </w:pPr>
      <w:r>
        <w:t>• первичного анализа и использования социальной информации.</w:t>
      </w:r>
    </w:p>
    <w:p w:rsidR="00653C2F" w:rsidRDefault="00653C2F" w:rsidP="00653C2F">
      <w:pPr>
        <w:ind w:firstLine="708"/>
      </w:pPr>
    </w:p>
    <w:p w:rsidR="00653C2F" w:rsidRDefault="00653C2F" w:rsidP="00653C2F">
      <w:pPr>
        <w:ind w:firstLine="708"/>
      </w:pPr>
    </w:p>
    <w:p w:rsidR="007D67E1" w:rsidRDefault="007D67E1" w:rsidP="00653C2F">
      <w:pPr>
        <w:jc w:val="both"/>
        <w:rPr>
          <w:b/>
          <w:sz w:val="28"/>
          <w:szCs w:val="28"/>
        </w:rPr>
      </w:pPr>
    </w:p>
    <w:p w:rsidR="007D67E1" w:rsidRDefault="007D67E1" w:rsidP="00653C2F">
      <w:pPr>
        <w:jc w:val="both"/>
        <w:rPr>
          <w:b/>
          <w:sz w:val="28"/>
          <w:szCs w:val="28"/>
        </w:rPr>
      </w:pPr>
    </w:p>
    <w:p w:rsidR="00653C2F" w:rsidRPr="00653C2F" w:rsidRDefault="00653C2F" w:rsidP="00653C2F">
      <w:pPr>
        <w:jc w:val="both"/>
        <w:rPr>
          <w:b/>
          <w:sz w:val="28"/>
          <w:szCs w:val="28"/>
        </w:rPr>
      </w:pPr>
      <w:r w:rsidRPr="00653C2F">
        <w:rPr>
          <w:b/>
          <w:sz w:val="28"/>
          <w:szCs w:val="28"/>
        </w:rPr>
        <w:t>Критерии и нормы оценки знаний, умений, навыков обучающихся</w:t>
      </w:r>
    </w:p>
    <w:p w:rsidR="00653C2F" w:rsidRPr="00653C2F" w:rsidRDefault="00653C2F" w:rsidP="00653C2F">
      <w:pPr>
        <w:jc w:val="both"/>
        <w:rPr>
          <w:b/>
          <w:sz w:val="28"/>
          <w:szCs w:val="28"/>
        </w:rPr>
      </w:pPr>
    </w:p>
    <w:p w:rsidR="00653C2F" w:rsidRPr="00653C2F" w:rsidRDefault="00653C2F" w:rsidP="00653C2F">
      <w:pPr>
        <w:tabs>
          <w:tab w:val="num" w:pos="0"/>
        </w:tabs>
        <w:ind w:right="141"/>
        <w:jc w:val="center"/>
      </w:pPr>
      <w:r w:rsidRPr="00653C2F">
        <w:rPr>
          <w:b/>
          <w:bCs/>
        </w:rPr>
        <w:t>Критерии оценки устного ответа</w:t>
      </w:r>
    </w:p>
    <w:p w:rsidR="00653C2F" w:rsidRPr="00653C2F" w:rsidRDefault="00653C2F" w:rsidP="00653C2F">
      <w:pPr>
        <w:tabs>
          <w:tab w:val="num" w:pos="0"/>
        </w:tabs>
        <w:ind w:right="141"/>
      </w:pPr>
      <w:r w:rsidRPr="00653C2F">
        <w:rPr>
          <w:b/>
          <w:bCs/>
        </w:rPr>
        <w:t>Оценка «5»</w:t>
      </w:r>
      <w:r w:rsidRPr="00653C2F"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653C2F" w:rsidRPr="00653C2F" w:rsidRDefault="00653C2F" w:rsidP="00653C2F">
      <w:pPr>
        <w:tabs>
          <w:tab w:val="num" w:pos="0"/>
        </w:tabs>
        <w:ind w:right="141"/>
      </w:pPr>
      <w:r w:rsidRPr="00653C2F">
        <w:rPr>
          <w:b/>
          <w:bCs/>
        </w:rPr>
        <w:t>Оценка «4»</w:t>
      </w:r>
      <w:r w:rsidRPr="00653C2F"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653C2F" w:rsidRPr="00653C2F" w:rsidRDefault="00653C2F" w:rsidP="00653C2F">
      <w:pPr>
        <w:tabs>
          <w:tab w:val="num" w:pos="0"/>
        </w:tabs>
        <w:ind w:right="141"/>
      </w:pPr>
      <w:r w:rsidRPr="00653C2F">
        <w:rPr>
          <w:b/>
          <w:bCs/>
        </w:rPr>
        <w:t>Оценка «3»</w:t>
      </w:r>
      <w:r w:rsidRPr="00653C2F">
        <w:t xml:space="preserve"> ставится, если ответ полный, но при этом допущены 2-3 существенных ошибки, или ответ неполный, несвязный.</w:t>
      </w:r>
    </w:p>
    <w:p w:rsidR="00653C2F" w:rsidRPr="00653C2F" w:rsidRDefault="00653C2F" w:rsidP="00653C2F">
      <w:pPr>
        <w:tabs>
          <w:tab w:val="num" w:pos="0"/>
        </w:tabs>
        <w:ind w:right="141"/>
      </w:pPr>
      <w:r w:rsidRPr="00653C2F">
        <w:rPr>
          <w:b/>
          <w:bCs/>
        </w:rPr>
        <w:t>Оценка «2»</w:t>
      </w:r>
      <w:r w:rsidRPr="00653C2F"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</w:pPr>
      <w:r w:rsidRPr="00653C2F">
        <w:rPr>
          <w:b/>
          <w:bCs/>
        </w:rPr>
        <w:t>Оценка «1»</w:t>
      </w:r>
      <w:r w:rsidRPr="00653C2F">
        <w:t xml:space="preserve"> ставится в том случае, если ответ полностью отсутствует.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  <w:jc w:val="center"/>
      </w:pPr>
      <w:r w:rsidRPr="00653C2F">
        <w:t> </w:t>
      </w:r>
    </w:p>
    <w:p w:rsidR="00097D8C" w:rsidRDefault="00097D8C" w:rsidP="00653C2F">
      <w:pPr>
        <w:tabs>
          <w:tab w:val="num" w:pos="0"/>
        </w:tabs>
        <w:spacing w:after="200"/>
        <w:ind w:right="141"/>
        <w:jc w:val="center"/>
        <w:rPr>
          <w:b/>
          <w:bCs/>
        </w:rPr>
      </w:pPr>
    </w:p>
    <w:p w:rsidR="00653C2F" w:rsidRPr="00653C2F" w:rsidRDefault="00653C2F" w:rsidP="00653C2F">
      <w:pPr>
        <w:tabs>
          <w:tab w:val="num" w:pos="0"/>
        </w:tabs>
        <w:spacing w:after="200"/>
        <w:ind w:right="141"/>
        <w:jc w:val="center"/>
      </w:pPr>
      <w:bookmarkStart w:id="0" w:name="_GoBack"/>
      <w:bookmarkEnd w:id="0"/>
      <w:r w:rsidRPr="00653C2F">
        <w:rPr>
          <w:b/>
          <w:bCs/>
        </w:rPr>
        <w:lastRenderedPageBreak/>
        <w:t xml:space="preserve">Критерии оценивания письменного ответа 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  <w:jc w:val="both"/>
      </w:pPr>
      <w:r w:rsidRPr="00653C2F">
        <w:t xml:space="preserve">При оценке письменного ответа необходимо выделить следующие элементы: </w:t>
      </w:r>
    </w:p>
    <w:p w:rsidR="00653C2F" w:rsidRPr="00653C2F" w:rsidRDefault="00653C2F" w:rsidP="00653C2F">
      <w:pPr>
        <w:tabs>
          <w:tab w:val="num" w:pos="0"/>
          <w:tab w:val="num" w:pos="180"/>
        </w:tabs>
        <w:ind w:right="141"/>
        <w:jc w:val="both"/>
      </w:pPr>
      <w:r w:rsidRPr="00653C2F">
        <w:t xml:space="preserve">1.                Представление собственной точки зрения (позиции, отношения) при раскрытии проблемы. </w:t>
      </w:r>
    </w:p>
    <w:p w:rsidR="00653C2F" w:rsidRPr="00653C2F" w:rsidRDefault="00653C2F" w:rsidP="00653C2F">
      <w:pPr>
        <w:tabs>
          <w:tab w:val="num" w:pos="0"/>
          <w:tab w:val="num" w:pos="180"/>
        </w:tabs>
        <w:ind w:right="141"/>
        <w:jc w:val="both"/>
      </w:pPr>
      <w:r w:rsidRPr="00653C2F"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653C2F" w:rsidRPr="00653C2F" w:rsidRDefault="00653C2F" w:rsidP="00653C2F">
      <w:pPr>
        <w:tabs>
          <w:tab w:val="num" w:pos="0"/>
          <w:tab w:val="num" w:pos="180"/>
        </w:tabs>
        <w:ind w:right="141"/>
        <w:jc w:val="both"/>
      </w:pPr>
      <w:r w:rsidRPr="00653C2F">
        <w:t xml:space="preserve">3.                Аргументация своей позиции с опорой на факты общественной жизни или собственный опыт. 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  <w:jc w:val="both"/>
      </w:pPr>
      <w:r w:rsidRPr="00653C2F">
        <w:rPr>
          <w:b/>
          <w:bCs/>
        </w:rPr>
        <w:t>Оценка «5»</w:t>
      </w:r>
      <w:r w:rsidRPr="00653C2F"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  <w:jc w:val="both"/>
      </w:pPr>
      <w:r w:rsidRPr="00653C2F">
        <w:rPr>
          <w:b/>
          <w:bCs/>
        </w:rPr>
        <w:t>Оценка «4»</w:t>
      </w:r>
      <w:r w:rsidRPr="00653C2F"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  <w:jc w:val="both"/>
      </w:pPr>
      <w:r w:rsidRPr="00653C2F">
        <w:rPr>
          <w:b/>
          <w:bCs/>
        </w:rPr>
        <w:t xml:space="preserve">Оценка «3» </w:t>
      </w:r>
      <w:r w:rsidRPr="00653C2F"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</w:pPr>
      <w:r w:rsidRPr="00653C2F">
        <w:rPr>
          <w:b/>
          <w:bCs/>
        </w:rPr>
        <w:t xml:space="preserve">Оценка «2» </w:t>
      </w:r>
      <w:r w:rsidRPr="00653C2F">
        <w:t>ставится, если</w:t>
      </w:r>
      <w:r w:rsidRPr="00653C2F">
        <w:rPr>
          <w:b/>
          <w:bCs/>
        </w:rPr>
        <w:t xml:space="preserve"> </w:t>
      </w:r>
      <w:r w:rsidRPr="00653C2F">
        <w:t xml:space="preserve">представлена собственная позиция по поднятой проблеме на бытовом уровне без аргументации. </w:t>
      </w:r>
    </w:p>
    <w:p w:rsidR="00653C2F" w:rsidRPr="00653C2F" w:rsidRDefault="00653C2F" w:rsidP="00653C2F">
      <w:pPr>
        <w:tabs>
          <w:tab w:val="num" w:pos="0"/>
        </w:tabs>
        <w:spacing w:after="200"/>
        <w:ind w:right="141"/>
      </w:pPr>
      <w:r w:rsidRPr="00653C2F">
        <w:rPr>
          <w:b/>
          <w:bCs/>
        </w:rPr>
        <w:t xml:space="preserve"> Оценка «1» </w:t>
      </w:r>
      <w:r w:rsidRPr="00653C2F">
        <w:t>ставится, если проблема не раскрыта или дана информация (факты общественной жизни или личного опыта</w:t>
      </w:r>
      <w:r w:rsidRPr="00653C2F">
        <w:rPr>
          <w:b/>
          <w:bCs/>
        </w:rPr>
        <w:t xml:space="preserve">) </w:t>
      </w:r>
      <w:r w:rsidRPr="00653C2F">
        <w:t>не в контексте задания.</w:t>
      </w:r>
    </w:p>
    <w:p w:rsidR="00653C2F" w:rsidRPr="00653C2F" w:rsidRDefault="00653C2F" w:rsidP="00653C2F">
      <w:pPr>
        <w:widowControl w:val="0"/>
        <w:suppressAutoHyphens/>
        <w:autoSpaceDE w:val="0"/>
        <w:ind w:firstLine="540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b/>
          <w:bCs/>
          <w:iCs/>
          <w:sz w:val="28"/>
          <w:szCs w:val="28"/>
        </w:rPr>
        <w:t xml:space="preserve">Перечень </w:t>
      </w:r>
      <w:proofErr w:type="spellStart"/>
      <w:r>
        <w:rPr>
          <w:rFonts w:eastAsia="Lucida Sans Unicode" w:cs="Tahoma"/>
          <w:b/>
          <w:bCs/>
          <w:iCs/>
          <w:sz w:val="28"/>
          <w:szCs w:val="28"/>
        </w:rPr>
        <w:t>учебно</w:t>
      </w:r>
      <w:proofErr w:type="spellEnd"/>
      <w:r>
        <w:rPr>
          <w:rFonts w:eastAsia="Lucida Sans Unicode" w:cs="Tahoma"/>
          <w:b/>
          <w:bCs/>
          <w:iCs/>
          <w:sz w:val="28"/>
          <w:szCs w:val="28"/>
        </w:rPr>
        <w:t xml:space="preserve"> – методического обеспечения</w:t>
      </w:r>
    </w:p>
    <w:p w:rsidR="00653C2F" w:rsidRPr="00653C2F" w:rsidRDefault="00653C2F" w:rsidP="00653C2F">
      <w:pPr>
        <w:pStyle w:val="a3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</w:rPr>
      </w:pPr>
      <w:r w:rsidRPr="00653C2F">
        <w:rPr>
          <w:rFonts w:eastAsia="Times New Roman CYR" w:cs="Times New Roman CYR"/>
        </w:rPr>
        <w:t xml:space="preserve">Обществознание. 7 класс: </w:t>
      </w:r>
      <w:proofErr w:type="spellStart"/>
      <w:r w:rsidRPr="00653C2F">
        <w:rPr>
          <w:rFonts w:eastAsia="Times New Roman CYR" w:cs="Times New Roman CYR"/>
        </w:rPr>
        <w:t>учебн</w:t>
      </w:r>
      <w:proofErr w:type="spellEnd"/>
      <w:proofErr w:type="gramStart"/>
      <w:r w:rsidRPr="00653C2F">
        <w:rPr>
          <w:rFonts w:eastAsia="Times New Roman CYR" w:cs="Times New Roman CYR"/>
        </w:rPr>
        <w:t>. для</w:t>
      </w:r>
      <w:proofErr w:type="gramEnd"/>
      <w:r w:rsidRPr="00653C2F">
        <w:rPr>
          <w:rFonts w:eastAsia="Times New Roman CYR" w:cs="Times New Roman CYR"/>
        </w:rPr>
        <w:t xml:space="preserve"> </w:t>
      </w:r>
      <w:proofErr w:type="spellStart"/>
      <w:r w:rsidRPr="00653C2F">
        <w:rPr>
          <w:rFonts w:eastAsia="Times New Roman CYR" w:cs="Times New Roman CYR"/>
        </w:rPr>
        <w:t>общеобразоват</w:t>
      </w:r>
      <w:proofErr w:type="spellEnd"/>
      <w:r w:rsidRPr="00653C2F">
        <w:rPr>
          <w:rFonts w:eastAsia="Times New Roman CYR" w:cs="Times New Roman CYR"/>
        </w:rPr>
        <w:t xml:space="preserve">. учреждений. /Под ред. Л. Н. Боголюбова, </w:t>
      </w:r>
      <w:proofErr w:type="spellStart"/>
      <w:proofErr w:type="gramStart"/>
      <w:r w:rsidRPr="00653C2F">
        <w:rPr>
          <w:rFonts w:eastAsia="Times New Roman CYR" w:cs="Times New Roman CYR"/>
        </w:rPr>
        <w:t>Л.Ф.Ивановой</w:t>
      </w:r>
      <w:proofErr w:type="spellEnd"/>
      <w:r w:rsidRPr="00653C2F">
        <w:rPr>
          <w:rFonts w:eastAsia="Times New Roman CYR" w:cs="Times New Roman CYR"/>
        </w:rPr>
        <w:t>.—</w:t>
      </w:r>
      <w:proofErr w:type="gramEnd"/>
      <w:r w:rsidRPr="00653C2F">
        <w:rPr>
          <w:rFonts w:eastAsia="Times New Roman CYR" w:cs="Times New Roman CYR"/>
        </w:rPr>
        <w:t xml:space="preserve"> М., 2006. </w:t>
      </w:r>
    </w:p>
    <w:p w:rsidR="00653C2F" w:rsidRPr="00653C2F" w:rsidRDefault="00653C2F" w:rsidP="00653C2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653C2F">
        <w:rPr>
          <w:rFonts w:eastAsia="Lucida Sans Unicode" w:cs="Tahoma"/>
        </w:rPr>
        <w:t>Рабочая тетрадь по курсу "Введение в обществознание" 7 класс. Под ред. Л.Н. Боголюбова. М.: Просвещение. 2007 год.</w:t>
      </w:r>
    </w:p>
    <w:p w:rsidR="00653C2F" w:rsidRPr="00653C2F" w:rsidRDefault="00653C2F" w:rsidP="00653C2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653C2F">
        <w:rPr>
          <w:rFonts w:eastAsia="Lucida Sans Unicode" w:cs="Tahoma"/>
        </w:rPr>
        <w:t xml:space="preserve">Методические рекомендации по курсу "Обществознание".7 </w:t>
      </w:r>
      <w:proofErr w:type="spellStart"/>
      <w:r w:rsidRPr="00653C2F">
        <w:rPr>
          <w:rFonts w:eastAsia="Lucida Sans Unicode" w:cs="Tahoma"/>
        </w:rPr>
        <w:t>кл</w:t>
      </w:r>
      <w:proofErr w:type="spellEnd"/>
      <w:proofErr w:type="gramStart"/>
      <w:r w:rsidRPr="00653C2F">
        <w:rPr>
          <w:rFonts w:eastAsia="Lucida Sans Unicode" w:cs="Tahoma"/>
        </w:rPr>
        <w:t>. под</w:t>
      </w:r>
      <w:proofErr w:type="gramEnd"/>
      <w:r w:rsidRPr="00653C2F">
        <w:rPr>
          <w:rFonts w:eastAsia="Lucida Sans Unicode" w:cs="Tahoma"/>
        </w:rPr>
        <w:t>. ред. Л.Н. Боголюбова. М.: Просвещение. 2006 год.</w:t>
      </w:r>
    </w:p>
    <w:p w:rsidR="00653C2F" w:rsidRDefault="00653C2F" w:rsidP="00653C2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653C2F">
        <w:rPr>
          <w:rFonts w:eastAsia="Lucida Sans Unicode" w:cs="Tahoma"/>
        </w:rPr>
        <w:t xml:space="preserve">"Обществознание".7 класс. Поурочное планирование по </w:t>
      </w:r>
      <w:proofErr w:type="gramStart"/>
      <w:r w:rsidRPr="00653C2F">
        <w:rPr>
          <w:rFonts w:eastAsia="Lucida Sans Unicode" w:cs="Tahoma"/>
        </w:rPr>
        <w:t>учебнику  Л.Н.</w:t>
      </w:r>
      <w:proofErr w:type="gramEnd"/>
      <w:r w:rsidRPr="00653C2F">
        <w:rPr>
          <w:rFonts w:eastAsia="Lucida Sans Unicode" w:cs="Tahoma"/>
        </w:rPr>
        <w:t xml:space="preserve"> Боголюбов, Л.Ф. Иванова, А.И. Матвеева и др. под. ред. Л.Н. Боголюбова. Автор-составитель </w:t>
      </w:r>
      <w:proofErr w:type="spellStart"/>
      <w:r w:rsidRPr="00653C2F">
        <w:rPr>
          <w:rFonts w:eastAsia="Lucida Sans Unicode" w:cs="Tahoma"/>
        </w:rPr>
        <w:t>С.Н.Степанько</w:t>
      </w:r>
      <w:proofErr w:type="spellEnd"/>
      <w:r w:rsidRPr="00653C2F">
        <w:rPr>
          <w:rFonts w:eastAsia="Lucida Sans Unicode" w:cs="Tahoma"/>
        </w:rPr>
        <w:t>.  "Учитель</w:t>
      </w:r>
      <w:proofErr w:type="gramStart"/>
      <w:r w:rsidRPr="00653C2F">
        <w:rPr>
          <w:rFonts w:eastAsia="Lucida Sans Unicode" w:cs="Tahoma"/>
        </w:rPr>
        <w:t>".Волгоград.2007год</w:t>
      </w:r>
      <w:proofErr w:type="gramEnd"/>
    </w:p>
    <w:p w:rsidR="007D67E1" w:rsidRDefault="007D67E1" w:rsidP="007D67E1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7D67E1" w:rsidRDefault="007D67E1" w:rsidP="007D67E1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E56F38" w:rsidRDefault="00E56F38" w:rsidP="007D67E1">
      <w:pPr>
        <w:spacing w:before="100" w:beforeAutospacing="1" w:after="100" w:afterAutospacing="1"/>
        <w:rPr>
          <w:b/>
          <w:sz w:val="28"/>
          <w:szCs w:val="28"/>
        </w:rPr>
      </w:pPr>
    </w:p>
    <w:p w:rsidR="007D67E1" w:rsidRPr="00984AB3" w:rsidRDefault="007D67E1" w:rsidP="007D67E1">
      <w:pPr>
        <w:spacing w:before="100" w:beforeAutospacing="1" w:after="100" w:afterAutospacing="1"/>
        <w:rPr>
          <w:b/>
          <w:sz w:val="28"/>
          <w:szCs w:val="28"/>
        </w:rPr>
      </w:pPr>
      <w:r w:rsidRPr="00984AB3">
        <w:rPr>
          <w:b/>
          <w:sz w:val="28"/>
          <w:szCs w:val="28"/>
        </w:rPr>
        <w:t>Календарно – тематическое планирован</w:t>
      </w:r>
      <w:r>
        <w:rPr>
          <w:b/>
          <w:sz w:val="28"/>
          <w:szCs w:val="28"/>
        </w:rPr>
        <w:t>ие</w:t>
      </w:r>
    </w:p>
    <w:tbl>
      <w:tblPr>
        <w:tblStyle w:val="a4"/>
        <w:tblpPr w:leftFromText="180" w:rightFromText="180" w:vertAnchor="text" w:horzAnchor="margin" w:tblpY="120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701"/>
        <w:gridCol w:w="1559"/>
        <w:gridCol w:w="1843"/>
        <w:gridCol w:w="1701"/>
        <w:gridCol w:w="1843"/>
        <w:gridCol w:w="2126"/>
        <w:gridCol w:w="1417"/>
      </w:tblGrid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0" w:type="dxa"/>
          </w:tcPr>
          <w:p w:rsidR="007D67E1" w:rsidRDefault="007D67E1" w:rsidP="0051157B">
            <w:pPr>
              <w:jc w:val="center"/>
            </w:pPr>
            <w:r>
              <w:t>Раздел</w:t>
            </w:r>
          </w:p>
          <w:p w:rsidR="007D67E1" w:rsidRDefault="007D67E1" w:rsidP="0051157B">
            <w:pPr>
              <w:jc w:val="center"/>
            </w:pPr>
            <w:proofErr w:type="gramStart"/>
            <w:r>
              <w:t>тема</w:t>
            </w:r>
            <w:proofErr w:type="gramEnd"/>
          </w:p>
          <w:p w:rsidR="007D67E1" w:rsidRPr="0018347E" w:rsidRDefault="007D67E1" w:rsidP="0051157B">
            <w:pPr>
              <w:jc w:val="center"/>
            </w:pPr>
            <w:proofErr w:type="spellStart"/>
            <w:proofErr w:type="gramStart"/>
            <w:r>
              <w:t>подтема</w:t>
            </w:r>
            <w:proofErr w:type="spellEnd"/>
            <w:proofErr w:type="gramEnd"/>
          </w:p>
        </w:tc>
        <w:tc>
          <w:tcPr>
            <w:tcW w:w="1701" w:type="dxa"/>
          </w:tcPr>
          <w:p w:rsidR="007D67E1" w:rsidRPr="0018347E" w:rsidRDefault="007D67E1" w:rsidP="0051157B">
            <w:pPr>
              <w:jc w:val="center"/>
            </w:pPr>
            <w:r>
              <w:t>Календарные сроки</w:t>
            </w:r>
          </w:p>
        </w:tc>
        <w:tc>
          <w:tcPr>
            <w:tcW w:w="1559" w:type="dxa"/>
          </w:tcPr>
          <w:p w:rsidR="007D67E1" w:rsidRPr="0018347E" w:rsidRDefault="007D67E1" w:rsidP="0051157B">
            <w:pPr>
              <w:jc w:val="center"/>
            </w:pPr>
            <w:r>
              <w:t>МПС</w:t>
            </w:r>
          </w:p>
        </w:tc>
        <w:tc>
          <w:tcPr>
            <w:tcW w:w="1843" w:type="dxa"/>
          </w:tcPr>
          <w:p w:rsidR="007D67E1" w:rsidRPr="0018347E" w:rsidRDefault="007D67E1" w:rsidP="0051157B">
            <w:pPr>
              <w:jc w:val="center"/>
            </w:pPr>
            <w:r>
              <w:t xml:space="preserve">Тип </w:t>
            </w:r>
            <w:proofErr w:type="spellStart"/>
            <w:proofErr w:type="gramStart"/>
            <w:r>
              <w:t>урока,приемы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методы,используемые</w:t>
            </w:r>
            <w:proofErr w:type="spellEnd"/>
            <w:r>
              <w:t xml:space="preserve"> на уроке</w:t>
            </w:r>
          </w:p>
        </w:tc>
        <w:tc>
          <w:tcPr>
            <w:tcW w:w="1701" w:type="dxa"/>
          </w:tcPr>
          <w:p w:rsidR="007D67E1" w:rsidRPr="0018347E" w:rsidRDefault="007D67E1" w:rsidP="0051157B">
            <w:pPr>
              <w:jc w:val="center"/>
            </w:pPr>
            <w:proofErr w:type="spellStart"/>
            <w:r>
              <w:t>Практическиелабораторные</w:t>
            </w:r>
            <w:proofErr w:type="spellEnd"/>
            <w:r>
              <w:t xml:space="preserve"> работы</w:t>
            </w:r>
          </w:p>
        </w:tc>
        <w:tc>
          <w:tcPr>
            <w:tcW w:w="1843" w:type="dxa"/>
          </w:tcPr>
          <w:p w:rsidR="007D67E1" w:rsidRPr="0018347E" w:rsidRDefault="007D67E1" w:rsidP="0051157B">
            <w:pPr>
              <w:jc w:val="center"/>
            </w:pPr>
            <w:r>
              <w:t xml:space="preserve">Контроль </w:t>
            </w:r>
            <w:proofErr w:type="gramStart"/>
            <w:r>
              <w:t>знаний(</w:t>
            </w:r>
            <w:proofErr w:type="gramEnd"/>
            <w:r>
              <w:t xml:space="preserve">указать вид </w:t>
            </w:r>
            <w:proofErr w:type="spellStart"/>
            <w:r>
              <w:t>контроля:самостоятельнаяработа,контрольная</w:t>
            </w:r>
            <w:proofErr w:type="spellEnd"/>
            <w:r>
              <w:t>, тест, зачёт и т.д.)</w:t>
            </w:r>
          </w:p>
        </w:tc>
        <w:tc>
          <w:tcPr>
            <w:tcW w:w="2126" w:type="dxa"/>
          </w:tcPr>
          <w:p w:rsidR="007D67E1" w:rsidRPr="0018347E" w:rsidRDefault="007D67E1" w:rsidP="0051157B">
            <w:pPr>
              <w:jc w:val="center"/>
            </w:pPr>
            <w:r>
              <w:t>Использование информационных технологий</w:t>
            </w:r>
          </w:p>
        </w:tc>
        <w:tc>
          <w:tcPr>
            <w:tcW w:w="1417" w:type="dxa"/>
          </w:tcPr>
          <w:p w:rsidR="007D67E1" w:rsidRPr="0018347E" w:rsidRDefault="007D67E1" w:rsidP="0051157B">
            <w:pPr>
              <w:jc w:val="center"/>
            </w:pPr>
            <w:r>
              <w:t>Учебно-наглядный комплекс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 xml:space="preserve">Введение 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История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Вводная лекция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rPr>
                <w:rStyle w:val="c3"/>
              </w:rPr>
              <w:t>Составить список качеств, которые притягивают или отталкивают людей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 xml:space="preserve">Энциклопедия 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2.</w:t>
            </w:r>
          </w:p>
        </w:tc>
        <w:tc>
          <w:tcPr>
            <w:tcW w:w="2120" w:type="dxa"/>
          </w:tcPr>
          <w:p w:rsidR="007D67E1" w:rsidRPr="0018347E" w:rsidRDefault="007D67E1" w:rsidP="0051157B">
            <w:r w:rsidRPr="00EA06CC">
              <w:t>Отношения между людьми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Социология, психология</w:t>
            </w:r>
          </w:p>
        </w:tc>
        <w:tc>
          <w:tcPr>
            <w:tcW w:w="1843" w:type="dxa"/>
          </w:tcPr>
          <w:p w:rsidR="007D67E1" w:rsidRPr="00782CCD" w:rsidRDefault="007D67E1" w:rsidP="0051157B">
            <w:proofErr w:type="spellStart"/>
            <w:r w:rsidRPr="00782CCD">
              <w:t>Комбини</w:t>
            </w:r>
            <w:proofErr w:type="spellEnd"/>
            <w:r w:rsidRPr="00782CCD">
              <w:t>-</w:t>
            </w:r>
          </w:p>
          <w:p w:rsidR="007D67E1" w:rsidRPr="0018347E" w:rsidRDefault="007D67E1" w:rsidP="0051157B">
            <w:proofErr w:type="spellStart"/>
            <w:proofErr w:type="gramStart"/>
            <w:r>
              <w:t>р</w:t>
            </w:r>
            <w:r w:rsidRPr="00782CCD">
              <w:t>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EA06CC">
              <w:t xml:space="preserve">Текущий опрос по новому материалу </w:t>
            </w:r>
            <w:proofErr w:type="spellStart"/>
            <w:r w:rsidRPr="00EA06CC">
              <w:t>Индив</w:t>
            </w:r>
            <w:proofErr w:type="spellEnd"/>
            <w:proofErr w:type="gramStart"/>
            <w:r w:rsidRPr="00EA06CC">
              <w:t>. задания</w:t>
            </w:r>
            <w:proofErr w:type="gramEnd"/>
            <w:r w:rsidRPr="00EA06CC">
              <w:t>. Фронтальная беседа по новой теме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Мир взаимоотношений - энциклопедия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3.</w:t>
            </w:r>
          </w:p>
        </w:tc>
        <w:tc>
          <w:tcPr>
            <w:tcW w:w="2120" w:type="dxa"/>
          </w:tcPr>
          <w:p w:rsidR="007D67E1" w:rsidRPr="0018347E" w:rsidRDefault="007D67E1" w:rsidP="0051157B">
            <w:r w:rsidRPr="00D25405">
              <w:t>Ты и твои товарищи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Социология, психология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proofErr w:type="spellStart"/>
            <w:r>
              <w:t>Комбининрованный</w:t>
            </w:r>
            <w:proofErr w:type="spellEnd"/>
            <w:r>
              <w:t xml:space="preserve"> урок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rPr>
                <w:rStyle w:val="c3"/>
              </w:rPr>
              <w:t>Составить список формальных санкций и примеры ситуаций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Дидактический материал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lastRenderedPageBreak/>
              <w:t>4.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Зачем люди общаются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Социология, философия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Обсуждение - игра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t>Вопросы и задания в учебники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 xml:space="preserve">Схемы 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5.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Почему нужно быть терпимым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Культурология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Комбинированный урок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rPr>
                <w:rStyle w:val="c3"/>
              </w:rPr>
              <w:t>Подобрать ситуации по видам конфликтов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Иллюстрации в учебнике, схема «Общение, его функции»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6.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Человек среди людей (повторение)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Логика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Проблемные вопросы темы</w:t>
            </w:r>
          </w:p>
        </w:tc>
        <w:tc>
          <w:tcPr>
            <w:tcW w:w="1701" w:type="dxa"/>
          </w:tcPr>
          <w:p w:rsidR="007D67E1" w:rsidRPr="0018347E" w:rsidRDefault="007D67E1" w:rsidP="0051157B">
            <w:r>
              <w:t>Контрольная работа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 xml:space="preserve">Тестирование 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Дидактический материал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7.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Что значит жить по правилам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Культурология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Изучение нового материала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EA06CC">
              <w:t xml:space="preserve">Устный опрос по домашнему заданию. Проверка </w:t>
            </w:r>
            <w:proofErr w:type="gramStart"/>
            <w:r w:rsidRPr="00EA06CC">
              <w:t>заданий  в</w:t>
            </w:r>
            <w:proofErr w:type="gramEnd"/>
            <w:r w:rsidRPr="00EA06CC">
              <w:t xml:space="preserve"> учебнике</w:t>
            </w:r>
          </w:p>
        </w:tc>
        <w:tc>
          <w:tcPr>
            <w:tcW w:w="2126" w:type="dxa"/>
          </w:tcPr>
          <w:p w:rsidR="007D67E1" w:rsidRPr="0018347E" w:rsidRDefault="007D67E1" w:rsidP="0051157B">
            <w:r>
              <w:t xml:space="preserve">Презентация </w:t>
            </w:r>
          </w:p>
        </w:tc>
        <w:tc>
          <w:tcPr>
            <w:tcW w:w="1417" w:type="dxa"/>
          </w:tcPr>
          <w:p w:rsidR="007D67E1" w:rsidRPr="0018347E" w:rsidRDefault="007D67E1" w:rsidP="0051157B"/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8 – 9.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Права и обязанности граждан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История, политология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Лекция с элементами беседы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446413" w:rsidRDefault="007D67E1" w:rsidP="0051157B">
            <w:pPr>
              <w:contextualSpacing/>
              <w:rPr>
                <w:rFonts w:eastAsia="Calibri"/>
                <w:lang w:eastAsia="en-US"/>
              </w:rPr>
            </w:pPr>
            <w:r w:rsidRPr="00446413">
              <w:rPr>
                <w:rFonts w:eastAsia="Calibri"/>
                <w:lang w:eastAsia="en-US"/>
              </w:rPr>
              <w:t>Инд. задания. Фронтальная беседа по новой теме</w:t>
            </w:r>
          </w:p>
          <w:p w:rsidR="007D67E1" w:rsidRPr="0018347E" w:rsidRDefault="007D67E1" w:rsidP="0051157B">
            <w:r w:rsidRPr="00446413">
              <w:rPr>
                <w:rFonts w:eastAsia="Calibri"/>
                <w:lang w:eastAsia="en-US"/>
              </w:rPr>
              <w:t>Тестирование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Default="007D67E1" w:rsidP="0051157B">
            <w:pPr>
              <w:pStyle w:val="c1"/>
            </w:pPr>
            <w:proofErr w:type="gramStart"/>
            <w:r>
              <w:rPr>
                <w:rStyle w:val="c2"/>
              </w:rPr>
              <w:t>Таблица  «</w:t>
            </w:r>
            <w:proofErr w:type="gramEnd"/>
            <w:r>
              <w:rPr>
                <w:rStyle w:val="c2"/>
              </w:rPr>
              <w:t xml:space="preserve">Гражданские и политические права». </w:t>
            </w:r>
          </w:p>
          <w:p w:rsidR="007D67E1" w:rsidRPr="0018347E" w:rsidRDefault="007D67E1" w:rsidP="0051157B"/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10.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Почему важно соблюдать законы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История </w:t>
            </w:r>
          </w:p>
        </w:tc>
        <w:tc>
          <w:tcPr>
            <w:tcW w:w="1843" w:type="dxa"/>
          </w:tcPr>
          <w:p w:rsidR="007D67E1" w:rsidRPr="0018347E" w:rsidRDefault="007D67E1" w:rsidP="0051157B">
            <w:r w:rsidRPr="00194616">
              <w:t>Урок изучения нового материала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proofErr w:type="spellStart"/>
            <w:r w:rsidRPr="00EA06CC">
              <w:t>Индив</w:t>
            </w:r>
            <w:proofErr w:type="spellEnd"/>
            <w:proofErr w:type="gramStart"/>
            <w:r w:rsidRPr="00EA06CC">
              <w:t>. задания</w:t>
            </w:r>
            <w:proofErr w:type="gramEnd"/>
            <w:r w:rsidRPr="00EA06CC">
              <w:t>. Творческие задания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proofErr w:type="spellStart"/>
            <w:r>
              <w:t>Коституция</w:t>
            </w:r>
            <w:proofErr w:type="spellEnd"/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11 – 12.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Защита Отечества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Психология, история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Комбинированный урок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5C47B1" w:rsidRDefault="007D67E1" w:rsidP="0051157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C47B1">
              <w:rPr>
                <w:rFonts w:eastAsia="Calibri"/>
                <w:lang w:eastAsia="en-US"/>
              </w:rPr>
              <w:t>Тестирование. Индивидуальные</w:t>
            </w:r>
          </w:p>
          <w:p w:rsidR="007D67E1" w:rsidRPr="0018347E" w:rsidRDefault="007D67E1" w:rsidP="0051157B">
            <w:proofErr w:type="gramStart"/>
            <w:r w:rsidRPr="005C47B1">
              <w:rPr>
                <w:rFonts w:eastAsia="Calibri"/>
                <w:lang w:eastAsia="en-US"/>
              </w:rPr>
              <w:lastRenderedPageBreak/>
              <w:t>задания</w:t>
            </w:r>
            <w:proofErr w:type="gramEnd"/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Иллюстрации учебника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lastRenderedPageBreak/>
              <w:t>13.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Что такое дисциплина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Психология, правоведение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 xml:space="preserve">Обсуждение 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EA06CC">
              <w:t xml:space="preserve">Текущий опрос по новому материалу </w:t>
            </w:r>
            <w:proofErr w:type="spellStart"/>
            <w:r w:rsidRPr="00EA06CC">
              <w:t>Индив</w:t>
            </w:r>
            <w:proofErr w:type="spellEnd"/>
            <w:proofErr w:type="gramStart"/>
            <w:r w:rsidRPr="00EA06CC">
              <w:t>. задания</w:t>
            </w:r>
            <w:proofErr w:type="gramEnd"/>
            <w:r w:rsidRPr="00EA06CC">
              <w:t>. Фронтальная беседа по новой теме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Материал учебника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14 – 15.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Виновен - отвечай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Психология, история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Лекция с элементами беседы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DE5F99">
              <w:t xml:space="preserve">Текущий: опрос по д/з, </w:t>
            </w:r>
            <w:proofErr w:type="spellStart"/>
            <w:r w:rsidRPr="00DE5F99">
              <w:t>индив</w:t>
            </w:r>
            <w:proofErr w:type="spellEnd"/>
            <w:proofErr w:type="gramStart"/>
            <w:r w:rsidRPr="00DE5F99">
              <w:t>. задания</w:t>
            </w:r>
            <w:proofErr w:type="gramEnd"/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Конституция РФ, Кодекс РФ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16.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Кто стоит на страже закона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История, правоведение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Изучение нового материала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F0234F" w:rsidRDefault="007D67E1" w:rsidP="0051157B">
            <w:pPr>
              <w:contextualSpacing/>
              <w:rPr>
                <w:rFonts w:eastAsia="Calibri"/>
                <w:lang w:eastAsia="en-US"/>
              </w:rPr>
            </w:pPr>
            <w:r w:rsidRPr="00F0234F">
              <w:rPr>
                <w:rFonts w:eastAsia="Calibri"/>
                <w:lang w:eastAsia="en-US"/>
              </w:rPr>
              <w:t>Текущий опрос по новому материалу</w:t>
            </w:r>
          </w:p>
          <w:p w:rsidR="007D67E1" w:rsidRPr="00F0234F" w:rsidRDefault="007D67E1" w:rsidP="0051157B">
            <w:pPr>
              <w:contextualSpacing/>
              <w:rPr>
                <w:rFonts w:eastAsia="Calibri"/>
                <w:lang w:eastAsia="en-US"/>
              </w:rPr>
            </w:pPr>
            <w:r w:rsidRPr="00F0234F">
              <w:rPr>
                <w:rFonts w:eastAsia="Calibri"/>
                <w:lang w:eastAsia="en-US"/>
              </w:rPr>
              <w:t>Инд. задания. Фронтальная беседа по новой теме</w:t>
            </w:r>
          </w:p>
          <w:p w:rsidR="007D67E1" w:rsidRPr="0018347E" w:rsidRDefault="007D67E1" w:rsidP="0051157B"/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Схема, таблицы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17.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Человек и закон (повторение)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Логика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Проблемные вопросы темы</w:t>
            </w:r>
          </w:p>
        </w:tc>
        <w:tc>
          <w:tcPr>
            <w:tcW w:w="1701" w:type="dxa"/>
          </w:tcPr>
          <w:p w:rsidR="007D67E1" w:rsidRPr="0018347E" w:rsidRDefault="007D67E1" w:rsidP="0051157B">
            <w:r>
              <w:t>Контрольная работа</w:t>
            </w:r>
          </w:p>
        </w:tc>
        <w:tc>
          <w:tcPr>
            <w:tcW w:w="1843" w:type="dxa"/>
          </w:tcPr>
          <w:p w:rsidR="007D67E1" w:rsidRPr="00F0234F" w:rsidRDefault="007D67E1" w:rsidP="0051157B">
            <w:r w:rsidRPr="00F0234F">
              <w:t>Выполнение теста, творческие задания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proofErr w:type="spellStart"/>
            <w:r>
              <w:t>Дидиактический</w:t>
            </w:r>
            <w:proofErr w:type="spellEnd"/>
            <w:r>
              <w:t xml:space="preserve"> материал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18.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Экономика и её участники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Экономика, социология, история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Изучение нового материала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t xml:space="preserve">Текущий: опрос </w:t>
            </w:r>
            <w:proofErr w:type="gramStart"/>
            <w:r>
              <w:t>по  новому</w:t>
            </w:r>
            <w:proofErr w:type="gramEnd"/>
            <w:r>
              <w:t xml:space="preserve"> материалу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Схемы, таблицы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19.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Золотые руки работника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Экономика, социология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Лекция с элементами беседы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661841">
              <w:t>Устный опрос по домашнему заданию. Терминологический диктант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Иллюстрации учебника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20.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 xml:space="preserve">Производство: </w:t>
            </w:r>
            <w:r>
              <w:lastRenderedPageBreak/>
              <w:t>затраты, выручка, прибыль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Экономика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661841">
              <w:t xml:space="preserve">Устный опрос </w:t>
            </w:r>
            <w:r w:rsidRPr="00661841">
              <w:lastRenderedPageBreak/>
              <w:t>по домашнему заданию. Терминологический диктант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Дидактиче</w:t>
            </w:r>
            <w:r>
              <w:lastRenderedPageBreak/>
              <w:t>ский материал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lastRenderedPageBreak/>
              <w:t>21.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Виды и формы бизнеса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Экономика, история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Изучение нового материала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DE5F99">
              <w:t>Взаимоконтроль в ходе парной и групповой работы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Материал учебника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22.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Обмен, торговля, реклама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Экономика, история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 xml:space="preserve">Обсуждение 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661841">
              <w:t xml:space="preserve">Устный опрос </w:t>
            </w:r>
            <w:r>
              <w:t>по домашнему заданию. Проверка схемы</w:t>
            </w:r>
            <w:r w:rsidRPr="00661841">
              <w:t xml:space="preserve"> в рабочей тетради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 xml:space="preserve">Таблицы 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23.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Деньги, их функции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Экономика, история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Лекция с элементами беседы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661841">
              <w:t>Устный опрос по домашнему заданию. Терминологический диктант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7977CD" w:rsidRDefault="007D67E1" w:rsidP="0051157B">
            <w:r w:rsidRPr="007977CD">
              <w:t>Схема «Деньги и их функции».</w:t>
            </w:r>
          </w:p>
          <w:p w:rsidR="007D67E1" w:rsidRPr="0018347E" w:rsidRDefault="007D67E1" w:rsidP="0051157B">
            <w:r w:rsidRPr="007977CD">
              <w:t>Деньги разного вида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24.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Экономика семьи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Экономика, социология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 xml:space="preserve">Обсуждение 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t xml:space="preserve">Текущий: опрос </w:t>
            </w:r>
            <w:proofErr w:type="gramStart"/>
            <w:r>
              <w:t>по  новому</w:t>
            </w:r>
            <w:proofErr w:type="gramEnd"/>
            <w:r>
              <w:t xml:space="preserve"> материалу,</w:t>
            </w:r>
            <w:r w:rsidRPr="00661841">
              <w:t>. Проверка таблицы в рабочей тетради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Трудовой Кодекс РФ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25.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Человек и экономика (повторение)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Логика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Проблемные вопросы темы</w:t>
            </w:r>
          </w:p>
        </w:tc>
        <w:tc>
          <w:tcPr>
            <w:tcW w:w="1701" w:type="dxa"/>
          </w:tcPr>
          <w:p w:rsidR="007D67E1" w:rsidRPr="0018347E" w:rsidRDefault="007D67E1" w:rsidP="0051157B">
            <w:r>
              <w:t>Контрольная работа</w:t>
            </w:r>
          </w:p>
        </w:tc>
        <w:tc>
          <w:tcPr>
            <w:tcW w:w="1843" w:type="dxa"/>
          </w:tcPr>
          <w:p w:rsidR="007D67E1" w:rsidRPr="007977CD" w:rsidRDefault="007D67E1" w:rsidP="0051157B">
            <w:r w:rsidRPr="007977CD">
              <w:t>Выполнение теста, творческие задания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Дидактический материал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lastRenderedPageBreak/>
              <w:t>26 - 27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Воздействие человека на природу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Социология, экология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Изучение нового материала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DE5F99">
              <w:t xml:space="preserve">Текущий: опрос по д/з, </w:t>
            </w:r>
            <w:proofErr w:type="spellStart"/>
            <w:r w:rsidRPr="00DE5F99">
              <w:t>индив</w:t>
            </w:r>
            <w:proofErr w:type="spellEnd"/>
            <w:r w:rsidRPr="00DE5F99">
              <w:t>. Задания. Решение кроссворда в рабочей тетради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 xml:space="preserve">Иллюстрации 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28 - 29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Охранять природу – значит охранять жизнь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Экология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Комбинированный урок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 w:rsidRPr="001974DB">
              <w:t xml:space="preserve">Текущий: опрос по д/з, </w:t>
            </w:r>
            <w:proofErr w:type="spellStart"/>
            <w:r w:rsidRPr="001974DB">
              <w:t>индив</w:t>
            </w:r>
            <w:proofErr w:type="spellEnd"/>
            <w:proofErr w:type="gramStart"/>
            <w:r w:rsidRPr="001974DB">
              <w:t>. задания</w:t>
            </w:r>
            <w:proofErr w:type="gramEnd"/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Схемы, рисунки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30.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Закон на страже природы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>Экология, политология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Лекция с элементами беседы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843" w:type="dxa"/>
          </w:tcPr>
          <w:p w:rsidR="007D67E1" w:rsidRPr="0018347E" w:rsidRDefault="007D67E1" w:rsidP="0051157B">
            <w:r>
              <w:t xml:space="preserve">Текущий: опрос по д/з, </w:t>
            </w:r>
            <w:proofErr w:type="spellStart"/>
            <w:r>
              <w:t>индив</w:t>
            </w:r>
            <w:proofErr w:type="spellEnd"/>
            <w:proofErr w:type="gramStart"/>
            <w:r>
              <w:t>. з</w:t>
            </w:r>
            <w:r w:rsidRPr="001974DB">
              <w:t>адания</w:t>
            </w:r>
            <w:proofErr w:type="gramEnd"/>
            <w:r w:rsidRPr="001974DB">
              <w:t>. Фронтальная беседа по новой теме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Конституция РФ, кодекс РФ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31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Человек и природа (повторение)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Логика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Проблемные вопросы темы</w:t>
            </w:r>
          </w:p>
        </w:tc>
        <w:tc>
          <w:tcPr>
            <w:tcW w:w="1701" w:type="dxa"/>
          </w:tcPr>
          <w:p w:rsidR="007D67E1" w:rsidRPr="0018347E" w:rsidRDefault="007D67E1" w:rsidP="0051157B">
            <w:r>
              <w:t>Практическая работа</w:t>
            </w:r>
          </w:p>
        </w:tc>
        <w:tc>
          <w:tcPr>
            <w:tcW w:w="1843" w:type="dxa"/>
          </w:tcPr>
          <w:p w:rsidR="007D67E1" w:rsidRPr="0018347E" w:rsidRDefault="007D67E1" w:rsidP="0051157B">
            <w:r w:rsidRPr="007977CD">
              <w:t>Выполнение теста, творческие задания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r>
              <w:t>Дидактический материал</w:t>
            </w:r>
          </w:p>
        </w:tc>
      </w:tr>
      <w:tr w:rsidR="007D67E1" w:rsidRPr="0018347E" w:rsidTr="0051157B">
        <w:tc>
          <w:tcPr>
            <w:tcW w:w="540" w:type="dxa"/>
          </w:tcPr>
          <w:p w:rsidR="007D67E1" w:rsidRPr="0018347E" w:rsidRDefault="007D67E1" w:rsidP="0051157B">
            <w:r>
              <w:t>32 - 34</w:t>
            </w:r>
          </w:p>
        </w:tc>
        <w:tc>
          <w:tcPr>
            <w:tcW w:w="2120" w:type="dxa"/>
          </w:tcPr>
          <w:p w:rsidR="007D67E1" w:rsidRPr="0018347E" w:rsidRDefault="007D67E1" w:rsidP="0051157B">
            <w:r>
              <w:t>Итоговое повторение и обобщение изученного материал по курсу «обществознание</w:t>
            </w:r>
          </w:p>
        </w:tc>
        <w:tc>
          <w:tcPr>
            <w:tcW w:w="1701" w:type="dxa"/>
          </w:tcPr>
          <w:p w:rsidR="007D67E1" w:rsidRPr="0018347E" w:rsidRDefault="007D67E1" w:rsidP="0051157B"/>
        </w:tc>
        <w:tc>
          <w:tcPr>
            <w:tcW w:w="1559" w:type="dxa"/>
          </w:tcPr>
          <w:p w:rsidR="007D67E1" w:rsidRPr="0018347E" w:rsidRDefault="007D67E1" w:rsidP="0051157B">
            <w:r>
              <w:t xml:space="preserve">Логика </w:t>
            </w:r>
          </w:p>
        </w:tc>
        <w:tc>
          <w:tcPr>
            <w:tcW w:w="1843" w:type="dxa"/>
          </w:tcPr>
          <w:p w:rsidR="007D67E1" w:rsidRPr="0018347E" w:rsidRDefault="007D67E1" w:rsidP="0051157B">
            <w:r>
              <w:t>Проблемные вопросы темы</w:t>
            </w:r>
          </w:p>
        </w:tc>
        <w:tc>
          <w:tcPr>
            <w:tcW w:w="1701" w:type="dxa"/>
          </w:tcPr>
          <w:p w:rsidR="007D67E1" w:rsidRPr="0018347E" w:rsidRDefault="007D67E1" w:rsidP="0051157B">
            <w:r>
              <w:t>Практическая работа и контрольная работа</w:t>
            </w:r>
          </w:p>
        </w:tc>
        <w:tc>
          <w:tcPr>
            <w:tcW w:w="1843" w:type="dxa"/>
          </w:tcPr>
          <w:p w:rsidR="007D67E1" w:rsidRPr="00A9447A" w:rsidRDefault="007D67E1" w:rsidP="0051157B">
            <w:proofErr w:type="gramStart"/>
            <w:r>
              <w:t>Тестирование ,</w:t>
            </w:r>
            <w:proofErr w:type="gramEnd"/>
            <w:r>
              <w:t xml:space="preserve"> индивидуальные и творческие задания</w:t>
            </w:r>
          </w:p>
        </w:tc>
        <w:tc>
          <w:tcPr>
            <w:tcW w:w="2126" w:type="dxa"/>
          </w:tcPr>
          <w:p w:rsidR="007D67E1" w:rsidRPr="0018347E" w:rsidRDefault="007D67E1" w:rsidP="0051157B"/>
        </w:tc>
        <w:tc>
          <w:tcPr>
            <w:tcW w:w="1417" w:type="dxa"/>
          </w:tcPr>
          <w:p w:rsidR="007D67E1" w:rsidRPr="0018347E" w:rsidRDefault="007D67E1" w:rsidP="0051157B">
            <w:proofErr w:type="spellStart"/>
            <w:r>
              <w:t>Дидиактический</w:t>
            </w:r>
            <w:proofErr w:type="spellEnd"/>
            <w:r>
              <w:t xml:space="preserve"> материал</w:t>
            </w:r>
          </w:p>
        </w:tc>
      </w:tr>
    </w:tbl>
    <w:p w:rsidR="007D67E1" w:rsidRPr="00653C2F" w:rsidRDefault="007D67E1" w:rsidP="007D67E1"/>
    <w:p w:rsidR="007D67E1" w:rsidRDefault="007D67E1" w:rsidP="007D67E1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51157B" w:rsidRDefault="0051157B" w:rsidP="007D67E1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1222F6" w:rsidRDefault="001222F6" w:rsidP="0051157B">
      <w:pPr>
        <w:spacing w:before="100" w:beforeAutospacing="1" w:after="100" w:afterAutospacing="1"/>
        <w:rPr>
          <w:b/>
          <w:sz w:val="28"/>
          <w:szCs w:val="28"/>
        </w:rPr>
      </w:pPr>
    </w:p>
    <w:p w:rsidR="001222F6" w:rsidRDefault="001222F6" w:rsidP="0051157B">
      <w:pPr>
        <w:spacing w:before="100" w:beforeAutospacing="1" w:after="100" w:afterAutospacing="1"/>
        <w:rPr>
          <w:b/>
          <w:sz w:val="28"/>
          <w:szCs w:val="28"/>
        </w:rPr>
      </w:pPr>
    </w:p>
    <w:p w:rsidR="001222F6" w:rsidRDefault="001222F6" w:rsidP="0051157B">
      <w:pPr>
        <w:spacing w:before="100" w:beforeAutospacing="1" w:after="100" w:afterAutospacing="1"/>
        <w:rPr>
          <w:b/>
          <w:sz w:val="28"/>
          <w:szCs w:val="28"/>
        </w:rPr>
      </w:pPr>
    </w:p>
    <w:p w:rsidR="0051157B" w:rsidRPr="00984AB3" w:rsidRDefault="0051157B" w:rsidP="0051157B">
      <w:pPr>
        <w:spacing w:before="100" w:beforeAutospacing="1" w:after="100" w:afterAutospacing="1"/>
        <w:rPr>
          <w:b/>
          <w:sz w:val="28"/>
          <w:szCs w:val="28"/>
        </w:rPr>
      </w:pPr>
      <w:r w:rsidRPr="00984AB3">
        <w:rPr>
          <w:b/>
          <w:sz w:val="28"/>
          <w:szCs w:val="28"/>
        </w:rPr>
        <w:t>Календарно – тематическое планирован</w:t>
      </w:r>
      <w:r>
        <w:rPr>
          <w:b/>
          <w:sz w:val="28"/>
          <w:szCs w:val="28"/>
        </w:rPr>
        <w:t>ие</w:t>
      </w:r>
    </w:p>
    <w:tbl>
      <w:tblPr>
        <w:tblStyle w:val="a4"/>
        <w:tblpPr w:leftFromText="180" w:rightFromText="180" w:vertAnchor="text" w:horzAnchor="margin" w:tblpY="120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701"/>
        <w:gridCol w:w="1559"/>
        <w:gridCol w:w="1843"/>
        <w:gridCol w:w="1701"/>
        <w:gridCol w:w="1843"/>
        <w:gridCol w:w="2126"/>
        <w:gridCol w:w="1417"/>
      </w:tblGrid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0" w:type="dxa"/>
          </w:tcPr>
          <w:p w:rsidR="0051157B" w:rsidRDefault="0051157B" w:rsidP="0051157B">
            <w:pPr>
              <w:jc w:val="center"/>
            </w:pPr>
            <w:r>
              <w:t>Раздел</w:t>
            </w:r>
          </w:p>
          <w:p w:rsidR="0051157B" w:rsidRDefault="0051157B" w:rsidP="0051157B">
            <w:pPr>
              <w:jc w:val="center"/>
            </w:pPr>
            <w:proofErr w:type="gramStart"/>
            <w:r>
              <w:t>тема</w:t>
            </w:r>
            <w:proofErr w:type="gramEnd"/>
          </w:p>
          <w:p w:rsidR="0051157B" w:rsidRPr="0018347E" w:rsidRDefault="0051157B" w:rsidP="0051157B">
            <w:pPr>
              <w:jc w:val="center"/>
            </w:pPr>
            <w:proofErr w:type="spellStart"/>
            <w:proofErr w:type="gramStart"/>
            <w:r>
              <w:t>подтема</w:t>
            </w:r>
            <w:proofErr w:type="spellEnd"/>
            <w:proofErr w:type="gramEnd"/>
          </w:p>
        </w:tc>
        <w:tc>
          <w:tcPr>
            <w:tcW w:w="1701" w:type="dxa"/>
          </w:tcPr>
          <w:p w:rsidR="0051157B" w:rsidRPr="0018347E" w:rsidRDefault="0051157B" w:rsidP="0051157B">
            <w:pPr>
              <w:jc w:val="center"/>
            </w:pPr>
            <w:r>
              <w:t>Календарные сроки</w:t>
            </w:r>
          </w:p>
        </w:tc>
        <w:tc>
          <w:tcPr>
            <w:tcW w:w="1559" w:type="dxa"/>
          </w:tcPr>
          <w:p w:rsidR="0051157B" w:rsidRPr="0018347E" w:rsidRDefault="0051157B" w:rsidP="0051157B">
            <w:pPr>
              <w:jc w:val="center"/>
            </w:pPr>
            <w:r>
              <w:t>МПС</w:t>
            </w:r>
          </w:p>
        </w:tc>
        <w:tc>
          <w:tcPr>
            <w:tcW w:w="1843" w:type="dxa"/>
          </w:tcPr>
          <w:p w:rsidR="0051157B" w:rsidRPr="0018347E" w:rsidRDefault="0051157B" w:rsidP="0051157B">
            <w:pPr>
              <w:jc w:val="center"/>
            </w:pPr>
            <w:r>
              <w:t xml:space="preserve">Тип </w:t>
            </w:r>
            <w:proofErr w:type="spellStart"/>
            <w:proofErr w:type="gramStart"/>
            <w:r>
              <w:t>урока,приемы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методы,используемые</w:t>
            </w:r>
            <w:proofErr w:type="spellEnd"/>
            <w:r>
              <w:t xml:space="preserve"> на уроке</w:t>
            </w:r>
          </w:p>
        </w:tc>
        <w:tc>
          <w:tcPr>
            <w:tcW w:w="1701" w:type="dxa"/>
          </w:tcPr>
          <w:p w:rsidR="0051157B" w:rsidRPr="0018347E" w:rsidRDefault="0051157B" w:rsidP="0051157B">
            <w:pPr>
              <w:jc w:val="center"/>
            </w:pPr>
            <w:proofErr w:type="spellStart"/>
            <w:r>
              <w:t>Практическиелабораторные</w:t>
            </w:r>
            <w:proofErr w:type="spellEnd"/>
            <w:r>
              <w:t xml:space="preserve"> работы</w:t>
            </w:r>
          </w:p>
        </w:tc>
        <w:tc>
          <w:tcPr>
            <w:tcW w:w="1843" w:type="dxa"/>
          </w:tcPr>
          <w:p w:rsidR="0051157B" w:rsidRPr="0018347E" w:rsidRDefault="0051157B" w:rsidP="0051157B">
            <w:pPr>
              <w:jc w:val="center"/>
            </w:pPr>
            <w:r>
              <w:t xml:space="preserve">Контроль </w:t>
            </w:r>
            <w:proofErr w:type="gramStart"/>
            <w:r>
              <w:t>знаний(</w:t>
            </w:r>
            <w:proofErr w:type="gramEnd"/>
            <w:r>
              <w:t xml:space="preserve">указать вид </w:t>
            </w:r>
            <w:proofErr w:type="spellStart"/>
            <w:r>
              <w:t>контроля:самостоятельнаяработа,контрольная</w:t>
            </w:r>
            <w:proofErr w:type="spellEnd"/>
            <w:r>
              <w:t>, тест, зачёт и т.д.)</w:t>
            </w:r>
          </w:p>
        </w:tc>
        <w:tc>
          <w:tcPr>
            <w:tcW w:w="2126" w:type="dxa"/>
          </w:tcPr>
          <w:p w:rsidR="0051157B" w:rsidRPr="0018347E" w:rsidRDefault="0051157B" w:rsidP="0051157B">
            <w:pPr>
              <w:jc w:val="center"/>
            </w:pPr>
            <w:r>
              <w:t>Использование информационных технологий</w:t>
            </w:r>
          </w:p>
        </w:tc>
        <w:tc>
          <w:tcPr>
            <w:tcW w:w="1417" w:type="dxa"/>
          </w:tcPr>
          <w:p w:rsidR="0051157B" w:rsidRPr="0018347E" w:rsidRDefault="0051157B" w:rsidP="0051157B">
            <w:pPr>
              <w:jc w:val="center"/>
            </w:pPr>
            <w:r>
              <w:t>Учебно-наглядный комплекс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1.</w:t>
            </w:r>
          </w:p>
        </w:tc>
        <w:tc>
          <w:tcPr>
            <w:tcW w:w="2120" w:type="dxa"/>
          </w:tcPr>
          <w:p w:rsidR="0051157B" w:rsidRPr="0018347E" w:rsidRDefault="0051157B" w:rsidP="0051157B">
            <w:r>
              <w:t xml:space="preserve">Введение 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 xml:space="preserve">История </w:t>
            </w:r>
          </w:p>
        </w:tc>
        <w:tc>
          <w:tcPr>
            <w:tcW w:w="1843" w:type="dxa"/>
          </w:tcPr>
          <w:p w:rsidR="0051157B" w:rsidRPr="0018347E" w:rsidRDefault="0051157B" w:rsidP="0051157B">
            <w:r>
              <w:t>Вводная лекция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51157B" w:rsidP="0051157B">
            <w:r>
              <w:rPr>
                <w:rStyle w:val="c3"/>
              </w:rPr>
              <w:t>Составить список качеств, которые притягивают или отталкивают людей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Pr="0018347E" w:rsidRDefault="0051157B" w:rsidP="0051157B">
            <w:r>
              <w:t xml:space="preserve">Энциклопедия 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2.</w:t>
            </w:r>
          </w:p>
        </w:tc>
        <w:tc>
          <w:tcPr>
            <w:tcW w:w="2120" w:type="dxa"/>
          </w:tcPr>
          <w:p w:rsidR="0051157B" w:rsidRPr="0018347E" w:rsidRDefault="0051157B" w:rsidP="0051157B">
            <w:r>
              <w:t>Что значит жить по правилам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>Социология, психология</w:t>
            </w:r>
          </w:p>
        </w:tc>
        <w:tc>
          <w:tcPr>
            <w:tcW w:w="1843" w:type="dxa"/>
          </w:tcPr>
          <w:p w:rsidR="0051157B" w:rsidRPr="00782CCD" w:rsidRDefault="0051157B" w:rsidP="0051157B">
            <w:proofErr w:type="spellStart"/>
            <w:r w:rsidRPr="00782CCD">
              <w:t>Комбини</w:t>
            </w:r>
            <w:proofErr w:type="spellEnd"/>
            <w:r w:rsidRPr="00782CCD">
              <w:t>-</w:t>
            </w:r>
          </w:p>
          <w:p w:rsidR="0051157B" w:rsidRPr="0018347E" w:rsidRDefault="0051157B" w:rsidP="0051157B">
            <w:proofErr w:type="spellStart"/>
            <w:proofErr w:type="gramStart"/>
            <w:r>
              <w:t>р</w:t>
            </w:r>
            <w:r w:rsidRPr="00782CCD">
              <w:t>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51157B" w:rsidP="0051157B">
            <w:r w:rsidRPr="00EA06CC">
              <w:t xml:space="preserve">Текущий опрос по новому материалу </w:t>
            </w:r>
            <w:proofErr w:type="spellStart"/>
            <w:r w:rsidRPr="00EA06CC">
              <w:t>Индив</w:t>
            </w:r>
            <w:proofErr w:type="spellEnd"/>
            <w:proofErr w:type="gramStart"/>
            <w:r w:rsidRPr="00EA06CC">
              <w:t>. задания</w:t>
            </w:r>
            <w:proofErr w:type="gramEnd"/>
            <w:r w:rsidRPr="00EA06CC">
              <w:t>. Фронтальная беседа по новой теме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Pr="0018347E" w:rsidRDefault="0051157B" w:rsidP="0051157B">
            <w:r>
              <w:t>Мир взаимоотношений - энциклопедия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3.</w:t>
            </w:r>
          </w:p>
        </w:tc>
        <w:tc>
          <w:tcPr>
            <w:tcW w:w="2120" w:type="dxa"/>
          </w:tcPr>
          <w:p w:rsidR="0051157B" w:rsidRPr="0018347E" w:rsidRDefault="0051157B" w:rsidP="0051157B">
            <w:r>
              <w:t>Что значит жить по правилам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>Социология, психология</w:t>
            </w:r>
          </w:p>
        </w:tc>
        <w:tc>
          <w:tcPr>
            <w:tcW w:w="1843" w:type="dxa"/>
          </w:tcPr>
          <w:p w:rsidR="0051157B" w:rsidRPr="0018347E" w:rsidRDefault="0051157B" w:rsidP="0051157B">
            <w:proofErr w:type="spellStart"/>
            <w:r>
              <w:t>Комбининрованный</w:t>
            </w:r>
            <w:proofErr w:type="spellEnd"/>
            <w:r>
              <w:t xml:space="preserve"> урок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2F7B88" w:rsidP="002F7B88">
            <w:proofErr w:type="gramStart"/>
            <w:r w:rsidRPr="002F7B88">
              <w:rPr>
                <w:rFonts w:eastAsia="Calibri"/>
                <w:lang w:eastAsia="en-US"/>
              </w:rPr>
              <w:t>работать</w:t>
            </w:r>
            <w:proofErr w:type="gramEnd"/>
            <w:r w:rsidRPr="002F7B88">
              <w:rPr>
                <w:rFonts w:eastAsia="Calibri"/>
                <w:lang w:eastAsia="en-US"/>
              </w:rPr>
              <w:t xml:space="preserve"> с текстом учебника, отвечать на поставленные вопро</w:t>
            </w:r>
            <w:r>
              <w:rPr>
                <w:rFonts w:eastAsia="Calibri"/>
                <w:lang w:eastAsia="en-US"/>
              </w:rPr>
              <w:t xml:space="preserve">сы, </w:t>
            </w:r>
            <w:r>
              <w:rPr>
                <w:rFonts w:eastAsia="Calibri"/>
                <w:lang w:eastAsia="en-US"/>
              </w:rPr>
              <w:lastRenderedPageBreak/>
              <w:t>давать определение понятий.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Pr="0018347E" w:rsidRDefault="0051157B" w:rsidP="0051157B">
            <w:r>
              <w:t>Дидактический материал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lastRenderedPageBreak/>
              <w:t>4.</w:t>
            </w:r>
          </w:p>
        </w:tc>
        <w:tc>
          <w:tcPr>
            <w:tcW w:w="2120" w:type="dxa"/>
          </w:tcPr>
          <w:p w:rsidR="0051157B" w:rsidRPr="0018347E" w:rsidRDefault="0051157B" w:rsidP="0051157B">
            <w:proofErr w:type="gramStart"/>
            <w:r w:rsidRPr="0051157B">
              <w:rPr>
                <w:rFonts w:eastAsia="Calibri"/>
                <w:lang w:eastAsia="en-US"/>
              </w:rPr>
              <w:t xml:space="preserve">Права </w:t>
            </w:r>
            <w:r w:rsidR="004A0B7F">
              <w:rPr>
                <w:rFonts w:eastAsia="Calibri"/>
                <w:lang w:eastAsia="en-US"/>
              </w:rPr>
              <w:t xml:space="preserve"> и</w:t>
            </w:r>
            <w:proofErr w:type="gramEnd"/>
            <w:r w:rsidR="004A0B7F">
              <w:rPr>
                <w:rFonts w:eastAsia="Calibri"/>
                <w:lang w:eastAsia="en-US"/>
              </w:rPr>
              <w:t xml:space="preserve"> обязанности граждан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>Социология, философия</w:t>
            </w:r>
          </w:p>
        </w:tc>
        <w:tc>
          <w:tcPr>
            <w:tcW w:w="1843" w:type="dxa"/>
          </w:tcPr>
          <w:p w:rsidR="0051157B" w:rsidRPr="0018347E" w:rsidRDefault="0051157B" w:rsidP="0051157B">
            <w:r>
              <w:t>Обсуждение - игра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51157B" w:rsidP="0051157B">
            <w:r>
              <w:t>Вопросы и задания в учебники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Pr="0018347E" w:rsidRDefault="0051157B" w:rsidP="0051157B">
            <w:r>
              <w:t xml:space="preserve">Схемы 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5.</w:t>
            </w:r>
          </w:p>
        </w:tc>
        <w:tc>
          <w:tcPr>
            <w:tcW w:w="2120" w:type="dxa"/>
          </w:tcPr>
          <w:p w:rsidR="0051157B" w:rsidRPr="0018347E" w:rsidRDefault="004A0B7F" w:rsidP="0051157B">
            <w:proofErr w:type="gramStart"/>
            <w:r w:rsidRPr="0051157B">
              <w:rPr>
                <w:rFonts w:eastAsia="Calibri"/>
                <w:lang w:eastAsia="en-US"/>
              </w:rPr>
              <w:t xml:space="preserve">Права </w:t>
            </w:r>
            <w:r>
              <w:rPr>
                <w:rFonts w:eastAsia="Calibri"/>
                <w:lang w:eastAsia="en-US"/>
              </w:rPr>
              <w:t xml:space="preserve"> и</w:t>
            </w:r>
            <w:proofErr w:type="gramEnd"/>
            <w:r>
              <w:rPr>
                <w:rFonts w:eastAsia="Calibri"/>
                <w:lang w:eastAsia="en-US"/>
              </w:rPr>
              <w:t xml:space="preserve"> обязанности граждан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 xml:space="preserve">Культурология </w:t>
            </w:r>
          </w:p>
        </w:tc>
        <w:tc>
          <w:tcPr>
            <w:tcW w:w="1843" w:type="dxa"/>
          </w:tcPr>
          <w:p w:rsidR="0051157B" w:rsidRPr="0018347E" w:rsidRDefault="0051157B" w:rsidP="0051157B">
            <w:r>
              <w:t>Комбинированный урок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51157B" w:rsidP="002F7B88">
            <w:r>
              <w:rPr>
                <w:rStyle w:val="c3"/>
              </w:rPr>
              <w:t xml:space="preserve">Подобрать ситуации по </w:t>
            </w:r>
            <w:r w:rsidR="002F7B88">
              <w:rPr>
                <w:rStyle w:val="c3"/>
              </w:rPr>
              <w:t>правам человека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Pr="0018347E" w:rsidRDefault="0051157B" w:rsidP="0051157B">
            <w:r>
              <w:t>Иллюстрации в учебнике, схема «Общение, его функции»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6.</w:t>
            </w:r>
          </w:p>
        </w:tc>
        <w:tc>
          <w:tcPr>
            <w:tcW w:w="2120" w:type="dxa"/>
          </w:tcPr>
          <w:p w:rsidR="0051157B" w:rsidRPr="0018347E" w:rsidRDefault="004A0B7F" w:rsidP="0051157B">
            <w:r>
              <w:rPr>
                <w:rFonts w:eastAsia="Calibri"/>
                <w:lang w:eastAsia="en-US"/>
              </w:rPr>
              <w:t>Почему важно соблюдать законы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 xml:space="preserve">Логика </w:t>
            </w:r>
          </w:p>
        </w:tc>
        <w:tc>
          <w:tcPr>
            <w:tcW w:w="1843" w:type="dxa"/>
          </w:tcPr>
          <w:p w:rsidR="0051157B" w:rsidRPr="0018347E" w:rsidRDefault="0051157B" w:rsidP="0051157B">
            <w:r>
              <w:t>Проблемные вопросы темы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51157B" w:rsidP="0051157B">
            <w:r>
              <w:t xml:space="preserve">Тестирование 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Pr="0018347E" w:rsidRDefault="0051157B" w:rsidP="0051157B">
            <w:r>
              <w:t>Дидактический материал</w:t>
            </w:r>
          </w:p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7.</w:t>
            </w:r>
          </w:p>
        </w:tc>
        <w:tc>
          <w:tcPr>
            <w:tcW w:w="2120" w:type="dxa"/>
          </w:tcPr>
          <w:p w:rsidR="0051157B" w:rsidRPr="0018347E" w:rsidRDefault="004A0B7F" w:rsidP="0051157B">
            <w:r>
              <w:rPr>
                <w:rFonts w:eastAsia="Calibri"/>
                <w:lang w:eastAsia="en-US"/>
              </w:rPr>
              <w:t>Почему важно соблюдать законы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>Культурология</w:t>
            </w:r>
          </w:p>
        </w:tc>
        <w:tc>
          <w:tcPr>
            <w:tcW w:w="1843" w:type="dxa"/>
          </w:tcPr>
          <w:p w:rsidR="0051157B" w:rsidRPr="0018347E" w:rsidRDefault="002F7B88" w:rsidP="0051157B">
            <w:r w:rsidRPr="002F7B88">
              <w:rPr>
                <w:rFonts w:eastAsia="Calibri"/>
                <w:lang w:eastAsia="en-US"/>
              </w:rPr>
              <w:t xml:space="preserve">Разбор и анализ документов   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18347E" w:rsidRDefault="0051157B" w:rsidP="0051157B">
            <w:r w:rsidRPr="00EA06CC">
              <w:t xml:space="preserve">Устный опрос по домашнему заданию. Проверка </w:t>
            </w:r>
            <w:proofErr w:type="gramStart"/>
            <w:r w:rsidRPr="00EA06CC">
              <w:t>заданий  в</w:t>
            </w:r>
            <w:proofErr w:type="gramEnd"/>
            <w:r w:rsidRPr="00EA06CC">
              <w:t xml:space="preserve"> учебнике</w:t>
            </w:r>
          </w:p>
        </w:tc>
        <w:tc>
          <w:tcPr>
            <w:tcW w:w="2126" w:type="dxa"/>
          </w:tcPr>
          <w:p w:rsidR="0051157B" w:rsidRPr="0018347E" w:rsidRDefault="0051157B" w:rsidP="0051157B">
            <w:r>
              <w:t xml:space="preserve">Презентация </w:t>
            </w:r>
          </w:p>
        </w:tc>
        <w:tc>
          <w:tcPr>
            <w:tcW w:w="1417" w:type="dxa"/>
          </w:tcPr>
          <w:p w:rsidR="0051157B" w:rsidRPr="0018347E" w:rsidRDefault="0051157B" w:rsidP="0051157B"/>
        </w:tc>
      </w:tr>
      <w:tr w:rsidR="0051157B" w:rsidRPr="0018347E" w:rsidTr="0051157B">
        <w:tc>
          <w:tcPr>
            <w:tcW w:w="540" w:type="dxa"/>
          </w:tcPr>
          <w:p w:rsidR="0051157B" w:rsidRPr="0018347E" w:rsidRDefault="0051157B" w:rsidP="0051157B">
            <w:r>
              <w:t>8 – 9.</w:t>
            </w:r>
          </w:p>
        </w:tc>
        <w:tc>
          <w:tcPr>
            <w:tcW w:w="2120" w:type="dxa"/>
          </w:tcPr>
          <w:p w:rsidR="0051157B" w:rsidRPr="0018347E" w:rsidRDefault="004A0B7F" w:rsidP="0051157B">
            <w:r>
              <w:rPr>
                <w:rFonts w:eastAsia="Calibri"/>
                <w:lang w:eastAsia="en-US"/>
              </w:rPr>
              <w:t>Защита Отечества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559" w:type="dxa"/>
          </w:tcPr>
          <w:p w:rsidR="0051157B" w:rsidRPr="0018347E" w:rsidRDefault="0051157B" w:rsidP="0051157B">
            <w:r>
              <w:t>История, политология</w:t>
            </w:r>
          </w:p>
        </w:tc>
        <w:tc>
          <w:tcPr>
            <w:tcW w:w="1843" w:type="dxa"/>
          </w:tcPr>
          <w:p w:rsidR="0051157B" w:rsidRPr="0018347E" w:rsidRDefault="0051157B" w:rsidP="0051157B">
            <w:r>
              <w:t>Лекция с элементами беседы</w:t>
            </w:r>
          </w:p>
        </w:tc>
        <w:tc>
          <w:tcPr>
            <w:tcW w:w="1701" w:type="dxa"/>
          </w:tcPr>
          <w:p w:rsidR="0051157B" w:rsidRPr="0018347E" w:rsidRDefault="0051157B" w:rsidP="0051157B"/>
        </w:tc>
        <w:tc>
          <w:tcPr>
            <w:tcW w:w="1843" w:type="dxa"/>
          </w:tcPr>
          <w:p w:rsidR="0051157B" w:rsidRPr="00446413" w:rsidRDefault="0051157B" w:rsidP="0051157B">
            <w:pPr>
              <w:contextualSpacing/>
              <w:rPr>
                <w:rFonts w:eastAsia="Calibri"/>
                <w:lang w:eastAsia="en-US"/>
              </w:rPr>
            </w:pPr>
            <w:r w:rsidRPr="00446413">
              <w:rPr>
                <w:rFonts w:eastAsia="Calibri"/>
                <w:lang w:eastAsia="en-US"/>
              </w:rPr>
              <w:t>Инд. задания. Фронтальная беседа по новой теме</w:t>
            </w:r>
          </w:p>
          <w:p w:rsidR="0051157B" w:rsidRPr="0018347E" w:rsidRDefault="0051157B" w:rsidP="0051157B">
            <w:r w:rsidRPr="00446413">
              <w:rPr>
                <w:rFonts w:eastAsia="Calibri"/>
                <w:lang w:eastAsia="en-US"/>
              </w:rPr>
              <w:t>Тестирование</w:t>
            </w:r>
          </w:p>
        </w:tc>
        <w:tc>
          <w:tcPr>
            <w:tcW w:w="2126" w:type="dxa"/>
          </w:tcPr>
          <w:p w:rsidR="0051157B" w:rsidRPr="0018347E" w:rsidRDefault="0051157B" w:rsidP="0051157B"/>
        </w:tc>
        <w:tc>
          <w:tcPr>
            <w:tcW w:w="1417" w:type="dxa"/>
          </w:tcPr>
          <w:p w:rsidR="0051157B" w:rsidRDefault="002F7B88" w:rsidP="0051157B">
            <w:pPr>
              <w:pStyle w:val="c1"/>
            </w:pPr>
            <w:r>
              <w:rPr>
                <w:rStyle w:val="c2"/>
              </w:rPr>
              <w:t xml:space="preserve">Таблица </w:t>
            </w:r>
            <w:r w:rsidR="0051157B">
              <w:rPr>
                <w:rStyle w:val="c2"/>
              </w:rPr>
              <w:t xml:space="preserve"> </w:t>
            </w:r>
          </w:p>
          <w:p w:rsidR="0051157B" w:rsidRPr="0018347E" w:rsidRDefault="0051157B" w:rsidP="0051157B"/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9E3F6F">
            <w:r>
              <w:t>10.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Что такое дисциплина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Психология, правоведение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 xml:space="preserve">Обсуждение 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EA06CC">
              <w:t xml:space="preserve">Текущий опрос по новому материалу </w:t>
            </w:r>
            <w:proofErr w:type="spellStart"/>
            <w:r w:rsidRPr="00EA06CC">
              <w:t>Индив</w:t>
            </w:r>
            <w:proofErr w:type="spellEnd"/>
            <w:proofErr w:type="gramStart"/>
            <w:r w:rsidRPr="00EA06CC">
              <w:t>. задания</w:t>
            </w:r>
            <w:proofErr w:type="gramEnd"/>
            <w:r w:rsidRPr="00EA06CC">
              <w:t xml:space="preserve">. Фронтальная беседа по </w:t>
            </w:r>
            <w:r w:rsidRPr="00EA06CC">
              <w:lastRenderedPageBreak/>
              <w:t>новой теме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Материал учебника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9E3F6F">
            <w:r>
              <w:lastRenderedPageBreak/>
              <w:t xml:space="preserve">11 </w:t>
            </w:r>
            <w:r w:rsidR="00E147D7">
              <w:t>- 12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Виновен - отвечай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Психология, история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Лекция с элементами беседы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DE5F99">
              <w:t xml:space="preserve">Текущий: опрос по д/з, </w:t>
            </w:r>
            <w:proofErr w:type="spellStart"/>
            <w:r w:rsidRPr="00DE5F99">
              <w:t>индив</w:t>
            </w:r>
            <w:proofErr w:type="spellEnd"/>
            <w:proofErr w:type="gramStart"/>
            <w:r w:rsidRPr="00DE5F99">
              <w:t>. задания</w:t>
            </w:r>
            <w:proofErr w:type="gramEnd"/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Конституция РФ, Кодекс РФ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1</w:t>
            </w:r>
            <w:r w:rsidR="00E147D7">
              <w:t>3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Кто стоит на страже закона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История, правоведение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Изучение нового материала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F0234F" w:rsidRDefault="009E3F6F" w:rsidP="00354190">
            <w:pPr>
              <w:contextualSpacing/>
              <w:rPr>
                <w:rFonts w:eastAsia="Calibri"/>
                <w:lang w:eastAsia="en-US"/>
              </w:rPr>
            </w:pPr>
            <w:r w:rsidRPr="00F0234F">
              <w:rPr>
                <w:rFonts w:eastAsia="Calibri"/>
                <w:lang w:eastAsia="en-US"/>
              </w:rPr>
              <w:t>Текущий опрос по новому материалу</w:t>
            </w:r>
          </w:p>
          <w:p w:rsidR="009E3F6F" w:rsidRPr="00F0234F" w:rsidRDefault="009E3F6F" w:rsidP="00354190">
            <w:pPr>
              <w:contextualSpacing/>
              <w:rPr>
                <w:rFonts w:eastAsia="Calibri"/>
                <w:lang w:eastAsia="en-US"/>
              </w:rPr>
            </w:pPr>
            <w:r w:rsidRPr="00F0234F">
              <w:rPr>
                <w:rFonts w:eastAsia="Calibri"/>
                <w:lang w:eastAsia="en-US"/>
              </w:rPr>
              <w:t>Инд. задания. Фронтальная беседа по новой теме</w:t>
            </w:r>
          </w:p>
          <w:p w:rsidR="009E3F6F" w:rsidRPr="0018347E" w:rsidRDefault="009E3F6F" w:rsidP="00354190"/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Схема, таблицы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1</w:t>
            </w:r>
            <w:r w:rsidR="00E147D7">
              <w:t>4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32663E" w:rsidP="00354190">
            <w:r>
              <w:t xml:space="preserve">Практикум 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 xml:space="preserve">Логика 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Проблемные вопросы темы</w:t>
            </w:r>
          </w:p>
        </w:tc>
        <w:tc>
          <w:tcPr>
            <w:tcW w:w="1701" w:type="dxa"/>
          </w:tcPr>
          <w:p w:rsidR="009E3F6F" w:rsidRPr="0018347E" w:rsidRDefault="009E3F6F" w:rsidP="00354190">
            <w:r>
              <w:t>Контрольная работа</w:t>
            </w:r>
          </w:p>
        </w:tc>
        <w:tc>
          <w:tcPr>
            <w:tcW w:w="1843" w:type="dxa"/>
          </w:tcPr>
          <w:p w:rsidR="009E3F6F" w:rsidRPr="00F0234F" w:rsidRDefault="009E3F6F" w:rsidP="00354190">
            <w:r w:rsidRPr="00F0234F">
              <w:t>Выполнение теста, творческие задания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proofErr w:type="spellStart"/>
            <w:r>
              <w:t>Дидиактический</w:t>
            </w:r>
            <w:proofErr w:type="spellEnd"/>
            <w:r>
              <w:t xml:space="preserve"> материал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1</w:t>
            </w:r>
            <w:r w:rsidR="00E147D7">
              <w:t>5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Экономика и её участники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Экономика, социология, история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Изучение нового материала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>
              <w:t xml:space="preserve">Текущий: опрос </w:t>
            </w:r>
            <w:proofErr w:type="gramStart"/>
            <w:r>
              <w:t>по  новому</w:t>
            </w:r>
            <w:proofErr w:type="gramEnd"/>
            <w:r>
              <w:t xml:space="preserve"> материалу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Схемы, таблицы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1</w:t>
            </w:r>
            <w:r w:rsidR="00E147D7">
              <w:t>6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32663E" w:rsidP="00354190">
            <w:r>
              <w:t>Мастерство работника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Экономика, социология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Лекция с элементами беседы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661841">
              <w:t>Устный опрос по домашнему заданию. Терминологический диктант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Иллюстрации учебника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1</w:t>
            </w:r>
            <w:r w:rsidR="00E147D7">
              <w:t>7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Производство: затраты, выручка, прибыль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 xml:space="preserve">Экономика 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Комбинированный урок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661841">
              <w:t>Устный опрос по домашнему заданию. Терминологический диктант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Дидактический материал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1</w:t>
            </w:r>
            <w:r w:rsidR="00E147D7">
              <w:t>8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Виды и формы бизнеса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Экономика, история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Изучение нового материала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DE5F99">
              <w:t>Взаимоконтроль в ходе парной и групповой работы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Материал учебника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lastRenderedPageBreak/>
              <w:t>1</w:t>
            </w:r>
            <w:r w:rsidR="00E147D7">
              <w:t>9 - 20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Обмен, торговля, реклама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Экономика, история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 xml:space="preserve">Обсуждение 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661841">
              <w:t xml:space="preserve">Устный опрос </w:t>
            </w:r>
            <w:r>
              <w:t>по домашнему заданию. Проверка схемы</w:t>
            </w:r>
            <w:r w:rsidRPr="00661841">
              <w:t xml:space="preserve"> в рабочей тетради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 xml:space="preserve">Таблицы 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2</w:t>
            </w:r>
            <w:r w:rsidR="00E147D7">
              <w:t>1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Деньги, их функции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Экономика, история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Лекция с элементами беседы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661841">
              <w:t>Устный опрос по домашнему заданию. Терминологический диктант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7977CD" w:rsidRDefault="009E3F6F" w:rsidP="00354190">
            <w:r w:rsidRPr="007977CD">
              <w:t>Схема «Деньги и их функции».</w:t>
            </w:r>
          </w:p>
          <w:p w:rsidR="009E3F6F" w:rsidRPr="0018347E" w:rsidRDefault="009E3F6F" w:rsidP="00354190">
            <w:r w:rsidRPr="007977CD">
              <w:t>Деньги разного вида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E147D7" w:rsidP="009E3F6F">
            <w:r>
              <w:t>22 - 23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Экономика семьи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Экономика, социология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 xml:space="preserve">Обсуждение 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>
              <w:t xml:space="preserve">Текущий: опрос </w:t>
            </w:r>
            <w:proofErr w:type="gramStart"/>
            <w:r>
              <w:t>по  новому</w:t>
            </w:r>
            <w:proofErr w:type="gramEnd"/>
            <w:r>
              <w:t xml:space="preserve"> материалу,</w:t>
            </w:r>
            <w:r w:rsidRPr="00661841">
              <w:t>. Проверка таблицы в рабочей тетради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Трудовой Кодекс РФ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2</w:t>
            </w:r>
            <w:r w:rsidR="00E147D7">
              <w:t>4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32663E" w:rsidP="00354190">
            <w:r>
              <w:t xml:space="preserve">Практикум 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 xml:space="preserve">Логика 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Проблемные вопросы темы</w:t>
            </w:r>
          </w:p>
        </w:tc>
        <w:tc>
          <w:tcPr>
            <w:tcW w:w="1701" w:type="dxa"/>
          </w:tcPr>
          <w:p w:rsidR="009E3F6F" w:rsidRPr="0018347E" w:rsidRDefault="009E3F6F" w:rsidP="00354190">
            <w:r>
              <w:t>Контрольная работа</w:t>
            </w:r>
          </w:p>
        </w:tc>
        <w:tc>
          <w:tcPr>
            <w:tcW w:w="1843" w:type="dxa"/>
          </w:tcPr>
          <w:p w:rsidR="009E3F6F" w:rsidRPr="007977CD" w:rsidRDefault="009E3F6F" w:rsidP="00354190">
            <w:r w:rsidRPr="007977CD">
              <w:t>Выполнение теста, творческие задания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Дидактический материал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2</w:t>
            </w:r>
            <w:r w:rsidR="00E147D7">
              <w:t>5</w:t>
            </w:r>
            <w:r>
              <w:t>- 2</w:t>
            </w:r>
            <w:r w:rsidR="00E147D7">
              <w:t>6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Воздействие человека на природу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Социология, экология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Изучение нового материала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DE5F99">
              <w:t xml:space="preserve">Текущий: опрос по д/з, </w:t>
            </w:r>
            <w:proofErr w:type="spellStart"/>
            <w:r w:rsidRPr="00DE5F99">
              <w:t>индив</w:t>
            </w:r>
            <w:proofErr w:type="spellEnd"/>
            <w:r w:rsidRPr="00DE5F99">
              <w:t>. Задания. Решение кроссворда в рабочей тетради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 xml:space="preserve">Иллюстрации 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2</w:t>
            </w:r>
            <w:r w:rsidR="00E147D7">
              <w:t>7</w:t>
            </w:r>
            <w:r>
              <w:t xml:space="preserve"> </w:t>
            </w:r>
            <w:r>
              <w:lastRenderedPageBreak/>
              <w:t>- 2</w:t>
            </w:r>
            <w:r w:rsidR="00E147D7">
              <w:t>8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lastRenderedPageBreak/>
              <w:t xml:space="preserve">Охранять природу </w:t>
            </w:r>
            <w:r>
              <w:lastRenderedPageBreak/>
              <w:t>– значит охранять жизнь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 xml:space="preserve">Экология 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 w:rsidRPr="001974DB">
              <w:t xml:space="preserve">Текущий: </w:t>
            </w:r>
            <w:r w:rsidRPr="001974DB">
              <w:lastRenderedPageBreak/>
              <w:t xml:space="preserve">опрос по д/з, </w:t>
            </w:r>
            <w:proofErr w:type="spellStart"/>
            <w:r w:rsidRPr="001974DB">
              <w:t>индив</w:t>
            </w:r>
            <w:proofErr w:type="spellEnd"/>
            <w:proofErr w:type="gramStart"/>
            <w:r w:rsidRPr="001974DB">
              <w:t>. задания</w:t>
            </w:r>
            <w:proofErr w:type="gramEnd"/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 xml:space="preserve">Схемы, </w:t>
            </w:r>
            <w:r>
              <w:lastRenderedPageBreak/>
              <w:t>рисунки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lastRenderedPageBreak/>
              <w:t>2</w:t>
            </w:r>
            <w:r w:rsidR="00E147D7">
              <w:t>9</w:t>
            </w:r>
            <w:r>
              <w:t>.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Закон на страже природы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>Экология, политология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Лекция с элементами беседы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843" w:type="dxa"/>
          </w:tcPr>
          <w:p w:rsidR="009E3F6F" w:rsidRPr="0018347E" w:rsidRDefault="009E3F6F" w:rsidP="00354190">
            <w:r>
              <w:t xml:space="preserve">Текущий: опрос по д/з, </w:t>
            </w:r>
            <w:proofErr w:type="spellStart"/>
            <w:r>
              <w:t>индив</w:t>
            </w:r>
            <w:proofErr w:type="spellEnd"/>
            <w:proofErr w:type="gramStart"/>
            <w:r>
              <w:t>. з</w:t>
            </w:r>
            <w:r w:rsidRPr="001974DB">
              <w:t>адания</w:t>
            </w:r>
            <w:proofErr w:type="gramEnd"/>
            <w:r w:rsidRPr="001974DB">
              <w:t>. Фронтальная беседа по новой теме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Конституция РФ, кодекс РФ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E147D7" w:rsidP="009E3F6F">
            <w:r>
              <w:t>30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Человек и природа (повторение)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 xml:space="preserve">Логика 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Проблемные вопросы темы</w:t>
            </w:r>
          </w:p>
        </w:tc>
        <w:tc>
          <w:tcPr>
            <w:tcW w:w="1701" w:type="dxa"/>
          </w:tcPr>
          <w:p w:rsidR="009E3F6F" w:rsidRPr="0018347E" w:rsidRDefault="009E3F6F" w:rsidP="00354190">
            <w:r>
              <w:t>Практическая работа</w:t>
            </w:r>
          </w:p>
        </w:tc>
        <w:tc>
          <w:tcPr>
            <w:tcW w:w="1843" w:type="dxa"/>
          </w:tcPr>
          <w:p w:rsidR="009E3F6F" w:rsidRPr="0018347E" w:rsidRDefault="009E3F6F" w:rsidP="00354190">
            <w:r w:rsidRPr="007977CD">
              <w:t>Выполнение теста, творческие задания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r>
              <w:t>Дидактический материал</w:t>
            </w:r>
          </w:p>
        </w:tc>
      </w:tr>
      <w:tr w:rsidR="009E3F6F" w:rsidRPr="0018347E" w:rsidTr="00354190">
        <w:tc>
          <w:tcPr>
            <w:tcW w:w="540" w:type="dxa"/>
          </w:tcPr>
          <w:p w:rsidR="009E3F6F" w:rsidRPr="0018347E" w:rsidRDefault="009E3F6F" w:rsidP="00E147D7">
            <w:r>
              <w:t>3</w:t>
            </w:r>
            <w:r w:rsidR="00E147D7">
              <w:t>1</w:t>
            </w:r>
            <w:r>
              <w:t xml:space="preserve"> - 34</w:t>
            </w:r>
          </w:p>
        </w:tc>
        <w:tc>
          <w:tcPr>
            <w:tcW w:w="2120" w:type="dxa"/>
          </w:tcPr>
          <w:p w:rsidR="009E3F6F" w:rsidRPr="0018347E" w:rsidRDefault="009E3F6F" w:rsidP="00354190">
            <w:r>
              <w:t>Итоговое повторение и обобщение изученного материал по курсу «обществознание</w:t>
            </w:r>
          </w:p>
        </w:tc>
        <w:tc>
          <w:tcPr>
            <w:tcW w:w="1701" w:type="dxa"/>
          </w:tcPr>
          <w:p w:rsidR="009E3F6F" w:rsidRPr="0018347E" w:rsidRDefault="009E3F6F" w:rsidP="00354190"/>
        </w:tc>
        <w:tc>
          <w:tcPr>
            <w:tcW w:w="1559" w:type="dxa"/>
          </w:tcPr>
          <w:p w:rsidR="009E3F6F" w:rsidRPr="0018347E" w:rsidRDefault="009E3F6F" w:rsidP="00354190">
            <w:r>
              <w:t xml:space="preserve">Логика </w:t>
            </w:r>
          </w:p>
        </w:tc>
        <w:tc>
          <w:tcPr>
            <w:tcW w:w="1843" w:type="dxa"/>
          </w:tcPr>
          <w:p w:rsidR="009E3F6F" w:rsidRPr="0018347E" w:rsidRDefault="009E3F6F" w:rsidP="00354190">
            <w:r>
              <w:t>Проблемные вопросы темы</w:t>
            </w:r>
          </w:p>
        </w:tc>
        <w:tc>
          <w:tcPr>
            <w:tcW w:w="1701" w:type="dxa"/>
          </w:tcPr>
          <w:p w:rsidR="009E3F6F" w:rsidRPr="0018347E" w:rsidRDefault="009E3F6F" w:rsidP="00354190">
            <w:r>
              <w:t>Практическая работа и контрольная работа</w:t>
            </w:r>
          </w:p>
        </w:tc>
        <w:tc>
          <w:tcPr>
            <w:tcW w:w="1843" w:type="dxa"/>
          </w:tcPr>
          <w:p w:rsidR="009E3F6F" w:rsidRPr="00A9447A" w:rsidRDefault="009E3F6F" w:rsidP="00354190">
            <w:proofErr w:type="gramStart"/>
            <w:r>
              <w:t>Тестирование ,</w:t>
            </w:r>
            <w:proofErr w:type="gramEnd"/>
            <w:r>
              <w:t xml:space="preserve"> индивидуальные и творческие задания</w:t>
            </w:r>
          </w:p>
        </w:tc>
        <w:tc>
          <w:tcPr>
            <w:tcW w:w="2126" w:type="dxa"/>
          </w:tcPr>
          <w:p w:rsidR="009E3F6F" w:rsidRPr="0018347E" w:rsidRDefault="009E3F6F" w:rsidP="00354190"/>
        </w:tc>
        <w:tc>
          <w:tcPr>
            <w:tcW w:w="1417" w:type="dxa"/>
          </w:tcPr>
          <w:p w:rsidR="009E3F6F" w:rsidRPr="0018347E" w:rsidRDefault="009E3F6F" w:rsidP="00354190">
            <w:proofErr w:type="spellStart"/>
            <w:r>
              <w:t>Дидиактический</w:t>
            </w:r>
            <w:proofErr w:type="spellEnd"/>
            <w:r>
              <w:t xml:space="preserve"> материал</w:t>
            </w:r>
          </w:p>
        </w:tc>
      </w:tr>
    </w:tbl>
    <w:p w:rsidR="009E3F6F" w:rsidRPr="00653C2F" w:rsidRDefault="009E3F6F" w:rsidP="009E3F6F"/>
    <w:p w:rsidR="009E3F6F" w:rsidRDefault="009E3F6F" w:rsidP="009E3F6F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51157B" w:rsidRDefault="0051157B" w:rsidP="007D67E1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653C2F" w:rsidRDefault="00653C2F" w:rsidP="00653C2F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653C2F" w:rsidRDefault="00653C2F" w:rsidP="00653C2F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</w:rPr>
      </w:pPr>
    </w:p>
    <w:p w:rsidR="00653C2F" w:rsidRPr="00653C2F" w:rsidRDefault="00653C2F" w:rsidP="00653C2F">
      <w:pPr>
        <w:widowControl w:val="0"/>
        <w:tabs>
          <w:tab w:val="left" w:pos="720"/>
        </w:tabs>
        <w:suppressAutoHyphens/>
        <w:spacing w:line="100" w:lineRule="atLeast"/>
        <w:jc w:val="both"/>
        <w:rPr>
          <w:rFonts w:eastAsia="Lucida Sans Unicode" w:cs="Tahoma"/>
          <w:b/>
          <w:sz w:val="28"/>
          <w:szCs w:val="28"/>
        </w:rPr>
      </w:pPr>
      <w:r>
        <w:rPr>
          <w:rFonts w:eastAsia="Lucida Sans Unicode" w:cs="Tahoma"/>
        </w:rPr>
        <w:t xml:space="preserve">     </w:t>
      </w:r>
      <w:r w:rsidRPr="00653C2F">
        <w:rPr>
          <w:rFonts w:eastAsia="Lucida Sans Unicode" w:cs="Tahoma"/>
          <w:b/>
          <w:sz w:val="28"/>
          <w:szCs w:val="28"/>
        </w:rPr>
        <w:t>Список литературы</w:t>
      </w:r>
    </w:p>
    <w:p w:rsidR="00653C2F" w:rsidRDefault="00653C2F" w:rsidP="00653C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6"/>
        </w:rPr>
        <w:t>Обществознание</w:t>
      </w:r>
      <w:proofErr w:type="gramStart"/>
      <w:r>
        <w:rPr>
          <w:rStyle w:val="c6"/>
        </w:rPr>
        <w:t>. учебник</w:t>
      </w:r>
      <w:proofErr w:type="gramEnd"/>
      <w:r>
        <w:rPr>
          <w:rStyle w:val="c6"/>
        </w:rPr>
        <w:t xml:space="preserve"> для 7 </w:t>
      </w:r>
      <w:proofErr w:type="spellStart"/>
      <w:r>
        <w:rPr>
          <w:rStyle w:val="c6"/>
        </w:rPr>
        <w:t>кл</w:t>
      </w:r>
      <w:proofErr w:type="spellEnd"/>
      <w:r>
        <w:rPr>
          <w:rStyle w:val="c6"/>
        </w:rPr>
        <w:t xml:space="preserve">. общеобразовательных учреждений  под ред. Л.Н. Боголюбова , Л.Ф. Ивановой .- М.: Просвещение, 2009 </w:t>
      </w:r>
    </w:p>
    <w:p w:rsidR="00653C2F" w:rsidRDefault="00653C2F" w:rsidP="00653C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6"/>
        </w:rPr>
        <w:t xml:space="preserve">Котова О.А., </w:t>
      </w:r>
      <w:proofErr w:type="spellStart"/>
      <w:r>
        <w:rPr>
          <w:rStyle w:val="c6"/>
        </w:rPr>
        <w:t>Лискова</w:t>
      </w:r>
      <w:proofErr w:type="spellEnd"/>
      <w:r>
        <w:rPr>
          <w:rStyle w:val="c6"/>
        </w:rPr>
        <w:t xml:space="preserve"> Т.Е. Обществознание.  Рабочая тетрадь 7 класс, М.: Просвещение, 2008</w:t>
      </w:r>
    </w:p>
    <w:p w:rsidR="00653C2F" w:rsidRDefault="00653C2F" w:rsidP="00653C2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6"/>
        </w:rPr>
        <w:t>Боголюбов и др. Обществоведение. Методическое пособие для учителя. М: Просвещение, 2006.</w:t>
      </w:r>
    </w:p>
    <w:p w:rsidR="00653C2F" w:rsidRDefault="00653C2F" w:rsidP="00653C2F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rStyle w:val="c6"/>
        </w:rPr>
        <w:t>Поздеев</w:t>
      </w:r>
      <w:proofErr w:type="spellEnd"/>
      <w:r>
        <w:rPr>
          <w:rStyle w:val="c6"/>
        </w:rPr>
        <w:t xml:space="preserve"> А. В. Поурочные разработки по обществознанию: 7 класс. К учебно-методическому комплекту Л.Н. Боголюбова, Л. Ф. Ивановой. – М: ВАКО, 2009.</w:t>
      </w:r>
    </w:p>
    <w:p w:rsidR="00E561C8" w:rsidRPr="00653C2F" w:rsidRDefault="00E561C8" w:rsidP="00653C2F"/>
    <w:sectPr w:rsidR="00E561C8" w:rsidRPr="00653C2F" w:rsidSect="00F96923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930CBB68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 CYR" w:hAnsi="Times New Roman" w:cs="Times New Roman CYR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7F70FF7"/>
    <w:multiLevelType w:val="multilevel"/>
    <w:tmpl w:val="4626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CB"/>
    <w:rsid w:val="00097D8C"/>
    <w:rsid w:val="001222F6"/>
    <w:rsid w:val="001736CB"/>
    <w:rsid w:val="002F7B88"/>
    <w:rsid w:val="0032663E"/>
    <w:rsid w:val="004A0B7F"/>
    <w:rsid w:val="0051157B"/>
    <w:rsid w:val="00653C2F"/>
    <w:rsid w:val="007D67E1"/>
    <w:rsid w:val="009416DC"/>
    <w:rsid w:val="009E3F6F"/>
    <w:rsid w:val="00D63CA7"/>
    <w:rsid w:val="00E147D7"/>
    <w:rsid w:val="00E561C8"/>
    <w:rsid w:val="00E56F38"/>
    <w:rsid w:val="00F60EC6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78CA-9541-4EC0-9167-2DF297B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53C2F"/>
  </w:style>
  <w:style w:type="paragraph" w:styleId="a3">
    <w:name w:val="List Paragraph"/>
    <w:basedOn w:val="a"/>
    <w:uiPriority w:val="34"/>
    <w:qFormat/>
    <w:rsid w:val="00653C2F"/>
    <w:pPr>
      <w:ind w:left="720"/>
      <w:contextualSpacing/>
    </w:pPr>
  </w:style>
  <w:style w:type="table" w:styleId="a4">
    <w:name w:val="Table Grid"/>
    <w:basedOn w:val="a1"/>
    <w:uiPriority w:val="59"/>
    <w:rsid w:val="007D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D67E1"/>
  </w:style>
  <w:style w:type="paragraph" w:customStyle="1" w:styleId="c1">
    <w:name w:val="c1"/>
    <w:basedOn w:val="a"/>
    <w:rsid w:val="007D67E1"/>
    <w:pPr>
      <w:spacing w:before="100" w:beforeAutospacing="1" w:after="100" w:afterAutospacing="1"/>
    </w:pPr>
  </w:style>
  <w:style w:type="character" w:customStyle="1" w:styleId="c2">
    <w:name w:val="c2"/>
    <w:basedOn w:val="a0"/>
    <w:rsid w:val="007D67E1"/>
  </w:style>
  <w:style w:type="paragraph" w:styleId="a5">
    <w:name w:val="Balloon Text"/>
    <w:basedOn w:val="a"/>
    <w:link w:val="a6"/>
    <w:uiPriority w:val="99"/>
    <w:semiHidden/>
    <w:unhideWhenUsed/>
    <w:rsid w:val="00097D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Express-n-book</dc:creator>
  <cp:keywords/>
  <dc:description/>
  <cp:lastModifiedBy>Express-n-book</cp:lastModifiedBy>
  <cp:revision>11</cp:revision>
  <cp:lastPrinted>2014-09-04T09:36:00Z</cp:lastPrinted>
  <dcterms:created xsi:type="dcterms:W3CDTF">2013-09-03T13:13:00Z</dcterms:created>
  <dcterms:modified xsi:type="dcterms:W3CDTF">2014-09-04T09:38:00Z</dcterms:modified>
</cp:coreProperties>
</file>