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B" w:rsidRPr="00283FDC" w:rsidRDefault="00C06C7B" w:rsidP="00C06C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283FDC">
        <w:rPr>
          <w:rFonts w:ascii="Times New Roman" w:hAnsi="Times New Roman"/>
          <w:b/>
          <w:sz w:val="28"/>
          <w:szCs w:val="28"/>
        </w:rPr>
        <w:t>ортовые журналы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6C7B">
        <w:rPr>
          <w:rFonts w:ascii="Times New Roman" w:hAnsi="Times New Roman"/>
          <w:sz w:val="28"/>
          <w:szCs w:val="28"/>
        </w:rPr>
        <w:t xml:space="preserve">предназначены </w:t>
      </w:r>
      <w:r w:rsidRPr="00283FDC">
        <w:rPr>
          <w:rFonts w:ascii="Times New Roman" w:hAnsi="Times New Roman"/>
          <w:sz w:val="28"/>
          <w:szCs w:val="28"/>
        </w:rPr>
        <w:t xml:space="preserve"> для записей всего того, с чем мы встретимся и что нового узнаем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83FDC">
        <w:rPr>
          <w:rFonts w:ascii="Times New Roman" w:hAnsi="Times New Roman"/>
          <w:sz w:val="28"/>
          <w:szCs w:val="28"/>
        </w:rPr>
        <w:t xml:space="preserve"> Делаем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FDC">
        <w:rPr>
          <w:rFonts w:ascii="Times New Roman" w:hAnsi="Times New Roman"/>
          <w:sz w:val="28"/>
          <w:szCs w:val="28"/>
        </w:rPr>
        <w:t xml:space="preserve"> записи в 1 столбик </w:t>
      </w:r>
      <w:r w:rsidRPr="00C06C7B">
        <w:rPr>
          <w:rFonts w:ascii="Times New Roman" w:hAnsi="Times New Roman"/>
          <w:b/>
          <w:sz w:val="28"/>
          <w:szCs w:val="28"/>
        </w:rPr>
        <w:t>до прочтения</w:t>
      </w:r>
      <w:r>
        <w:rPr>
          <w:rFonts w:ascii="Times New Roman" w:hAnsi="Times New Roman"/>
          <w:sz w:val="28"/>
          <w:szCs w:val="28"/>
        </w:rPr>
        <w:t xml:space="preserve"> текста о теме. После прочтения заполняем 2 столбик тезисами.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0064"/>
      </w:tblGrid>
      <w:tr w:rsidR="00C06C7B" w:rsidRPr="002F7EBB" w:rsidTr="00C06C7B">
        <w:tc>
          <w:tcPr>
            <w:tcW w:w="5070" w:type="dxa"/>
          </w:tcPr>
          <w:p w:rsidR="00C06C7B" w:rsidRPr="00125177" w:rsidRDefault="00C06C7B" w:rsidP="001230B1">
            <w:pPr>
              <w:spacing w:line="36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Что я уже знаю</w:t>
            </w:r>
          </w:p>
        </w:tc>
        <w:tc>
          <w:tcPr>
            <w:tcW w:w="10064" w:type="dxa"/>
          </w:tcPr>
          <w:p w:rsidR="00C06C7B" w:rsidRPr="00125177" w:rsidRDefault="00C06C7B" w:rsidP="001230B1">
            <w:pPr>
              <w:spacing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Что нового узнал</w:t>
            </w:r>
          </w:p>
        </w:tc>
      </w:tr>
      <w:tr w:rsidR="00C06C7B" w:rsidRPr="002F7EBB" w:rsidTr="00C06C7B">
        <w:trPr>
          <w:trHeight w:val="8343"/>
        </w:trPr>
        <w:tc>
          <w:tcPr>
            <w:tcW w:w="5070" w:type="dxa"/>
          </w:tcPr>
          <w:p w:rsidR="00C06C7B" w:rsidRPr="002F7EBB" w:rsidRDefault="00C06C7B" w:rsidP="001230B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06C7B" w:rsidRPr="002F7EBB" w:rsidRDefault="00C06C7B" w:rsidP="001230B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3001" w:rsidRDefault="00943001"/>
    <w:p w:rsidR="00C06C7B" w:rsidRDefault="00C06C7B"/>
    <w:p w:rsidR="00C06C7B" w:rsidRPr="00283FDC" w:rsidRDefault="00953E28" w:rsidP="00C06C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Таблица  </w:t>
      </w:r>
      <w:proofErr w:type="spellStart"/>
      <w:r>
        <w:rPr>
          <w:rFonts w:ascii="Times New Roman" w:hAnsi="Times New Roman"/>
          <w:b/>
          <w:sz w:val="28"/>
          <w:szCs w:val="28"/>
        </w:rPr>
        <w:t>Ф</w:t>
      </w:r>
      <w:r w:rsidR="00C06C7B" w:rsidRPr="00380800">
        <w:rPr>
          <w:rFonts w:ascii="Times New Roman" w:hAnsi="Times New Roman"/>
          <w:b/>
          <w:sz w:val="28"/>
          <w:szCs w:val="28"/>
        </w:rPr>
        <w:t>ишбоун</w:t>
      </w:r>
      <w:proofErr w:type="spellEnd"/>
      <w:r w:rsidR="00C06C7B" w:rsidRPr="00283F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Может использоваться для анализа текста,  для создания алгоритма работы, в качестве плана, доказательства,  рассуждения, ответа с аргументами и примерами и т.д.</w:t>
      </w:r>
      <w:r w:rsidR="00125177">
        <w:rPr>
          <w:rFonts w:ascii="Times New Roman" w:hAnsi="Times New Roman"/>
          <w:sz w:val="28"/>
          <w:szCs w:val="28"/>
        </w:rPr>
        <w:t xml:space="preserve">  В «голове»  - тема, проблема,  в «хвост» пишется вывод, решение, итог.</w:t>
      </w:r>
    </w:p>
    <w:p w:rsidR="00C06C7B" w:rsidRPr="00283FDC" w:rsidRDefault="00C06C7B" w:rsidP="00C06C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6C7B" w:rsidRPr="00283FDC" w:rsidRDefault="00C06C7B" w:rsidP="00C06C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6C7B" w:rsidRPr="00283FDC" w:rsidRDefault="00C06C7B" w:rsidP="00C06C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6C7B" w:rsidRPr="00283FDC" w:rsidRDefault="00125177" w:rsidP="00C06C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99.55pt;margin-top:24.85pt;width:74.15pt;height:86.6pt;flip:y;z-index:25167257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9" type="#_x0000_t32" style="position:absolute;margin-left:490.95pt;margin-top:24.85pt;width:74.15pt;height:86.6pt;flip:y;z-index:25167360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0" type="#_x0000_t32" style="position:absolute;margin-left:579.25pt;margin-top:24.85pt;width:74.15pt;height:86.6pt;flip:y;z-index:25167462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margin-left:320.4pt;margin-top:24.85pt;width:74.15pt;height:86.6pt;flip:y;z-index:25166540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0" type="#_x0000_t32" style="position:absolute;margin-left:228.8pt;margin-top:24.85pt;width:77pt;height:87.35pt;flip:y;z-index:25166438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9" type="#_x0000_t32" style="position:absolute;margin-left:138.8pt;margin-top:16pt;width:84.95pt;height:98.15pt;flip:y;z-index:25166336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-17.15pt;margin-top:2.75pt;width:205pt;height:175.5pt;rotation:2122933fd;z-index:251661312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5" style="position:absolute;margin-left:645.15pt;margin-top:24.85pt;width:151.6pt;height:137.5pt;rotation:2122933fd;z-index:251662336"/>
        </w:pict>
      </w:r>
    </w:p>
    <w:p w:rsidR="00C06C7B" w:rsidRPr="00283FDC" w:rsidRDefault="00C06C7B" w:rsidP="00C06C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6C7B" w:rsidRDefault="00125177" w:rsidP="00C06C7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margin-left:579.25pt;margin-top:43.9pt;width:85.7pt;height:87.15pt;flip:x y;z-index:25167052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margin-left:490.95pt;margin-top:43.9pt;width:76.9pt;height:93pt;flip:x y;z-index:25167155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4" type="#_x0000_t32" style="position:absolute;margin-left:399.55pt;margin-top:43.9pt;width:77.9pt;height:104.55pt;flip:x y;z-index:25166848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margin-left:320.4pt;margin-top:45.85pt;width:79.15pt;height:102.6pt;flip:x y;z-index:25166745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margin-left:228.8pt;margin-top:45.85pt;width:86.2pt;height:114.35pt;flip:x y;z-index:25166643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margin-left:138.8pt;margin-top:48.55pt;width:90pt;height:121.85pt;flip:x y;z-index:25166950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6" type="#_x0000_t32" style="position:absolute;margin-left:131.1pt;margin-top:43.15pt;width:489.5pt;height:5.4pt;flip:y;z-index:251660288" o:connectortype="straight"/>
        </w:pict>
      </w:r>
      <w:r w:rsidR="00C06C7B" w:rsidRPr="00283FDC"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410204" w:rsidRDefault="00410204" w:rsidP="00C06C7B">
      <w:pPr>
        <w:rPr>
          <w:rFonts w:ascii="Times New Roman" w:hAnsi="Times New Roman"/>
          <w:bCs/>
          <w:sz w:val="28"/>
          <w:szCs w:val="28"/>
        </w:rPr>
      </w:pPr>
    </w:p>
    <w:p w:rsidR="00410204" w:rsidRDefault="00410204" w:rsidP="00C06C7B">
      <w:pPr>
        <w:rPr>
          <w:rFonts w:ascii="Times New Roman" w:hAnsi="Times New Roman"/>
          <w:bCs/>
          <w:sz w:val="28"/>
          <w:szCs w:val="28"/>
        </w:rPr>
      </w:pPr>
    </w:p>
    <w:p w:rsidR="00410204" w:rsidRDefault="00410204" w:rsidP="00C06C7B">
      <w:pPr>
        <w:rPr>
          <w:rFonts w:ascii="Times New Roman" w:hAnsi="Times New Roman"/>
          <w:bCs/>
          <w:sz w:val="28"/>
          <w:szCs w:val="28"/>
        </w:rPr>
      </w:pPr>
    </w:p>
    <w:p w:rsidR="00410204" w:rsidRDefault="00410204" w:rsidP="00C06C7B">
      <w:pPr>
        <w:rPr>
          <w:rFonts w:ascii="Times New Roman" w:hAnsi="Times New Roman"/>
          <w:bCs/>
          <w:sz w:val="28"/>
          <w:szCs w:val="28"/>
        </w:rPr>
      </w:pPr>
    </w:p>
    <w:p w:rsidR="00410204" w:rsidRDefault="00410204" w:rsidP="00C06C7B">
      <w:pPr>
        <w:rPr>
          <w:rFonts w:ascii="Times New Roman" w:hAnsi="Times New Roman"/>
          <w:bCs/>
          <w:sz w:val="28"/>
          <w:szCs w:val="28"/>
        </w:rPr>
      </w:pPr>
    </w:p>
    <w:p w:rsidR="00410204" w:rsidRDefault="00410204" w:rsidP="00C06C7B">
      <w:pPr>
        <w:rPr>
          <w:rFonts w:ascii="Times New Roman" w:hAnsi="Times New Roman"/>
          <w:bCs/>
          <w:sz w:val="28"/>
          <w:szCs w:val="28"/>
        </w:rPr>
      </w:pPr>
    </w:p>
    <w:p w:rsidR="00410204" w:rsidRDefault="00410204" w:rsidP="00C06C7B">
      <w:pPr>
        <w:rPr>
          <w:rFonts w:ascii="Times New Roman" w:hAnsi="Times New Roman"/>
          <w:bCs/>
          <w:sz w:val="28"/>
          <w:szCs w:val="28"/>
        </w:rPr>
      </w:pPr>
    </w:p>
    <w:p w:rsidR="00410204" w:rsidRDefault="00410204" w:rsidP="00C06C7B">
      <w:pPr>
        <w:rPr>
          <w:rFonts w:ascii="Times New Roman" w:hAnsi="Times New Roman"/>
          <w:bCs/>
          <w:sz w:val="28"/>
          <w:szCs w:val="28"/>
        </w:rPr>
      </w:pPr>
    </w:p>
    <w:p w:rsidR="00410204" w:rsidRDefault="00410204" w:rsidP="00C06C7B">
      <w:pPr>
        <w:rPr>
          <w:rFonts w:ascii="Times New Roman" w:hAnsi="Times New Roman"/>
          <w:bCs/>
          <w:sz w:val="28"/>
          <w:szCs w:val="28"/>
        </w:rPr>
      </w:pPr>
    </w:p>
    <w:p w:rsidR="00410204" w:rsidRPr="00283FDC" w:rsidRDefault="00410204" w:rsidP="004102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3FDC">
        <w:rPr>
          <w:rFonts w:ascii="Times New Roman" w:hAnsi="Times New Roman"/>
          <w:b/>
          <w:sz w:val="28"/>
          <w:szCs w:val="28"/>
        </w:rPr>
        <w:lastRenderedPageBreak/>
        <w:t>Таблица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3FDC">
        <w:rPr>
          <w:rFonts w:ascii="Times New Roman" w:hAnsi="Times New Roman"/>
          <w:b/>
          <w:sz w:val="28"/>
          <w:szCs w:val="28"/>
        </w:rPr>
        <w:t xml:space="preserve"> «Знаю – хочу узнать – узнал».</w:t>
      </w:r>
      <w:r w:rsidRPr="00283FDC">
        <w:rPr>
          <w:rFonts w:ascii="Times New Roman" w:hAnsi="Times New Roman"/>
          <w:sz w:val="28"/>
          <w:szCs w:val="28"/>
        </w:rPr>
        <w:t xml:space="preserve">  Этот прием помогает актуализировать уже имеющиеся знания по теме, сформулировать самостоятельно цели урока, расширить и систематизировать знания, сформулировать дифференцированное домашнее задание.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8"/>
        <w:gridCol w:w="3969"/>
        <w:gridCol w:w="7371"/>
      </w:tblGrid>
      <w:tr w:rsidR="00410204" w:rsidRPr="002F7EBB" w:rsidTr="00410204">
        <w:tc>
          <w:tcPr>
            <w:tcW w:w="3828" w:type="dxa"/>
          </w:tcPr>
          <w:p w:rsidR="00410204" w:rsidRPr="00125177" w:rsidRDefault="00410204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Знаю</w:t>
            </w:r>
          </w:p>
        </w:tc>
        <w:tc>
          <w:tcPr>
            <w:tcW w:w="3969" w:type="dxa"/>
          </w:tcPr>
          <w:p w:rsidR="00410204" w:rsidRPr="00125177" w:rsidRDefault="00410204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Хочу узнать</w:t>
            </w:r>
          </w:p>
        </w:tc>
        <w:tc>
          <w:tcPr>
            <w:tcW w:w="7371" w:type="dxa"/>
          </w:tcPr>
          <w:p w:rsidR="00410204" w:rsidRPr="00125177" w:rsidRDefault="00410204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Узнал</w:t>
            </w:r>
          </w:p>
        </w:tc>
      </w:tr>
      <w:tr w:rsidR="00410204" w:rsidRPr="002F7EBB" w:rsidTr="00410204">
        <w:trPr>
          <w:trHeight w:val="8201"/>
        </w:trPr>
        <w:tc>
          <w:tcPr>
            <w:tcW w:w="3828" w:type="dxa"/>
          </w:tcPr>
          <w:p w:rsidR="00410204" w:rsidRPr="002F7EBB" w:rsidRDefault="00410204" w:rsidP="00410204">
            <w:pPr>
              <w:pStyle w:val="a3"/>
              <w:widowControl/>
              <w:autoSpaceDE/>
              <w:autoSpaceDN/>
              <w:adjustRightInd/>
              <w:spacing w:line="36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10204" w:rsidRPr="002F7EBB" w:rsidRDefault="00410204" w:rsidP="00410204">
            <w:pPr>
              <w:spacing w:after="0" w:line="360" w:lineRule="auto"/>
              <w:ind w:left="4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10204" w:rsidRPr="002F7EBB" w:rsidRDefault="00410204" w:rsidP="001230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0204" w:rsidRDefault="00410204" w:rsidP="00C06C7B"/>
    <w:p w:rsidR="00AA450D" w:rsidRDefault="00AA450D" w:rsidP="00C06C7B"/>
    <w:p w:rsidR="00AA450D" w:rsidRPr="00283FDC" w:rsidRDefault="00125177" w:rsidP="00AA450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oval id="_x0000_s1049" style="position:absolute;left:0;text-align:left;margin-left:109.05pt;margin-top:23.3pt;width:525.65pt;height:523.45pt;z-index:-251631616"/>
        </w:pict>
      </w:r>
      <w:r w:rsidR="00597DD2">
        <w:rPr>
          <w:rFonts w:ascii="Times New Roman" w:hAnsi="Times New Roman"/>
          <w:b/>
          <w:sz w:val="28"/>
          <w:szCs w:val="28"/>
        </w:rPr>
        <w:t xml:space="preserve">Понятийное колесо </w:t>
      </w:r>
      <w:r w:rsidR="00AA450D" w:rsidRPr="00283FDC">
        <w:rPr>
          <w:rFonts w:ascii="Times New Roman" w:hAnsi="Times New Roman"/>
          <w:sz w:val="28"/>
          <w:szCs w:val="28"/>
        </w:rPr>
        <w:t xml:space="preserve"> помогает раскры</w:t>
      </w:r>
      <w:r w:rsidR="00597DD2">
        <w:rPr>
          <w:rFonts w:ascii="Times New Roman" w:hAnsi="Times New Roman"/>
          <w:sz w:val="28"/>
          <w:szCs w:val="28"/>
        </w:rPr>
        <w:t>ть различные понятия, тему текста</w:t>
      </w:r>
      <w:r w:rsidR="00AA450D" w:rsidRPr="00283FDC">
        <w:rPr>
          <w:rFonts w:ascii="Times New Roman" w:hAnsi="Times New Roman"/>
          <w:sz w:val="28"/>
          <w:szCs w:val="28"/>
        </w:rPr>
        <w:t>, термины и т.д.</w:t>
      </w:r>
    </w:p>
    <w:p w:rsidR="00AA450D" w:rsidRDefault="00125177" w:rsidP="00AA450D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1" type="#_x0000_t32" style="position:absolute;left:0;text-align:left;margin-left:372.8pt;margin-top:4.4pt;width:0;height:172.45pt;flip:y;z-index:251685888" o:connectortype="straight"/>
        </w:pict>
      </w:r>
    </w:p>
    <w:p w:rsidR="00597DD2" w:rsidRPr="00283FDC" w:rsidRDefault="00597DD2" w:rsidP="00AA450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450D" w:rsidRPr="00283FDC" w:rsidRDefault="00125177" w:rsidP="00AA450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2" type="#_x0000_t32" style="position:absolute;left:0;text-align:left;margin-left:214.05pt;margin-top:13.3pt;width:113.9pt;height:109.05pt;z-index:25167769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3" type="#_x0000_t32" style="position:absolute;left:0;text-align:left;margin-left:421.8pt;margin-top:13.3pt;width:102.1pt;height:112.8pt;flip:x;z-index:251678720" o:connectortype="straight"/>
        </w:pict>
      </w:r>
    </w:p>
    <w:p w:rsidR="00AA450D" w:rsidRPr="00283FDC" w:rsidRDefault="00AA450D" w:rsidP="00AA450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450D" w:rsidRPr="00283FDC" w:rsidRDefault="00AA450D" w:rsidP="00AA450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450D" w:rsidRPr="00283FDC" w:rsidRDefault="00125177" w:rsidP="00AA450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41" style="position:absolute;left:0;text-align:left;margin-left:297.7pt;margin-top:6.1pt;width:146.15pt;height:135.95pt;z-index:251676672">
            <v:textbox>
              <w:txbxContent>
                <w:p w:rsidR="00AA450D" w:rsidRPr="00FF6131" w:rsidRDefault="00AA450D" w:rsidP="00AA450D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oval>
        </w:pict>
      </w:r>
    </w:p>
    <w:p w:rsidR="00AA450D" w:rsidRPr="00283FDC" w:rsidRDefault="00AA450D" w:rsidP="00AA450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450D" w:rsidRPr="00283FDC" w:rsidRDefault="00125177" w:rsidP="00AA450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4" type="#_x0000_t32" style="position:absolute;left:0;text-align:left;margin-left:126.3pt;margin-top:7.35pt;width:171.4pt;height:4.3pt;flip:y;z-index:25167974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7" type="#_x0000_t32" style="position:absolute;left:0;text-align:left;margin-left:443.85pt;margin-top:3.05pt;width:165.5pt;height:4.3pt;z-index:251682816" o:connectortype="straight"/>
        </w:pict>
      </w:r>
    </w:p>
    <w:p w:rsidR="00AA450D" w:rsidRPr="00283FDC" w:rsidRDefault="00125177" w:rsidP="00AA450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5" type="#_x0000_t32" style="position:absolute;left:0;text-align:left;margin-left:187pt;margin-top:22.05pt;width:128.95pt;height:116.05pt;flip:x;z-index:25168076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left:0;text-align:left;margin-left:414.95pt;margin-top:29.45pt;width:124.1pt;height:113.9pt;z-index:251683840" o:connectortype="straight"/>
        </w:pict>
      </w:r>
    </w:p>
    <w:p w:rsidR="00AA450D" w:rsidRPr="00283FDC" w:rsidRDefault="00125177" w:rsidP="00AA450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6" type="#_x0000_t32" style="position:absolute;left:0;text-align:left;margin-left:372.8pt;margin-top:12.1pt;width:0;height:172.45pt;flip:y;z-index:251681792" o:connectortype="straight"/>
        </w:pict>
      </w:r>
    </w:p>
    <w:p w:rsidR="00AA450D" w:rsidRPr="00283FDC" w:rsidRDefault="00AA450D" w:rsidP="00AA450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450D" w:rsidRPr="00283FDC" w:rsidRDefault="00AA450D" w:rsidP="00AA450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450D" w:rsidRPr="00283FDC" w:rsidRDefault="00AA450D" w:rsidP="00AA45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FDC">
        <w:rPr>
          <w:rFonts w:ascii="Times New Roman" w:hAnsi="Times New Roman"/>
          <w:sz w:val="28"/>
          <w:szCs w:val="28"/>
        </w:rPr>
        <w:t xml:space="preserve">   </w:t>
      </w:r>
    </w:p>
    <w:p w:rsidR="00AA450D" w:rsidRPr="00283FDC" w:rsidRDefault="00AA450D" w:rsidP="00AA45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450D" w:rsidRPr="00283FDC" w:rsidRDefault="00AA450D" w:rsidP="00AA45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152" w:rsidRPr="00283FDC" w:rsidRDefault="00926152" w:rsidP="009261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FDC">
        <w:rPr>
          <w:rStyle w:val="c2"/>
          <w:rFonts w:ascii="Times New Roman" w:hAnsi="Times New Roman"/>
          <w:sz w:val="28"/>
          <w:szCs w:val="28"/>
        </w:rPr>
        <w:lastRenderedPageBreak/>
        <w:t xml:space="preserve">Прием </w:t>
      </w:r>
      <w:r w:rsidRPr="00283FDC">
        <w:rPr>
          <w:rStyle w:val="c2"/>
          <w:rFonts w:ascii="Times New Roman" w:hAnsi="Times New Roman"/>
          <w:b/>
          <w:sz w:val="28"/>
          <w:szCs w:val="28"/>
        </w:rPr>
        <w:t>«</w:t>
      </w:r>
      <w:proofErr w:type="spellStart"/>
      <w:r w:rsidRPr="00283FDC">
        <w:rPr>
          <w:rStyle w:val="c2"/>
          <w:rFonts w:ascii="Times New Roman" w:hAnsi="Times New Roman"/>
          <w:b/>
          <w:sz w:val="28"/>
          <w:szCs w:val="28"/>
        </w:rPr>
        <w:t>Инсерт</w:t>
      </w:r>
      <w:proofErr w:type="spellEnd"/>
      <w:r w:rsidRPr="00283FDC">
        <w:rPr>
          <w:rStyle w:val="c2"/>
          <w:rFonts w:ascii="Times New Roman" w:hAnsi="Times New Roman"/>
          <w:b/>
          <w:sz w:val="28"/>
          <w:szCs w:val="28"/>
        </w:rPr>
        <w:t>» -</w:t>
      </w:r>
      <w:r w:rsidRPr="00283FDC">
        <w:rPr>
          <w:rStyle w:val="c2"/>
          <w:rFonts w:ascii="Times New Roman" w:hAnsi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/>
          <w:sz w:val="28"/>
          <w:szCs w:val="28"/>
        </w:rPr>
        <w:t xml:space="preserve">сначала нужно </w:t>
      </w:r>
      <w:r w:rsidRPr="00283FDC">
        <w:rPr>
          <w:rStyle w:val="c2"/>
          <w:rFonts w:ascii="Times New Roman" w:hAnsi="Times New Roman"/>
          <w:sz w:val="28"/>
          <w:szCs w:val="28"/>
        </w:rPr>
        <w:t>прочитать текст и сделать п</w:t>
      </w:r>
      <w:r>
        <w:rPr>
          <w:rStyle w:val="c2"/>
          <w:rFonts w:ascii="Times New Roman" w:hAnsi="Times New Roman"/>
          <w:sz w:val="28"/>
          <w:szCs w:val="28"/>
        </w:rPr>
        <w:t xml:space="preserve">ометки значками. Эти значки </w:t>
      </w:r>
      <w:r w:rsidRPr="00283FDC">
        <w:rPr>
          <w:rStyle w:val="c2"/>
          <w:rFonts w:ascii="Times New Roman" w:hAnsi="Times New Roman"/>
          <w:sz w:val="28"/>
          <w:szCs w:val="28"/>
        </w:rPr>
        <w:t xml:space="preserve"> ставят</w:t>
      </w:r>
      <w:r>
        <w:rPr>
          <w:rStyle w:val="c2"/>
          <w:rFonts w:ascii="Times New Roman" w:hAnsi="Times New Roman"/>
          <w:sz w:val="28"/>
          <w:szCs w:val="28"/>
        </w:rPr>
        <w:t>ся</w:t>
      </w:r>
      <w:r w:rsidRPr="00283FDC">
        <w:rPr>
          <w:rStyle w:val="c2"/>
          <w:rFonts w:ascii="Times New Roman" w:hAnsi="Times New Roman"/>
          <w:sz w:val="28"/>
          <w:szCs w:val="28"/>
        </w:rPr>
        <w:t xml:space="preserve"> по ходу чтения прямо  на полях учебника карандашом.</w:t>
      </w:r>
      <w:r>
        <w:rPr>
          <w:rStyle w:val="c2"/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1198"/>
      </w:tblGrid>
      <w:tr w:rsidR="00926152" w:rsidRPr="002F7EBB" w:rsidTr="00926152">
        <w:tc>
          <w:tcPr>
            <w:tcW w:w="3936" w:type="dxa"/>
          </w:tcPr>
          <w:p w:rsidR="00926152" w:rsidRPr="00125177" w:rsidRDefault="00926152" w:rsidP="001230B1">
            <w:pPr>
              <w:spacing w:line="36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«v» - уже знал </w:t>
            </w:r>
          </w:p>
          <w:p w:rsidR="00926152" w:rsidRPr="00125177" w:rsidRDefault="00926152" w:rsidP="001230B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6152" w:rsidRPr="00125177" w:rsidRDefault="00926152" w:rsidP="001230B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</w:tcPr>
          <w:p w:rsidR="00926152" w:rsidRPr="002F7EBB" w:rsidRDefault="00926152" w:rsidP="001230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152" w:rsidRPr="002F7EBB" w:rsidTr="00926152">
        <w:tc>
          <w:tcPr>
            <w:tcW w:w="3936" w:type="dxa"/>
          </w:tcPr>
          <w:p w:rsidR="00926152" w:rsidRPr="00125177" w:rsidRDefault="00926152" w:rsidP="001230B1">
            <w:pPr>
              <w:spacing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«+» - новое</w:t>
            </w:r>
          </w:p>
          <w:p w:rsidR="00926152" w:rsidRPr="00125177" w:rsidRDefault="00926152" w:rsidP="001230B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6152" w:rsidRPr="00125177" w:rsidRDefault="00926152" w:rsidP="001230B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</w:tcPr>
          <w:p w:rsidR="00926152" w:rsidRPr="002F7EBB" w:rsidRDefault="00926152" w:rsidP="001230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152" w:rsidRPr="002F7EBB" w:rsidTr="00926152">
        <w:tc>
          <w:tcPr>
            <w:tcW w:w="3936" w:type="dxa"/>
          </w:tcPr>
          <w:p w:rsidR="00926152" w:rsidRPr="00125177" w:rsidRDefault="00926152" w:rsidP="001230B1">
            <w:pPr>
              <w:spacing w:line="36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« - » - думал иначе</w:t>
            </w:r>
          </w:p>
          <w:p w:rsidR="00926152" w:rsidRPr="00125177" w:rsidRDefault="00926152" w:rsidP="001230B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6152" w:rsidRPr="00125177" w:rsidRDefault="00926152" w:rsidP="001230B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98" w:type="dxa"/>
          </w:tcPr>
          <w:p w:rsidR="00926152" w:rsidRPr="002F7EBB" w:rsidRDefault="00926152" w:rsidP="001230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152" w:rsidRPr="002F7EBB" w:rsidTr="00926152">
        <w:tc>
          <w:tcPr>
            <w:tcW w:w="3936" w:type="dxa"/>
          </w:tcPr>
          <w:p w:rsidR="00926152" w:rsidRPr="00125177" w:rsidRDefault="00926152" w:rsidP="001230B1">
            <w:pPr>
              <w:spacing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«?» - не понял, есть вопросы</w:t>
            </w:r>
          </w:p>
          <w:p w:rsidR="00926152" w:rsidRPr="00125177" w:rsidRDefault="00926152" w:rsidP="001230B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6152" w:rsidRPr="00125177" w:rsidRDefault="00926152" w:rsidP="001230B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</w:tcPr>
          <w:p w:rsidR="00926152" w:rsidRPr="002F7EBB" w:rsidRDefault="00926152" w:rsidP="001230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450D" w:rsidRPr="00283FDC" w:rsidRDefault="00AA450D" w:rsidP="00AA45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450D" w:rsidRDefault="00AA450D" w:rsidP="00AA45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46DC" w:rsidRPr="008846DC" w:rsidRDefault="008846DC" w:rsidP="008846DC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83FDC">
        <w:rPr>
          <w:rFonts w:ascii="Times New Roman" w:hAnsi="Times New Roman"/>
          <w:b/>
          <w:sz w:val="28"/>
          <w:szCs w:val="28"/>
        </w:rPr>
        <w:lastRenderedPageBreak/>
        <w:t>Прием работы «Мудрые совы»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4819"/>
        <w:gridCol w:w="8080"/>
      </w:tblGrid>
      <w:tr w:rsidR="008846DC" w:rsidRPr="002F7EBB" w:rsidTr="00125177">
        <w:tc>
          <w:tcPr>
            <w:tcW w:w="2694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Этапы работы</w:t>
            </w:r>
          </w:p>
        </w:tc>
        <w:tc>
          <w:tcPr>
            <w:tcW w:w="4819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Пояснение </w:t>
            </w:r>
          </w:p>
        </w:tc>
        <w:tc>
          <w:tcPr>
            <w:tcW w:w="8080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Результат </w:t>
            </w:r>
          </w:p>
        </w:tc>
      </w:tr>
      <w:tr w:rsidR="008846DC" w:rsidRPr="002F7EBB" w:rsidTr="00125177">
        <w:tc>
          <w:tcPr>
            <w:tcW w:w="2694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B050"/>
                <w:sz w:val="28"/>
                <w:szCs w:val="28"/>
              </w:rPr>
              <w:t>Азы работы над текстом</w:t>
            </w:r>
          </w:p>
        </w:tc>
        <w:tc>
          <w:tcPr>
            <w:tcW w:w="4819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2060"/>
                <w:sz w:val="28"/>
                <w:szCs w:val="28"/>
              </w:rPr>
              <w:t>Найдите в тексте новые понятия и запишите их</w:t>
            </w:r>
          </w:p>
        </w:tc>
        <w:tc>
          <w:tcPr>
            <w:tcW w:w="8080" w:type="dxa"/>
          </w:tcPr>
          <w:p w:rsidR="008846DC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6DC" w:rsidRPr="002F7EBB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C" w:rsidRPr="002F7EBB" w:rsidTr="00125177">
        <w:tc>
          <w:tcPr>
            <w:tcW w:w="2694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B050"/>
                <w:sz w:val="28"/>
                <w:szCs w:val="28"/>
              </w:rPr>
              <w:t>Что, не ждали?</w:t>
            </w:r>
          </w:p>
        </w:tc>
        <w:tc>
          <w:tcPr>
            <w:tcW w:w="4819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2060"/>
                <w:sz w:val="28"/>
                <w:szCs w:val="28"/>
              </w:rPr>
              <w:t>Выберите информацию, которая является для вас неожиданной</w:t>
            </w:r>
          </w:p>
        </w:tc>
        <w:tc>
          <w:tcPr>
            <w:tcW w:w="8080" w:type="dxa"/>
          </w:tcPr>
          <w:p w:rsidR="008846DC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6DC" w:rsidRPr="002F7EBB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C" w:rsidRPr="002F7EBB" w:rsidTr="00125177">
        <w:tc>
          <w:tcPr>
            <w:tcW w:w="2694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B050"/>
                <w:sz w:val="28"/>
                <w:szCs w:val="28"/>
              </w:rPr>
              <w:t>Ты уже знаешь последние новости?</w:t>
            </w:r>
          </w:p>
        </w:tc>
        <w:tc>
          <w:tcPr>
            <w:tcW w:w="4819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2060"/>
                <w:sz w:val="28"/>
                <w:szCs w:val="28"/>
              </w:rPr>
              <w:t>Запишите информацию, новую для вас</w:t>
            </w:r>
          </w:p>
        </w:tc>
        <w:tc>
          <w:tcPr>
            <w:tcW w:w="8080" w:type="dxa"/>
          </w:tcPr>
          <w:p w:rsidR="008846DC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6DC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6DC" w:rsidRPr="002F7EBB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C" w:rsidRPr="002F7EBB" w:rsidTr="00125177">
        <w:tc>
          <w:tcPr>
            <w:tcW w:w="2694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B050"/>
                <w:sz w:val="28"/>
                <w:szCs w:val="28"/>
              </w:rPr>
              <w:t>Главная жизненная мудрость</w:t>
            </w:r>
          </w:p>
        </w:tc>
        <w:tc>
          <w:tcPr>
            <w:tcW w:w="4819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2060"/>
                <w:sz w:val="28"/>
                <w:szCs w:val="28"/>
              </w:rPr>
              <w:t>Определите ключевую фразу</w:t>
            </w:r>
          </w:p>
        </w:tc>
        <w:tc>
          <w:tcPr>
            <w:tcW w:w="8080" w:type="dxa"/>
          </w:tcPr>
          <w:p w:rsidR="008846DC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6DC" w:rsidRPr="002F7EBB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C" w:rsidRPr="002F7EBB" w:rsidTr="00125177">
        <w:tc>
          <w:tcPr>
            <w:tcW w:w="2694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B050"/>
                <w:sz w:val="28"/>
                <w:szCs w:val="28"/>
              </w:rPr>
              <w:t>Иллюстративное изображение</w:t>
            </w:r>
          </w:p>
        </w:tc>
        <w:tc>
          <w:tcPr>
            <w:tcW w:w="4819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2060"/>
                <w:sz w:val="28"/>
                <w:szCs w:val="28"/>
              </w:rPr>
              <w:t>Проиллюстрируйте основную мысль текста в виде рисунка, схемы, графика…</w:t>
            </w:r>
          </w:p>
        </w:tc>
        <w:tc>
          <w:tcPr>
            <w:tcW w:w="8080" w:type="dxa"/>
          </w:tcPr>
          <w:p w:rsidR="008846DC" w:rsidRPr="002F7EBB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C" w:rsidRPr="002F7EBB" w:rsidTr="00125177">
        <w:tc>
          <w:tcPr>
            <w:tcW w:w="2694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B050"/>
                <w:sz w:val="28"/>
                <w:szCs w:val="28"/>
              </w:rPr>
              <w:t>Поучительный вывод</w:t>
            </w:r>
          </w:p>
        </w:tc>
        <w:tc>
          <w:tcPr>
            <w:tcW w:w="4819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2060"/>
                <w:sz w:val="28"/>
                <w:szCs w:val="28"/>
              </w:rPr>
              <w:t>Можно ли из прочитанного текста сделать выводы, значимые для деятельности и жизни</w:t>
            </w:r>
          </w:p>
        </w:tc>
        <w:tc>
          <w:tcPr>
            <w:tcW w:w="8080" w:type="dxa"/>
          </w:tcPr>
          <w:p w:rsidR="008846DC" w:rsidRPr="002F7EBB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C" w:rsidRPr="002F7EBB" w:rsidTr="00125177">
        <w:tc>
          <w:tcPr>
            <w:tcW w:w="2694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B050"/>
                <w:sz w:val="28"/>
                <w:szCs w:val="28"/>
              </w:rPr>
              <w:t>Важные темы для обсуждения</w:t>
            </w:r>
          </w:p>
        </w:tc>
        <w:tc>
          <w:tcPr>
            <w:tcW w:w="4819" w:type="dxa"/>
          </w:tcPr>
          <w:p w:rsidR="008846DC" w:rsidRPr="00125177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color w:val="002060"/>
                <w:sz w:val="28"/>
                <w:szCs w:val="28"/>
              </w:rPr>
              <w:t>Найдите высказывания, достойные обсуждения в классе</w:t>
            </w:r>
          </w:p>
        </w:tc>
        <w:tc>
          <w:tcPr>
            <w:tcW w:w="8080" w:type="dxa"/>
          </w:tcPr>
          <w:p w:rsidR="008846DC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6DC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6DC" w:rsidRPr="002F7EBB" w:rsidRDefault="008846DC" w:rsidP="008846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46DC" w:rsidRPr="00283FDC" w:rsidRDefault="008846DC" w:rsidP="008846D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DC">
        <w:rPr>
          <w:rFonts w:ascii="Times New Roman" w:hAnsi="Times New Roman"/>
          <w:sz w:val="28"/>
          <w:szCs w:val="28"/>
        </w:rPr>
        <w:t>Данный педагогический прием позволяет решить целый спектр образовательных задач: выявить субъективный опыт учащихся, обеспечить осмысление значимости изучаемого учебного материала, обогатить имеющийся опыт ученика новым знанием, развивать информационную и коммуникативную культуру учащихся.</w:t>
      </w:r>
    </w:p>
    <w:p w:rsidR="00B8296D" w:rsidRPr="00283FDC" w:rsidRDefault="00B8296D" w:rsidP="00B8296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296D">
        <w:rPr>
          <w:rFonts w:ascii="Times New Roman" w:hAnsi="Times New Roman"/>
          <w:b/>
          <w:sz w:val="28"/>
          <w:szCs w:val="28"/>
        </w:rPr>
        <w:lastRenderedPageBreak/>
        <w:t>Таблица  «Плюс — минус — вопрос»,</w:t>
      </w:r>
      <w:r w:rsidRPr="00283FDC">
        <w:rPr>
          <w:rFonts w:ascii="Times New Roman" w:hAnsi="Times New Roman"/>
          <w:sz w:val="28"/>
          <w:szCs w:val="28"/>
        </w:rPr>
        <w:t xml:space="preserve"> где + — положительные моменты, —   — отрицательные, а</w:t>
      </w:r>
      <w:proofErr w:type="gramStart"/>
      <w:r w:rsidRPr="00283FDC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283FDC">
        <w:rPr>
          <w:rFonts w:ascii="Times New Roman" w:hAnsi="Times New Roman"/>
          <w:sz w:val="28"/>
          <w:szCs w:val="28"/>
        </w:rPr>
        <w:t xml:space="preserve"> — ваш ответ-вывод на вопрос к тексту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4678"/>
        <w:gridCol w:w="5387"/>
      </w:tblGrid>
      <w:tr w:rsidR="00B8296D" w:rsidRPr="002F7EBB" w:rsidTr="00B8296D">
        <w:tc>
          <w:tcPr>
            <w:tcW w:w="5211" w:type="dxa"/>
          </w:tcPr>
          <w:p w:rsidR="00B8296D" w:rsidRPr="002F7EBB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EB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678" w:type="dxa"/>
          </w:tcPr>
          <w:p w:rsidR="00B8296D" w:rsidRPr="002F7EBB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EBB">
              <w:rPr>
                <w:rFonts w:ascii="Times New Roman" w:hAnsi="Times New Roman"/>
                <w:b/>
                <w:sz w:val="28"/>
                <w:szCs w:val="28"/>
              </w:rPr>
              <w:t>—</w:t>
            </w:r>
          </w:p>
        </w:tc>
        <w:tc>
          <w:tcPr>
            <w:tcW w:w="5387" w:type="dxa"/>
          </w:tcPr>
          <w:p w:rsidR="00B8296D" w:rsidRPr="002F7EBB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EB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B8296D" w:rsidRPr="002F7EBB" w:rsidTr="00B8296D">
        <w:tc>
          <w:tcPr>
            <w:tcW w:w="5211" w:type="dxa"/>
          </w:tcPr>
          <w:p w:rsidR="00B8296D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96D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96D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96D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96D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96D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96D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96D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96D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96D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96D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96D" w:rsidRPr="002F7EBB" w:rsidRDefault="00B8296D" w:rsidP="00B8296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8296D" w:rsidRPr="002F7EBB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8296D" w:rsidRPr="002F7EBB" w:rsidRDefault="00B8296D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8296D" w:rsidRPr="00283FDC" w:rsidRDefault="00B8296D" w:rsidP="00B8296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DC">
        <w:rPr>
          <w:rFonts w:ascii="Times New Roman" w:hAnsi="Times New Roman"/>
          <w:sz w:val="28"/>
          <w:szCs w:val="28"/>
        </w:rPr>
        <w:t xml:space="preserve">Прием концептуальной таблицы </w:t>
      </w:r>
      <w:r w:rsidRPr="00283FDC">
        <w:rPr>
          <w:rFonts w:ascii="Times New Roman" w:hAnsi="Times New Roman"/>
          <w:b/>
          <w:sz w:val="28"/>
          <w:szCs w:val="28"/>
        </w:rPr>
        <w:t>«Плюс — минус — вопрос»</w:t>
      </w:r>
      <w:r w:rsidRPr="00283FDC">
        <w:rPr>
          <w:rFonts w:ascii="Times New Roman" w:hAnsi="Times New Roman"/>
          <w:sz w:val="28"/>
          <w:szCs w:val="28"/>
        </w:rPr>
        <w:t xml:space="preserve"> часто использую</w:t>
      </w:r>
      <w:r>
        <w:rPr>
          <w:rFonts w:ascii="Times New Roman" w:hAnsi="Times New Roman"/>
          <w:sz w:val="28"/>
          <w:szCs w:val="28"/>
        </w:rPr>
        <w:t>т</w:t>
      </w:r>
      <w:r w:rsidRPr="00283FDC">
        <w:rPr>
          <w:rFonts w:ascii="Times New Roman" w:hAnsi="Times New Roman"/>
          <w:sz w:val="28"/>
          <w:szCs w:val="28"/>
        </w:rPr>
        <w:t xml:space="preserve"> на вводных уроках для актуализации эмоциональных отношений с текстом, погружения в материал.</w:t>
      </w:r>
    </w:p>
    <w:p w:rsidR="00926152" w:rsidRPr="00283FDC" w:rsidRDefault="00926152" w:rsidP="00B82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03C5" w:rsidRPr="00283FDC" w:rsidRDefault="00A003C5" w:rsidP="00580E18">
      <w:pPr>
        <w:spacing w:line="240" w:lineRule="auto"/>
        <w:rPr>
          <w:rFonts w:ascii="Times New Roman" w:hAnsi="Times New Roman"/>
          <w:sz w:val="28"/>
          <w:szCs w:val="28"/>
        </w:rPr>
      </w:pPr>
      <w:r w:rsidRPr="00283FDC">
        <w:rPr>
          <w:rFonts w:ascii="Times New Roman" w:hAnsi="Times New Roman"/>
          <w:b/>
          <w:bCs/>
          <w:noProof/>
          <w:sz w:val="28"/>
          <w:szCs w:val="28"/>
        </w:rPr>
        <w:lastRenderedPageBreak/>
        <w:t xml:space="preserve">Стратегия </w:t>
      </w:r>
      <w:r w:rsidRPr="00283FDC">
        <w:rPr>
          <w:rFonts w:ascii="Times New Roman" w:hAnsi="Times New Roman"/>
          <w:b/>
          <w:bCs/>
          <w:sz w:val="28"/>
          <w:szCs w:val="28"/>
        </w:rPr>
        <w:t>«Таблица-синтез»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FDC">
        <w:rPr>
          <w:rFonts w:ascii="Times New Roman" w:hAnsi="Times New Roman"/>
          <w:noProof/>
          <w:sz w:val="28"/>
          <w:szCs w:val="28"/>
        </w:rPr>
        <w:t xml:space="preserve"> </w:t>
      </w:r>
      <w:r w:rsidRPr="00283FDC">
        <w:rPr>
          <w:rFonts w:ascii="Times New Roman" w:hAnsi="Times New Roman"/>
          <w:sz w:val="28"/>
          <w:szCs w:val="28"/>
        </w:rPr>
        <w:t>и</w:t>
      </w:r>
      <w:r w:rsidRPr="00283FDC">
        <w:rPr>
          <w:rFonts w:ascii="Times New Roman" w:hAnsi="Times New Roman"/>
          <w:noProof/>
          <w:sz w:val="28"/>
          <w:szCs w:val="28"/>
        </w:rPr>
        <w:t xml:space="preserve">спользуется </w:t>
      </w:r>
      <w:r w:rsidRPr="00283FDC">
        <w:rPr>
          <w:rFonts w:ascii="Times New Roman" w:hAnsi="Times New Roman"/>
          <w:sz w:val="28"/>
          <w:szCs w:val="28"/>
        </w:rPr>
        <w:t>д</w:t>
      </w:r>
      <w:r w:rsidRPr="00283FDC">
        <w:rPr>
          <w:rFonts w:ascii="Times New Roman" w:hAnsi="Times New Roman"/>
          <w:noProof/>
          <w:sz w:val="28"/>
          <w:szCs w:val="28"/>
        </w:rPr>
        <w:t xml:space="preserve">ля </w:t>
      </w:r>
      <w:r w:rsidRPr="00283FDC">
        <w:rPr>
          <w:rFonts w:ascii="Times New Roman" w:hAnsi="Times New Roman"/>
          <w:sz w:val="28"/>
          <w:szCs w:val="28"/>
        </w:rPr>
        <w:t>р</w:t>
      </w:r>
      <w:r w:rsidRPr="00283FDC">
        <w:rPr>
          <w:rFonts w:ascii="Times New Roman" w:hAnsi="Times New Roman"/>
          <w:noProof/>
          <w:sz w:val="28"/>
          <w:szCs w:val="28"/>
        </w:rPr>
        <w:t xml:space="preserve">азвития </w:t>
      </w:r>
      <w:r w:rsidRPr="00283FDC">
        <w:rPr>
          <w:rFonts w:ascii="Times New Roman" w:hAnsi="Times New Roman"/>
          <w:sz w:val="28"/>
          <w:szCs w:val="28"/>
        </w:rPr>
        <w:t>р</w:t>
      </w:r>
      <w:r w:rsidRPr="00283FDC">
        <w:rPr>
          <w:rFonts w:ascii="Times New Roman" w:hAnsi="Times New Roman"/>
          <w:noProof/>
          <w:sz w:val="28"/>
          <w:szCs w:val="28"/>
        </w:rPr>
        <w:t xml:space="preserve">ефлексивного </w:t>
      </w:r>
      <w:r w:rsidRPr="00283FDC">
        <w:rPr>
          <w:rFonts w:ascii="Times New Roman" w:hAnsi="Times New Roman"/>
          <w:sz w:val="28"/>
          <w:szCs w:val="28"/>
        </w:rPr>
        <w:t>в</w:t>
      </w:r>
      <w:r w:rsidRPr="00283FDC">
        <w:rPr>
          <w:rFonts w:ascii="Times New Roman" w:hAnsi="Times New Roman"/>
          <w:noProof/>
          <w:sz w:val="28"/>
          <w:szCs w:val="28"/>
        </w:rPr>
        <w:t xml:space="preserve">осприятия </w:t>
      </w:r>
      <w:r w:rsidRPr="00283FDC">
        <w:rPr>
          <w:rFonts w:ascii="Times New Roman" w:hAnsi="Times New Roman"/>
          <w:sz w:val="28"/>
          <w:szCs w:val="28"/>
        </w:rPr>
        <w:t>и</w:t>
      </w:r>
      <w:r w:rsidRPr="00283FDC">
        <w:rPr>
          <w:rFonts w:ascii="Times New Roman" w:hAnsi="Times New Roman"/>
          <w:noProof/>
          <w:sz w:val="28"/>
          <w:szCs w:val="28"/>
        </w:rPr>
        <w:t xml:space="preserve">нформации. </w:t>
      </w:r>
      <w:r w:rsidRPr="00283FDC">
        <w:rPr>
          <w:rFonts w:ascii="Times New Roman" w:hAnsi="Times New Roman"/>
          <w:sz w:val="28"/>
          <w:szCs w:val="28"/>
        </w:rPr>
        <w:t>О</w:t>
      </w:r>
      <w:r w:rsidRPr="00283FDC">
        <w:rPr>
          <w:rFonts w:ascii="Times New Roman" w:hAnsi="Times New Roman"/>
          <w:noProof/>
          <w:sz w:val="28"/>
          <w:szCs w:val="28"/>
        </w:rPr>
        <w:t xml:space="preserve">на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обуждает ученика </w:t>
      </w:r>
      <w:r w:rsidRPr="00283FDC">
        <w:rPr>
          <w:rFonts w:ascii="Times New Roman" w:hAnsi="Times New Roman"/>
          <w:sz w:val="28"/>
          <w:szCs w:val="28"/>
        </w:rPr>
        <w:t>к</w:t>
      </w:r>
      <w:r w:rsidRPr="00283FDC">
        <w:rPr>
          <w:rFonts w:ascii="Times New Roman" w:hAnsi="Times New Roman"/>
          <w:noProof/>
          <w:sz w:val="28"/>
          <w:szCs w:val="28"/>
        </w:rPr>
        <w:t xml:space="preserve"> </w:t>
      </w:r>
      <w:r w:rsidRPr="00283FDC">
        <w:rPr>
          <w:rFonts w:ascii="Times New Roman" w:hAnsi="Times New Roman"/>
          <w:sz w:val="28"/>
          <w:szCs w:val="28"/>
        </w:rPr>
        <w:t>д</w:t>
      </w:r>
      <w:r w:rsidRPr="00283FDC">
        <w:rPr>
          <w:rFonts w:ascii="Times New Roman" w:hAnsi="Times New Roman"/>
          <w:noProof/>
          <w:sz w:val="28"/>
          <w:szCs w:val="28"/>
        </w:rPr>
        <w:t xml:space="preserve">иалогу </w:t>
      </w:r>
      <w:r w:rsidRPr="00283FDC">
        <w:rPr>
          <w:rFonts w:ascii="Times New Roman" w:hAnsi="Times New Roman"/>
          <w:sz w:val="28"/>
          <w:szCs w:val="28"/>
        </w:rPr>
        <w:t>с</w:t>
      </w:r>
      <w:r w:rsidRPr="00283FDC">
        <w:rPr>
          <w:rFonts w:ascii="Times New Roman" w:hAnsi="Times New Roman"/>
          <w:noProof/>
          <w:sz w:val="28"/>
          <w:szCs w:val="28"/>
        </w:rPr>
        <w:t xml:space="preserve"> </w:t>
      </w:r>
      <w:r w:rsidRPr="00283FDC">
        <w:rPr>
          <w:rFonts w:ascii="Times New Roman" w:hAnsi="Times New Roman"/>
          <w:sz w:val="28"/>
          <w:szCs w:val="28"/>
        </w:rPr>
        <w:t>т</w:t>
      </w:r>
      <w:r w:rsidRPr="00283FDC">
        <w:rPr>
          <w:rFonts w:ascii="Times New Roman" w:hAnsi="Times New Roman"/>
          <w:noProof/>
          <w:sz w:val="28"/>
          <w:szCs w:val="28"/>
        </w:rPr>
        <w:t xml:space="preserve">екстом, </w:t>
      </w:r>
      <w:r w:rsidRPr="00283FDC">
        <w:rPr>
          <w:rFonts w:ascii="Times New Roman" w:hAnsi="Times New Roman"/>
          <w:sz w:val="28"/>
          <w:szCs w:val="28"/>
        </w:rPr>
        <w:t>к</w:t>
      </w:r>
      <w:r w:rsidRPr="00283FDC">
        <w:rPr>
          <w:rFonts w:ascii="Times New Roman" w:hAnsi="Times New Roman"/>
          <w:noProof/>
          <w:sz w:val="28"/>
          <w:szCs w:val="28"/>
        </w:rPr>
        <w:t xml:space="preserve"> </w:t>
      </w:r>
      <w:r w:rsidRPr="00283FDC">
        <w:rPr>
          <w:rFonts w:ascii="Times New Roman" w:hAnsi="Times New Roman"/>
          <w:sz w:val="28"/>
          <w:szCs w:val="28"/>
        </w:rPr>
        <w:t>к</w:t>
      </w:r>
      <w:r w:rsidRPr="00283FDC">
        <w:rPr>
          <w:rFonts w:ascii="Times New Roman" w:hAnsi="Times New Roman"/>
          <w:noProof/>
          <w:sz w:val="28"/>
          <w:szCs w:val="28"/>
        </w:rPr>
        <w:t xml:space="preserve">ритическому </w:t>
      </w:r>
      <w:r w:rsidRPr="00283FDC">
        <w:rPr>
          <w:rFonts w:ascii="Times New Roman" w:hAnsi="Times New Roman"/>
          <w:sz w:val="28"/>
          <w:szCs w:val="28"/>
        </w:rPr>
        <w:t>о</w:t>
      </w:r>
      <w:r w:rsidRPr="00283FDC">
        <w:rPr>
          <w:rFonts w:ascii="Times New Roman" w:hAnsi="Times New Roman"/>
          <w:noProof/>
          <w:sz w:val="28"/>
          <w:szCs w:val="28"/>
        </w:rPr>
        <w:t xml:space="preserve">смыслению </w:t>
      </w:r>
      <w:r w:rsidRPr="00283FDC">
        <w:rPr>
          <w:rFonts w:ascii="Times New Roman" w:hAnsi="Times New Roman"/>
          <w:sz w:val="28"/>
          <w:szCs w:val="28"/>
        </w:rPr>
        <w:t>е</w:t>
      </w:r>
      <w:r w:rsidRPr="00283FDC">
        <w:rPr>
          <w:rFonts w:ascii="Times New Roman" w:hAnsi="Times New Roman"/>
          <w:noProof/>
          <w:sz w:val="28"/>
          <w:szCs w:val="28"/>
        </w:rPr>
        <w:t xml:space="preserve">го </w:t>
      </w:r>
      <w:r w:rsidRPr="00283FDC">
        <w:rPr>
          <w:rFonts w:ascii="Times New Roman" w:hAnsi="Times New Roman"/>
          <w:sz w:val="28"/>
          <w:szCs w:val="28"/>
        </w:rPr>
        <w:t>с</w:t>
      </w:r>
      <w:r w:rsidRPr="00283FDC">
        <w:rPr>
          <w:rFonts w:ascii="Times New Roman" w:hAnsi="Times New Roman"/>
          <w:noProof/>
          <w:sz w:val="28"/>
          <w:szCs w:val="28"/>
        </w:rPr>
        <w:t xml:space="preserve">одержания. При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ервом </w:t>
      </w:r>
      <w:r w:rsidRPr="00283FDC">
        <w:rPr>
          <w:rFonts w:ascii="Times New Roman" w:hAnsi="Times New Roman"/>
          <w:sz w:val="28"/>
          <w:szCs w:val="28"/>
        </w:rPr>
        <w:t>в</w:t>
      </w:r>
      <w:r w:rsidRPr="00283FDC">
        <w:rPr>
          <w:rFonts w:ascii="Times New Roman" w:hAnsi="Times New Roman"/>
          <w:noProof/>
          <w:sz w:val="28"/>
          <w:szCs w:val="28"/>
        </w:rPr>
        <w:t xml:space="preserve">осприятии </w:t>
      </w:r>
      <w:r w:rsidRPr="00283FDC">
        <w:rPr>
          <w:rFonts w:ascii="Times New Roman" w:hAnsi="Times New Roman"/>
          <w:sz w:val="28"/>
          <w:szCs w:val="28"/>
        </w:rPr>
        <w:t>т</w:t>
      </w:r>
      <w:r w:rsidRPr="00283FDC">
        <w:rPr>
          <w:rFonts w:ascii="Times New Roman" w:hAnsi="Times New Roman"/>
          <w:noProof/>
          <w:sz w:val="28"/>
          <w:szCs w:val="28"/>
        </w:rPr>
        <w:t xml:space="preserve">екста </w:t>
      </w:r>
      <w:r w:rsidRPr="00283FDC">
        <w:rPr>
          <w:rFonts w:ascii="Times New Roman" w:hAnsi="Times New Roman"/>
          <w:sz w:val="28"/>
          <w:szCs w:val="28"/>
        </w:rPr>
        <w:t>з</w:t>
      </w:r>
      <w:r w:rsidRPr="00283FDC">
        <w:rPr>
          <w:rFonts w:ascii="Times New Roman" w:hAnsi="Times New Roman"/>
          <w:noProof/>
          <w:sz w:val="28"/>
          <w:szCs w:val="28"/>
        </w:rPr>
        <w:t xml:space="preserve">аполняются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ервые </w:t>
      </w:r>
      <w:r w:rsidRPr="00283FDC">
        <w:rPr>
          <w:rFonts w:ascii="Times New Roman" w:hAnsi="Times New Roman"/>
          <w:sz w:val="28"/>
          <w:szCs w:val="28"/>
        </w:rPr>
        <w:t>д</w:t>
      </w:r>
      <w:r w:rsidRPr="00283FDC">
        <w:rPr>
          <w:rFonts w:ascii="Times New Roman" w:hAnsi="Times New Roman"/>
          <w:noProof/>
          <w:sz w:val="28"/>
          <w:szCs w:val="28"/>
        </w:rPr>
        <w:t xml:space="preserve">ве </w:t>
      </w:r>
      <w:r w:rsidRPr="00283FDC">
        <w:rPr>
          <w:rFonts w:ascii="Times New Roman" w:hAnsi="Times New Roman"/>
          <w:sz w:val="28"/>
          <w:szCs w:val="28"/>
        </w:rPr>
        <w:t>г</w:t>
      </w:r>
      <w:r w:rsidRPr="00283FDC">
        <w:rPr>
          <w:rFonts w:ascii="Times New Roman" w:hAnsi="Times New Roman"/>
          <w:noProof/>
          <w:sz w:val="28"/>
          <w:szCs w:val="28"/>
        </w:rPr>
        <w:t xml:space="preserve">рафы, </w:t>
      </w:r>
      <w:r w:rsidRPr="00283FDC">
        <w:rPr>
          <w:rFonts w:ascii="Times New Roman" w:hAnsi="Times New Roman"/>
          <w:sz w:val="28"/>
          <w:szCs w:val="28"/>
        </w:rPr>
        <w:t>а</w:t>
      </w:r>
      <w:r w:rsidRPr="00283FDC">
        <w:rPr>
          <w:rFonts w:ascii="Times New Roman" w:hAnsi="Times New Roman"/>
          <w:noProof/>
          <w:sz w:val="28"/>
          <w:szCs w:val="28"/>
        </w:rPr>
        <w:t xml:space="preserve"> </w:t>
      </w:r>
      <w:r w:rsidRPr="00283FDC">
        <w:rPr>
          <w:rFonts w:ascii="Times New Roman" w:hAnsi="Times New Roman"/>
          <w:sz w:val="28"/>
          <w:szCs w:val="28"/>
        </w:rPr>
        <w:t>т</w:t>
      </w:r>
      <w:r w:rsidRPr="00283FDC">
        <w:rPr>
          <w:rFonts w:ascii="Times New Roman" w:hAnsi="Times New Roman"/>
          <w:noProof/>
          <w:sz w:val="28"/>
          <w:szCs w:val="28"/>
        </w:rPr>
        <w:t xml:space="preserve">ретья </w:t>
      </w:r>
      <w:r w:rsidRPr="00283FDC">
        <w:rPr>
          <w:rFonts w:ascii="Times New Roman" w:hAnsi="Times New Roman"/>
          <w:sz w:val="28"/>
          <w:szCs w:val="28"/>
        </w:rPr>
        <w:t>—</w:t>
      </w:r>
      <w:r w:rsidRPr="00283FDC">
        <w:rPr>
          <w:rFonts w:ascii="Times New Roman" w:hAnsi="Times New Roman"/>
          <w:noProof/>
          <w:sz w:val="28"/>
          <w:szCs w:val="28"/>
        </w:rPr>
        <w:t xml:space="preserve">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ри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росмотре содержания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ервых </w:t>
      </w:r>
      <w:r w:rsidRPr="00283FDC">
        <w:rPr>
          <w:rFonts w:ascii="Times New Roman" w:hAnsi="Times New Roman"/>
          <w:sz w:val="28"/>
          <w:szCs w:val="28"/>
        </w:rPr>
        <w:t>д</w:t>
      </w:r>
      <w:r w:rsidRPr="00283FDC">
        <w:rPr>
          <w:rFonts w:ascii="Times New Roman" w:hAnsi="Times New Roman"/>
          <w:noProof/>
          <w:sz w:val="28"/>
          <w:szCs w:val="28"/>
        </w:rPr>
        <w:t xml:space="preserve">вух.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ри </w:t>
      </w:r>
      <w:r w:rsidRPr="00283FDC">
        <w:rPr>
          <w:rFonts w:ascii="Times New Roman" w:hAnsi="Times New Roman"/>
          <w:sz w:val="28"/>
          <w:szCs w:val="28"/>
        </w:rPr>
        <w:t>ч</w:t>
      </w:r>
      <w:r w:rsidRPr="00283FDC">
        <w:rPr>
          <w:rFonts w:ascii="Times New Roman" w:hAnsi="Times New Roman"/>
          <w:noProof/>
          <w:sz w:val="28"/>
          <w:szCs w:val="28"/>
        </w:rPr>
        <w:t xml:space="preserve">тении </w:t>
      </w:r>
      <w:r w:rsidRPr="00283FDC">
        <w:rPr>
          <w:rFonts w:ascii="Times New Roman" w:hAnsi="Times New Roman"/>
          <w:sz w:val="28"/>
          <w:szCs w:val="28"/>
        </w:rPr>
        <w:t>т</w:t>
      </w:r>
      <w:r w:rsidRPr="00283FDC">
        <w:rPr>
          <w:rFonts w:ascii="Times New Roman" w:hAnsi="Times New Roman"/>
          <w:noProof/>
          <w:sz w:val="28"/>
          <w:szCs w:val="28"/>
        </w:rPr>
        <w:t xml:space="preserve">екста </w:t>
      </w:r>
      <w:r w:rsidRPr="00283FDC">
        <w:rPr>
          <w:rFonts w:ascii="Times New Roman" w:hAnsi="Times New Roman"/>
          <w:sz w:val="28"/>
          <w:szCs w:val="28"/>
        </w:rPr>
        <w:t>м</w:t>
      </w:r>
      <w:r w:rsidRPr="00283FDC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редложить </w:t>
      </w:r>
      <w:r w:rsidRPr="00283FDC">
        <w:rPr>
          <w:rFonts w:ascii="Times New Roman" w:hAnsi="Times New Roman"/>
          <w:sz w:val="28"/>
          <w:szCs w:val="28"/>
        </w:rPr>
        <w:t>у</w:t>
      </w:r>
      <w:r w:rsidRPr="00283FDC">
        <w:rPr>
          <w:rFonts w:ascii="Times New Roman" w:hAnsi="Times New Roman"/>
          <w:noProof/>
          <w:sz w:val="28"/>
          <w:szCs w:val="28"/>
        </w:rPr>
        <w:t xml:space="preserve">чащимся </w:t>
      </w:r>
      <w:r w:rsidRPr="00283FDC">
        <w:rPr>
          <w:rFonts w:ascii="Times New Roman" w:hAnsi="Times New Roman"/>
          <w:sz w:val="28"/>
          <w:szCs w:val="28"/>
        </w:rPr>
        <w:t>ч</w:t>
      </w:r>
      <w:r w:rsidRPr="00283FDC">
        <w:rPr>
          <w:rFonts w:ascii="Times New Roman" w:hAnsi="Times New Roman"/>
          <w:noProof/>
          <w:sz w:val="28"/>
          <w:szCs w:val="28"/>
        </w:rPr>
        <w:t xml:space="preserve">итать </w:t>
      </w:r>
      <w:r w:rsidRPr="00283FDC">
        <w:rPr>
          <w:rFonts w:ascii="Times New Roman" w:hAnsi="Times New Roman"/>
          <w:sz w:val="28"/>
          <w:szCs w:val="28"/>
        </w:rPr>
        <w:t>в</w:t>
      </w:r>
      <w:r w:rsidRPr="00283FDC">
        <w:rPr>
          <w:rFonts w:ascii="Times New Roman" w:hAnsi="Times New Roman"/>
          <w:noProof/>
          <w:sz w:val="28"/>
          <w:szCs w:val="28"/>
        </w:rPr>
        <w:t xml:space="preserve"> паре: </w:t>
      </w:r>
      <w:r w:rsidRPr="00283FDC">
        <w:rPr>
          <w:rFonts w:ascii="Times New Roman" w:hAnsi="Times New Roman"/>
          <w:sz w:val="28"/>
          <w:szCs w:val="28"/>
        </w:rPr>
        <w:t>д</w:t>
      </w:r>
      <w:r w:rsidRPr="00283FDC">
        <w:rPr>
          <w:rFonts w:ascii="Times New Roman" w:hAnsi="Times New Roman"/>
          <w:noProof/>
          <w:sz w:val="28"/>
          <w:szCs w:val="28"/>
        </w:rPr>
        <w:t xml:space="preserve">иалог, возникающий </w:t>
      </w:r>
      <w:r w:rsidRPr="00283FDC">
        <w:rPr>
          <w:rFonts w:ascii="Times New Roman" w:hAnsi="Times New Roman"/>
          <w:sz w:val="28"/>
          <w:szCs w:val="28"/>
        </w:rPr>
        <w:t>в</w:t>
      </w:r>
      <w:r w:rsidRPr="00283FDC">
        <w:rPr>
          <w:rFonts w:ascii="Times New Roman" w:hAnsi="Times New Roman"/>
          <w:noProof/>
          <w:sz w:val="28"/>
          <w:szCs w:val="28"/>
        </w:rPr>
        <w:t xml:space="preserve">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роцессе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одобного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арного </w:t>
      </w:r>
      <w:r w:rsidRPr="00283FDC">
        <w:rPr>
          <w:rFonts w:ascii="Times New Roman" w:hAnsi="Times New Roman"/>
          <w:sz w:val="28"/>
          <w:szCs w:val="28"/>
        </w:rPr>
        <w:t>ч</w:t>
      </w:r>
      <w:r w:rsidRPr="00283FDC">
        <w:rPr>
          <w:rFonts w:ascii="Times New Roman" w:hAnsi="Times New Roman"/>
          <w:noProof/>
          <w:sz w:val="28"/>
          <w:szCs w:val="28"/>
        </w:rPr>
        <w:t xml:space="preserve">тения, </w:t>
      </w:r>
      <w:r w:rsidRPr="00283FDC">
        <w:rPr>
          <w:rFonts w:ascii="Times New Roman" w:hAnsi="Times New Roman"/>
          <w:sz w:val="28"/>
          <w:szCs w:val="28"/>
        </w:rPr>
        <w:t>м</w:t>
      </w:r>
      <w:r w:rsidRPr="00283FDC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283FDC">
        <w:rPr>
          <w:rFonts w:ascii="Times New Roman" w:hAnsi="Times New Roman"/>
          <w:sz w:val="28"/>
          <w:szCs w:val="28"/>
        </w:rPr>
        <w:t>в</w:t>
      </w:r>
      <w:r w:rsidRPr="00283FDC">
        <w:rPr>
          <w:rFonts w:ascii="Times New Roman" w:hAnsi="Times New Roman"/>
          <w:noProof/>
          <w:sz w:val="28"/>
          <w:szCs w:val="28"/>
        </w:rPr>
        <w:t xml:space="preserve">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оследствие </w:t>
      </w:r>
      <w:r w:rsidRPr="00283FDC">
        <w:rPr>
          <w:rFonts w:ascii="Times New Roman" w:hAnsi="Times New Roman"/>
          <w:sz w:val="28"/>
          <w:szCs w:val="28"/>
        </w:rPr>
        <w:t>п</w:t>
      </w:r>
      <w:r w:rsidRPr="00283FDC">
        <w:rPr>
          <w:rFonts w:ascii="Times New Roman" w:hAnsi="Times New Roman"/>
          <w:noProof/>
          <w:sz w:val="28"/>
          <w:szCs w:val="28"/>
        </w:rPr>
        <w:t xml:space="preserve">ерерасти </w:t>
      </w:r>
      <w:r w:rsidRPr="00283FDC">
        <w:rPr>
          <w:rFonts w:ascii="Times New Roman" w:hAnsi="Times New Roman"/>
          <w:sz w:val="28"/>
          <w:szCs w:val="28"/>
        </w:rPr>
        <w:t>в</w:t>
      </w:r>
      <w:r w:rsidRPr="00283FDC">
        <w:rPr>
          <w:rFonts w:ascii="Times New Roman" w:hAnsi="Times New Roman"/>
          <w:noProof/>
          <w:sz w:val="28"/>
          <w:szCs w:val="28"/>
        </w:rPr>
        <w:t xml:space="preserve"> </w:t>
      </w:r>
      <w:r w:rsidRPr="00283FDC">
        <w:rPr>
          <w:rFonts w:ascii="Times New Roman" w:hAnsi="Times New Roman"/>
          <w:sz w:val="28"/>
          <w:szCs w:val="28"/>
        </w:rPr>
        <w:t>у</w:t>
      </w:r>
      <w:r w:rsidRPr="00283FDC">
        <w:rPr>
          <w:rFonts w:ascii="Times New Roman" w:hAnsi="Times New Roman"/>
          <w:noProof/>
          <w:sz w:val="28"/>
          <w:szCs w:val="28"/>
        </w:rPr>
        <w:t xml:space="preserve">мение </w:t>
      </w:r>
      <w:r w:rsidRPr="00283FDC">
        <w:rPr>
          <w:rFonts w:ascii="Times New Roman" w:hAnsi="Times New Roman"/>
          <w:sz w:val="28"/>
          <w:szCs w:val="28"/>
        </w:rPr>
        <w:t>в</w:t>
      </w:r>
      <w:r w:rsidRPr="00283FDC">
        <w:rPr>
          <w:rFonts w:ascii="Times New Roman" w:hAnsi="Times New Roman"/>
          <w:noProof/>
          <w:sz w:val="28"/>
          <w:szCs w:val="28"/>
        </w:rPr>
        <w:t xml:space="preserve">ести </w:t>
      </w:r>
      <w:r w:rsidRPr="00283FDC">
        <w:rPr>
          <w:rFonts w:ascii="Times New Roman" w:hAnsi="Times New Roman"/>
          <w:sz w:val="28"/>
          <w:szCs w:val="28"/>
        </w:rPr>
        <w:t>д</w:t>
      </w:r>
      <w:r w:rsidRPr="00283FDC">
        <w:rPr>
          <w:rFonts w:ascii="Times New Roman" w:hAnsi="Times New Roman"/>
          <w:noProof/>
          <w:sz w:val="28"/>
          <w:szCs w:val="28"/>
        </w:rPr>
        <w:t xml:space="preserve">иалог с </w:t>
      </w:r>
      <w:r w:rsidRPr="00283FDC">
        <w:rPr>
          <w:rFonts w:ascii="Times New Roman" w:hAnsi="Times New Roman"/>
          <w:sz w:val="28"/>
          <w:szCs w:val="28"/>
        </w:rPr>
        <w:t>текстом.</w:t>
      </w:r>
    </w:p>
    <w:tbl>
      <w:tblPr>
        <w:tblW w:w="1545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386"/>
        <w:gridCol w:w="6096"/>
      </w:tblGrid>
      <w:tr w:rsidR="00A003C5" w:rsidRPr="002F7EBB" w:rsidTr="00580E18">
        <w:trPr>
          <w:trHeight w:val="833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03C5" w:rsidRPr="00125177" w:rsidRDefault="00A003C5" w:rsidP="00580E1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bCs/>
                <w:noProof/>
                <w:color w:val="7030A0"/>
                <w:sz w:val="28"/>
                <w:szCs w:val="28"/>
              </w:rPr>
              <w:t xml:space="preserve">Ключевые </w:t>
            </w:r>
            <w:r w:rsidRPr="00125177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  <w:t>м</w:t>
            </w:r>
            <w:r w:rsidRPr="00125177">
              <w:rPr>
                <w:rFonts w:ascii="Times New Roman" w:hAnsi="Times New Roman"/>
                <w:b/>
                <w:bCs/>
                <w:noProof/>
                <w:color w:val="7030A0"/>
                <w:sz w:val="28"/>
                <w:szCs w:val="28"/>
              </w:rPr>
              <w:t xml:space="preserve">оменты </w:t>
            </w:r>
            <w:r w:rsidRPr="00125177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  <w:t xml:space="preserve">текста </w:t>
            </w:r>
            <w:r w:rsidRPr="00125177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</w:rPr>
              <w:br/>
              <w:t>(сообщения)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03C5" w:rsidRPr="00125177" w:rsidRDefault="00A003C5" w:rsidP="00580E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bCs/>
                <w:noProof/>
                <w:color w:val="C00000"/>
                <w:sz w:val="28"/>
                <w:szCs w:val="28"/>
              </w:rPr>
              <w:t xml:space="preserve">На </w:t>
            </w:r>
            <w:r w:rsidRPr="001251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ч</w:t>
            </w:r>
            <w:r w:rsidRPr="00125177">
              <w:rPr>
                <w:rFonts w:ascii="Times New Roman" w:hAnsi="Times New Roman"/>
                <w:b/>
                <w:bCs/>
                <w:noProof/>
                <w:color w:val="C00000"/>
                <w:sz w:val="28"/>
                <w:szCs w:val="28"/>
              </w:rPr>
              <w:t xml:space="preserve">ем </w:t>
            </w:r>
            <w:r w:rsidRPr="001251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остановилось </w:t>
            </w:r>
            <w:r w:rsidRPr="001251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br/>
              <w:t>внимание?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03C5" w:rsidRPr="00125177" w:rsidRDefault="00A003C5" w:rsidP="00580E18">
            <w:pPr>
              <w:spacing w:after="0" w:line="240" w:lineRule="auto"/>
              <w:ind w:left="12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25177">
              <w:rPr>
                <w:rFonts w:ascii="Times New Roman" w:hAnsi="Times New Roman"/>
                <w:b/>
                <w:bCs/>
                <w:noProof/>
                <w:color w:val="00B050"/>
                <w:sz w:val="28"/>
                <w:szCs w:val="28"/>
              </w:rPr>
              <w:t xml:space="preserve">Почему </w:t>
            </w:r>
            <w:r w:rsidRPr="00125177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>и</w:t>
            </w:r>
            <w:r w:rsidRPr="00125177">
              <w:rPr>
                <w:rFonts w:ascii="Times New Roman" w:hAnsi="Times New Roman"/>
                <w:b/>
                <w:bCs/>
                <w:noProof/>
                <w:color w:val="00B050"/>
                <w:sz w:val="28"/>
                <w:szCs w:val="28"/>
              </w:rPr>
              <w:t xml:space="preserve">менно </w:t>
            </w:r>
            <w:r w:rsidRPr="00125177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>н</w:t>
            </w:r>
            <w:r w:rsidRPr="00125177">
              <w:rPr>
                <w:rFonts w:ascii="Times New Roman" w:hAnsi="Times New Roman"/>
                <w:b/>
                <w:bCs/>
                <w:noProof/>
                <w:color w:val="00B050"/>
                <w:sz w:val="28"/>
                <w:szCs w:val="28"/>
              </w:rPr>
              <w:t xml:space="preserve">а </w:t>
            </w:r>
            <w:r w:rsidRPr="00125177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 xml:space="preserve">этом  </w:t>
            </w:r>
            <w:r w:rsidRPr="00125177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br/>
            </w:r>
            <w:r w:rsidRPr="00125177">
              <w:rPr>
                <w:rFonts w:ascii="Times New Roman" w:hAnsi="Times New Roman"/>
                <w:b/>
                <w:bCs/>
                <w:noProof/>
                <w:color w:val="00B050"/>
                <w:sz w:val="28"/>
                <w:szCs w:val="28"/>
              </w:rPr>
              <w:t xml:space="preserve">остановилось мое </w:t>
            </w:r>
            <w:r w:rsidRPr="00125177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>внимание</w:t>
            </w:r>
            <w:r w:rsidRPr="00125177">
              <w:rPr>
                <w:rFonts w:ascii="Times New Roman" w:hAnsi="Times New Roman"/>
                <w:b/>
                <w:bCs/>
                <w:noProof/>
                <w:color w:val="00B050"/>
                <w:sz w:val="28"/>
                <w:szCs w:val="28"/>
              </w:rPr>
              <w:t xml:space="preserve">? </w:t>
            </w:r>
            <w:r w:rsidRPr="00125177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>(анализ)</w:t>
            </w:r>
          </w:p>
        </w:tc>
      </w:tr>
      <w:tr w:rsidR="00A003C5" w:rsidRPr="002F7EBB" w:rsidTr="00580E18">
        <w:trPr>
          <w:trHeight w:val="833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03C5" w:rsidRDefault="00A003C5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80E18" w:rsidRPr="002F7EBB" w:rsidRDefault="00580E18" w:rsidP="00580E1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03C5" w:rsidRPr="002F7EBB" w:rsidRDefault="00A003C5" w:rsidP="001230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03C5" w:rsidRPr="002F7EBB" w:rsidRDefault="00A003C5" w:rsidP="001230B1">
            <w:pPr>
              <w:spacing w:line="360" w:lineRule="auto"/>
              <w:ind w:left="120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</w:tr>
    </w:tbl>
    <w:p w:rsidR="00A003C5" w:rsidRPr="00283FDC" w:rsidRDefault="00A003C5" w:rsidP="00A003C5">
      <w:pPr>
        <w:spacing w:line="360" w:lineRule="auto"/>
        <w:rPr>
          <w:rStyle w:val="c2"/>
          <w:rFonts w:ascii="Times New Roman" w:hAnsi="Times New Roman"/>
          <w:sz w:val="28"/>
          <w:szCs w:val="28"/>
        </w:rPr>
      </w:pPr>
      <w:r w:rsidRPr="00283FDC">
        <w:rPr>
          <w:rStyle w:val="c2"/>
          <w:rFonts w:ascii="Times New Roman" w:hAnsi="Times New Roman"/>
          <w:sz w:val="28"/>
          <w:szCs w:val="28"/>
        </w:rPr>
        <w:t xml:space="preserve">    </w:t>
      </w:r>
    </w:p>
    <w:p w:rsidR="0098070F" w:rsidRPr="00537D69" w:rsidRDefault="0098070F" w:rsidP="00980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Универсальная  таблица, которая</w:t>
      </w:r>
      <w:r w:rsidRPr="00537D69">
        <w:rPr>
          <w:rFonts w:ascii="Times New Roman" w:hAnsi="Times New Roman" w:cs="Times New Roman"/>
          <w:sz w:val="28"/>
          <w:szCs w:val="28"/>
        </w:rPr>
        <w:t xml:space="preserve"> позвол</w:t>
      </w:r>
      <w:r>
        <w:rPr>
          <w:rFonts w:ascii="Times New Roman" w:hAnsi="Times New Roman" w:cs="Times New Roman"/>
          <w:sz w:val="28"/>
          <w:szCs w:val="28"/>
        </w:rPr>
        <w:t>ять анализировать разные аспекты текста</w:t>
      </w:r>
      <w:r w:rsidRPr="00537D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5070"/>
        <w:gridCol w:w="4536"/>
        <w:gridCol w:w="5953"/>
      </w:tblGrid>
      <w:tr w:rsidR="0098070F" w:rsidRPr="00537D69" w:rsidTr="0098070F">
        <w:tc>
          <w:tcPr>
            <w:tcW w:w="5070" w:type="dxa"/>
            <w:hideMark/>
          </w:tcPr>
          <w:p w:rsidR="0098070F" w:rsidRPr="00125177" w:rsidRDefault="0098070F" w:rsidP="009807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Что?                       </w:t>
            </w:r>
          </w:p>
        </w:tc>
        <w:tc>
          <w:tcPr>
            <w:tcW w:w="4536" w:type="dxa"/>
            <w:hideMark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Где?</w:t>
            </w:r>
          </w:p>
        </w:tc>
        <w:tc>
          <w:tcPr>
            <w:tcW w:w="5953" w:type="dxa"/>
            <w:hideMark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Для чего?</w:t>
            </w:r>
          </w:p>
        </w:tc>
      </w:tr>
      <w:tr w:rsidR="0098070F" w:rsidRPr="00537D69" w:rsidTr="0098070F">
        <w:tc>
          <w:tcPr>
            <w:tcW w:w="5070" w:type="dxa"/>
            <w:hideMark/>
          </w:tcPr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70F" w:rsidRPr="00537D69" w:rsidRDefault="0098070F" w:rsidP="0098070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70F" w:rsidRPr="00537D69" w:rsidTr="0098070F">
        <w:tc>
          <w:tcPr>
            <w:tcW w:w="5070" w:type="dxa"/>
            <w:hideMark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070F" w:rsidRDefault="0098070F" w:rsidP="0098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70F" w:rsidRPr="00537D69" w:rsidRDefault="0098070F" w:rsidP="0098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«Линия сравнения», предназначенная</w:t>
      </w:r>
      <w:r w:rsidRPr="00537D69">
        <w:rPr>
          <w:rFonts w:ascii="Times New Roman" w:eastAsia="Times New Roman" w:hAnsi="Times New Roman" w:cs="Times New Roman"/>
          <w:sz w:val="28"/>
          <w:szCs w:val="28"/>
        </w:rPr>
        <w:t xml:space="preserve"> для сравнительной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D69">
        <w:rPr>
          <w:rFonts w:ascii="Times New Roman" w:eastAsia="Times New Roman" w:hAnsi="Times New Roman" w:cs="Times New Roman"/>
          <w:sz w:val="28"/>
          <w:szCs w:val="28"/>
        </w:rPr>
        <w:t>характеристики текстов.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544"/>
        <w:gridCol w:w="5387"/>
      </w:tblGrid>
      <w:tr w:rsidR="0098070F" w:rsidRPr="00537D69" w:rsidTr="00625981">
        <w:tc>
          <w:tcPr>
            <w:tcW w:w="5778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1 текст</w:t>
            </w: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Линия сравнения</w:t>
            </w:r>
          </w:p>
        </w:tc>
        <w:tc>
          <w:tcPr>
            <w:tcW w:w="5387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 текст</w:t>
            </w: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Тема</w:t>
            </w: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Идея</w:t>
            </w: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Объект (понятие, термин, герой)</w:t>
            </w: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Стиль </w:t>
            </w: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Тип речи</w:t>
            </w: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Жанр</w:t>
            </w: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Основные понятия</w:t>
            </w: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Композиция</w:t>
            </w: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Синтаксис </w:t>
            </w: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Грамматика</w:t>
            </w: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Мораль </w:t>
            </w: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125177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17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Личные впечатления </w:t>
            </w: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70F" w:rsidRPr="00537D69" w:rsidTr="00625981">
        <w:tc>
          <w:tcPr>
            <w:tcW w:w="5778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8070F" w:rsidRPr="00537D69" w:rsidRDefault="0098070F" w:rsidP="00123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070F" w:rsidRDefault="0098070F" w:rsidP="00980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таблица хороша тем, что линии сравнения можно придумывать вместе с учащимися, объекты сравнения могут быть любыми, как и их количество.</w:t>
      </w:r>
    </w:p>
    <w:p w:rsidR="00AA450D" w:rsidRPr="00283FDC" w:rsidRDefault="00AA450D" w:rsidP="00AA45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450D" w:rsidRPr="00283FDC" w:rsidRDefault="00AA450D" w:rsidP="00AA45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450D" w:rsidRDefault="00AA450D" w:rsidP="00AA450D"/>
    <w:sectPr w:rsidR="00AA450D" w:rsidSect="00C06C7B">
      <w:pgSz w:w="16838" w:h="11906" w:orient="landscape"/>
      <w:pgMar w:top="568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6EC6"/>
    <w:multiLevelType w:val="hybridMultilevel"/>
    <w:tmpl w:val="2BDCFE60"/>
    <w:lvl w:ilvl="0" w:tplc="49106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3F3361"/>
    <w:multiLevelType w:val="hybridMultilevel"/>
    <w:tmpl w:val="DF8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6C7B"/>
    <w:rsid w:val="000625AD"/>
    <w:rsid w:val="000D11D8"/>
    <w:rsid w:val="00125177"/>
    <w:rsid w:val="00410204"/>
    <w:rsid w:val="00580E18"/>
    <w:rsid w:val="00597DD2"/>
    <w:rsid w:val="00625981"/>
    <w:rsid w:val="008846DC"/>
    <w:rsid w:val="00926152"/>
    <w:rsid w:val="00943001"/>
    <w:rsid w:val="00953E28"/>
    <w:rsid w:val="0098070F"/>
    <w:rsid w:val="00A003C5"/>
    <w:rsid w:val="00AA450D"/>
    <w:rsid w:val="00B8296D"/>
    <w:rsid w:val="00C06C7B"/>
    <w:rsid w:val="00F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22" type="connector" idref="#_x0000_s1026"/>
        <o:r id="V:Rule23" type="connector" idref="#_x0000_s1029"/>
        <o:r id="V:Rule24" type="connector" idref="#_x0000_s1037"/>
        <o:r id="V:Rule25" type="connector" idref="#_x0000_s1036"/>
        <o:r id="V:Rule26" type="connector" idref="#_x0000_s1044"/>
        <o:r id="V:Rule27" type="connector" idref="#_x0000_s1035"/>
        <o:r id="V:Rule28" type="connector" idref="#_x0000_s1048"/>
        <o:r id="V:Rule29" type="connector" idref="#_x0000_s1031"/>
        <o:r id="V:Rule30" type="connector" idref="#_x0000_s1034"/>
        <o:r id="V:Rule31" type="connector" idref="#_x0000_s1033"/>
        <o:r id="V:Rule32" type="connector" idref="#_x0000_s1045"/>
        <o:r id="V:Rule33" type="connector" idref="#_x0000_s1038"/>
        <o:r id="V:Rule34" type="connector" idref="#_x0000_s1051"/>
        <o:r id="V:Rule35" type="connector" idref="#_x0000_s1040"/>
        <o:r id="V:Rule36" type="connector" idref="#_x0000_s1039"/>
        <o:r id="V:Rule37" type="connector" idref="#_x0000_s1047"/>
        <o:r id="V:Rule38" type="connector" idref="#_x0000_s1030"/>
        <o:r id="V:Rule39" type="connector" idref="#_x0000_s1042"/>
        <o:r id="V:Rule40" type="connector" idref="#_x0000_s1032"/>
        <o:r id="V:Rule41" type="connector" idref="#_x0000_s1046"/>
        <o:r id="V:Rule4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2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c2">
    <w:name w:val="c2"/>
    <w:basedOn w:val="a0"/>
    <w:rsid w:val="00926152"/>
  </w:style>
  <w:style w:type="table" w:styleId="a4">
    <w:name w:val="Table Grid"/>
    <w:basedOn w:val="a1"/>
    <w:uiPriority w:val="59"/>
    <w:rsid w:val="009807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12</cp:revision>
  <dcterms:created xsi:type="dcterms:W3CDTF">2014-11-06T07:49:00Z</dcterms:created>
  <dcterms:modified xsi:type="dcterms:W3CDTF">2014-11-06T13:12:00Z</dcterms:modified>
</cp:coreProperties>
</file>