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C2" w:rsidRPr="005B1D01" w:rsidRDefault="00085FC2" w:rsidP="00085FC2">
      <w:pPr>
        <w:pStyle w:val="Style2"/>
        <w:widowControl/>
        <w:spacing w:before="67" w:line="336" w:lineRule="exact"/>
        <w:ind w:firstLine="993"/>
        <w:jc w:val="center"/>
        <w:rPr>
          <w:rStyle w:val="FontStyle16"/>
          <w:rFonts w:ascii="Times New Roman" w:hAnsi="Times New Roman"/>
          <w:sz w:val="28"/>
          <w:szCs w:val="28"/>
        </w:rPr>
      </w:pPr>
      <w:r w:rsidRPr="005B1D01">
        <w:rPr>
          <w:rStyle w:val="FontStyle16"/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85FC2" w:rsidRPr="005B1D01" w:rsidRDefault="00085FC2" w:rsidP="00085FC2">
      <w:pPr>
        <w:pStyle w:val="Style3"/>
        <w:widowControl/>
        <w:spacing w:line="336" w:lineRule="exact"/>
        <w:ind w:right="-1" w:firstLine="993"/>
        <w:rPr>
          <w:rStyle w:val="FontStyle16"/>
          <w:rFonts w:ascii="Times New Roman" w:hAnsi="Times New Roman"/>
          <w:sz w:val="28"/>
          <w:szCs w:val="28"/>
        </w:rPr>
      </w:pPr>
      <w:r w:rsidRPr="005B1D01">
        <w:rPr>
          <w:rStyle w:val="FontStyle16"/>
          <w:rFonts w:ascii="Times New Roman" w:hAnsi="Times New Roman"/>
          <w:sz w:val="28"/>
          <w:szCs w:val="28"/>
        </w:rPr>
        <w:t>«Гимназия №56» п.</w:t>
      </w:r>
      <w:r>
        <w:rPr>
          <w:rStyle w:val="FontStyle16"/>
          <w:rFonts w:ascii="Times New Roman" w:hAnsi="Times New Roman"/>
          <w:sz w:val="28"/>
          <w:szCs w:val="28"/>
        </w:rPr>
        <w:t xml:space="preserve"> </w:t>
      </w:r>
      <w:proofErr w:type="spellStart"/>
      <w:r w:rsidRPr="005B1D01">
        <w:rPr>
          <w:rStyle w:val="FontStyle16"/>
          <w:rFonts w:ascii="Times New Roman" w:hAnsi="Times New Roman"/>
          <w:sz w:val="28"/>
          <w:szCs w:val="28"/>
        </w:rPr>
        <w:t>Красково</w:t>
      </w:r>
      <w:proofErr w:type="spellEnd"/>
      <w:r w:rsidRPr="005B1D01">
        <w:rPr>
          <w:rStyle w:val="FontStyle16"/>
          <w:rFonts w:ascii="Times New Roman" w:hAnsi="Times New Roman"/>
          <w:sz w:val="28"/>
          <w:szCs w:val="28"/>
        </w:rPr>
        <w:t xml:space="preserve"> Люберецкого района Московской области</w:t>
      </w:r>
    </w:p>
    <w:p w:rsidR="006A00F3" w:rsidRDefault="006A00F3" w:rsidP="00085FC2"/>
    <w:p w:rsidR="00085FC2" w:rsidRDefault="00085FC2" w:rsidP="00085FC2">
      <w:pPr>
        <w:pStyle w:val="Style4"/>
        <w:widowControl/>
        <w:tabs>
          <w:tab w:val="left" w:pos="14742"/>
        </w:tabs>
        <w:spacing w:before="206"/>
        <w:ind w:right="-4" w:firstLine="11340"/>
        <w:jc w:val="left"/>
        <w:rPr>
          <w:rStyle w:val="FontStyle16"/>
          <w:rFonts w:ascii="Times New Roman" w:hAnsi="Times New Roman"/>
          <w:sz w:val="28"/>
          <w:szCs w:val="28"/>
        </w:rPr>
      </w:pPr>
    </w:p>
    <w:p w:rsidR="00085FC2" w:rsidRPr="005B1D01" w:rsidRDefault="00085FC2" w:rsidP="00085FC2">
      <w:pPr>
        <w:pStyle w:val="Style4"/>
        <w:widowControl/>
        <w:tabs>
          <w:tab w:val="left" w:pos="14742"/>
        </w:tabs>
        <w:spacing w:before="206"/>
        <w:ind w:right="-4" w:firstLine="11340"/>
        <w:jc w:val="left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>«</w:t>
      </w:r>
      <w:r w:rsidRPr="005B1D01">
        <w:rPr>
          <w:rStyle w:val="FontStyle16"/>
          <w:rFonts w:ascii="Times New Roman" w:hAnsi="Times New Roman"/>
          <w:sz w:val="28"/>
          <w:szCs w:val="28"/>
        </w:rPr>
        <w:t xml:space="preserve">Утверждаю» </w:t>
      </w:r>
    </w:p>
    <w:p w:rsidR="00085FC2" w:rsidRDefault="00085FC2" w:rsidP="00085FC2">
      <w:pPr>
        <w:pStyle w:val="Style4"/>
        <w:widowControl/>
        <w:spacing w:before="206"/>
        <w:ind w:firstLine="993"/>
        <w:rPr>
          <w:rStyle w:val="FontStyle16"/>
          <w:rFonts w:ascii="Times New Roman" w:hAnsi="Times New Roman"/>
          <w:sz w:val="28"/>
          <w:szCs w:val="28"/>
        </w:rPr>
      </w:pPr>
      <w:r w:rsidRPr="005B1D01">
        <w:rPr>
          <w:rStyle w:val="FontStyle16"/>
          <w:rFonts w:ascii="Times New Roman" w:hAnsi="Times New Roman"/>
          <w:sz w:val="28"/>
          <w:szCs w:val="28"/>
        </w:rPr>
        <w:t>Директор МОУ «Гимназия №56»</w:t>
      </w:r>
    </w:p>
    <w:p w:rsidR="00085FC2" w:rsidRPr="005B1D01" w:rsidRDefault="00085FC2" w:rsidP="00085FC2">
      <w:pPr>
        <w:pStyle w:val="Style4"/>
        <w:widowControl/>
        <w:spacing w:before="206"/>
        <w:ind w:firstLine="993"/>
        <w:rPr>
          <w:rStyle w:val="FontStyle16"/>
          <w:rFonts w:ascii="Times New Roman" w:hAnsi="Times New Roman"/>
          <w:sz w:val="28"/>
          <w:szCs w:val="28"/>
        </w:rPr>
      </w:pPr>
    </w:p>
    <w:p w:rsidR="00085FC2" w:rsidRPr="005B1D01" w:rsidRDefault="00085FC2" w:rsidP="00085FC2">
      <w:pPr>
        <w:pStyle w:val="Style6"/>
        <w:widowControl/>
        <w:tabs>
          <w:tab w:val="left" w:leader="underscore" w:pos="2102"/>
        </w:tabs>
        <w:spacing w:before="5" w:line="341" w:lineRule="exact"/>
        <w:ind w:firstLine="993"/>
        <w:jc w:val="right"/>
        <w:rPr>
          <w:rStyle w:val="FontStyle16"/>
          <w:rFonts w:ascii="Times New Roman" w:hAnsi="Times New Roman"/>
          <w:sz w:val="28"/>
          <w:szCs w:val="28"/>
        </w:rPr>
      </w:pPr>
      <w:r w:rsidRPr="005B1D01">
        <w:rPr>
          <w:rStyle w:val="FontStyle16"/>
          <w:rFonts w:ascii="Times New Roman" w:hAnsi="Times New Roman"/>
          <w:sz w:val="28"/>
          <w:szCs w:val="28"/>
        </w:rPr>
        <w:tab/>
      </w:r>
      <w:proofErr w:type="spellStart"/>
      <w:r w:rsidRPr="005B1D01">
        <w:rPr>
          <w:rStyle w:val="FontStyle16"/>
          <w:rFonts w:ascii="Times New Roman" w:hAnsi="Times New Roman"/>
          <w:sz w:val="28"/>
          <w:szCs w:val="28"/>
        </w:rPr>
        <w:t>А.А.Бобкова</w:t>
      </w:r>
      <w:proofErr w:type="spellEnd"/>
    </w:p>
    <w:p w:rsidR="00085FC2" w:rsidRPr="005B1D01" w:rsidRDefault="00085FC2" w:rsidP="00085FC2">
      <w:pPr>
        <w:pStyle w:val="Style6"/>
        <w:widowControl/>
        <w:tabs>
          <w:tab w:val="left" w:leader="underscore" w:pos="1118"/>
          <w:tab w:val="left" w:leader="underscore" w:pos="2947"/>
        </w:tabs>
        <w:spacing w:line="341" w:lineRule="exact"/>
        <w:ind w:firstLine="993"/>
        <w:jc w:val="right"/>
        <w:rPr>
          <w:rStyle w:val="FontStyle16"/>
          <w:rFonts w:ascii="Times New Roman" w:hAnsi="Times New Roman"/>
          <w:sz w:val="28"/>
          <w:szCs w:val="28"/>
        </w:rPr>
      </w:pPr>
      <w:r w:rsidRPr="005B1D01">
        <w:rPr>
          <w:rStyle w:val="FontStyle16"/>
          <w:rFonts w:ascii="Times New Roman" w:hAnsi="Times New Roman"/>
          <w:sz w:val="28"/>
          <w:szCs w:val="28"/>
        </w:rPr>
        <w:t>«</w:t>
      </w:r>
      <w:r w:rsidRPr="005B1D01">
        <w:rPr>
          <w:rStyle w:val="FontStyle16"/>
          <w:rFonts w:ascii="Times New Roman" w:hAnsi="Times New Roman"/>
          <w:sz w:val="28"/>
          <w:szCs w:val="28"/>
        </w:rPr>
        <w:tab/>
        <w:t>»</w:t>
      </w:r>
      <w:r w:rsidRPr="005B1D01">
        <w:rPr>
          <w:rStyle w:val="FontStyle16"/>
          <w:rFonts w:ascii="Times New Roman" w:hAnsi="Times New Roman"/>
          <w:sz w:val="28"/>
          <w:szCs w:val="28"/>
        </w:rPr>
        <w:tab/>
        <w:t>2012 г.</w:t>
      </w:r>
    </w:p>
    <w:p w:rsidR="00085FC2" w:rsidRPr="005B1D01" w:rsidRDefault="00085FC2" w:rsidP="00085FC2">
      <w:pPr>
        <w:pStyle w:val="Style7"/>
        <w:widowControl/>
        <w:spacing w:line="240" w:lineRule="exact"/>
        <w:ind w:right="5856" w:firstLine="993"/>
        <w:rPr>
          <w:rFonts w:ascii="Times New Roman" w:hAnsi="Times New Roman"/>
          <w:sz w:val="28"/>
          <w:szCs w:val="28"/>
        </w:rPr>
      </w:pPr>
    </w:p>
    <w:p w:rsidR="00085FC2" w:rsidRPr="005B1D01" w:rsidRDefault="00085FC2" w:rsidP="00085FC2">
      <w:pPr>
        <w:pStyle w:val="Style7"/>
        <w:widowControl/>
        <w:spacing w:line="240" w:lineRule="exact"/>
        <w:ind w:right="5856" w:firstLine="993"/>
        <w:rPr>
          <w:rFonts w:ascii="Times New Roman" w:hAnsi="Times New Roman"/>
          <w:sz w:val="28"/>
          <w:szCs w:val="28"/>
        </w:rPr>
      </w:pPr>
    </w:p>
    <w:p w:rsidR="00085FC2" w:rsidRDefault="00085FC2" w:rsidP="00085FC2">
      <w:pPr>
        <w:pStyle w:val="Style7"/>
        <w:widowControl/>
        <w:spacing w:before="154"/>
        <w:ind w:right="-1" w:firstLine="993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 xml:space="preserve">Рабочая программа </w:t>
      </w:r>
    </w:p>
    <w:p w:rsidR="00085FC2" w:rsidRDefault="00085FC2" w:rsidP="00085FC2">
      <w:pPr>
        <w:pStyle w:val="Style7"/>
        <w:widowControl/>
        <w:spacing w:before="154"/>
        <w:ind w:right="-1" w:firstLine="99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для проведения занятий с учащимися МОУ «Гимназия № 56» </w:t>
      </w:r>
    </w:p>
    <w:p w:rsidR="00085FC2" w:rsidRDefault="00085FC2" w:rsidP="00085FC2">
      <w:pPr>
        <w:pStyle w:val="Style7"/>
        <w:widowControl/>
        <w:spacing w:before="154"/>
        <w:ind w:right="-1" w:firstLine="99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членами </w:t>
      </w:r>
      <w:proofErr w:type="spellStart"/>
      <w:proofErr w:type="gramStart"/>
      <w:r>
        <w:rPr>
          <w:rStyle w:val="FontStyle17"/>
          <w:sz w:val="28"/>
          <w:szCs w:val="28"/>
        </w:rPr>
        <w:t>военно</w:t>
      </w:r>
      <w:proofErr w:type="spellEnd"/>
      <w:r>
        <w:rPr>
          <w:rStyle w:val="FontStyle17"/>
          <w:sz w:val="28"/>
          <w:szCs w:val="28"/>
        </w:rPr>
        <w:t xml:space="preserve"> – патриотического</w:t>
      </w:r>
      <w:proofErr w:type="gramEnd"/>
      <w:r>
        <w:rPr>
          <w:rStyle w:val="FontStyle17"/>
          <w:sz w:val="28"/>
          <w:szCs w:val="28"/>
        </w:rPr>
        <w:t xml:space="preserve"> кружка </w:t>
      </w:r>
    </w:p>
    <w:p w:rsidR="00085FC2" w:rsidRPr="005B1D01" w:rsidRDefault="00085FC2" w:rsidP="00085FC2">
      <w:pPr>
        <w:pStyle w:val="Style7"/>
        <w:widowControl/>
        <w:spacing w:before="154"/>
        <w:ind w:right="-1" w:firstLine="99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«Ратоборцы»</w:t>
      </w:r>
    </w:p>
    <w:p w:rsidR="00085FC2" w:rsidRPr="005B1D01" w:rsidRDefault="00085FC2" w:rsidP="00085FC2">
      <w:pPr>
        <w:pStyle w:val="Style7"/>
        <w:widowControl/>
        <w:spacing w:line="240" w:lineRule="exact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085FC2" w:rsidRPr="005B1D01" w:rsidRDefault="00085FC2" w:rsidP="00085FC2">
      <w:pPr>
        <w:pStyle w:val="Style7"/>
        <w:widowControl/>
        <w:spacing w:before="211" w:line="240" w:lineRule="auto"/>
        <w:ind w:firstLine="993"/>
        <w:jc w:val="righ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 xml:space="preserve">Составитель: </w:t>
      </w:r>
      <w:r>
        <w:rPr>
          <w:rStyle w:val="FontStyle17"/>
          <w:sz w:val="28"/>
          <w:szCs w:val="28"/>
        </w:rPr>
        <w:t>Баранников Дмитрий Борисович</w:t>
      </w:r>
    </w:p>
    <w:p w:rsidR="00085FC2" w:rsidRDefault="00085FC2" w:rsidP="00085FC2">
      <w:pPr>
        <w:pStyle w:val="Style7"/>
        <w:widowControl/>
        <w:spacing w:before="154"/>
        <w:ind w:right="-1" w:firstLine="993"/>
        <w:jc w:val="righ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 xml:space="preserve">руководитель </w:t>
      </w:r>
      <w:proofErr w:type="spellStart"/>
      <w:proofErr w:type="gramStart"/>
      <w:r>
        <w:rPr>
          <w:rStyle w:val="FontStyle17"/>
          <w:sz w:val="28"/>
          <w:szCs w:val="28"/>
        </w:rPr>
        <w:t>военно</w:t>
      </w:r>
      <w:proofErr w:type="spellEnd"/>
      <w:r>
        <w:rPr>
          <w:rStyle w:val="FontStyle17"/>
          <w:sz w:val="28"/>
          <w:szCs w:val="28"/>
        </w:rPr>
        <w:t xml:space="preserve"> – патриотического</w:t>
      </w:r>
      <w:proofErr w:type="gramEnd"/>
      <w:r>
        <w:rPr>
          <w:rStyle w:val="FontStyle17"/>
          <w:sz w:val="28"/>
          <w:szCs w:val="28"/>
        </w:rPr>
        <w:t xml:space="preserve"> кружка </w:t>
      </w:r>
    </w:p>
    <w:p w:rsidR="00085FC2" w:rsidRPr="005B1D01" w:rsidRDefault="00085FC2" w:rsidP="00085FC2">
      <w:pPr>
        <w:pStyle w:val="Style7"/>
        <w:widowControl/>
        <w:spacing w:before="154"/>
        <w:ind w:right="-1" w:firstLine="993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«Ратоборцы»</w:t>
      </w:r>
    </w:p>
    <w:p w:rsidR="00085FC2" w:rsidRDefault="00085FC2" w:rsidP="00085FC2">
      <w:pPr>
        <w:pStyle w:val="Style7"/>
        <w:widowControl/>
        <w:spacing w:before="130" w:line="240" w:lineRule="auto"/>
        <w:ind w:firstLine="993"/>
        <w:rPr>
          <w:rStyle w:val="FontStyle17"/>
          <w:sz w:val="28"/>
          <w:szCs w:val="28"/>
        </w:rPr>
      </w:pPr>
    </w:p>
    <w:p w:rsidR="00085FC2" w:rsidRDefault="00085FC2" w:rsidP="00085FC2">
      <w:pPr>
        <w:pStyle w:val="Style7"/>
        <w:widowControl/>
        <w:spacing w:before="130" w:line="240" w:lineRule="auto"/>
        <w:ind w:firstLine="99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Pr="005B1D01">
        <w:rPr>
          <w:rStyle w:val="FontStyle17"/>
          <w:sz w:val="28"/>
          <w:szCs w:val="28"/>
        </w:rPr>
        <w:t>012 - 2013 учебный год</w:t>
      </w:r>
    </w:p>
    <w:p w:rsidR="00085FC2" w:rsidRPr="005B1D01" w:rsidRDefault="00085FC2" w:rsidP="00085FC2">
      <w:pPr>
        <w:pStyle w:val="Style7"/>
        <w:widowControl/>
        <w:spacing w:before="130" w:line="240" w:lineRule="auto"/>
        <w:ind w:firstLine="993"/>
        <w:rPr>
          <w:rStyle w:val="FontStyle17"/>
          <w:sz w:val="28"/>
          <w:szCs w:val="28"/>
        </w:rPr>
      </w:pPr>
    </w:p>
    <w:p w:rsidR="00085FC2" w:rsidRPr="005B1D01" w:rsidRDefault="00085FC2" w:rsidP="00085FC2">
      <w:pPr>
        <w:pStyle w:val="Style7"/>
        <w:widowControl/>
        <w:spacing w:before="62" w:line="240" w:lineRule="auto"/>
        <w:ind w:firstLine="993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>ПОЯСНИТЕЛЬНАЯ ЗАПИСКА.</w:t>
      </w:r>
    </w:p>
    <w:p w:rsidR="00085FC2" w:rsidRPr="005B1D01" w:rsidRDefault="00085FC2" w:rsidP="00085FC2">
      <w:pPr>
        <w:pStyle w:val="Style13"/>
        <w:widowControl/>
        <w:spacing w:line="240" w:lineRule="exact"/>
        <w:ind w:firstLine="993"/>
        <w:jc w:val="right"/>
        <w:rPr>
          <w:rFonts w:ascii="Times New Roman" w:hAnsi="Times New Roman"/>
          <w:sz w:val="28"/>
          <w:szCs w:val="28"/>
        </w:rPr>
      </w:pPr>
    </w:p>
    <w:p w:rsidR="00085FC2" w:rsidRPr="00C15005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C15005">
        <w:rPr>
          <w:rStyle w:val="FontStyle20"/>
          <w:sz w:val="28"/>
          <w:szCs w:val="28"/>
        </w:rPr>
        <w:t>Рабочая программа руководителя военно-патриотического кружка «Ратоборцы» Баранникова Д. Б.   составлена на основе Государственной программы «Патриотическое воспитание граждан Российской Федерации на 2011–2015 годы», утвержденной постановлением Правительства Российской Федерации от 05 октября 2010 года № 795.</w:t>
      </w:r>
    </w:p>
    <w:p w:rsidR="00085FC2" w:rsidRDefault="00085FC2" w:rsidP="00085FC2">
      <w:pPr>
        <w:pStyle w:val="1"/>
        <w:spacing w:before="60" w:after="60"/>
        <w:ind w:firstLine="993"/>
        <w:jc w:val="center"/>
        <w:rPr>
          <w:bCs/>
          <w:sz w:val="24"/>
          <w:szCs w:val="24"/>
        </w:rPr>
      </w:pPr>
    </w:p>
    <w:p w:rsidR="00085FC2" w:rsidRPr="00810F6F" w:rsidRDefault="00085FC2" w:rsidP="00085FC2">
      <w:pPr>
        <w:pStyle w:val="1"/>
        <w:spacing w:before="60" w:after="60"/>
        <w:ind w:firstLine="993"/>
        <w:jc w:val="center"/>
        <w:rPr>
          <w:bCs/>
          <w:sz w:val="24"/>
          <w:szCs w:val="24"/>
        </w:rPr>
      </w:pPr>
      <w:r w:rsidRPr="00810F6F">
        <w:rPr>
          <w:bCs/>
          <w:sz w:val="24"/>
          <w:szCs w:val="24"/>
        </w:rPr>
        <w:t>ЦЕЛИ И ЗАДАЧИ</w:t>
      </w:r>
    </w:p>
    <w:p w:rsidR="00085FC2" w:rsidRPr="00810F6F" w:rsidRDefault="00085FC2" w:rsidP="00085FC2">
      <w:pPr>
        <w:ind w:firstLine="993"/>
        <w:jc w:val="center"/>
        <w:rPr>
          <w:b/>
        </w:rPr>
      </w:pP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 xml:space="preserve">Конечный результат деятельности военно-патриотического кружка – сформированный опыт служения Отечеству, основанный на чувстве Родины, проявлениях деятельной любви к ней и готовности в случае необходимости беззаветно ее созидать и защищать. 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b/>
          <w:sz w:val="28"/>
          <w:szCs w:val="28"/>
          <w:u w:val="single"/>
        </w:rPr>
      </w:pPr>
      <w:r w:rsidRPr="006E36FD">
        <w:rPr>
          <w:rStyle w:val="FontStyle20"/>
          <w:b/>
          <w:sz w:val="28"/>
          <w:szCs w:val="28"/>
          <w:u w:val="single"/>
        </w:rPr>
        <w:t>Цели: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-воспитывать у молодых людей патриотизм, гражданское  сознание, верность Отечеству, готовность к выполнению конституционных обязанностей, чувство любви к Родине;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 воспитывать уважительное отношение к героической истории нашего государства, его вооруженным силам;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 воспитывать потребность в здоровом образе жизни и активном отдыхе;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 xml:space="preserve">- воспитывать самостоятельность; 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 воспитывать сознательную дисциплину и культуру поведения;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 формировать эмоционально-ценностное отношение к окружающей действительности;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-воспитывать дисциплинированность, силу воли, умение концентрироваться на выполнение поставленной цели.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b/>
          <w:sz w:val="28"/>
          <w:szCs w:val="28"/>
          <w:u w:val="single"/>
        </w:rPr>
      </w:pPr>
      <w:r w:rsidRPr="006E36FD">
        <w:rPr>
          <w:rStyle w:val="FontStyle20"/>
          <w:b/>
          <w:sz w:val="28"/>
          <w:szCs w:val="28"/>
          <w:u w:val="single"/>
        </w:rPr>
        <w:t>Задачи: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 изучить основы ведения боевых действий и обязанности солдата в бою, уметь выполнять действия солдата в различных видах боя;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 изучить боевые свойства и материальную часть стрелкового оружия, правила его сбережения и хранения, меры безопасности при обращении с оружием и проведении стрельб;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lastRenderedPageBreak/>
        <w:t>- получить знания о действиях при выполнении приемов и правил стрельбы из автомата и метании ручных гранат и практически выполнить стрельбу из автомата боевыми патронами;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 уметь ориентироваться на местности различными способами и определять расстояния;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 твердо знать порядок и правила оказания первой медицинской помощи, уметь правильно оказать первую помощь себе и товарищу;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 знать обязанности солдата перед построением и в строю, уметь четко и правильно выполнять строевые приемы и действия, как без оружия, так и с оружием;</w:t>
      </w:r>
    </w:p>
    <w:p w:rsidR="00085FC2" w:rsidRPr="006E36FD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>- освоить и совершенствовать дисциплины общей и специальной физической подготовки.</w:t>
      </w:r>
    </w:p>
    <w:p w:rsidR="00085FC2" w:rsidRDefault="00085FC2" w:rsidP="00085FC2">
      <w:pPr>
        <w:pStyle w:val="Style7"/>
        <w:widowControl/>
        <w:spacing w:line="240" w:lineRule="exact"/>
        <w:ind w:firstLine="993"/>
        <w:jc w:val="left"/>
        <w:rPr>
          <w:rFonts w:ascii="Times New Roman" w:hAnsi="Times New Roman"/>
          <w:sz w:val="28"/>
          <w:szCs w:val="28"/>
        </w:rPr>
      </w:pPr>
    </w:p>
    <w:p w:rsidR="00085FC2" w:rsidRDefault="00085FC2" w:rsidP="00085FC2">
      <w:pPr>
        <w:pStyle w:val="Style7"/>
        <w:widowControl/>
        <w:spacing w:line="240" w:lineRule="exact"/>
        <w:ind w:firstLine="993"/>
        <w:jc w:val="left"/>
        <w:rPr>
          <w:rFonts w:ascii="Times New Roman" w:hAnsi="Times New Roman"/>
          <w:sz w:val="28"/>
          <w:szCs w:val="28"/>
        </w:rPr>
      </w:pPr>
    </w:p>
    <w:p w:rsidR="00085FC2" w:rsidRPr="006E36FD" w:rsidRDefault="00085FC2" w:rsidP="00085FC2">
      <w:pPr>
        <w:pStyle w:val="1"/>
        <w:ind w:firstLine="993"/>
        <w:jc w:val="center"/>
        <w:rPr>
          <w:bCs/>
          <w:sz w:val="28"/>
          <w:szCs w:val="28"/>
        </w:rPr>
      </w:pPr>
      <w:bookmarkStart w:id="0" w:name="_Toc195172597"/>
      <w:r w:rsidRPr="006E36FD">
        <w:rPr>
          <w:bCs/>
          <w:caps/>
          <w:sz w:val="28"/>
          <w:szCs w:val="28"/>
        </w:rPr>
        <w:t>Структура программы</w:t>
      </w:r>
      <w:bookmarkEnd w:id="0"/>
    </w:p>
    <w:p w:rsidR="00085FC2" w:rsidRPr="006E36FD" w:rsidRDefault="00085FC2" w:rsidP="00085FC2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085FC2" w:rsidRDefault="00085FC2" w:rsidP="00085FC2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6E36FD">
        <w:rPr>
          <w:rFonts w:ascii="Times New Roman" w:hAnsi="Times New Roman"/>
          <w:sz w:val="28"/>
          <w:szCs w:val="28"/>
        </w:rPr>
        <w:t>Программа для ВПК ориентирована на подростков и юношей в возрасте от 10 до 16 лет включительно.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085FC2" w:rsidRPr="006E36FD" w:rsidTr="004946DA">
        <w:trPr>
          <w:trHeight w:val="570"/>
          <w:jc w:val="center"/>
        </w:trPr>
        <w:tc>
          <w:tcPr>
            <w:tcW w:w="10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5FC2" w:rsidRPr="006E36FD" w:rsidRDefault="00085FC2" w:rsidP="004946DA">
            <w:pPr>
              <w:pStyle w:val="11"/>
              <w:ind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  <w:p w:rsidR="00085FC2" w:rsidRPr="006E36FD" w:rsidRDefault="00085FC2" w:rsidP="004946DA">
            <w:pPr>
              <w:ind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(учебный час)</w:t>
            </w:r>
          </w:p>
        </w:tc>
      </w:tr>
      <w:tr w:rsidR="00085FC2" w:rsidRPr="006E36FD" w:rsidTr="004946DA">
        <w:trPr>
          <w:trHeight w:val="570"/>
          <w:jc w:val="center"/>
        </w:trPr>
        <w:tc>
          <w:tcPr>
            <w:tcW w:w="10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C2" w:rsidRPr="006E36FD" w:rsidRDefault="00085FC2" w:rsidP="004946DA">
            <w:pPr>
              <w:ind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FC2" w:rsidRPr="006E36FD" w:rsidTr="004946DA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C2" w:rsidRPr="006E36FD" w:rsidRDefault="00085FC2" w:rsidP="004946DA">
            <w:pPr>
              <w:pStyle w:val="11"/>
              <w:ind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102 часа</w:t>
            </w:r>
          </w:p>
        </w:tc>
      </w:tr>
      <w:tr w:rsidR="00085FC2" w:rsidRPr="006E36FD" w:rsidTr="004946DA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C2" w:rsidRPr="006E36FD" w:rsidRDefault="00085FC2" w:rsidP="004946DA">
            <w:pPr>
              <w:pStyle w:val="11"/>
              <w:ind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34  недели</w:t>
            </w:r>
          </w:p>
        </w:tc>
      </w:tr>
      <w:tr w:rsidR="00085FC2" w:rsidRPr="006E36FD" w:rsidTr="004946DA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C2" w:rsidRPr="006E36FD" w:rsidRDefault="00085FC2" w:rsidP="004946DA">
            <w:pPr>
              <w:pStyle w:val="11"/>
              <w:ind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3 ч/неделю</w:t>
            </w:r>
          </w:p>
        </w:tc>
      </w:tr>
    </w:tbl>
    <w:p w:rsidR="00085FC2" w:rsidRPr="006E36FD" w:rsidRDefault="00085FC2" w:rsidP="00085FC2">
      <w:pPr>
        <w:pStyle w:val="11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085FC2" w:rsidRPr="006E36FD" w:rsidRDefault="00085FC2" w:rsidP="00085FC2">
      <w:pPr>
        <w:pStyle w:val="a3"/>
        <w:ind w:left="0" w:firstLine="993"/>
        <w:rPr>
          <w:rFonts w:ascii="Times New Roman" w:hAnsi="Times New Roman"/>
          <w:sz w:val="28"/>
          <w:szCs w:val="28"/>
        </w:rPr>
      </w:pPr>
      <w:r w:rsidRPr="006E36FD">
        <w:rPr>
          <w:rFonts w:ascii="Times New Roman" w:hAnsi="Times New Roman"/>
          <w:sz w:val="28"/>
          <w:szCs w:val="28"/>
        </w:rPr>
        <w:t xml:space="preserve">Продолжительность учебного дня – 1 час, учебного часа – 50 минут. При проведении полевых выходов, учений, стрельб, а также других занятий, связанных с выходом в поле, выездом в воинскую часть, участием в учебно-полевых сборах и соревнованиях продолжительность учебного дня не регламентируется. </w:t>
      </w:r>
    </w:p>
    <w:p w:rsidR="00085FC2" w:rsidRPr="006E36FD" w:rsidRDefault="00085FC2" w:rsidP="00085FC2">
      <w:pPr>
        <w:pStyle w:val="a3"/>
        <w:ind w:left="0" w:firstLine="993"/>
        <w:rPr>
          <w:rFonts w:ascii="Times New Roman" w:hAnsi="Times New Roman"/>
          <w:sz w:val="28"/>
          <w:szCs w:val="28"/>
        </w:rPr>
      </w:pPr>
    </w:p>
    <w:p w:rsidR="00085FC2" w:rsidRPr="006E36FD" w:rsidRDefault="00085FC2" w:rsidP="00085FC2">
      <w:pPr>
        <w:pStyle w:val="1"/>
        <w:ind w:firstLine="993"/>
        <w:jc w:val="center"/>
        <w:rPr>
          <w:bCs/>
          <w:caps/>
          <w:sz w:val="28"/>
          <w:szCs w:val="28"/>
        </w:rPr>
      </w:pPr>
      <w:bookmarkStart w:id="1" w:name="_Toc195172598"/>
    </w:p>
    <w:p w:rsidR="00085FC2" w:rsidRPr="006E36FD" w:rsidRDefault="00085FC2" w:rsidP="00085FC2">
      <w:pPr>
        <w:pStyle w:val="1"/>
        <w:ind w:firstLine="993"/>
        <w:jc w:val="center"/>
        <w:rPr>
          <w:bCs/>
          <w:sz w:val="28"/>
          <w:szCs w:val="28"/>
        </w:rPr>
      </w:pPr>
      <w:r w:rsidRPr="006E36FD">
        <w:rPr>
          <w:bCs/>
          <w:caps/>
          <w:sz w:val="28"/>
          <w:szCs w:val="28"/>
        </w:rPr>
        <w:t>ТЕМАТИЧЕСКОЕ ПЛАНИРОВАНИЕ</w:t>
      </w:r>
      <w:bookmarkEnd w:id="1"/>
    </w:p>
    <w:p w:rsidR="00085FC2" w:rsidRPr="006E36FD" w:rsidRDefault="00085FC2" w:rsidP="00085FC2">
      <w:pPr>
        <w:tabs>
          <w:tab w:val="left" w:pos="360"/>
        </w:tabs>
        <w:ind w:firstLine="993"/>
        <w:rPr>
          <w:rFonts w:ascii="Times New Roman" w:hAnsi="Times New Roman"/>
          <w:b/>
          <w:sz w:val="28"/>
          <w:szCs w:val="28"/>
        </w:rPr>
      </w:pPr>
    </w:p>
    <w:tbl>
      <w:tblPr>
        <w:tblW w:w="9699" w:type="dxa"/>
        <w:jc w:val="center"/>
        <w:tblInd w:w="474" w:type="dxa"/>
        <w:tblLayout w:type="fixed"/>
        <w:tblLook w:val="0000"/>
      </w:tblPr>
      <w:tblGrid>
        <w:gridCol w:w="540"/>
        <w:gridCol w:w="5757"/>
        <w:gridCol w:w="3402"/>
      </w:tblGrid>
      <w:tr w:rsidR="00085FC2" w:rsidRPr="006E36FD" w:rsidTr="004946DA">
        <w:trPr>
          <w:trHeight w:val="57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№</w:t>
            </w:r>
            <w:r w:rsidRPr="006E36F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6E36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36F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E36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85FC2" w:rsidRPr="006E36FD" w:rsidTr="004946DA">
        <w:trPr>
          <w:trHeight w:val="57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FC2" w:rsidRPr="006E36FD" w:rsidTr="004946D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085FC2" w:rsidRPr="006E36FD" w:rsidTr="004946D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B65F2F">
            <w:pPr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Огневая подготовка и оружейное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85FC2" w:rsidRPr="006E36FD" w:rsidTr="004946DA">
        <w:trPr>
          <w:trHeight w:val="33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85FC2" w:rsidRPr="006E36FD" w:rsidTr="004946D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85FC2" w:rsidRPr="006E36FD" w:rsidTr="004946D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85FC2" w:rsidRPr="006E36FD" w:rsidTr="004946D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6E36FD" w:rsidRDefault="00085FC2" w:rsidP="004946DA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E36F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085FC2" w:rsidRPr="00810F6F" w:rsidRDefault="00085FC2" w:rsidP="00085FC2">
      <w:pPr>
        <w:ind w:firstLine="993"/>
        <w:rPr>
          <w:sz w:val="8"/>
        </w:rPr>
      </w:pPr>
    </w:p>
    <w:p w:rsidR="00085FC2" w:rsidRPr="00810F6F" w:rsidRDefault="00085FC2" w:rsidP="00085FC2">
      <w:pPr>
        <w:ind w:firstLine="993"/>
      </w:pPr>
    </w:p>
    <w:p w:rsidR="00085FC2" w:rsidRDefault="00085FC2" w:rsidP="00085FC2">
      <w:pPr>
        <w:pStyle w:val="Style7"/>
        <w:widowControl/>
        <w:spacing w:line="240" w:lineRule="exact"/>
        <w:ind w:firstLine="993"/>
        <w:jc w:val="left"/>
        <w:rPr>
          <w:rFonts w:ascii="Times New Roman" w:hAnsi="Times New Roman"/>
          <w:sz w:val="28"/>
          <w:szCs w:val="28"/>
        </w:rPr>
      </w:pPr>
    </w:p>
    <w:p w:rsidR="00085FC2" w:rsidRPr="005B1D01" w:rsidRDefault="00085FC2" w:rsidP="00085FC2">
      <w:pPr>
        <w:pStyle w:val="Style7"/>
        <w:widowControl/>
        <w:spacing w:line="240" w:lineRule="exact"/>
        <w:ind w:firstLine="993"/>
        <w:jc w:val="left"/>
        <w:rPr>
          <w:rFonts w:ascii="Times New Roman" w:hAnsi="Times New Roman"/>
          <w:sz w:val="28"/>
          <w:szCs w:val="28"/>
        </w:rPr>
      </w:pPr>
    </w:p>
    <w:p w:rsidR="00085FC2" w:rsidRPr="005B1D01" w:rsidRDefault="00085FC2" w:rsidP="00C04B03">
      <w:pPr>
        <w:pStyle w:val="Style13"/>
        <w:widowControl/>
        <w:spacing w:before="62" w:line="317" w:lineRule="exact"/>
        <w:ind w:right="-31" w:firstLine="993"/>
        <w:jc w:val="lef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 xml:space="preserve">Основные направления работы </w:t>
      </w:r>
      <w:r>
        <w:rPr>
          <w:rStyle w:val="FontStyle17"/>
          <w:sz w:val="28"/>
          <w:szCs w:val="28"/>
        </w:rPr>
        <w:t>ВПК</w:t>
      </w:r>
      <w:r w:rsidR="00C04B03">
        <w:rPr>
          <w:rStyle w:val="FontStyle17"/>
          <w:sz w:val="28"/>
          <w:szCs w:val="28"/>
        </w:rPr>
        <w:t xml:space="preserve"> «Ратоборцы»</w:t>
      </w:r>
      <w:r>
        <w:rPr>
          <w:rStyle w:val="FontStyle17"/>
          <w:sz w:val="28"/>
          <w:szCs w:val="28"/>
        </w:rPr>
        <w:t>:</w:t>
      </w:r>
    </w:p>
    <w:p w:rsidR="00085FC2" w:rsidRDefault="00085FC2" w:rsidP="00085FC2">
      <w:pPr>
        <w:pStyle w:val="Style10"/>
        <w:widowControl/>
        <w:numPr>
          <w:ilvl w:val="0"/>
          <w:numId w:val="1"/>
        </w:numPr>
        <w:tabs>
          <w:tab w:val="left" w:pos="1493"/>
        </w:tabs>
        <w:spacing w:line="317" w:lineRule="exact"/>
        <w:ind w:left="1493" w:firstLine="993"/>
        <w:jc w:val="both"/>
        <w:rPr>
          <w:rStyle w:val="FontStyle20"/>
          <w:sz w:val="28"/>
          <w:szCs w:val="28"/>
        </w:rPr>
      </w:pPr>
      <w:r w:rsidRPr="006E36FD">
        <w:rPr>
          <w:rStyle w:val="FontStyle20"/>
          <w:sz w:val="28"/>
          <w:szCs w:val="28"/>
        </w:rPr>
        <w:t xml:space="preserve">Воспитание на героических, боевых традициях Вооруженных Сил РФ. </w:t>
      </w:r>
    </w:p>
    <w:p w:rsidR="00085FC2" w:rsidRPr="006E36FD" w:rsidRDefault="00085FC2" w:rsidP="00085FC2">
      <w:pPr>
        <w:pStyle w:val="Style10"/>
        <w:widowControl/>
        <w:numPr>
          <w:ilvl w:val="0"/>
          <w:numId w:val="1"/>
        </w:numPr>
        <w:tabs>
          <w:tab w:val="left" w:pos="1493"/>
        </w:tabs>
        <w:spacing w:line="317" w:lineRule="exact"/>
        <w:ind w:left="1493" w:firstLine="993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И</w:t>
      </w:r>
      <w:r w:rsidRPr="006E36FD">
        <w:rPr>
          <w:rStyle w:val="FontStyle20"/>
          <w:sz w:val="28"/>
          <w:szCs w:val="28"/>
        </w:rPr>
        <w:t xml:space="preserve">зучение </w:t>
      </w:r>
      <w:r>
        <w:rPr>
          <w:rStyle w:val="FontStyle20"/>
          <w:sz w:val="28"/>
          <w:szCs w:val="28"/>
        </w:rPr>
        <w:t xml:space="preserve">истории и традиций </w:t>
      </w:r>
      <w:r w:rsidRPr="006E36FD">
        <w:rPr>
          <w:rStyle w:val="FontStyle20"/>
          <w:sz w:val="28"/>
          <w:szCs w:val="28"/>
        </w:rPr>
        <w:t>Вооруженных Сил РФ</w:t>
      </w:r>
      <w:r>
        <w:rPr>
          <w:rStyle w:val="FontStyle20"/>
          <w:sz w:val="28"/>
          <w:szCs w:val="28"/>
        </w:rPr>
        <w:t xml:space="preserve">, овладение умениями и </w:t>
      </w:r>
      <w:r w:rsidRPr="006E36FD">
        <w:rPr>
          <w:rStyle w:val="FontStyle20"/>
          <w:sz w:val="28"/>
          <w:szCs w:val="28"/>
        </w:rPr>
        <w:t xml:space="preserve">навыками оказания первой помощи </w:t>
      </w:r>
      <w:r>
        <w:rPr>
          <w:rStyle w:val="FontStyle20"/>
          <w:sz w:val="28"/>
          <w:szCs w:val="28"/>
        </w:rPr>
        <w:t xml:space="preserve">при ранениях, изучение материальной части стрелкового оружия, изучение строевых </w:t>
      </w:r>
      <w:r>
        <w:rPr>
          <w:rStyle w:val="FontStyle20"/>
          <w:sz w:val="28"/>
          <w:szCs w:val="28"/>
        </w:rPr>
        <w:lastRenderedPageBreak/>
        <w:t>приемов движения без оружия и с оружием, овладение навыками действий солдата на поле боя, совершенствование физических умений и навыков</w:t>
      </w:r>
      <w:r w:rsidRPr="006E36FD">
        <w:rPr>
          <w:rStyle w:val="FontStyle20"/>
          <w:sz w:val="28"/>
          <w:szCs w:val="28"/>
        </w:rPr>
        <w:t>;</w:t>
      </w:r>
    </w:p>
    <w:p w:rsidR="00085FC2" w:rsidRPr="005B1D01" w:rsidRDefault="00085FC2" w:rsidP="00C04B03">
      <w:pPr>
        <w:pStyle w:val="Style10"/>
        <w:widowControl/>
        <w:numPr>
          <w:ilvl w:val="0"/>
          <w:numId w:val="1"/>
        </w:numPr>
        <w:tabs>
          <w:tab w:val="left" w:pos="1493"/>
        </w:tabs>
        <w:spacing w:line="317" w:lineRule="exact"/>
        <w:ind w:left="1133" w:firstLine="993"/>
        <w:jc w:val="both"/>
        <w:rPr>
          <w:rStyle w:val="FontStyle20"/>
          <w:sz w:val="28"/>
          <w:szCs w:val="28"/>
        </w:rPr>
      </w:pPr>
      <w:r w:rsidRPr="005B1D01">
        <w:rPr>
          <w:rStyle w:val="FontStyle20"/>
          <w:sz w:val="28"/>
          <w:szCs w:val="28"/>
        </w:rPr>
        <w:t xml:space="preserve">Пропаганда </w:t>
      </w:r>
      <w:r>
        <w:rPr>
          <w:rStyle w:val="FontStyle20"/>
          <w:sz w:val="28"/>
          <w:szCs w:val="28"/>
        </w:rPr>
        <w:t xml:space="preserve">службы в </w:t>
      </w:r>
      <w:r w:rsidRPr="006E36FD">
        <w:rPr>
          <w:rStyle w:val="FontStyle20"/>
          <w:sz w:val="28"/>
          <w:szCs w:val="28"/>
        </w:rPr>
        <w:t>Вооруженных Сил РФ</w:t>
      </w:r>
      <w:r w:rsidRPr="005B1D01">
        <w:rPr>
          <w:rStyle w:val="FontStyle20"/>
          <w:sz w:val="28"/>
          <w:szCs w:val="28"/>
        </w:rPr>
        <w:t xml:space="preserve"> в школе и внешкольных учреждениях;</w:t>
      </w:r>
    </w:p>
    <w:p w:rsidR="00085FC2" w:rsidRPr="00F40DDF" w:rsidRDefault="00085FC2" w:rsidP="00085FC2">
      <w:pPr>
        <w:pStyle w:val="Style10"/>
        <w:widowControl/>
        <w:numPr>
          <w:ilvl w:val="0"/>
          <w:numId w:val="1"/>
        </w:numPr>
        <w:tabs>
          <w:tab w:val="left" w:pos="1493"/>
        </w:tabs>
        <w:spacing w:line="317" w:lineRule="exact"/>
        <w:ind w:left="1133" w:firstLine="993"/>
        <w:jc w:val="both"/>
        <w:rPr>
          <w:rStyle w:val="FontStyle20"/>
          <w:sz w:val="28"/>
          <w:szCs w:val="28"/>
        </w:rPr>
      </w:pPr>
      <w:r w:rsidRPr="00F40DDF">
        <w:rPr>
          <w:rStyle w:val="FontStyle20"/>
          <w:sz w:val="28"/>
          <w:szCs w:val="28"/>
        </w:rPr>
        <w:t xml:space="preserve">Участие в смотрах, слетах и соревнованиях допризывной молодежи, в районной игре «Зарница». </w:t>
      </w:r>
    </w:p>
    <w:p w:rsidR="00085FC2" w:rsidRPr="005B1D01" w:rsidRDefault="00085FC2" w:rsidP="00085FC2">
      <w:pPr>
        <w:pStyle w:val="Style10"/>
        <w:widowControl/>
        <w:numPr>
          <w:ilvl w:val="0"/>
          <w:numId w:val="1"/>
        </w:numPr>
        <w:tabs>
          <w:tab w:val="left" w:pos="1493"/>
        </w:tabs>
        <w:spacing w:line="317" w:lineRule="exact"/>
        <w:ind w:left="1133"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Участие в работе</w:t>
      </w:r>
      <w:r w:rsidRPr="00F40DDF">
        <w:rPr>
          <w:rStyle w:val="FontStyle20"/>
          <w:sz w:val="28"/>
          <w:szCs w:val="28"/>
        </w:rPr>
        <w:t>.</w:t>
      </w:r>
    </w:p>
    <w:p w:rsidR="00085FC2" w:rsidRPr="005B1D01" w:rsidRDefault="00085FC2" w:rsidP="00085FC2">
      <w:pPr>
        <w:pStyle w:val="Style7"/>
        <w:widowControl/>
        <w:spacing w:line="240" w:lineRule="exact"/>
        <w:ind w:firstLine="993"/>
        <w:jc w:val="left"/>
        <w:rPr>
          <w:rFonts w:ascii="Times New Roman" w:hAnsi="Times New Roman"/>
          <w:sz w:val="28"/>
          <w:szCs w:val="28"/>
        </w:rPr>
      </w:pPr>
    </w:p>
    <w:p w:rsidR="00085FC2" w:rsidRPr="005B1D01" w:rsidRDefault="00085FC2" w:rsidP="00085FC2">
      <w:pPr>
        <w:pStyle w:val="Style7"/>
        <w:widowControl/>
        <w:spacing w:before="82" w:line="322" w:lineRule="exact"/>
        <w:ind w:firstLine="993"/>
        <w:jc w:val="lef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>Основные формы организации деятельности учащихся на занятии:</w:t>
      </w:r>
    </w:p>
    <w:p w:rsidR="00085FC2" w:rsidRPr="005B1D01" w:rsidRDefault="00085FC2" w:rsidP="00085FC2">
      <w:pPr>
        <w:pStyle w:val="Style5"/>
        <w:widowControl/>
        <w:numPr>
          <w:ilvl w:val="0"/>
          <w:numId w:val="2"/>
        </w:numPr>
        <w:tabs>
          <w:tab w:val="left" w:pos="917"/>
        </w:tabs>
        <w:spacing w:line="322" w:lineRule="exact"/>
        <w:ind w:left="552" w:firstLine="993"/>
        <w:rPr>
          <w:rStyle w:val="FontStyle20"/>
          <w:sz w:val="28"/>
          <w:szCs w:val="28"/>
        </w:rPr>
      </w:pPr>
      <w:r w:rsidRPr="005B1D01">
        <w:rPr>
          <w:rStyle w:val="FontStyle20"/>
          <w:sz w:val="28"/>
          <w:szCs w:val="28"/>
        </w:rPr>
        <w:t>Индивидуальные.</w:t>
      </w:r>
    </w:p>
    <w:p w:rsidR="00085FC2" w:rsidRPr="005B1D01" w:rsidRDefault="00085FC2" w:rsidP="00085FC2">
      <w:pPr>
        <w:pStyle w:val="Style5"/>
        <w:widowControl/>
        <w:numPr>
          <w:ilvl w:val="0"/>
          <w:numId w:val="2"/>
        </w:numPr>
        <w:tabs>
          <w:tab w:val="left" w:pos="917"/>
        </w:tabs>
        <w:spacing w:line="322" w:lineRule="exact"/>
        <w:ind w:left="552" w:firstLine="993"/>
        <w:rPr>
          <w:rStyle w:val="FontStyle17"/>
          <w:sz w:val="28"/>
          <w:szCs w:val="28"/>
        </w:rPr>
      </w:pPr>
      <w:r w:rsidRPr="005B1D01">
        <w:rPr>
          <w:rStyle w:val="FontStyle20"/>
          <w:sz w:val="28"/>
          <w:szCs w:val="28"/>
        </w:rPr>
        <w:t>Групповые.</w:t>
      </w:r>
    </w:p>
    <w:p w:rsidR="00085FC2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 w:rsidRPr="00412ED0">
        <w:rPr>
          <w:rStyle w:val="FontStyle20"/>
          <w:b/>
          <w:sz w:val="28"/>
          <w:szCs w:val="28"/>
        </w:rPr>
        <w:t>Формы обучения</w:t>
      </w:r>
      <w:r w:rsidRPr="00412ED0">
        <w:rPr>
          <w:rStyle w:val="FontStyle20"/>
          <w:sz w:val="28"/>
          <w:szCs w:val="28"/>
        </w:rPr>
        <w:t xml:space="preserve"> </w:t>
      </w:r>
      <w:r w:rsidRPr="00412ED0">
        <w:rPr>
          <w:rStyle w:val="FontStyle20"/>
          <w:b/>
          <w:sz w:val="28"/>
          <w:szCs w:val="28"/>
        </w:rPr>
        <w:t>учащихся</w:t>
      </w:r>
      <w:r>
        <w:rPr>
          <w:rStyle w:val="FontStyle20"/>
          <w:sz w:val="28"/>
          <w:szCs w:val="28"/>
        </w:rPr>
        <w:t xml:space="preserve">: </w:t>
      </w:r>
    </w:p>
    <w:p w:rsidR="00085FC2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Pr="005B1D01">
        <w:rPr>
          <w:rStyle w:val="FontStyle20"/>
          <w:sz w:val="28"/>
          <w:szCs w:val="28"/>
        </w:rPr>
        <w:t>тематические занятия,</w:t>
      </w:r>
    </w:p>
    <w:p w:rsidR="00085FC2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</w:t>
      </w:r>
      <w:r w:rsidRPr="005B1D01">
        <w:rPr>
          <w:rStyle w:val="FontStyle20"/>
          <w:sz w:val="28"/>
          <w:szCs w:val="28"/>
        </w:rPr>
        <w:t xml:space="preserve"> игровые урок</w:t>
      </w:r>
      <w:r>
        <w:rPr>
          <w:rStyle w:val="FontStyle20"/>
          <w:sz w:val="28"/>
          <w:szCs w:val="28"/>
        </w:rPr>
        <w:t xml:space="preserve">и, </w:t>
      </w:r>
      <w:r w:rsidRPr="005B1D01">
        <w:rPr>
          <w:rStyle w:val="FontStyle20"/>
          <w:sz w:val="28"/>
          <w:szCs w:val="28"/>
        </w:rPr>
        <w:t xml:space="preserve"> </w:t>
      </w:r>
    </w:p>
    <w:p w:rsidR="00085FC2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Pr="005B1D01">
        <w:rPr>
          <w:rStyle w:val="FontStyle20"/>
          <w:sz w:val="28"/>
          <w:szCs w:val="28"/>
        </w:rPr>
        <w:t>практические занятия</w:t>
      </w:r>
      <w:r>
        <w:rPr>
          <w:rStyle w:val="FontStyle20"/>
          <w:sz w:val="28"/>
          <w:szCs w:val="28"/>
        </w:rPr>
        <w:t>,</w:t>
      </w:r>
      <w:r w:rsidRPr="005B1D01">
        <w:rPr>
          <w:rStyle w:val="FontStyle20"/>
          <w:sz w:val="28"/>
          <w:szCs w:val="28"/>
        </w:rPr>
        <w:t xml:space="preserve"> </w:t>
      </w:r>
    </w:p>
    <w:p w:rsidR="00085FC2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Pr="005B1D01">
        <w:rPr>
          <w:rStyle w:val="FontStyle20"/>
          <w:sz w:val="28"/>
          <w:szCs w:val="28"/>
        </w:rPr>
        <w:t xml:space="preserve">конкурсы, </w:t>
      </w:r>
    </w:p>
    <w:p w:rsidR="00085FC2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Pr="005B1D01">
        <w:rPr>
          <w:rStyle w:val="FontStyle20"/>
          <w:sz w:val="28"/>
          <w:szCs w:val="28"/>
        </w:rPr>
        <w:t>соревнования,</w:t>
      </w:r>
    </w:p>
    <w:p w:rsidR="00085FC2" w:rsidRDefault="00085FC2" w:rsidP="00085FC2">
      <w:pPr>
        <w:pStyle w:val="Style13"/>
        <w:widowControl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</w:t>
      </w:r>
      <w:r w:rsidRPr="005B1D01">
        <w:rPr>
          <w:rStyle w:val="FontStyle20"/>
          <w:sz w:val="28"/>
          <w:szCs w:val="28"/>
        </w:rPr>
        <w:t xml:space="preserve"> викторины на лучшее знание </w:t>
      </w:r>
      <w:r>
        <w:rPr>
          <w:rStyle w:val="FontStyle20"/>
          <w:sz w:val="28"/>
          <w:szCs w:val="28"/>
        </w:rPr>
        <w:t>материальной части оружия</w:t>
      </w:r>
      <w:r w:rsidRPr="005B1D01">
        <w:rPr>
          <w:rStyle w:val="FontStyle20"/>
          <w:sz w:val="28"/>
          <w:szCs w:val="28"/>
        </w:rPr>
        <w:t xml:space="preserve"> и другие. </w:t>
      </w:r>
    </w:p>
    <w:p w:rsidR="00085FC2" w:rsidRPr="005B1D01" w:rsidRDefault="00085FC2" w:rsidP="00085FC2">
      <w:pPr>
        <w:pStyle w:val="Style7"/>
        <w:widowControl/>
        <w:spacing w:before="120" w:line="240" w:lineRule="auto"/>
        <w:ind w:firstLine="993"/>
        <w:jc w:val="lef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>Основные методы проведения занятий</w:t>
      </w:r>
      <w:proofErr w:type="gramStart"/>
      <w:r w:rsidRPr="005B1D01">
        <w:rPr>
          <w:rStyle w:val="FontStyle17"/>
          <w:sz w:val="28"/>
          <w:szCs w:val="28"/>
        </w:rPr>
        <w:t xml:space="preserve"> :</w:t>
      </w:r>
      <w:proofErr w:type="gramEnd"/>
    </w:p>
    <w:p w:rsidR="00085FC2" w:rsidRPr="005B1D01" w:rsidRDefault="00085FC2" w:rsidP="00085FC2">
      <w:pPr>
        <w:pStyle w:val="Style12"/>
        <w:widowControl/>
        <w:spacing w:before="38"/>
        <w:ind w:firstLine="993"/>
        <w:rPr>
          <w:rStyle w:val="FontStyle20"/>
          <w:sz w:val="28"/>
          <w:szCs w:val="28"/>
        </w:rPr>
      </w:pPr>
      <w:r w:rsidRPr="005B1D01">
        <w:rPr>
          <w:rStyle w:val="FontStyle20"/>
          <w:sz w:val="28"/>
          <w:szCs w:val="28"/>
        </w:rPr>
        <w:t xml:space="preserve">1. </w:t>
      </w:r>
      <w:r>
        <w:rPr>
          <w:rStyle w:val="FontStyle20"/>
          <w:sz w:val="28"/>
          <w:szCs w:val="28"/>
        </w:rPr>
        <w:t xml:space="preserve"> Рассказ;</w:t>
      </w:r>
    </w:p>
    <w:p w:rsidR="00085FC2" w:rsidRPr="005B1D01" w:rsidRDefault="00085FC2" w:rsidP="00085FC2">
      <w:pPr>
        <w:pStyle w:val="Style5"/>
        <w:widowControl/>
        <w:tabs>
          <w:tab w:val="left" w:pos="768"/>
        </w:tabs>
        <w:spacing w:line="317" w:lineRule="exact"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2. Показ</w:t>
      </w:r>
      <w:r w:rsidRPr="005B1D01">
        <w:rPr>
          <w:rStyle w:val="FontStyle20"/>
          <w:sz w:val="28"/>
          <w:szCs w:val="28"/>
        </w:rPr>
        <w:t>;</w:t>
      </w:r>
    </w:p>
    <w:p w:rsidR="00085FC2" w:rsidRPr="005B1D01" w:rsidRDefault="00085FC2" w:rsidP="00085FC2">
      <w:pPr>
        <w:pStyle w:val="Style5"/>
        <w:widowControl/>
        <w:tabs>
          <w:tab w:val="left" w:pos="768"/>
        </w:tabs>
        <w:spacing w:line="317" w:lineRule="exact"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3. Тренировка;</w:t>
      </w:r>
    </w:p>
    <w:p w:rsidR="00085FC2" w:rsidRPr="00412ED0" w:rsidRDefault="00085FC2" w:rsidP="00085FC2">
      <w:pPr>
        <w:pStyle w:val="Style9"/>
        <w:widowControl/>
        <w:ind w:right="1997" w:firstLine="993"/>
        <w:rPr>
          <w:rStyle w:val="FontStyle20"/>
          <w:b/>
          <w:sz w:val="28"/>
          <w:szCs w:val="28"/>
        </w:rPr>
      </w:pPr>
      <w:r w:rsidRPr="00412ED0">
        <w:rPr>
          <w:rStyle w:val="FontStyle20"/>
          <w:b/>
          <w:sz w:val="28"/>
          <w:szCs w:val="28"/>
        </w:rPr>
        <w:t>Методическое обеспечение:</w:t>
      </w:r>
    </w:p>
    <w:p w:rsidR="00085FC2" w:rsidRDefault="00085FC2" w:rsidP="00085FC2">
      <w:pPr>
        <w:pStyle w:val="Style8"/>
        <w:widowControl/>
        <w:spacing w:line="322" w:lineRule="exact"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 Наставление по физической подготовке;</w:t>
      </w:r>
    </w:p>
    <w:p w:rsidR="00085FC2" w:rsidRDefault="00085FC2" w:rsidP="00085FC2">
      <w:pPr>
        <w:pStyle w:val="Style8"/>
        <w:widowControl/>
        <w:spacing w:line="322" w:lineRule="exact"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 Наставление по огневой подготовке, Ку</w:t>
      </w:r>
      <w:proofErr w:type="gramStart"/>
      <w:r>
        <w:rPr>
          <w:rStyle w:val="FontStyle20"/>
          <w:sz w:val="28"/>
          <w:szCs w:val="28"/>
        </w:rPr>
        <w:t>рс стр</w:t>
      </w:r>
      <w:proofErr w:type="gramEnd"/>
      <w:r>
        <w:rPr>
          <w:rStyle w:val="FontStyle20"/>
          <w:sz w:val="28"/>
          <w:szCs w:val="28"/>
        </w:rPr>
        <w:t>ельб;</w:t>
      </w:r>
    </w:p>
    <w:p w:rsidR="00085FC2" w:rsidRDefault="00085FC2" w:rsidP="00085FC2">
      <w:pPr>
        <w:pStyle w:val="Style8"/>
        <w:widowControl/>
        <w:spacing w:line="322" w:lineRule="exact"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 Общевоинские уставы;</w:t>
      </w:r>
    </w:p>
    <w:p w:rsidR="00085FC2" w:rsidRPr="005B1D01" w:rsidRDefault="00085FC2" w:rsidP="00085FC2">
      <w:pPr>
        <w:pStyle w:val="Style8"/>
        <w:widowControl/>
        <w:spacing w:line="322" w:lineRule="exact"/>
        <w:ind w:firstLine="99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 Учебники по ОБЖ 9-11 класс.</w:t>
      </w:r>
    </w:p>
    <w:p w:rsidR="00085FC2" w:rsidRPr="005B1D01" w:rsidRDefault="00085FC2" w:rsidP="00085FC2">
      <w:pPr>
        <w:pStyle w:val="Style12"/>
        <w:widowControl/>
        <w:spacing w:line="240" w:lineRule="exact"/>
        <w:ind w:firstLine="993"/>
        <w:rPr>
          <w:rFonts w:ascii="Times New Roman" w:hAnsi="Times New Roman"/>
          <w:sz w:val="28"/>
          <w:szCs w:val="28"/>
        </w:rPr>
      </w:pPr>
    </w:p>
    <w:p w:rsidR="00085FC2" w:rsidRPr="00D00E86" w:rsidRDefault="00085FC2" w:rsidP="00085FC2">
      <w:pPr>
        <w:pStyle w:val="Style12"/>
        <w:widowControl/>
        <w:spacing w:before="91" w:line="317" w:lineRule="exact"/>
        <w:ind w:firstLine="993"/>
        <w:rPr>
          <w:rStyle w:val="FontStyle20"/>
          <w:b/>
          <w:sz w:val="28"/>
          <w:szCs w:val="28"/>
        </w:rPr>
      </w:pPr>
      <w:r w:rsidRPr="00D00E86">
        <w:rPr>
          <w:rStyle w:val="FontStyle20"/>
          <w:b/>
          <w:sz w:val="28"/>
          <w:szCs w:val="28"/>
        </w:rPr>
        <w:t>Материальное обеспечение и оборудование:</w:t>
      </w:r>
    </w:p>
    <w:p w:rsidR="00085FC2" w:rsidRPr="005B1D01" w:rsidRDefault="00085FC2" w:rsidP="00085FC2">
      <w:pPr>
        <w:pStyle w:val="Style11"/>
        <w:widowControl/>
        <w:spacing w:line="317" w:lineRule="exact"/>
        <w:ind w:firstLine="993"/>
        <w:jc w:val="both"/>
        <w:rPr>
          <w:rStyle w:val="FontStyle20"/>
          <w:sz w:val="28"/>
          <w:szCs w:val="28"/>
        </w:rPr>
      </w:pPr>
      <w:r w:rsidRPr="005B1D01">
        <w:rPr>
          <w:rStyle w:val="FontStyle20"/>
          <w:sz w:val="28"/>
          <w:szCs w:val="28"/>
        </w:rPr>
        <w:lastRenderedPageBreak/>
        <w:t>Занятия с учащимися проводятся в специально оборудованном кабинете ОБЖ, физкультурном зале</w:t>
      </w:r>
      <w:r>
        <w:rPr>
          <w:rStyle w:val="FontStyle20"/>
          <w:sz w:val="28"/>
          <w:szCs w:val="28"/>
        </w:rPr>
        <w:t>, на оборудованной физкультурной площадке на улице</w:t>
      </w:r>
      <w:r w:rsidRPr="005B1D01">
        <w:rPr>
          <w:rStyle w:val="FontStyle20"/>
          <w:sz w:val="28"/>
          <w:szCs w:val="28"/>
        </w:rPr>
        <w:t xml:space="preserve"> с  использованием учебно-наглядных пособ</w:t>
      </w:r>
      <w:r>
        <w:rPr>
          <w:rStyle w:val="FontStyle20"/>
          <w:sz w:val="28"/>
          <w:szCs w:val="28"/>
        </w:rPr>
        <w:t>ий и</w:t>
      </w:r>
      <w:r w:rsidRPr="005B1D01">
        <w:rPr>
          <w:rStyle w:val="FontStyle20"/>
          <w:sz w:val="28"/>
          <w:szCs w:val="28"/>
        </w:rPr>
        <w:t xml:space="preserve"> оборудования</w:t>
      </w:r>
      <w:r>
        <w:rPr>
          <w:rStyle w:val="FontStyle20"/>
          <w:sz w:val="28"/>
          <w:szCs w:val="28"/>
        </w:rPr>
        <w:t>.</w:t>
      </w:r>
    </w:p>
    <w:p w:rsidR="00085FC2" w:rsidRPr="00D00E86" w:rsidRDefault="00085FC2" w:rsidP="00085FC2">
      <w:pPr>
        <w:pStyle w:val="Style12"/>
        <w:widowControl/>
        <w:spacing w:before="82" w:line="322" w:lineRule="exact"/>
        <w:ind w:firstLine="993"/>
        <w:rPr>
          <w:rStyle w:val="FontStyle20"/>
          <w:b/>
          <w:sz w:val="28"/>
          <w:szCs w:val="28"/>
        </w:rPr>
      </w:pPr>
      <w:r w:rsidRPr="00D00E86">
        <w:rPr>
          <w:rStyle w:val="FontStyle20"/>
          <w:b/>
          <w:sz w:val="28"/>
          <w:szCs w:val="28"/>
        </w:rPr>
        <w:t>Знания и умения учащихся:</w:t>
      </w:r>
    </w:p>
    <w:p w:rsidR="00085FC2" w:rsidRDefault="00085FC2" w:rsidP="00085FC2">
      <w:pPr>
        <w:pStyle w:val="Style8"/>
        <w:widowControl/>
        <w:spacing w:line="322" w:lineRule="exact"/>
        <w:ind w:firstLine="993"/>
        <w:rPr>
          <w:rStyle w:val="FontStyle17"/>
          <w:sz w:val="28"/>
          <w:szCs w:val="28"/>
        </w:rPr>
      </w:pPr>
      <w:r w:rsidRPr="005B1D01">
        <w:rPr>
          <w:rStyle w:val="FontStyle20"/>
          <w:sz w:val="28"/>
          <w:szCs w:val="28"/>
        </w:rPr>
        <w:t>На занятиях учащиеся приобретают знания</w:t>
      </w:r>
      <w:r>
        <w:rPr>
          <w:rStyle w:val="FontStyle20"/>
          <w:sz w:val="28"/>
          <w:szCs w:val="28"/>
        </w:rPr>
        <w:t>, умения</w:t>
      </w:r>
      <w:r w:rsidRPr="005B1D01">
        <w:rPr>
          <w:rStyle w:val="FontStyle20"/>
          <w:sz w:val="28"/>
          <w:szCs w:val="28"/>
        </w:rPr>
        <w:t xml:space="preserve"> и навыки </w:t>
      </w:r>
      <w:r>
        <w:rPr>
          <w:rStyle w:val="FontStyle20"/>
          <w:sz w:val="28"/>
          <w:szCs w:val="28"/>
        </w:rPr>
        <w:t xml:space="preserve">по истории и традициям </w:t>
      </w:r>
      <w:r w:rsidRPr="006E36FD">
        <w:rPr>
          <w:rStyle w:val="FontStyle20"/>
          <w:sz w:val="28"/>
          <w:szCs w:val="28"/>
        </w:rPr>
        <w:t>Вооруженных Сил РФ</w:t>
      </w:r>
      <w:r>
        <w:rPr>
          <w:rStyle w:val="FontStyle20"/>
          <w:sz w:val="28"/>
          <w:szCs w:val="28"/>
        </w:rPr>
        <w:t>, по материальной части стрелкового оружия, по строевой подготовке, по  действиям солдата на поле боя, по физической подготовке,</w:t>
      </w:r>
      <w:r w:rsidRPr="00D00E86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овладевают умениями и </w:t>
      </w:r>
      <w:r w:rsidRPr="006E36FD">
        <w:rPr>
          <w:rStyle w:val="FontStyle20"/>
          <w:sz w:val="28"/>
          <w:szCs w:val="28"/>
        </w:rPr>
        <w:t xml:space="preserve">навыками оказания первой помощи </w:t>
      </w:r>
      <w:r>
        <w:rPr>
          <w:rStyle w:val="FontStyle20"/>
          <w:sz w:val="28"/>
          <w:szCs w:val="28"/>
        </w:rPr>
        <w:t>при ранениях.</w:t>
      </w:r>
      <w:r w:rsidRPr="005B1D01">
        <w:rPr>
          <w:rStyle w:val="FontStyle17"/>
          <w:sz w:val="28"/>
          <w:szCs w:val="28"/>
        </w:rPr>
        <w:t xml:space="preserve"> </w:t>
      </w:r>
    </w:p>
    <w:p w:rsidR="00B65F2F" w:rsidRDefault="00085FC2" w:rsidP="00B94DBF">
      <w:pPr>
        <w:pStyle w:val="Style8"/>
        <w:widowControl/>
        <w:spacing w:line="322" w:lineRule="exact"/>
        <w:ind w:firstLine="2127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br w:type="page"/>
      </w:r>
    </w:p>
    <w:p w:rsidR="00B65F2F" w:rsidRDefault="00B65F2F" w:rsidP="00B94DBF">
      <w:pPr>
        <w:pStyle w:val="Style8"/>
        <w:widowControl/>
        <w:spacing w:line="322" w:lineRule="exact"/>
        <w:ind w:firstLine="2127"/>
        <w:jc w:val="left"/>
        <w:rPr>
          <w:rStyle w:val="FontStyle17"/>
          <w:sz w:val="28"/>
          <w:szCs w:val="28"/>
        </w:rPr>
      </w:pPr>
    </w:p>
    <w:p w:rsidR="00B65F2F" w:rsidRDefault="00B65F2F" w:rsidP="00B94DBF">
      <w:pPr>
        <w:pStyle w:val="Style8"/>
        <w:widowControl/>
        <w:spacing w:line="322" w:lineRule="exact"/>
        <w:ind w:firstLine="2127"/>
        <w:jc w:val="left"/>
        <w:rPr>
          <w:rStyle w:val="FontStyle17"/>
          <w:sz w:val="28"/>
          <w:szCs w:val="28"/>
        </w:rPr>
      </w:pPr>
    </w:p>
    <w:p w:rsidR="00B65F2F" w:rsidRDefault="00B65F2F" w:rsidP="00B94DBF">
      <w:pPr>
        <w:pStyle w:val="Style8"/>
        <w:widowControl/>
        <w:spacing w:line="322" w:lineRule="exact"/>
        <w:ind w:firstLine="2127"/>
        <w:jc w:val="left"/>
        <w:rPr>
          <w:rStyle w:val="FontStyle17"/>
          <w:sz w:val="28"/>
          <w:szCs w:val="28"/>
        </w:rPr>
      </w:pPr>
    </w:p>
    <w:p w:rsidR="00B65F2F" w:rsidRDefault="00B65F2F" w:rsidP="00B94DBF">
      <w:pPr>
        <w:pStyle w:val="Style8"/>
        <w:widowControl/>
        <w:spacing w:line="322" w:lineRule="exact"/>
        <w:ind w:firstLine="2127"/>
        <w:jc w:val="left"/>
        <w:rPr>
          <w:rStyle w:val="FontStyle17"/>
          <w:sz w:val="28"/>
          <w:szCs w:val="28"/>
        </w:rPr>
      </w:pPr>
    </w:p>
    <w:p w:rsidR="00B65F2F" w:rsidRDefault="00B65F2F" w:rsidP="00B94DBF">
      <w:pPr>
        <w:pStyle w:val="Style8"/>
        <w:widowControl/>
        <w:spacing w:line="322" w:lineRule="exact"/>
        <w:ind w:firstLine="2127"/>
        <w:jc w:val="left"/>
        <w:rPr>
          <w:rStyle w:val="FontStyle17"/>
          <w:sz w:val="28"/>
          <w:szCs w:val="28"/>
        </w:rPr>
      </w:pPr>
    </w:p>
    <w:p w:rsidR="00085FC2" w:rsidRPr="005B1D01" w:rsidRDefault="00085FC2" w:rsidP="00B94DBF">
      <w:pPr>
        <w:pStyle w:val="Style8"/>
        <w:widowControl/>
        <w:spacing w:line="322" w:lineRule="exact"/>
        <w:ind w:firstLine="2127"/>
        <w:jc w:val="lef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>«Согласовано»</w:t>
      </w:r>
    </w:p>
    <w:p w:rsidR="00085FC2" w:rsidRPr="005B1D01" w:rsidRDefault="00085FC2" w:rsidP="00085FC2">
      <w:pPr>
        <w:pStyle w:val="Style7"/>
        <w:widowControl/>
        <w:spacing w:line="322" w:lineRule="exact"/>
        <w:ind w:firstLine="993"/>
        <w:jc w:val="lef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>Зам</w:t>
      </w:r>
      <w:r>
        <w:rPr>
          <w:rStyle w:val="FontStyle17"/>
          <w:sz w:val="28"/>
          <w:szCs w:val="28"/>
        </w:rPr>
        <w:t>еститель</w:t>
      </w:r>
      <w:r w:rsidRPr="005B1D01">
        <w:rPr>
          <w:rStyle w:val="FontStyle17"/>
          <w:sz w:val="28"/>
          <w:szCs w:val="28"/>
        </w:rPr>
        <w:t xml:space="preserve"> директора по </w:t>
      </w:r>
      <w:r w:rsidRPr="005B1D01">
        <w:rPr>
          <w:rStyle w:val="FontStyle17"/>
          <w:sz w:val="28"/>
          <w:szCs w:val="28"/>
          <w:lang w:val="en-US"/>
        </w:rPr>
        <w:t>BP</w:t>
      </w:r>
    </w:p>
    <w:p w:rsidR="00085FC2" w:rsidRDefault="00085FC2" w:rsidP="00085FC2">
      <w:pPr>
        <w:pStyle w:val="Style7"/>
        <w:widowControl/>
        <w:tabs>
          <w:tab w:val="left" w:leader="underscore" w:pos="1550"/>
        </w:tabs>
        <w:spacing w:line="322" w:lineRule="exact"/>
        <w:ind w:firstLine="993"/>
        <w:jc w:val="left"/>
        <w:rPr>
          <w:rStyle w:val="FontStyle17"/>
          <w:sz w:val="28"/>
          <w:szCs w:val="28"/>
        </w:rPr>
      </w:pPr>
    </w:p>
    <w:p w:rsidR="00085FC2" w:rsidRPr="005B1D01" w:rsidRDefault="00085FC2" w:rsidP="00085FC2">
      <w:pPr>
        <w:pStyle w:val="Style7"/>
        <w:widowControl/>
        <w:tabs>
          <w:tab w:val="left" w:leader="underscore" w:pos="1550"/>
        </w:tabs>
        <w:spacing w:line="322" w:lineRule="exact"/>
        <w:ind w:firstLine="2835"/>
        <w:jc w:val="lef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>Кузнецова Е.А.</w:t>
      </w:r>
    </w:p>
    <w:p w:rsidR="00085FC2" w:rsidRPr="005B1D01" w:rsidRDefault="00085FC2" w:rsidP="00085FC2">
      <w:pPr>
        <w:pStyle w:val="Style7"/>
        <w:widowControl/>
        <w:spacing w:line="322" w:lineRule="exact"/>
        <w:ind w:firstLine="1985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«</w:t>
      </w:r>
      <w:r w:rsidRPr="005B1D01">
        <w:rPr>
          <w:rStyle w:val="FontStyle17"/>
          <w:sz w:val="28"/>
          <w:szCs w:val="28"/>
        </w:rPr>
        <w:t>25</w:t>
      </w:r>
      <w:r>
        <w:rPr>
          <w:rStyle w:val="FontStyle17"/>
          <w:sz w:val="28"/>
          <w:szCs w:val="28"/>
        </w:rPr>
        <w:t>»</w:t>
      </w:r>
      <w:r w:rsidRPr="005B1D01">
        <w:rPr>
          <w:rStyle w:val="FontStyle17"/>
          <w:sz w:val="28"/>
          <w:szCs w:val="28"/>
        </w:rPr>
        <w:t xml:space="preserve"> августа 2012 года</w:t>
      </w:r>
    </w:p>
    <w:p w:rsidR="00085FC2" w:rsidRPr="005B1D01" w:rsidRDefault="00085FC2" w:rsidP="00085FC2">
      <w:pPr>
        <w:pStyle w:val="Style7"/>
        <w:widowControl/>
        <w:spacing w:line="240" w:lineRule="exact"/>
        <w:ind w:firstLine="993"/>
        <w:jc w:val="left"/>
        <w:rPr>
          <w:rFonts w:ascii="Times New Roman" w:hAnsi="Times New Roman"/>
          <w:sz w:val="28"/>
          <w:szCs w:val="28"/>
        </w:rPr>
      </w:pPr>
    </w:p>
    <w:p w:rsidR="00085FC2" w:rsidRPr="005B1D01" w:rsidRDefault="00085FC2" w:rsidP="00085FC2">
      <w:pPr>
        <w:pStyle w:val="Style7"/>
        <w:widowControl/>
        <w:spacing w:line="240" w:lineRule="exact"/>
        <w:ind w:firstLine="993"/>
        <w:jc w:val="left"/>
        <w:rPr>
          <w:rFonts w:ascii="Times New Roman" w:hAnsi="Times New Roman"/>
          <w:sz w:val="28"/>
          <w:szCs w:val="28"/>
        </w:rPr>
      </w:pPr>
    </w:p>
    <w:p w:rsidR="00085FC2" w:rsidRPr="005B1D01" w:rsidRDefault="00085FC2" w:rsidP="00B94DBF">
      <w:pPr>
        <w:pStyle w:val="Style7"/>
        <w:widowControl/>
        <w:spacing w:before="158" w:line="322" w:lineRule="exact"/>
        <w:ind w:firstLine="2127"/>
        <w:jc w:val="lef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>«Согласовано»</w:t>
      </w:r>
    </w:p>
    <w:p w:rsidR="00085FC2" w:rsidRPr="005B1D01" w:rsidRDefault="00085FC2" w:rsidP="00085FC2">
      <w:pPr>
        <w:pStyle w:val="Style7"/>
        <w:widowControl/>
        <w:spacing w:line="322" w:lineRule="exact"/>
        <w:ind w:firstLine="993"/>
        <w:jc w:val="lef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>Заместитель директора по УМР</w:t>
      </w:r>
    </w:p>
    <w:p w:rsidR="00085FC2" w:rsidRDefault="00085FC2" w:rsidP="00085FC2">
      <w:pPr>
        <w:pStyle w:val="Style7"/>
        <w:widowControl/>
        <w:tabs>
          <w:tab w:val="left" w:leader="underscore" w:pos="2534"/>
        </w:tabs>
        <w:spacing w:line="322" w:lineRule="exact"/>
        <w:ind w:firstLine="993"/>
        <w:jc w:val="left"/>
        <w:rPr>
          <w:rStyle w:val="FontStyle17"/>
          <w:sz w:val="28"/>
          <w:szCs w:val="28"/>
        </w:rPr>
      </w:pPr>
    </w:p>
    <w:p w:rsidR="00085FC2" w:rsidRPr="005B1D01" w:rsidRDefault="00085FC2" w:rsidP="00085FC2">
      <w:pPr>
        <w:pStyle w:val="Style7"/>
        <w:widowControl/>
        <w:tabs>
          <w:tab w:val="left" w:leader="underscore" w:pos="2534"/>
        </w:tabs>
        <w:spacing w:line="322" w:lineRule="exact"/>
        <w:ind w:firstLine="2835"/>
        <w:jc w:val="left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>И.В.Юдина</w:t>
      </w:r>
    </w:p>
    <w:p w:rsidR="00085FC2" w:rsidRPr="005B1D01" w:rsidRDefault="00085FC2" w:rsidP="00085FC2">
      <w:pPr>
        <w:pStyle w:val="Style7"/>
        <w:widowControl/>
        <w:tabs>
          <w:tab w:val="left" w:leader="underscore" w:pos="2645"/>
        </w:tabs>
        <w:spacing w:line="322" w:lineRule="exact"/>
        <w:ind w:firstLine="2268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«27</w:t>
      </w:r>
      <w:r w:rsidRPr="005B1D01">
        <w:rPr>
          <w:rStyle w:val="FontStyle17"/>
          <w:sz w:val="28"/>
          <w:szCs w:val="28"/>
        </w:rPr>
        <w:t>» августа</w:t>
      </w:r>
      <w:r>
        <w:rPr>
          <w:rStyle w:val="FontStyle17"/>
          <w:sz w:val="28"/>
          <w:szCs w:val="28"/>
        </w:rPr>
        <w:t xml:space="preserve"> </w:t>
      </w:r>
      <w:r w:rsidRPr="005B1D01">
        <w:rPr>
          <w:rStyle w:val="FontStyle17"/>
          <w:sz w:val="28"/>
          <w:szCs w:val="28"/>
        </w:rPr>
        <w:t>2012 г</w:t>
      </w:r>
      <w:r>
        <w:rPr>
          <w:rStyle w:val="FontStyle17"/>
          <w:sz w:val="28"/>
          <w:szCs w:val="28"/>
        </w:rPr>
        <w:t>ода</w:t>
      </w:r>
    </w:p>
    <w:p w:rsidR="00085FC2" w:rsidRPr="00085FC2" w:rsidRDefault="00085FC2" w:rsidP="00085FC2"/>
    <w:sectPr w:rsidR="00085FC2" w:rsidRPr="00085FC2" w:rsidSect="00C763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57CE"/>
    <w:multiLevelType w:val="singleLevel"/>
    <w:tmpl w:val="8E303B2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42F43FDB"/>
    <w:multiLevelType w:val="singleLevel"/>
    <w:tmpl w:val="C80044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DE"/>
    <w:rsid w:val="00085FC2"/>
    <w:rsid w:val="006A00F3"/>
    <w:rsid w:val="006B1975"/>
    <w:rsid w:val="00B65F2F"/>
    <w:rsid w:val="00B94DBF"/>
    <w:rsid w:val="00C04B03"/>
    <w:rsid w:val="00C7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F3"/>
  </w:style>
  <w:style w:type="paragraph" w:styleId="1">
    <w:name w:val="heading 1"/>
    <w:basedOn w:val="a"/>
    <w:next w:val="a"/>
    <w:link w:val="10"/>
    <w:qFormat/>
    <w:rsid w:val="00085F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85FC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85FC2"/>
    <w:rPr>
      <w:rFonts w:ascii="Calibri" w:hAnsi="Calibri" w:cs="Calibri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085FC2"/>
    <w:pPr>
      <w:widowControl w:val="0"/>
      <w:autoSpaceDE w:val="0"/>
      <w:autoSpaceDN w:val="0"/>
      <w:adjustRightInd w:val="0"/>
      <w:spacing w:after="0" w:line="341" w:lineRule="exact"/>
      <w:jc w:val="righ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85FC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85FC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085FC2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85FC2"/>
    <w:pPr>
      <w:widowControl w:val="0"/>
      <w:autoSpaceDE w:val="0"/>
      <w:autoSpaceDN w:val="0"/>
      <w:adjustRightInd w:val="0"/>
      <w:spacing w:after="0" w:line="323" w:lineRule="exact"/>
      <w:ind w:firstLine="562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85FC2"/>
    <w:pPr>
      <w:widowControl w:val="0"/>
      <w:autoSpaceDE w:val="0"/>
      <w:autoSpaceDN w:val="0"/>
      <w:adjustRightInd w:val="0"/>
      <w:spacing w:after="0" w:line="643" w:lineRule="exact"/>
      <w:ind w:firstLine="370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85FC2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85FC2"/>
    <w:pPr>
      <w:widowControl w:val="0"/>
      <w:autoSpaceDE w:val="0"/>
      <w:autoSpaceDN w:val="0"/>
      <w:adjustRightInd w:val="0"/>
      <w:spacing w:after="0" w:line="319" w:lineRule="exact"/>
      <w:ind w:firstLine="499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85F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85FC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085F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5FC2"/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11">
    <w:name w:val="Обычный1"/>
    <w:rsid w:val="00085FC2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2013-03-01T19:27:00Z</cp:lastPrinted>
  <dcterms:created xsi:type="dcterms:W3CDTF">2013-03-01T16:33:00Z</dcterms:created>
  <dcterms:modified xsi:type="dcterms:W3CDTF">2013-03-01T19:29:00Z</dcterms:modified>
</cp:coreProperties>
</file>