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62" w:rsidRDefault="00C41C62" w:rsidP="00C41C62">
      <w:pPr>
        <w:shd w:val="clear" w:color="auto" w:fill="FFFFFF"/>
        <w:tabs>
          <w:tab w:val="left" w:pos="1013"/>
        </w:tabs>
        <w:spacing w:before="562" w:line="283" w:lineRule="exact"/>
        <w:ind w:left="341"/>
        <w:jc w:val="center"/>
        <w:rPr>
          <w:rFonts w:ascii="Times New Roman" w:hAnsi="Times New Roman" w:cs="Times New Roman"/>
          <w:b/>
          <w:bCs/>
          <w:spacing w:val="-10"/>
          <w:sz w:val="24"/>
          <w:szCs w:val="24"/>
        </w:rPr>
      </w:pPr>
      <w:r>
        <w:rPr>
          <w:rFonts w:ascii="Times New Roman" w:hAnsi="Times New Roman" w:cs="Times New Roman"/>
          <w:b/>
          <w:bCs/>
          <w:spacing w:val="-10"/>
          <w:sz w:val="24"/>
          <w:szCs w:val="24"/>
        </w:rPr>
        <w:t>Сведения, в которых отмечается обоснованность выбора УМК, программ, учебников</w:t>
      </w:r>
    </w:p>
    <w:p w:rsidR="00CF5BD7" w:rsidRDefault="00C41C62" w:rsidP="00C41C62">
      <w:pPr>
        <w:shd w:val="clear" w:color="auto" w:fill="FFFFFF"/>
        <w:tabs>
          <w:tab w:val="left" w:pos="1013"/>
        </w:tabs>
        <w:spacing w:before="562" w:line="283" w:lineRule="exact"/>
        <w:ind w:left="341"/>
        <w:jc w:val="center"/>
      </w:pPr>
      <w:r>
        <w:rPr>
          <w:rFonts w:ascii="Times New Roman" w:hAnsi="Times New Roman" w:cs="Times New Roman"/>
          <w:b/>
          <w:bCs/>
          <w:spacing w:val="-10"/>
          <w:sz w:val="24"/>
          <w:szCs w:val="24"/>
          <w:lang w:val="en-US"/>
        </w:rPr>
        <w:t>I</w:t>
      </w:r>
      <w:r w:rsidRPr="00C41C62">
        <w:rPr>
          <w:rFonts w:ascii="Times New Roman" w:hAnsi="Times New Roman" w:cs="Times New Roman"/>
          <w:b/>
          <w:bCs/>
          <w:spacing w:val="-10"/>
          <w:sz w:val="24"/>
          <w:szCs w:val="24"/>
        </w:rPr>
        <w:t>.</w:t>
      </w:r>
      <w:r w:rsidRPr="00C41C62">
        <w:rPr>
          <w:rFonts w:ascii="Times New Roman" w:hAnsi="Times New Roman" w:cs="Times New Roman"/>
          <w:b/>
          <w:bCs/>
          <w:sz w:val="24"/>
          <w:szCs w:val="24"/>
        </w:rPr>
        <w:tab/>
      </w:r>
      <w:r>
        <w:rPr>
          <w:rFonts w:ascii="Times New Roman" w:eastAsia="Times New Roman" w:hAnsi="Times New Roman" w:cs="Times New Roman"/>
          <w:b/>
          <w:bCs/>
          <w:sz w:val="24"/>
          <w:szCs w:val="24"/>
          <w:u w:val="single"/>
        </w:rPr>
        <w:t>Вступление</w:t>
      </w:r>
    </w:p>
    <w:p w:rsidR="00CF5BD7" w:rsidRDefault="00C41C62">
      <w:pPr>
        <w:shd w:val="clear" w:color="auto" w:fill="FFFFFF"/>
        <w:spacing w:line="283" w:lineRule="exact"/>
        <w:ind w:firstLine="658"/>
        <w:jc w:val="both"/>
      </w:pPr>
      <w:r>
        <w:rPr>
          <w:rFonts w:ascii="Times New Roman" w:eastAsia="Times New Roman" w:hAnsi="Times New Roman" w:cs="Times New Roman"/>
          <w:sz w:val="24"/>
          <w:szCs w:val="24"/>
        </w:rPr>
        <w:t xml:space="preserve">Актуальность проблемы безопасности жизнедеятельности человека признана во всем мире. В Российской Федерации от социальных, техногенных, природных и иных катастроф ежегодно погибают более 30 тысяч человек, 100 тысяч человек становятся инвалидами, еще больше людей теряют здоровье, подвергаются насилию. Перед человечеством одна за другой стали обозначаться глобальные «ноосферные» проблемы, предсказанные В.И.Вернадским и называемые сегодня «вызовами </w:t>
      </w:r>
      <w:r>
        <w:rPr>
          <w:rFonts w:ascii="Times New Roman" w:eastAsia="Times New Roman" w:hAnsi="Times New Roman" w:cs="Times New Roman"/>
          <w:sz w:val="24"/>
          <w:szCs w:val="24"/>
          <w:lang w:val="en-US"/>
        </w:rPr>
        <w:t>XXI</w:t>
      </w:r>
      <w:r w:rsidRPr="00C41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века». Главным вызовом стало парадоксальное возникновение небывалых угроз от преобразующей деятельности человека. Приходится констатировать, что этот вызов </w:t>
      </w:r>
      <w:r>
        <w:rPr>
          <w:rFonts w:ascii="Times New Roman" w:eastAsia="Times New Roman" w:hAnsi="Times New Roman" w:cs="Times New Roman"/>
          <w:sz w:val="24"/>
          <w:szCs w:val="24"/>
          <w:lang w:val="en-US"/>
        </w:rPr>
        <w:t>XXI</w:t>
      </w:r>
      <w:r w:rsidRPr="00C41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века может быть реально парирован только радикальной и своевременной переориентацией важнейших жизненных приоритетов человека и общества на безусловное обеспечение безопасности жизнедеятельности во всех ее сферах. Для этого требуется «глобальная революция» в сознании общества, формирование мышления у молодого поколения, адекватной сущности глобальных проблем.</w:t>
      </w:r>
    </w:p>
    <w:p w:rsidR="00CF5BD7" w:rsidRDefault="00C41C62">
      <w:pPr>
        <w:shd w:val="clear" w:color="auto" w:fill="FFFFFF"/>
        <w:spacing w:line="283" w:lineRule="exact"/>
        <w:ind w:left="5" w:right="5" w:firstLine="264"/>
        <w:jc w:val="both"/>
      </w:pPr>
      <w:r>
        <w:rPr>
          <w:rFonts w:ascii="Times New Roman" w:eastAsia="Times New Roman" w:hAnsi="Times New Roman" w:cs="Times New Roman"/>
          <w:sz w:val="24"/>
          <w:szCs w:val="24"/>
        </w:rPr>
        <w:t>Защита человека от негативных воздействий антропогенного и естественного происхождения, достижение комфортных условий жизнедеятельности первостепенные задачи нашей страны. Ключевая роль в обеспечении национальной безопасности любого государства и жизнедеятельности отдельной личности и общества принадлежит образованию. В Концепции долгосрочного социально-экономического развития Российской Федерации на период до 2020 года отмечается: «Повышение конкурентоспособности российского образования станет критерием его высокого качества, а также обеспечит позиционирование России как одного из лидеров в области экспорта образовательных услуг».</w:t>
      </w:r>
    </w:p>
    <w:p w:rsidR="00CF5BD7" w:rsidRDefault="00C41C62">
      <w:pPr>
        <w:shd w:val="clear" w:color="auto" w:fill="FFFFFF"/>
        <w:spacing w:line="283" w:lineRule="exact"/>
        <w:ind w:left="5" w:firstLine="264"/>
        <w:jc w:val="both"/>
      </w:pPr>
      <w:r>
        <w:rPr>
          <w:rFonts w:ascii="Times New Roman" w:eastAsia="Times New Roman" w:hAnsi="Times New Roman" w:cs="Times New Roman"/>
          <w:sz w:val="24"/>
          <w:szCs w:val="24"/>
        </w:rPr>
        <w:t>Школьный курс основ безопасности жизнедеятельности в период фундаментальных перемен, характеризующихся новым пониманием его целей и ценностей, новыми концептуальными подходами, использованием инновационных технологий приобретает все более важное значение. Меняются цели и задачи образования, акцент переносится на личностно-ориентированный подход, формирование компетентности.</w:t>
      </w:r>
    </w:p>
    <w:p w:rsidR="00CF5BD7" w:rsidRDefault="00C41C62">
      <w:pPr>
        <w:shd w:val="clear" w:color="auto" w:fill="FFFFFF"/>
        <w:tabs>
          <w:tab w:val="left" w:pos="1013"/>
          <w:tab w:val="left" w:pos="3144"/>
          <w:tab w:val="left" w:pos="4992"/>
          <w:tab w:val="left" w:pos="7738"/>
        </w:tabs>
        <w:spacing w:before="278" w:line="288" w:lineRule="exact"/>
        <w:ind w:left="1013" w:hanging="672"/>
      </w:pPr>
      <w:r>
        <w:rPr>
          <w:rFonts w:ascii="Times New Roman" w:hAnsi="Times New Roman" w:cs="Times New Roman"/>
          <w:b/>
          <w:bCs/>
          <w:spacing w:val="-9"/>
          <w:sz w:val="24"/>
          <w:szCs w:val="24"/>
          <w:lang w:val="en-US"/>
        </w:rPr>
        <w:t>II</w:t>
      </w:r>
      <w:r w:rsidRPr="00C41C62">
        <w:rPr>
          <w:rFonts w:ascii="Times New Roman" w:hAnsi="Times New Roman" w:cs="Times New Roman"/>
          <w:b/>
          <w:bCs/>
          <w:spacing w:val="-9"/>
          <w:sz w:val="24"/>
          <w:szCs w:val="24"/>
        </w:rPr>
        <w:t>.</w:t>
      </w:r>
      <w:r w:rsidRPr="00C41C62">
        <w:rPr>
          <w:rFonts w:ascii="Times New Roman" w:hAnsi="Times New Roman" w:cs="Times New Roman"/>
          <w:b/>
          <w:bCs/>
          <w:sz w:val="24"/>
          <w:szCs w:val="24"/>
        </w:rPr>
        <w:tab/>
      </w:r>
      <w:r>
        <w:rPr>
          <w:rFonts w:ascii="Times New Roman" w:eastAsia="Times New Roman" w:hAnsi="Times New Roman" w:cs="Times New Roman"/>
          <w:b/>
          <w:bCs/>
          <w:sz w:val="24"/>
          <w:szCs w:val="24"/>
          <w:u w:val="single"/>
        </w:rPr>
        <w:t>Нормативные</w:t>
      </w:r>
      <w:r>
        <w:rPr>
          <w:rFonts w:eastAsia="Times New Roman"/>
          <w:b/>
          <w:bCs/>
          <w:sz w:val="24"/>
          <w:szCs w:val="24"/>
        </w:rPr>
        <w:tab/>
      </w:r>
      <w:r>
        <w:rPr>
          <w:rFonts w:ascii="Times New Roman" w:eastAsia="Times New Roman" w:hAnsi="Times New Roman" w:cs="Times New Roman"/>
          <w:b/>
          <w:bCs/>
          <w:sz w:val="24"/>
          <w:szCs w:val="24"/>
          <w:u w:val="single"/>
        </w:rPr>
        <w:t>документы,</w:t>
      </w:r>
      <w:r>
        <w:rPr>
          <w:rFonts w:eastAsia="Times New Roman" w:hAnsi="Times New Roman"/>
          <w:b/>
          <w:bCs/>
          <w:sz w:val="24"/>
          <w:szCs w:val="24"/>
        </w:rPr>
        <w:tab/>
      </w:r>
      <w:r>
        <w:rPr>
          <w:rFonts w:ascii="Times New Roman" w:eastAsia="Times New Roman" w:hAnsi="Times New Roman" w:cs="Times New Roman"/>
          <w:b/>
          <w:bCs/>
          <w:sz w:val="24"/>
          <w:szCs w:val="24"/>
          <w:u w:val="single"/>
        </w:rPr>
        <w:t>регламентирующие</w:t>
      </w:r>
      <w:r>
        <w:rPr>
          <w:rFonts w:eastAsia="Times New Roman"/>
          <w:b/>
          <w:bCs/>
          <w:sz w:val="24"/>
          <w:szCs w:val="24"/>
        </w:rPr>
        <w:tab/>
      </w:r>
      <w:r>
        <w:rPr>
          <w:rFonts w:ascii="Times New Roman" w:eastAsia="Times New Roman" w:hAnsi="Times New Roman" w:cs="Times New Roman"/>
          <w:b/>
          <w:bCs/>
          <w:spacing w:val="-1"/>
          <w:sz w:val="24"/>
          <w:szCs w:val="24"/>
          <w:u w:val="single"/>
        </w:rPr>
        <w:t>деятельность</w:t>
      </w:r>
      <w:r>
        <w:rPr>
          <w:rFonts w:ascii="Times New Roman" w:eastAsia="Times New Roman" w:hAnsi="Times New Roman" w:cs="Times New Roman"/>
          <w:b/>
          <w:bCs/>
          <w:spacing w:val="-1"/>
          <w:sz w:val="24"/>
          <w:szCs w:val="24"/>
          <w:u w:val="single"/>
        </w:rPr>
        <w:br/>
      </w:r>
      <w:r>
        <w:rPr>
          <w:rFonts w:ascii="Times New Roman" w:eastAsia="Times New Roman" w:hAnsi="Times New Roman" w:cs="Times New Roman"/>
          <w:b/>
          <w:bCs/>
          <w:sz w:val="24"/>
          <w:szCs w:val="24"/>
          <w:u w:val="single"/>
        </w:rPr>
        <w:t>преподавателя-организатора ОБЖ</w:t>
      </w:r>
    </w:p>
    <w:p w:rsidR="00CF5BD7" w:rsidRDefault="00C41C62">
      <w:pPr>
        <w:shd w:val="clear" w:color="auto" w:fill="FFFFFF"/>
        <w:spacing w:line="288" w:lineRule="exact"/>
        <w:ind w:left="10" w:firstLine="677"/>
        <w:jc w:val="both"/>
      </w:pPr>
      <w:r>
        <w:rPr>
          <w:rFonts w:ascii="Times New Roman" w:eastAsia="Times New Roman" w:hAnsi="Times New Roman" w:cs="Times New Roman"/>
          <w:sz w:val="24"/>
          <w:szCs w:val="24"/>
        </w:rPr>
        <w:t xml:space="preserve">Образовательная деятельность по предмету «Основы безопасности жизнедеятельности»  учебном году в </w:t>
      </w:r>
      <w:r w:rsidR="00A86F0E">
        <w:rPr>
          <w:rFonts w:ascii="Times New Roman" w:eastAsia="Times New Roman" w:hAnsi="Times New Roman" w:cs="Times New Roman"/>
          <w:sz w:val="24"/>
          <w:szCs w:val="24"/>
        </w:rPr>
        <w:t>МКОУ «Галицкая ООШ»</w:t>
      </w:r>
      <w:r>
        <w:rPr>
          <w:rFonts w:ascii="Times New Roman" w:eastAsia="Times New Roman" w:hAnsi="Times New Roman" w:cs="Times New Roman"/>
          <w:sz w:val="24"/>
          <w:szCs w:val="24"/>
        </w:rPr>
        <w:t xml:space="preserve"> осуществляется в соответствие с нормативными документами федерального и регионального уровня:</w:t>
      </w:r>
    </w:p>
    <w:p w:rsidR="00CF5BD7" w:rsidRDefault="00C41C62">
      <w:pPr>
        <w:shd w:val="clear" w:color="auto" w:fill="FFFFFF"/>
        <w:spacing w:before="5" w:line="288" w:lineRule="exact"/>
        <w:ind w:left="682"/>
      </w:pPr>
      <w:r>
        <w:rPr>
          <w:rFonts w:ascii="Times New Roman" w:eastAsia="Times New Roman" w:hAnsi="Times New Roman" w:cs="Times New Roman"/>
          <w:b/>
          <w:bCs/>
          <w:i/>
          <w:iCs/>
          <w:sz w:val="24"/>
          <w:szCs w:val="24"/>
        </w:rPr>
        <w:t>Федеральный уровень</w:t>
      </w:r>
    </w:p>
    <w:p w:rsidR="00CF5BD7" w:rsidRDefault="00C41C62" w:rsidP="00C41C62">
      <w:pPr>
        <w:numPr>
          <w:ilvl w:val="0"/>
          <w:numId w:val="1"/>
        </w:numPr>
        <w:shd w:val="clear" w:color="auto" w:fill="FFFFFF"/>
        <w:tabs>
          <w:tab w:val="left" w:pos="696"/>
        </w:tabs>
        <w:spacing w:before="5" w:line="288" w:lineRule="exact"/>
        <w:ind w:left="14"/>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РФ от 10 июля 1992 года №3266-1 (ред. от 02.02.201 1) «Об образовании»;</w:t>
      </w:r>
    </w:p>
    <w:p w:rsidR="00CF5BD7" w:rsidRDefault="00C41C62" w:rsidP="00C41C62">
      <w:pPr>
        <w:numPr>
          <w:ilvl w:val="0"/>
          <w:numId w:val="1"/>
        </w:numPr>
        <w:shd w:val="clear" w:color="auto" w:fill="FFFFFF"/>
        <w:tabs>
          <w:tab w:val="left" w:pos="696"/>
        </w:tabs>
        <w:spacing w:before="10" w:line="288" w:lineRule="exact"/>
        <w:ind w:left="14"/>
        <w:rPr>
          <w:rFonts w:ascii="Times New Roman" w:eastAsia="Times New Roman" w:hAnsi="Times New Roman" w:cs="Times New Roman"/>
          <w:sz w:val="24"/>
          <w:szCs w:val="24"/>
        </w:rPr>
      </w:pPr>
      <w:r>
        <w:rPr>
          <w:rFonts w:ascii="Times New Roman" w:eastAsia="Times New Roman" w:hAnsi="Times New Roman" w:cs="Times New Roman"/>
          <w:sz w:val="24"/>
          <w:szCs w:val="24"/>
        </w:rPr>
        <w:t>100 - ФЗ от 21 июля 2005 года «О воинской обязанности и военной службе».</w:t>
      </w:r>
    </w:p>
    <w:p w:rsidR="00CF5BD7" w:rsidRDefault="00C41C62">
      <w:pPr>
        <w:shd w:val="clear" w:color="auto" w:fill="FFFFFF"/>
        <w:spacing w:before="101"/>
        <w:jc w:val="right"/>
      </w:pPr>
      <w:r>
        <w:rPr>
          <w:rFonts w:ascii="Times New Roman" w:hAnsi="Times New Roman" w:cs="Times New Roman"/>
          <w:b/>
          <w:bCs/>
        </w:rPr>
        <w:t>1</w:t>
      </w:r>
    </w:p>
    <w:p w:rsidR="00CF5BD7" w:rsidRDefault="00CF5BD7">
      <w:pPr>
        <w:shd w:val="clear" w:color="auto" w:fill="FFFFFF"/>
        <w:spacing w:before="101"/>
        <w:jc w:val="right"/>
        <w:sectPr w:rsidR="00CF5BD7" w:rsidSect="00BF47C4">
          <w:type w:val="continuous"/>
          <w:pgSz w:w="11909" w:h="16834"/>
          <w:pgMar w:top="1423" w:right="1247" w:bottom="1418" w:left="1452" w:header="720" w:footer="720" w:gutter="0"/>
          <w:cols w:space="60"/>
          <w:noEndnote/>
        </w:sectPr>
      </w:pPr>
    </w:p>
    <w:p w:rsidR="00CF5BD7" w:rsidRDefault="00C41C62" w:rsidP="00C41C62">
      <w:pPr>
        <w:numPr>
          <w:ilvl w:val="0"/>
          <w:numId w:val="2"/>
        </w:numPr>
        <w:shd w:val="clear" w:color="auto" w:fill="FFFFFF"/>
        <w:tabs>
          <w:tab w:val="left" w:pos="686"/>
        </w:tabs>
        <w:spacing w:line="283" w:lineRule="exact"/>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 2011 года, регистрационный номер 19993;</w:t>
      </w:r>
    </w:p>
    <w:p w:rsidR="00CF5BD7" w:rsidRDefault="00C41C62" w:rsidP="00C41C62">
      <w:pPr>
        <w:numPr>
          <w:ilvl w:val="0"/>
          <w:numId w:val="2"/>
        </w:numPr>
        <w:shd w:val="clear" w:color="auto" w:fill="FFFFFF"/>
        <w:tabs>
          <w:tab w:val="left" w:pos="686"/>
        </w:tabs>
        <w:spacing w:before="14" w:line="283" w:lineRule="exact"/>
        <w:ind w:left="10"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09 марта 2004 года №1312;</w:t>
      </w:r>
    </w:p>
    <w:p w:rsidR="00CF5BD7" w:rsidRDefault="00C41C62" w:rsidP="00C41C62">
      <w:pPr>
        <w:numPr>
          <w:ilvl w:val="0"/>
          <w:numId w:val="2"/>
        </w:numPr>
        <w:shd w:val="clear" w:color="auto" w:fill="FFFFFF"/>
        <w:tabs>
          <w:tab w:val="left" w:pos="686"/>
        </w:tabs>
        <w:spacing w:before="14" w:line="283" w:lineRule="exact"/>
        <w:ind w:left="1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Министерства образования и науки Ро</w:t>
      </w:r>
      <w:r w:rsidR="00A86F0E">
        <w:rPr>
          <w:rFonts w:ascii="Times New Roman" w:eastAsia="Times New Roman" w:hAnsi="Times New Roman" w:cs="Times New Roman"/>
          <w:sz w:val="24"/>
          <w:szCs w:val="24"/>
        </w:rPr>
        <w:t>с</w:t>
      </w:r>
      <w:r>
        <w:rPr>
          <w:rFonts w:ascii="Times New Roman" w:eastAsia="Times New Roman" w:hAnsi="Times New Roman" w:cs="Times New Roman"/>
          <w:sz w:val="24"/>
          <w:szCs w:val="24"/>
        </w:rPr>
        <w:t>ийской Федерации, от 1 февраля 2012 года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w:t>
      </w:r>
    </w:p>
    <w:p w:rsidR="00CF5BD7" w:rsidRDefault="00C41C62" w:rsidP="00C41C62">
      <w:pPr>
        <w:numPr>
          <w:ilvl w:val="0"/>
          <w:numId w:val="2"/>
        </w:numPr>
        <w:shd w:val="clear" w:color="auto" w:fill="FFFFFF"/>
        <w:tabs>
          <w:tab w:val="left" w:pos="686"/>
        </w:tabs>
        <w:spacing w:before="14" w:line="283" w:lineRule="exact"/>
        <w:ind w:left="10"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утвержденный приказом Министерства образования и науки Российской Федерации от 19 декабря 2013 г. N 1067 г.</w:t>
      </w:r>
    </w:p>
    <w:p w:rsidR="00CF5BD7" w:rsidRDefault="00C41C62" w:rsidP="00C41C62">
      <w:pPr>
        <w:numPr>
          <w:ilvl w:val="0"/>
          <w:numId w:val="2"/>
        </w:numPr>
        <w:shd w:val="clear" w:color="auto" w:fill="FFFFFF"/>
        <w:tabs>
          <w:tab w:val="left" w:pos="686"/>
        </w:tabs>
        <w:spacing w:before="14" w:line="283" w:lineRule="exact"/>
        <w:ind w:left="10" w:right="1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Министерства образования и науки Российской Федерации департамента государственной политики в образовании от 10 февраля 2011г. № 03-105 «Об использовании учебников и учебных пособий в образовательном процессе»;</w:t>
      </w:r>
    </w:p>
    <w:p w:rsidR="00CF5BD7" w:rsidRDefault="00CF5BD7">
      <w:pPr>
        <w:rPr>
          <w:rFonts w:ascii="Times New Roman" w:hAnsi="Times New Roman" w:cs="Times New Roman"/>
          <w:sz w:val="2"/>
          <w:szCs w:val="2"/>
        </w:rPr>
      </w:pPr>
    </w:p>
    <w:p w:rsidR="00CF5BD7" w:rsidRDefault="00C41C62" w:rsidP="00C41C62">
      <w:pPr>
        <w:numPr>
          <w:ilvl w:val="0"/>
          <w:numId w:val="3"/>
        </w:numPr>
        <w:shd w:val="clear" w:color="auto" w:fill="FFFFFF"/>
        <w:tabs>
          <w:tab w:val="left" w:pos="595"/>
        </w:tabs>
        <w:spacing w:before="19" w:line="278" w:lineRule="exact"/>
        <w:ind w:left="10"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Министра обороны РФ и Министерства образования и науки РФ от 24 февраля 2010 г № 96 /134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CF5BD7" w:rsidRDefault="00C41C62" w:rsidP="00C41C62">
      <w:pPr>
        <w:numPr>
          <w:ilvl w:val="0"/>
          <w:numId w:val="3"/>
        </w:numPr>
        <w:shd w:val="clear" w:color="auto" w:fill="FFFFFF"/>
        <w:tabs>
          <w:tab w:val="left" w:pos="595"/>
        </w:tabs>
        <w:spacing w:before="19" w:line="283" w:lineRule="exact"/>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Министерства образования и науки Российской Федерации от 22.12.2009       №   373    «Об   утверждении   и   введении   в   действие   федерального государственного образовательного стандарта начального общего образования»;</w:t>
      </w:r>
    </w:p>
    <w:p w:rsidR="00A86F0E" w:rsidRDefault="00A86F0E">
      <w:pPr>
        <w:shd w:val="clear" w:color="auto" w:fill="FFFFFF"/>
        <w:spacing w:line="283" w:lineRule="exact"/>
        <w:ind w:left="346"/>
        <w:rPr>
          <w:rFonts w:ascii="Times New Roman" w:hAnsi="Times New Roman" w:cs="Times New Roman"/>
          <w:b/>
          <w:bCs/>
          <w:sz w:val="24"/>
          <w:szCs w:val="24"/>
        </w:rPr>
      </w:pPr>
    </w:p>
    <w:p w:rsidR="00CF5BD7" w:rsidRDefault="00C41C62">
      <w:pPr>
        <w:shd w:val="clear" w:color="auto" w:fill="FFFFFF"/>
        <w:spacing w:line="283" w:lineRule="exact"/>
        <w:ind w:left="346"/>
      </w:pPr>
      <w:r>
        <w:rPr>
          <w:rFonts w:ascii="Times New Roman" w:hAnsi="Times New Roman" w:cs="Times New Roman"/>
          <w:b/>
          <w:bCs/>
          <w:sz w:val="24"/>
          <w:szCs w:val="24"/>
          <w:lang w:val="en-US"/>
        </w:rPr>
        <w:t>III</w:t>
      </w:r>
      <w:r w:rsidRPr="00C41C62">
        <w:rPr>
          <w:rFonts w:ascii="Times New Roman" w:hAnsi="Times New Roman" w:cs="Times New Roman"/>
          <w:b/>
          <w:bCs/>
          <w:sz w:val="24"/>
          <w:szCs w:val="24"/>
        </w:rPr>
        <w:t xml:space="preserve">.     </w:t>
      </w:r>
      <w:r>
        <w:rPr>
          <w:rFonts w:ascii="Times New Roman" w:eastAsia="Times New Roman" w:hAnsi="Times New Roman" w:cs="Times New Roman"/>
          <w:b/>
          <w:bCs/>
          <w:sz w:val="24"/>
          <w:szCs w:val="24"/>
          <w:u w:val="single"/>
        </w:rPr>
        <w:t>Программно-методическое обеспечение и контроль по предмету ОБЖ:</w:t>
      </w:r>
    </w:p>
    <w:p w:rsidR="00A86F0E" w:rsidRDefault="00C41C62" w:rsidP="00A86F0E">
      <w:pPr>
        <w:shd w:val="clear" w:color="auto" w:fill="FFFFFF"/>
        <w:spacing w:line="283" w:lineRule="exact"/>
        <w:ind w:firstLine="33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При организации изучения учебного предмета «Основы безопасности жизнедеятельности», выборе учебников и учебно-методических комплектов, а также , составлении поурочного планирования </w:t>
      </w:r>
      <w:r w:rsidR="00A86F0E">
        <w:rPr>
          <w:rFonts w:ascii="Times New Roman" w:eastAsia="Times New Roman" w:hAnsi="Times New Roman" w:cs="Times New Roman"/>
          <w:sz w:val="24"/>
          <w:szCs w:val="24"/>
        </w:rPr>
        <w:t>я руководствовал</w:t>
      </w:r>
      <w:r>
        <w:rPr>
          <w:rFonts w:ascii="Times New Roman" w:eastAsia="Times New Roman" w:hAnsi="Times New Roman" w:cs="Times New Roman"/>
          <w:sz w:val="24"/>
          <w:szCs w:val="24"/>
        </w:rPr>
        <w:t>ся следующим</w:t>
      </w:r>
      <w:r w:rsidR="00A86F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CF5BD7" w:rsidRDefault="00C41C62" w:rsidP="00A86F0E">
      <w:pPr>
        <w:shd w:val="clear" w:color="auto" w:fill="FFFFFF"/>
        <w:spacing w:line="283" w:lineRule="exact"/>
        <w:ind w:firstLine="336"/>
        <w:jc w:val="both"/>
      </w:pPr>
      <w:r>
        <w:rPr>
          <w:rFonts w:ascii="Times New Roman" w:eastAsia="Times New Roman" w:hAnsi="Times New Roman" w:cs="Times New Roman"/>
          <w:sz w:val="24"/>
          <w:szCs w:val="24"/>
        </w:rPr>
        <w:t xml:space="preserve">Федеральный компонент государственного стандарта </w:t>
      </w:r>
      <w:r>
        <w:rPr>
          <w:rFonts w:ascii="Times New Roman" w:eastAsia="Times New Roman" w:hAnsi="Times New Roman" w:cs="Times New Roman"/>
          <w:b/>
          <w:bCs/>
          <w:i/>
          <w:iCs/>
          <w:sz w:val="24"/>
          <w:szCs w:val="24"/>
          <w:u w:val="single"/>
        </w:rPr>
        <w:t>начального общего образования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не устанавливает обязательное изучение учебного предмета «Основы безопасности жизнедеятельности». В начальной школе элементы основ безопасности жизнедеятельности рассматриваются в рамках учебного предмета «Окружающий мир» в объёме двух часов в каждом классе.</w:t>
      </w:r>
    </w:p>
    <w:p w:rsidR="00CF5BD7" w:rsidRDefault="00C41C62">
      <w:pPr>
        <w:shd w:val="clear" w:color="auto" w:fill="FFFFFF"/>
        <w:spacing w:line="283" w:lineRule="exact"/>
        <w:ind w:left="10" w:right="115" w:firstLine="533"/>
        <w:jc w:val="both"/>
      </w:pPr>
      <w:r>
        <w:rPr>
          <w:rFonts w:ascii="Times New Roman" w:eastAsia="Times New Roman" w:hAnsi="Times New Roman" w:cs="Times New Roman"/>
          <w:sz w:val="24"/>
          <w:szCs w:val="24"/>
        </w:rPr>
        <w:t xml:space="preserve">В начальной школе за счёт часов регионального компонента преподавание учебного предмета «Основы безопасности жизнедеятельности» осуществляется в </w:t>
      </w:r>
      <w:r>
        <w:rPr>
          <w:rFonts w:ascii="Times New Roman" w:eastAsia="Times New Roman" w:hAnsi="Times New Roman" w:cs="Times New Roman"/>
          <w:sz w:val="24"/>
          <w:szCs w:val="24"/>
          <w:lang w:val="en-US"/>
        </w:rPr>
        <w:t>IV</w:t>
      </w:r>
      <w:r w:rsidRPr="00C41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классе в объеме 1 часа в неделю.</w:t>
      </w:r>
    </w:p>
    <w:p w:rsidR="00CF5BD7" w:rsidRDefault="00C41C62">
      <w:pPr>
        <w:shd w:val="clear" w:color="auto" w:fill="FFFFFF"/>
        <w:spacing w:line="283" w:lineRule="exact"/>
        <w:ind w:left="19" w:right="115" w:firstLine="590"/>
        <w:jc w:val="both"/>
      </w:pPr>
      <w:r>
        <w:rPr>
          <w:rFonts w:ascii="Times New Roman" w:eastAsia="Times New Roman" w:hAnsi="Times New Roman" w:cs="Times New Roman"/>
          <w:sz w:val="24"/>
          <w:szCs w:val="24"/>
        </w:rPr>
        <w:t xml:space="preserve">Федеральный компонент государственного стандарта </w:t>
      </w:r>
      <w:r>
        <w:rPr>
          <w:rFonts w:ascii="Times New Roman" w:eastAsia="Times New Roman" w:hAnsi="Times New Roman" w:cs="Times New Roman"/>
          <w:b/>
          <w:bCs/>
          <w:i/>
          <w:iCs/>
          <w:sz w:val="24"/>
          <w:szCs w:val="24"/>
          <w:u w:val="single"/>
        </w:rPr>
        <w:t>основного общего образования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устанавливает обязательное изучение учебного предмета «Основы безопасности жизнедеятельности» в </w:t>
      </w:r>
      <w:r>
        <w:rPr>
          <w:rFonts w:ascii="Times New Roman" w:eastAsia="Times New Roman" w:hAnsi="Times New Roman" w:cs="Times New Roman"/>
          <w:sz w:val="24"/>
          <w:szCs w:val="24"/>
          <w:lang w:val="en-US"/>
        </w:rPr>
        <w:t>VIII</w:t>
      </w:r>
      <w:r w:rsidRPr="00C41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классе в   объеме 1 часа в неделю.</w:t>
      </w:r>
    </w:p>
    <w:p w:rsidR="00CF5BD7" w:rsidRDefault="00C41C62">
      <w:pPr>
        <w:shd w:val="clear" w:color="auto" w:fill="FFFFFF"/>
        <w:spacing w:line="283" w:lineRule="exact"/>
        <w:ind w:left="14" w:right="110" w:firstLine="523"/>
        <w:jc w:val="both"/>
      </w:pPr>
      <w:r>
        <w:rPr>
          <w:rFonts w:ascii="Times New Roman" w:eastAsia="Times New Roman" w:hAnsi="Times New Roman" w:cs="Times New Roman"/>
          <w:sz w:val="24"/>
          <w:szCs w:val="24"/>
        </w:rPr>
        <w:t xml:space="preserve">В основной школе с </w:t>
      </w:r>
      <w:r>
        <w:rPr>
          <w:rFonts w:ascii="Times New Roman" w:eastAsia="Times New Roman" w:hAnsi="Times New Roman" w:cs="Times New Roman"/>
          <w:sz w:val="24"/>
          <w:szCs w:val="24"/>
          <w:lang w:val="en-US"/>
        </w:rPr>
        <w:t>V</w:t>
      </w:r>
      <w:r w:rsidRPr="00C41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lang w:val="en-US"/>
        </w:rPr>
        <w:t>VII</w:t>
      </w:r>
      <w:r w:rsidRPr="00C41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в </w:t>
      </w:r>
      <w:r>
        <w:rPr>
          <w:rFonts w:ascii="Times New Roman" w:eastAsia="Times New Roman" w:hAnsi="Times New Roman" w:cs="Times New Roman"/>
          <w:sz w:val="24"/>
          <w:szCs w:val="24"/>
          <w:lang w:val="en-US"/>
        </w:rPr>
        <w:t>IX</w:t>
      </w:r>
      <w:r w:rsidRPr="00C41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классах преподавание учебного предмета «Основы безопасности жизнедеятельности» осуществляется в объеме 1 часа в неделю в каждом классе за счёт часов регионального компонента.</w:t>
      </w:r>
    </w:p>
    <w:p w:rsidR="00CF5BD7" w:rsidRDefault="00C41C62">
      <w:pPr>
        <w:shd w:val="clear" w:color="auto" w:fill="FFFFFF"/>
        <w:spacing w:line="283" w:lineRule="exact"/>
        <w:ind w:left="14" w:right="115" w:firstLine="533"/>
        <w:jc w:val="both"/>
      </w:pPr>
      <w:r>
        <w:rPr>
          <w:rFonts w:ascii="Times New Roman" w:eastAsia="Times New Roman" w:hAnsi="Times New Roman" w:cs="Times New Roman"/>
          <w:sz w:val="24"/>
          <w:szCs w:val="24"/>
        </w:rPr>
        <w:t xml:space="preserve">Федеральный компонент государственного стандарта </w:t>
      </w:r>
      <w:r>
        <w:rPr>
          <w:rFonts w:ascii="Times New Roman" w:eastAsia="Times New Roman" w:hAnsi="Times New Roman" w:cs="Times New Roman"/>
          <w:b/>
          <w:bCs/>
          <w:i/>
          <w:iCs/>
          <w:sz w:val="24"/>
          <w:szCs w:val="24"/>
          <w:u w:val="single"/>
        </w:rPr>
        <w:t>среднег</w:t>
      </w:r>
      <w:proofErr w:type="gramStart"/>
      <w:r>
        <w:rPr>
          <w:rFonts w:ascii="Times New Roman" w:eastAsia="Times New Roman" w:hAnsi="Times New Roman" w:cs="Times New Roman"/>
          <w:b/>
          <w:bCs/>
          <w:i/>
          <w:iCs/>
          <w:sz w:val="24"/>
          <w:szCs w:val="24"/>
          <w:u w:val="single"/>
        </w:rPr>
        <w:t>о(</w:t>
      </w:r>
      <w:proofErr w:type="gramEnd"/>
      <w:r>
        <w:rPr>
          <w:rFonts w:ascii="Times New Roman" w:eastAsia="Times New Roman" w:hAnsi="Times New Roman" w:cs="Times New Roman"/>
          <w:b/>
          <w:bCs/>
          <w:i/>
          <w:iCs/>
          <w:sz w:val="24"/>
          <w:szCs w:val="24"/>
          <w:u w:val="single"/>
        </w:rPr>
        <w:t>полного) общего образования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устанавливает обязательное изучение учебного предмета «Основы безопасности жизнедеятельности» в </w:t>
      </w:r>
      <w:r>
        <w:rPr>
          <w:rFonts w:ascii="Times New Roman" w:eastAsia="Times New Roman" w:hAnsi="Times New Roman" w:cs="Times New Roman"/>
          <w:sz w:val="24"/>
          <w:szCs w:val="24"/>
          <w:lang w:val="en-US"/>
        </w:rPr>
        <w:t>X</w:t>
      </w:r>
      <w:r w:rsidRPr="00C41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lang w:val="en-US"/>
        </w:rPr>
        <w:t>XI</w:t>
      </w:r>
      <w:r w:rsidRPr="00C41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классах в объеме 1 часа в неделю в каждом классе.</w:t>
      </w:r>
    </w:p>
    <w:p w:rsidR="00CF5BD7" w:rsidRDefault="00C41C62">
      <w:pPr>
        <w:shd w:val="clear" w:color="auto" w:fill="FFFFFF"/>
        <w:spacing w:line="283" w:lineRule="exact"/>
        <w:ind w:left="14" w:right="106" w:firstLine="499"/>
        <w:jc w:val="both"/>
      </w:pPr>
      <w:r>
        <w:rPr>
          <w:rFonts w:ascii="Times New Roman" w:eastAsia="Times New Roman" w:hAnsi="Times New Roman" w:cs="Times New Roman"/>
          <w:sz w:val="24"/>
          <w:szCs w:val="24"/>
        </w:rPr>
        <w:t xml:space="preserve">Учебный предмет «Основы безопасности жизнедеятельности» в </w:t>
      </w:r>
      <w:r>
        <w:rPr>
          <w:rFonts w:ascii="Times New Roman" w:eastAsia="Times New Roman" w:hAnsi="Times New Roman" w:cs="Times New Roman"/>
          <w:sz w:val="24"/>
          <w:szCs w:val="24"/>
          <w:lang w:val="en-US"/>
        </w:rPr>
        <w:t>X</w:t>
      </w:r>
      <w:r w:rsidRPr="00C41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lang w:val="en-US"/>
        </w:rPr>
        <w:t>XI</w:t>
      </w:r>
      <w:r w:rsidRPr="00C41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классах </w:t>
      </w:r>
      <w:r>
        <w:rPr>
          <w:rFonts w:ascii="Times New Roman" w:eastAsia="Times New Roman" w:hAnsi="Times New Roman" w:cs="Times New Roman"/>
          <w:sz w:val="24"/>
          <w:szCs w:val="24"/>
        </w:rPr>
        <w:lastRenderedPageBreak/>
        <w:t xml:space="preserve">может быть представлен в учебном плане образовательного учреждения и/или выбран для изучения обучающимся либо на </w:t>
      </w:r>
      <w:r>
        <w:rPr>
          <w:rFonts w:ascii="Times New Roman" w:eastAsia="Times New Roman" w:hAnsi="Times New Roman" w:cs="Times New Roman"/>
          <w:b/>
          <w:bCs/>
          <w:sz w:val="24"/>
          <w:szCs w:val="24"/>
        </w:rPr>
        <w:t xml:space="preserve">базовом (1 час в неделю), </w:t>
      </w:r>
      <w:r>
        <w:rPr>
          <w:rFonts w:ascii="Times New Roman" w:eastAsia="Times New Roman" w:hAnsi="Times New Roman" w:cs="Times New Roman"/>
          <w:sz w:val="24"/>
          <w:szCs w:val="24"/>
        </w:rPr>
        <w:t xml:space="preserve">либо на </w:t>
      </w:r>
      <w:r>
        <w:rPr>
          <w:rFonts w:ascii="Times New Roman" w:eastAsia="Times New Roman" w:hAnsi="Times New Roman" w:cs="Times New Roman"/>
          <w:b/>
          <w:bCs/>
          <w:sz w:val="24"/>
          <w:szCs w:val="24"/>
        </w:rPr>
        <w:t xml:space="preserve">профильном </w:t>
      </w:r>
      <w:r>
        <w:rPr>
          <w:rFonts w:ascii="Times New Roman" w:eastAsia="Times New Roman" w:hAnsi="Times New Roman" w:cs="Times New Roman"/>
          <w:sz w:val="24"/>
          <w:szCs w:val="24"/>
        </w:rPr>
        <w:t xml:space="preserve">уровне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2 часа в неделю).</w:t>
      </w:r>
    </w:p>
    <w:p w:rsidR="00CF5BD7" w:rsidRDefault="00C41C62">
      <w:pPr>
        <w:shd w:val="clear" w:color="auto" w:fill="FFFFFF"/>
        <w:spacing w:line="283" w:lineRule="exact"/>
        <w:ind w:left="19" w:right="115" w:firstLine="1339"/>
        <w:jc w:val="both"/>
      </w:pPr>
      <w:r>
        <w:rPr>
          <w:rFonts w:ascii="Times New Roman" w:eastAsia="Times New Roman" w:hAnsi="Times New Roman" w:cs="Times New Roman"/>
          <w:i/>
          <w:iCs/>
          <w:sz w:val="24"/>
          <w:szCs w:val="24"/>
        </w:rPr>
        <w:t>Согласно письму Министерства образования и науки РФ от 10 февраля 2011 г. № 03-105 «Об использовании учебников и учебных пособий в образовательном процессе наряду с учебниками в образовательном процессе могут использоваться иные учебные издания, являющиеся учебными пособиями.</w:t>
      </w:r>
    </w:p>
    <w:p w:rsidR="00CF5BD7" w:rsidRDefault="00C41C62">
      <w:pPr>
        <w:shd w:val="clear" w:color="auto" w:fill="FFFFFF"/>
        <w:spacing w:line="283" w:lineRule="exact"/>
        <w:ind w:left="14" w:right="110" w:firstLine="662"/>
        <w:jc w:val="both"/>
      </w:pPr>
      <w:r>
        <w:rPr>
          <w:rFonts w:ascii="Times New Roman" w:eastAsia="Times New Roman" w:hAnsi="Times New Roman" w:cs="Times New Roman"/>
          <w:sz w:val="24"/>
          <w:szCs w:val="24"/>
        </w:rPr>
        <w:t>На основании Закона РФ «Об образовании» к компетенции образовательного учреждения относится определение списка учебников в соответствии с утвержденным федеральным перечнем рекомендованных или допущенных к использованию в образовательном процессе учебников. Согласно статье 55 Закона РФ «Об образовании» учителя имеют право на свободу выбора и использования учебников и учебных пособий в соответствии с образовательной программой образовательного учреждения.</w:t>
      </w:r>
    </w:p>
    <w:p w:rsidR="00A86F0E" w:rsidRDefault="00C41C62" w:rsidP="00A86F0E">
      <w:pPr>
        <w:shd w:val="clear" w:color="auto" w:fill="FFFFFF"/>
        <w:spacing w:line="283" w:lineRule="exact"/>
        <w:ind w:left="14" w:right="110" w:firstLine="67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Федеральный перечень на </w:t>
      </w:r>
      <w:r>
        <w:rPr>
          <w:rFonts w:ascii="Times New Roman" w:eastAsia="Times New Roman" w:hAnsi="Times New Roman" w:cs="Times New Roman"/>
          <w:spacing w:val="13"/>
          <w:sz w:val="24"/>
          <w:szCs w:val="24"/>
        </w:rPr>
        <w:t>2013-2014</w:t>
      </w:r>
      <w:r>
        <w:rPr>
          <w:rFonts w:ascii="Times New Roman" w:eastAsia="Times New Roman" w:hAnsi="Times New Roman" w:cs="Times New Roman"/>
          <w:spacing w:val="-1"/>
          <w:sz w:val="24"/>
          <w:szCs w:val="24"/>
        </w:rPr>
        <w:t xml:space="preserve"> учебный год (Приложение №1) разделен на </w:t>
      </w:r>
      <w:r>
        <w:rPr>
          <w:rFonts w:ascii="Times New Roman" w:eastAsia="Times New Roman" w:hAnsi="Times New Roman" w:cs="Times New Roman"/>
          <w:sz w:val="24"/>
          <w:szCs w:val="24"/>
        </w:rPr>
        <w:t xml:space="preserve">учебники, содержание которых соответствует федеральному государственному образовательному стандарту (ФГОС ООО </w:t>
      </w:r>
      <w:r>
        <w:rPr>
          <w:rFonts w:ascii="Times New Roman" w:eastAsia="Times New Roman" w:hAnsi="Times New Roman" w:cs="Times New Roman"/>
          <w:spacing w:val="17"/>
          <w:sz w:val="24"/>
          <w:szCs w:val="24"/>
        </w:rPr>
        <w:t>2010</w:t>
      </w:r>
      <w:r>
        <w:rPr>
          <w:rFonts w:ascii="Times New Roman" w:eastAsia="Times New Roman" w:hAnsi="Times New Roman" w:cs="Times New Roman"/>
          <w:sz w:val="24"/>
          <w:szCs w:val="24"/>
        </w:rPr>
        <w:t xml:space="preserve"> г.) и учебники, содержание которых соответствуют федеральному компоненту государственного образовательного стандарта общего образования (ФК ГОС 2004 г.) (Приказ Минобрнауки России от 19 декабря 2012 г. N 1067 г.). Это связано с переходным этапом на новые образовательные стандарты.</w:t>
      </w:r>
    </w:p>
    <w:p w:rsidR="00CF5BD7" w:rsidRDefault="00C41C62" w:rsidP="00A86F0E">
      <w:pPr>
        <w:shd w:val="clear" w:color="auto" w:fill="FFFFFF"/>
        <w:spacing w:line="283" w:lineRule="exact"/>
        <w:ind w:left="14" w:right="110" w:firstLine="672"/>
        <w:jc w:val="both"/>
      </w:pPr>
      <w:r>
        <w:rPr>
          <w:rFonts w:ascii="Times New Roman" w:eastAsia="Times New Roman" w:hAnsi="Times New Roman" w:cs="Times New Roman"/>
          <w:sz w:val="24"/>
          <w:szCs w:val="24"/>
        </w:rPr>
        <w:t xml:space="preserve">В 2013-2014 учебном году на всех ступенях общего образования рекомендуется использовать следующее программно-методическое сопровождение </w:t>
      </w:r>
      <w:r>
        <w:rPr>
          <w:rFonts w:ascii="Times New Roman" w:eastAsia="Times New Roman" w:hAnsi="Times New Roman" w:cs="Times New Roman"/>
          <w:b/>
          <w:bCs/>
          <w:sz w:val="24"/>
          <w:szCs w:val="24"/>
        </w:rPr>
        <w:t>(ФКГОС 2004г)</w:t>
      </w:r>
    </w:p>
    <w:p w:rsidR="00CF5BD7" w:rsidRDefault="00C41C62">
      <w:pPr>
        <w:shd w:val="clear" w:color="auto" w:fill="FFFFFF"/>
        <w:spacing w:line="283" w:lineRule="exact"/>
        <w:ind w:left="130"/>
      </w:pPr>
      <w:r>
        <w:rPr>
          <w:rFonts w:ascii="Times New Roman" w:hAnsi="Times New Roman" w:cs="Times New Roman"/>
          <w:sz w:val="24"/>
          <w:szCs w:val="24"/>
        </w:rPr>
        <w:t>(</w:t>
      </w:r>
      <w:r>
        <w:rPr>
          <w:rFonts w:ascii="Times New Roman" w:eastAsia="Times New Roman" w:hAnsi="Times New Roman" w:cs="Times New Roman"/>
          <w:sz w:val="24"/>
          <w:szCs w:val="24"/>
        </w:rPr>
        <w:t>таблица №1):</w:t>
      </w:r>
    </w:p>
    <w:p w:rsidR="00CF5BD7" w:rsidRDefault="00C41C62">
      <w:pPr>
        <w:shd w:val="clear" w:color="auto" w:fill="FFFFFF"/>
        <w:spacing w:before="5"/>
        <w:ind w:left="806"/>
      </w:pPr>
      <w:r>
        <w:rPr>
          <w:rFonts w:ascii="Times New Roman" w:eastAsia="Times New Roman" w:hAnsi="Times New Roman" w:cs="Times New Roman"/>
          <w:i/>
          <w:iCs/>
          <w:spacing w:val="-4"/>
          <w:sz w:val="24"/>
          <w:szCs w:val="24"/>
        </w:rPr>
        <w:t>Таблица №1</w:t>
      </w:r>
    </w:p>
    <w:tbl>
      <w:tblPr>
        <w:tblW w:w="0" w:type="auto"/>
        <w:tblInd w:w="40" w:type="dxa"/>
        <w:tblLayout w:type="fixed"/>
        <w:tblCellMar>
          <w:left w:w="40" w:type="dxa"/>
          <w:right w:w="40" w:type="dxa"/>
        </w:tblCellMar>
        <w:tblLook w:val="0000"/>
      </w:tblPr>
      <w:tblGrid>
        <w:gridCol w:w="1310"/>
        <w:gridCol w:w="2030"/>
        <w:gridCol w:w="2616"/>
        <w:gridCol w:w="3038"/>
      </w:tblGrid>
      <w:tr w:rsidR="00CF5BD7">
        <w:trPr>
          <w:trHeight w:hRule="exact" w:val="542"/>
        </w:trPr>
        <w:tc>
          <w:tcPr>
            <w:tcW w:w="13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82"/>
              <w:jc w:val="right"/>
            </w:pPr>
            <w:r>
              <w:rPr>
                <w:rFonts w:ascii="Times New Roman" w:eastAsia="Times New Roman" w:hAnsi="Times New Roman" w:cs="Times New Roman"/>
                <w:sz w:val="26"/>
                <w:szCs w:val="26"/>
              </w:rPr>
              <w:t>Класс</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25"/>
              <w:jc w:val="right"/>
            </w:pPr>
            <w:r>
              <w:rPr>
                <w:rFonts w:ascii="Times New Roman" w:eastAsia="Times New Roman" w:hAnsi="Times New Roman" w:cs="Times New Roman"/>
                <w:sz w:val="26"/>
                <w:szCs w:val="26"/>
              </w:rPr>
              <w:t>Программа</w:t>
            </w:r>
          </w:p>
        </w:tc>
        <w:tc>
          <w:tcPr>
            <w:tcW w:w="261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576"/>
              <w:jc w:val="right"/>
            </w:pPr>
            <w:r>
              <w:rPr>
                <w:rFonts w:ascii="Times New Roman" w:eastAsia="Times New Roman" w:hAnsi="Times New Roman" w:cs="Times New Roman"/>
                <w:sz w:val="26"/>
                <w:szCs w:val="26"/>
              </w:rPr>
              <w:t>Учебник</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566"/>
              <w:jc w:val="right"/>
            </w:pPr>
            <w:r>
              <w:rPr>
                <w:rFonts w:ascii="Times New Roman" w:eastAsia="Times New Roman" w:hAnsi="Times New Roman" w:cs="Times New Roman"/>
                <w:sz w:val="26"/>
                <w:szCs w:val="26"/>
              </w:rPr>
              <w:t>Примечание</w:t>
            </w:r>
          </w:p>
        </w:tc>
      </w:tr>
      <w:tr w:rsidR="00CF5BD7">
        <w:trPr>
          <w:trHeight w:hRule="exact" w:val="3662"/>
        </w:trPr>
        <w:tc>
          <w:tcPr>
            <w:tcW w:w="13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5"/>
            </w:pPr>
            <w:r>
              <w:rPr>
                <w:rFonts w:ascii="Times New Roman" w:hAnsi="Times New Roman" w:cs="Times New Roman"/>
                <w:sz w:val="22"/>
                <w:szCs w:val="22"/>
              </w:rPr>
              <w:t xml:space="preserve">4 </w:t>
            </w:r>
            <w:r>
              <w:rPr>
                <w:rFonts w:ascii="Times New Roman" w:eastAsia="Times New Roman" w:hAnsi="Times New Roman" w:cs="Times New Roman"/>
                <w:sz w:val="22"/>
                <w:szCs w:val="22"/>
              </w:rPr>
              <w:t>класс</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59" w:lineRule="exact"/>
            </w:pPr>
            <w:r>
              <w:rPr>
                <w:rFonts w:ascii="Times New Roman" w:eastAsia="Times New Roman" w:hAnsi="Times New Roman" w:cs="Times New Roman"/>
                <w:sz w:val="22"/>
                <w:szCs w:val="22"/>
              </w:rPr>
              <w:t>Программы</w:t>
            </w:r>
          </w:p>
          <w:p w:rsidR="00CF5BD7" w:rsidRDefault="00C41C62">
            <w:pPr>
              <w:shd w:val="clear" w:color="auto" w:fill="FFFFFF"/>
              <w:spacing w:line="259" w:lineRule="exact"/>
            </w:pPr>
            <w:proofErr w:type="spellStart"/>
            <w:r>
              <w:rPr>
                <w:rFonts w:ascii="Times New Roman" w:eastAsia="Times New Roman" w:hAnsi="Times New Roman" w:cs="Times New Roman"/>
                <w:sz w:val="22"/>
                <w:szCs w:val="22"/>
              </w:rPr>
              <w:t>общеобразователь</w:t>
            </w:r>
            <w:proofErr w:type="spellEnd"/>
          </w:p>
          <w:p w:rsidR="00CF5BD7" w:rsidRDefault="00C41C62">
            <w:pPr>
              <w:shd w:val="clear" w:color="auto" w:fill="FFFFFF"/>
              <w:spacing w:line="259" w:lineRule="exact"/>
            </w:pPr>
            <w:proofErr w:type="spellStart"/>
            <w:r>
              <w:rPr>
                <w:rFonts w:ascii="Times New Roman" w:eastAsia="Times New Roman" w:hAnsi="Times New Roman" w:cs="Times New Roman"/>
                <w:sz w:val="22"/>
                <w:szCs w:val="22"/>
              </w:rPr>
              <w:t>ных</w:t>
            </w:r>
            <w:proofErr w:type="spellEnd"/>
            <w:r>
              <w:rPr>
                <w:rFonts w:ascii="Times New Roman" w:eastAsia="Times New Roman" w:hAnsi="Times New Roman" w:cs="Times New Roman"/>
                <w:sz w:val="22"/>
                <w:szCs w:val="22"/>
              </w:rPr>
              <w:t xml:space="preserve">   учреждений.</w:t>
            </w:r>
          </w:p>
          <w:p w:rsidR="00CF5BD7" w:rsidRDefault="00C41C62">
            <w:pPr>
              <w:shd w:val="clear" w:color="auto" w:fill="FFFFFF"/>
              <w:spacing w:line="259" w:lineRule="exact"/>
            </w:pPr>
            <w:r>
              <w:rPr>
                <w:rFonts w:ascii="Times New Roman" w:eastAsia="Times New Roman" w:hAnsi="Times New Roman" w:cs="Times New Roman"/>
                <w:sz w:val="22"/>
                <w:szCs w:val="22"/>
              </w:rPr>
              <w:t>Основы</w:t>
            </w:r>
          </w:p>
          <w:p w:rsidR="00CF5BD7" w:rsidRDefault="00C41C62">
            <w:pPr>
              <w:shd w:val="clear" w:color="auto" w:fill="FFFFFF"/>
              <w:spacing w:line="259" w:lineRule="exact"/>
            </w:pPr>
            <w:r>
              <w:rPr>
                <w:rFonts w:ascii="Times New Roman" w:eastAsia="Times New Roman" w:hAnsi="Times New Roman" w:cs="Times New Roman"/>
                <w:sz w:val="22"/>
                <w:szCs w:val="22"/>
              </w:rPr>
              <w:t>безопасности</w:t>
            </w:r>
          </w:p>
          <w:p w:rsidR="00CF5BD7" w:rsidRDefault="00C41C62">
            <w:pPr>
              <w:shd w:val="clear" w:color="auto" w:fill="FFFFFF"/>
              <w:spacing w:line="259" w:lineRule="exact"/>
            </w:pPr>
            <w:proofErr w:type="spellStart"/>
            <w:r>
              <w:rPr>
                <w:rFonts w:ascii="Times New Roman" w:eastAsia="Times New Roman" w:hAnsi="Times New Roman" w:cs="Times New Roman"/>
                <w:sz w:val="22"/>
                <w:szCs w:val="22"/>
              </w:rPr>
              <w:t>жизнедеятельност</w:t>
            </w:r>
            <w:proofErr w:type="spellEnd"/>
          </w:p>
          <w:p w:rsidR="00CF5BD7" w:rsidRDefault="00C41C62">
            <w:pPr>
              <w:shd w:val="clear" w:color="auto" w:fill="FFFFFF"/>
              <w:spacing w:line="259" w:lineRule="exact"/>
            </w:pPr>
            <w:r>
              <w:rPr>
                <w:rFonts w:ascii="Times New Roman" w:eastAsia="Times New Roman" w:hAnsi="Times New Roman" w:cs="Times New Roman"/>
                <w:sz w:val="22"/>
                <w:szCs w:val="22"/>
              </w:rPr>
              <w:t>и.    1-4   классы.   /</w:t>
            </w:r>
          </w:p>
          <w:p w:rsidR="00CF5BD7" w:rsidRDefault="00C41C62">
            <w:pPr>
              <w:shd w:val="clear" w:color="auto" w:fill="FFFFFF"/>
              <w:spacing w:line="259" w:lineRule="exact"/>
            </w:pPr>
            <w:r>
              <w:rPr>
                <w:rFonts w:ascii="Times New Roman" w:eastAsia="Times New Roman" w:hAnsi="Times New Roman" w:cs="Times New Roman"/>
                <w:sz w:val="22"/>
                <w:szCs w:val="22"/>
              </w:rPr>
              <w:t>авторы:</w:t>
            </w:r>
          </w:p>
          <w:p w:rsidR="00CF5BD7" w:rsidRDefault="00C41C62">
            <w:pPr>
              <w:shd w:val="clear" w:color="auto" w:fill="FFFFFF"/>
              <w:spacing w:line="259" w:lineRule="exact"/>
            </w:pPr>
            <w:r>
              <w:rPr>
                <w:rFonts w:ascii="Times New Roman" w:eastAsia="Times New Roman" w:hAnsi="Times New Roman" w:cs="Times New Roman"/>
                <w:sz w:val="22"/>
                <w:szCs w:val="22"/>
              </w:rPr>
              <w:t>Л.П.Анастасова,</w:t>
            </w:r>
          </w:p>
          <w:p w:rsidR="00CF5BD7" w:rsidRDefault="00C41C62">
            <w:pPr>
              <w:shd w:val="clear" w:color="auto" w:fill="FFFFFF"/>
              <w:spacing w:line="259" w:lineRule="exact"/>
            </w:pPr>
            <w:r>
              <w:rPr>
                <w:rFonts w:ascii="Times New Roman" w:eastAsia="Times New Roman" w:hAnsi="Times New Roman" w:cs="Times New Roman"/>
                <w:sz w:val="22"/>
                <w:szCs w:val="22"/>
              </w:rPr>
              <w:t>П.В.      Ижевский,</w:t>
            </w:r>
          </w:p>
          <w:p w:rsidR="00CF5BD7" w:rsidRDefault="00C41C62">
            <w:pPr>
              <w:shd w:val="clear" w:color="auto" w:fill="FFFFFF"/>
              <w:spacing w:line="259" w:lineRule="exact"/>
            </w:pPr>
            <w:r>
              <w:rPr>
                <w:rFonts w:ascii="Times New Roman" w:eastAsia="Times New Roman" w:hAnsi="Times New Roman" w:cs="Times New Roman"/>
                <w:sz w:val="22"/>
                <w:szCs w:val="22"/>
              </w:rPr>
              <w:t>Н.В.Иванова,</w:t>
            </w:r>
          </w:p>
          <w:p w:rsidR="00CF5BD7" w:rsidRDefault="00C41C62">
            <w:pPr>
              <w:shd w:val="clear" w:color="auto" w:fill="FFFFFF"/>
              <w:spacing w:line="259" w:lineRule="exact"/>
            </w:pPr>
            <w:r>
              <w:rPr>
                <w:rFonts w:ascii="Times New Roman" w:eastAsia="Times New Roman" w:hAnsi="Times New Roman" w:cs="Times New Roman"/>
                <w:sz w:val="22"/>
                <w:szCs w:val="22"/>
              </w:rPr>
              <w:t>А.Т.Смирнов,</w:t>
            </w:r>
          </w:p>
          <w:p w:rsidR="00CF5BD7" w:rsidRDefault="00C41C62">
            <w:pPr>
              <w:shd w:val="clear" w:color="auto" w:fill="FFFFFF"/>
              <w:spacing w:line="259" w:lineRule="exact"/>
            </w:pPr>
            <w:r>
              <w:rPr>
                <w:rFonts w:ascii="Times New Roman" w:eastAsia="Times New Roman" w:hAnsi="Times New Roman" w:cs="Times New Roman"/>
                <w:sz w:val="22"/>
                <w:szCs w:val="22"/>
              </w:rPr>
              <w:t>М.В.Маслов</w:t>
            </w:r>
          </w:p>
          <w:p w:rsidR="00CF5BD7" w:rsidRDefault="00C41C62">
            <w:pPr>
              <w:shd w:val="clear" w:color="auto" w:fill="FFFFFF"/>
              <w:spacing w:line="259" w:lineRule="exact"/>
            </w:pPr>
            <w:r>
              <w:rPr>
                <w:rFonts w:ascii="Times New Roman" w:eastAsia="Times New Roman" w:hAnsi="Times New Roman" w:cs="Times New Roman"/>
                <w:sz w:val="22"/>
                <w:szCs w:val="22"/>
              </w:rPr>
              <w:t>М.: Просвещение.</w:t>
            </w:r>
          </w:p>
        </w:tc>
        <w:tc>
          <w:tcPr>
            <w:tcW w:w="261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59" w:lineRule="exact"/>
              <w:ind w:firstLine="5"/>
            </w:pPr>
            <w:r>
              <w:rPr>
                <w:rFonts w:ascii="Times New Roman" w:eastAsia="Times New Roman" w:hAnsi="Times New Roman" w:cs="Times New Roman"/>
                <w:sz w:val="22"/>
                <w:szCs w:val="22"/>
              </w:rPr>
              <w:t xml:space="preserve">Основы      безопасности жизнедеятельности: Учебное     пособие     по курсу       «Окружающий мир» для учащихся 3-4 </w:t>
            </w:r>
            <w:proofErr w:type="spellStart"/>
            <w:r>
              <w:rPr>
                <w:rFonts w:ascii="Times New Roman" w:eastAsia="Times New Roman" w:hAnsi="Times New Roman" w:cs="Times New Roman"/>
                <w:sz w:val="22"/>
                <w:szCs w:val="22"/>
              </w:rPr>
              <w:t>кл</w:t>
            </w:r>
            <w:proofErr w:type="spellEnd"/>
            <w:r>
              <w:rPr>
                <w:rFonts w:ascii="Times New Roman" w:eastAsia="Times New Roman" w:hAnsi="Times New Roman" w:cs="Times New Roman"/>
                <w:sz w:val="22"/>
                <w:szCs w:val="22"/>
              </w:rPr>
              <w:t>.</w:t>
            </w:r>
          </w:p>
          <w:p w:rsidR="00CF5BD7" w:rsidRDefault="00C41C62">
            <w:pPr>
              <w:shd w:val="clear" w:color="auto" w:fill="FFFFFF"/>
              <w:spacing w:line="259" w:lineRule="exact"/>
              <w:ind w:firstLine="14"/>
            </w:pPr>
            <w:proofErr w:type="spellStart"/>
            <w:r>
              <w:rPr>
                <w:rFonts w:ascii="Times New Roman" w:eastAsia="Times New Roman" w:hAnsi="Times New Roman" w:cs="Times New Roman"/>
                <w:sz w:val="22"/>
                <w:szCs w:val="22"/>
              </w:rPr>
              <w:t>нач.шк</w:t>
            </w:r>
            <w:proofErr w:type="spellEnd"/>
            <w:r>
              <w:rPr>
                <w:rFonts w:ascii="Times New Roman" w:eastAsia="Times New Roman" w:hAnsi="Times New Roman" w:cs="Times New Roman"/>
                <w:sz w:val="22"/>
                <w:szCs w:val="22"/>
              </w:rPr>
              <w:t xml:space="preserve">./Л.П.Анастасова, П.И.                 </w:t>
            </w:r>
            <w:proofErr w:type="gramStart"/>
            <w:r>
              <w:rPr>
                <w:rFonts w:ascii="Times New Roman" w:eastAsia="Times New Roman" w:hAnsi="Times New Roman" w:cs="Times New Roman"/>
                <w:sz w:val="22"/>
                <w:szCs w:val="22"/>
              </w:rPr>
              <w:t>Ижевский</w:t>
            </w:r>
            <w:proofErr w:type="gramEnd"/>
            <w:r>
              <w:rPr>
                <w:rFonts w:ascii="Times New Roman" w:eastAsia="Times New Roman" w:hAnsi="Times New Roman" w:cs="Times New Roman"/>
                <w:sz w:val="22"/>
                <w:szCs w:val="22"/>
              </w:rPr>
              <w:t>, Н.В.Иванова.      -      М.: Просвещение.</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59" w:lineRule="exact"/>
              <w:ind w:right="5"/>
              <w:jc w:val="both"/>
            </w:pPr>
            <w:r>
              <w:rPr>
                <w:rFonts w:ascii="Times New Roman" w:eastAsia="Times New Roman" w:hAnsi="Times New Roman" w:cs="Times New Roman"/>
                <w:sz w:val="22"/>
                <w:szCs w:val="22"/>
              </w:rPr>
              <w:t>Учебник входит в УМК предметной линии Смирнова А.Т.</w:t>
            </w:r>
          </w:p>
        </w:tc>
      </w:tr>
      <w:tr w:rsidR="00CF5BD7">
        <w:trPr>
          <w:trHeight w:hRule="exact" w:val="3418"/>
        </w:trPr>
        <w:tc>
          <w:tcPr>
            <w:tcW w:w="13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10"/>
            </w:pPr>
            <w:r>
              <w:rPr>
                <w:rFonts w:ascii="Times New Roman" w:hAnsi="Times New Roman" w:cs="Times New Roman"/>
                <w:sz w:val="22"/>
                <w:szCs w:val="22"/>
              </w:rPr>
              <w:t xml:space="preserve">5 </w:t>
            </w:r>
            <w:r>
              <w:rPr>
                <w:rFonts w:ascii="Times New Roman" w:eastAsia="Times New Roman" w:hAnsi="Times New Roman" w:cs="Times New Roman"/>
                <w:sz w:val="22"/>
                <w:szCs w:val="22"/>
              </w:rPr>
              <w:t>класс</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59" w:lineRule="exact"/>
              <w:ind w:firstLine="14"/>
            </w:pPr>
            <w:r>
              <w:rPr>
                <w:rFonts w:ascii="Times New Roman" w:eastAsia="Times New Roman" w:hAnsi="Times New Roman" w:cs="Times New Roman"/>
                <w:sz w:val="22"/>
                <w:szCs w:val="22"/>
              </w:rPr>
              <w:t xml:space="preserve">Программа         по курсу       «Основы безопасности </w:t>
            </w:r>
            <w:proofErr w:type="spellStart"/>
            <w:r>
              <w:rPr>
                <w:rFonts w:ascii="Times New Roman" w:eastAsia="Times New Roman" w:hAnsi="Times New Roman" w:cs="Times New Roman"/>
                <w:sz w:val="22"/>
                <w:szCs w:val="22"/>
              </w:rPr>
              <w:t>жизнедеятельност</w:t>
            </w:r>
            <w:proofErr w:type="spellEnd"/>
            <w:r>
              <w:rPr>
                <w:rFonts w:ascii="Times New Roman" w:eastAsia="Times New Roman" w:hAnsi="Times New Roman" w:cs="Times New Roman"/>
                <w:sz w:val="22"/>
                <w:szCs w:val="22"/>
              </w:rPr>
              <w:t xml:space="preserve"> и» для 5-9 классов </w:t>
            </w:r>
            <w:proofErr w:type="spellStart"/>
            <w:r>
              <w:rPr>
                <w:rFonts w:ascii="Times New Roman" w:eastAsia="Times New Roman" w:hAnsi="Times New Roman" w:cs="Times New Roman"/>
                <w:sz w:val="22"/>
                <w:szCs w:val="22"/>
              </w:rPr>
              <w:t>общеобразователь</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pacing w:val="-1"/>
                <w:sz w:val="22"/>
                <w:szCs w:val="22"/>
              </w:rPr>
              <w:t>ных</w:t>
            </w:r>
            <w:proofErr w:type="spellEnd"/>
            <w:r>
              <w:rPr>
                <w:rFonts w:ascii="Times New Roman" w:eastAsia="Times New Roman" w:hAnsi="Times New Roman" w:cs="Times New Roman"/>
                <w:spacing w:val="-1"/>
                <w:sz w:val="22"/>
                <w:szCs w:val="22"/>
              </w:rPr>
              <w:t xml:space="preserve">   </w:t>
            </w:r>
            <w:proofErr w:type="spellStart"/>
            <w:r>
              <w:rPr>
                <w:rFonts w:ascii="Times New Roman" w:eastAsia="Times New Roman" w:hAnsi="Times New Roman" w:cs="Times New Roman"/>
                <w:spacing w:val="-1"/>
                <w:sz w:val="22"/>
                <w:szCs w:val="22"/>
              </w:rPr>
              <w:t>учреждетшй</w:t>
            </w:r>
            <w:proofErr w:type="spellEnd"/>
            <w:r>
              <w:rPr>
                <w:rFonts w:ascii="Times New Roman" w:eastAsia="Times New Roman" w:hAnsi="Times New Roman" w:cs="Times New Roman"/>
                <w:spacing w:val="-1"/>
                <w:sz w:val="22"/>
                <w:szCs w:val="22"/>
              </w:rPr>
              <w:t xml:space="preserve">, авторы             А.Т. </w:t>
            </w:r>
            <w:r>
              <w:rPr>
                <w:rFonts w:ascii="Times New Roman" w:eastAsia="Times New Roman" w:hAnsi="Times New Roman" w:cs="Times New Roman"/>
                <w:sz w:val="22"/>
                <w:szCs w:val="22"/>
              </w:rPr>
              <w:t xml:space="preserve">Смирнов, Б.О.Хренников, М.В.           Маслов </w:t>
            </w:r>
            <w:proofErr w:type="spellStart"/>
            <w:proofErr w:type="gramStart"/>
            <w:r>
              <w:rPr>
                <w:rFonts w:ascii="Times New Roman" w:eastAsia="Times New Roman" w:hAnsi="Times New Roman" w:cs="Times New Roman"/>
                <w:sz w:val="22"/>
                <w:szCs w:val="22"/>
              </w:rPr>
              <w:t>Маслов</w:t>
            </w:r>
            <w:proofErr w:type="spellEnd"/>
            <w:proofErr w:type="gramEnd"/>
            <w:r>
              <w:rPr>
                <w:rFonts w:ascii="Times New Roman" w:eastAsia="Times New Roman" w:hAnsi="Times New Roman" w:cs="Times New Roman"/>
                <w:sz w:val="22"/>
                <w:szCs w:val="22"/>
              </w:rPr>
              <w:t xml:space="preserve">        -    М.: Просвещение.</w:t>
            </w:r>
          </w:p>
        </w:tc>
        <w:tc>
          <w:tcPr>
            <w:tcW w:w="261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59" w:lineRule="exact"/>
              <w:ind w:firstLine="10"/>
            </w:pPr>
            <w:r>
              <w:rPr>
                <w:rFonts w:ascii="Times New Roman" w:eastAsia="Times New Roman" w:hAnsi="Times New Roman" w:cs="Times New Roman"/>
                <w:sz w:val="22"/>
                <w:szCs w:val="22"/>
              </w:rPr>
              <w:t xml:space="preserve">«Основы    безопасности </w:t>
            </w:r>
            <w:r>
              <w:rPr>
                <w:rFonts w:ascii="Times New Roman" w:eastAsia="Times New Roman" w:hAnsi="Times New Roman" w:cs="Times New Roman"/>
                <w:spacing w:val="-1"/>
                <w:sz w:val="22"/>
                <w:szCs w:val="22"/>
              </w:rPr>
              <w:t xml:space="preserve">жизнедеятельности»:     5 </w:t>
            </w:r>
            <w:proofErr w:type="spellStart"/>
            <w:r>
              <w:rPr>
                <w:rFonts w:ascii="Times New Roman" w:eastAsia="Times New Roman" w:hAnsi="Times New Roman" w:cs="Times New Roman"/>
                <w:spacing w:val="-2"/>
                <w:sz w:val="22"/>
                <w:szCs w:val="22"/>
              </w:rPr>
              <w:t>кл</w:t>
            </w:r>
            <w:proofErr w:type="spellEnd"/>
            <w:r>
              <w:rPr>
                <w:rFonts w:ascii="Times New Roman" w:eastAsia="Times New Roman" w:hAnsi="Times New Roman" w:cs="Times New Roman"/>
                <w:spacing w:val="-2"/>
                <w:sz w:val="22"/>
                <w:szCs w:val="22"/>
              </w:rPr>
              <w:t xml:space="preserve">.     /     Смирнов     А.Т. </w:t>
            </w:r>
            <w:r>
              <w:rPr>
                <w:rFonts w:ascii="Times New Roman" w:eastAsia="Times New Roman" w:hAnsi="Times New Roman" w:cs="Times New Roman"/>
                <w:sz w:val="22"/>
                <w:szCs w:val="22"/>
              </w:rPr>
              <w:t>Хренников     Б.О.;     под ред. Смирнова А.Т. -М.: Просвещение.</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64" w:lineRule="exact"/>
              <w:jc w:val="both"/>
            </w:pPr>
            <w:r>
              <w:rPr>
                <w:rFonts w:ascii="Times New Roman" w:eastAsia="Times New Roman" w:hAnsi="Times New Roman" w:cs="Times New Roman"/>
                <w:sz w:val="22"/>
                <w:szCs w:val="22"/>
              </w:rPr>
              <w:t>Учебник входит в УМК предметной линии Смирнова А.Т.</w:t>
            </w:r>
          </w:p>
        </w:tc>
      </w:tr>
      <w:tr w:rsidR="00CF5BD7">
        <w:trPr>
          <w:trHeight w:hRule="exact" w:val="3432"/>
        </w:trPr>
        <w:tc>
          <w:tcPr>
            <w:tcW w:w="13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5"/>
            </w:pPr>
            <w:r>
              <w:rPr>
                <w:rFonts w:ascii="Times New Roman" w:hAnsi="Times New Roman" w:cs="Times New Roman"/>
                <w:sz w:val="22"/>
                <w:szCs w:val="22"/>
              </w:rPr>
              <w:lastRenderedPageBreak/>
              <w:t xml:space="preserve">6 </w:t>
            </w:r>
            <w:r>
              <w:rPr>
                <w:rFonts w:ascii="Times New Roman" w:eastAsia="Times New Roman" w:hAnsi="Times New Roman" w:cs="Times New Roman"/>
                <w:sz w:val="22"/>
                <w:szCs w:val="22"/>
              </w:rPr>
              <w:t>класс</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59" w:lineRule="exact"/>
              <w:ind w:firstLine="5"/>
            </w:pPr>
            <w:r>
              <w:rPr>
                <w:rFonts w:ascii="Times New Roman" w:eastAsia="Times New Roman" w:hAnsi="Times New Roman" w:cs="Times New Roman"/>
                <w:sz w:val="22"/>
                <w:szCs w:val="22"/>
              </w:rPr>
              <w:t xml:space="preserve">Программа         по курсу       «Основы безопасности </w:t>
            </w:r>
            <w:proofErr w:type="spellStart"/>
            <w:r>
              <w:rPr>
                <w:rFonts w:ascii="Times New Roman" w:eastAsia="Times New Roman" w:hAnsi="Times New Roman" w:cs="Times New Roman"/>
                <w:sz w:val="22"/>
                <w:szCs w:val="22"/>
              </w:rPr>
              <w:t>жизнедеятельност</w:t>
            </w:r>
            <w:proofErr w:type="spellEnd"/>
            <w:r>
              <w:rPr>
                <w:rFonts w:ascii="Times New Roman" w:eastAsia="Times New Roman" w:hAnsi="Times New Roman" w:cs="Times New Roman"/>
                <w:sz w:val="22"/>
                <w:szCs w:val="22"/>
              </w:rPr>
              <w:t xml:space="preserve"> и» для 5-9 классов </w:t>
            </w:r>
            <w:proofErr w:type="spellStart"/>
            <w:r>
              <w:rPr>
                <w:rFonts w:ascii="Times New Roman" w:eastAsia="Times New Roman" w:hAnsi="Times New Roman" w:cs="Times New Roman"/>
                <w:sz w:val="22"/>
                <w:szCs w:val="22"/>
              </w:rPr>
              <w:t>общеобразователь</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ных</w:t>
            </w:r>
            <w:proofErr w:type="spellEnd"/>
            <w:r>
              <w:rPr>
                <w:rFonts w:ascii="Times New Roman" w:eastAsia="Times New Roman" w:hAnsi="Times New Roman" w:cs="Times New Roman"/>
                <w:sz w:val="22"/>
                <w:szCs w:val="22"/>
              </w:rPr>
              <w:t xml:space="preserve">   учреждений, </w:t>
            </w:r>
            <w:r>
              <w:rPr>
                <w:rFonts w:ascii="Times New Roman" w:eastAsia="Times New Roman" w:hAnsi="Times New Roman" w:cs="Times New Roman"/>
                <w:spacing w:val="-1"/>
                <w:sz w:val="22"/>
                <w:szCs w:val="22"/>
              </w:rPr>
              <w:t xml:space="preserve">авторы             А.Т. </w:t>
            </w:r>
            <w:r>
              <w:rPr>
                <w:rFonts w:ascii="Times New Roman" w:eastAsia="Times New Roman" w:hAnsi="Times New Roman" w:cs="Times New Roman"/>
                <w:sz w:val="22"/>
                <w:szCs w:val="22"/>
              </w:rPr>
              <w:t xml:space="preserve">Смирнов, Б.О.Хренников, М.В.           Маслов </w:t>
            </w:r>
            <w:proofErr w:type="spellStart"/>
            <w:proofErr w:type="gramStart"/>
            <w:r>
              <w:rPr>
                <w:rFonts w:ascii="Times New Roman" w:eastAsia="Times New Roman" w:hAnsi="Times New Roman" w:cs="Times New Roman"/>
                <w:sz w:val="22"/>
                <w:szCs w:val="22"/>
              </w:rPr>
              <w:t>Маслов</w:t>
            </w:r>
            <w:proofErr w:type="spellEnd"/>
            <w:proofErr w:type="gramEnd"/>
            <w:r>
              <w:rPr>
                <w:rFonts w:ascii="Times New Roman" w:eastAsia="Times New Roman" w:hAnsi="Times New Roman" w:cs="Times New Roman"/>
                <w:sz w:val="22"/>
                <w:szCs w:val="22"/>
              </w:rPr>
              <w:t xml:space="preserve">       -    М.: Просвещение.</w:t>
            </w:r>
          </w:p>
        </w:tc>
        <w:tc>
          <w:tcPr>
            <w:tcW w:w="261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59" w:lineRule="exact"/>
              <w:ind w:firstLine="5"/>
            </w:pPr>
            <w:r>
              <w:rPr>
                <w:rFonts w:ascii="Times New Roman" w:eastAsia="Times New Roman" w:hAnsi="Times New Roman" w:cs="Times New Roman"/>
                <w:sz w:val="22"/>
                <w:szCs w:val="22"/>
              </w:rPr>
              <w:t xml:space="preserve">«Основы    безопасности жизнедеятельности»:    6 </w:t>
            </w:r>
            <w:proofErr w:type="spellStart"/>
            <w:r>
              <w:rPr>
                <w:rFonts w:ascii="Times New Roman" w:eastAsia="Times New Roman" w:hAnsi="Times New Roman" w:cs="Times New Roman"/>
                <w:sz w:val="22"/>
                <w:szCs w:val="22"/>
              </w:rPr>
              <w:t>кл</w:t>
            </w:r>
            <w:proofErr w:type="spellEnd"/>
            <w:r>
              <w:rPr>
                <w:rFonts w:ascii="Times New Roman" w:eastAsia="Times New Roman" w:hAnsi="Times New Roman" w:cs="Times New Roman"/>
                <w:sz w:val="22"/>
                <w:szCs w:val="22"/>
              </w:rPr>
              <w:t xml:space="preserve">.    /    Смирнов    А.Т. Хренников    Б.О.;     под ред. Смирнова А.Т. </w:t>
            </w:r>
            <w:r>
              <w:rPr>
                <w:rFonts w:ascii="Times New Roman" w:eastAsia="Times New Roman" w:hAnsi="Times New Roman" w:cs="Times New Roman"/>
                <w:spacing w:val="11"/>
                <w:sz w:val="22"/>
                <w:szCs w:val="22"/>
              </w:rPr>
              <w:t xml:space="preserve">-М.: </w:t>
            </w:r>
            <w:r>
              <w:rPr>
                <w:rFonts w:ascii="Times New Roman" w:eastAsia="Times New Roman" w:hAnsi="Times New Roman" w:cs="Times New Roman"/>
                <w:sz w:val="22"/>
                <w:szCs w:val="22"/>
              </w:rPr>
              <w:t>Просвещение.</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59" w:lineRule="exact"/>
              <w:ind w:right="5"/>
              <w:jc w:val="both"/>
            </w:pPr>
            <w:r>
              <w:rPr>
                <w:rFonts w:ascii="Times New Roman" w:eastAsia="Times New Roman" w:hAnsi="Times New Roman" w:cs="Times New Roman"/>
                <w:sz w:val="22"/>
                <w:szCs w:val="22"/>
              </w:rPr>
              <w:t>Учебник входит в УМК предметной линии Смирнова А.Т.</w:t>
            </w:r>
          </w:p>
        </w:tc>
      </w:tr>
      <w:tr w:rsidR="00CF5BD7">
        <w:trPr>
          <w:trHeight w:hRule="exact" w:val="1325"/>
        </w:trPr>
        <w:tc>
          <w:tcPr>
            <w:tcW w:w="13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5"/>
            </w:pPr>
            <w:r>
              <w:rPr>
                <w:rFonts w:ascii="Times New Roman" w:hAnsi="Times New Roman" w:cs="Times New Roman"/>
                <w:sz w:val="22"/>
                <w:szCs w:val="22"/>
              </w:rPr>
              <w:t xml:space="preserve">7 </w:t>
            </w:r>
            <w:r>
              <w:rPr>
                <w:rFonts w:ascii="Times New Roman" w:eastAsia="Times New Roman" w:hAnsi="Times New Roman" w:cs="Times New Roman"/>
                <w:sz w:val="22"/>
                <w:szCs w:val="22"/>
              </w:rPr>
              <w:t>класс</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59" w:lineRule="exact"/>
              <w:ind w:right="5"/>
            </w:pPr>
            <w:r>
              <w:rPr>
                <w:rFonts w:ascii="Times New Roman" w:eastAsia="Times New Roman" w:hAnsi="Times New Roman" w:cs="Times New Roman"/>
                <w:sz w:val="22"/>
                <w:szCs w:val="22"/>
              </w:rPr>
              <w:t xml:space="preserve">Программа        по курсу       «Основы безопасности </w:t>
            </w:r>
            <w:proofErr w:type="spellStart"/>
            <w:proofErr w:type="gramStart"/>
            <w:r>
              <w:rPr>
                <w:rFonts w:ascii="Times New Roman" w:eastAsia="Times New Roman" w:hAnsi="Times New Roman" w:cs="Times New Roman"/>
                <w:sz w:val="22"/>
                <w:szCs w:val="22"/>
              </w:rPr>
              <w:t>жизнедеятельност</w:t>
            </w:r>
            <w:proofErr w:type="spellEnd"/>
            <w:r>
              <w:rPr>
                <w:rFonts w:ascii="Times New Roman" w:eastAsia="Times New Roman" w:hAnsi="Times New Roman" w:cs="Times New Roman"/>
                <w:sz w:val="22"/>
                <w:szCs w:val="22"/>
              </w:rPr>
              <w:t xml:space="preserve"> и</w:t>
            </w:r>
            <w:proofErr w:type="gramEnd"/>
            <w:r>
              <w:rPr>
                <w:rFonts w:ascii="Times New Roman" w:eastAsia="Times New Roman" w:hAnsi="Times New Roman" w:cs="Times New Roman"/>
                <w:sz w:val="22"/>
                <w:szCs w:val="22"/>
              </w:rPr>
              <w:t>» для 5-9 классов</w:t>
            </w:r>
          </w:p>
        </w:tc>
        <w:tc>
          <w:tcPr>
            <w:tcW w:w="261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59" w:lineRule="exact"/>
              <w:ind w:firstLine="5"/>
            </w:pPr>
            <w:r>
              <w:rPr>
                <w:rFonts w:ascii="Times New Roman" w:eastAsia="Times New Roman" w:hAnsi="Times New Roman" w:cs="Times New Roman"/>
                <w:sz w:val="22"/>
                <w:szCs w:val="22"/>
              </w:rPr>
              <w:t xml:space="preserve">«Основы    безопасности жизнедеятельности»:     7 </w:t>
            </w:r>
            <w:proofErr w:type="spellStart"/>
            <w:r>
              <w:rPr>
                <w:rFonts w:ascii="Times New Roman" w:eastAsia="Times New Roman" w:hAnsi="Times New Roman" w:cs="Times New Roman"/>
                <w:spacing w:val="-2"/>
                <w:sz w:val="22"/>
                <w:szCs w:val="22"/>
              </w:rPr>
              <w:t>кл</w:t>
            </w:r>
            <w:proofErr w:type="spellEnd"/>
            <w:r>
              <w:rPr>
                <w:rFonts w:ascii="Times New Roman" w:eastAsia="Times New Roman" w:hAnsi="Times New Roman" w:cs="Times New Roman"/>
                <w:spacing w:val="-2"/>
                <w:sz w:val="22"/>
                <w:szCs w:val="22"/>
              </w:rPr>
              <w:t xml:space="preserve">.     /     Смирнов     А.Т. </w:t>
            </w:r>
            <w:r>
              <w:rPr>
                <w:rFonts w:ascii="Times New Roman" w:eastAsia="Times New Roman" w:hAnsi="Times New Roman" w:cs="Times New Roman"/>
                <w:sz w:val="22"/>
                <w:szCs w:val="22"/>
              </w:rPr>
              <w:t>Хренников    Б.О.;     под ред. Смирнова А.Т. -М.:</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59" w:lineRule="exact"/>
              <w:ind w:right="14" w:hanging="10"/>
              <w:jc w:val="both"/>
            </w:pPr>
            <w:r>
              <w:rPr>
                <w:rFonts w:ascii="Times New Roman" w:eastAsia="Times New Roman" w:hAnsi="Times New Roman" w:cs="Times New Roman"/>
                <w:sz w:val="22"/>
                <w:szCs w:val="22"/>
              </w:rPr>
              <w:t>Учебник входит в УМК предметной линии Смирнова А.Т.</w:t>
            </w:r>
          </w:p>
        </w:tc>
      </w:tr>
    </w:tbl>
    <w:p w:rsidR="00CF5BD7" w:rsidRDefault="00CF5BD7">
      <w:pPr>
        <w:shd w:val="clear" w:color="auto" w:fill="FFFFFF"/>
        <w:spacing w:before="269"/>
        <w:ind w:right="10"/>
        <w:jc w:val="right"/>
        <w:sectPr w:rsidR="00CF5BD7">
          <w:pgSz w:w="11909" w:h="16834"/>
          <w:pgMar w:top="1420" w:right="1255" w:bottom="360" w:left="1332" w:header="720" w:footer="720" w:gutter="0"/>
          <w:cols w:space="60"/>
          <w:noEndnote/>
        </w:sectPr>
      </w:pPr>
    </w:p>
    <w:tbl>
      <w:tblPr>
        <w:tblW w:w="8999" w:type="dxa"/>
        <w:tblInd w:w="40" w:type="dxa"/>
        <w:tblLayout w:type="fixed"/>
        <w:tblCellMar>
          <w:left w:w="40" w:type="dxa"/>
          <w:right w:w="40" w:type="dxa"/>
        </w:tblCellMar>
        <w:tblLook w:val="0000"/>
      </w:tblPr>
      <w:tblGrid>
        <w:gridCol w:w="1315"/>
        <w:gridCol w:w="2030"/>
        <w:gridCol w:w="2616"/>
        <w:gridCol w:w="3038"/>
      </w:tblGrid>
      <w:tr w:rsidR="00CF5BD7" w:rsidTr="00A86F0E">
        <w:trPr>
          <w:trHeight w:hRule="exact" w:val="2117"/>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CF5BD7" w:rsidRDefault="00CF5BD7">
            <w:pPr>
              <w:shd w:val="clear" w:color="auto" w:fill="FFFFFF"/>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59" w:lineRule="exact"/>
              <w:ind w:firstLine="5"/>
            </w:pPr>
            <w:proofErr w:type="spellStart"/>
            <w:r>
              <w:rPr>
                <w:rFonts w:ascii="Times New Roman" w:eastAsia="Times New Roman" w:hAnsi="Times New Roman" w:cs="Times New Roman"/>
                <w:sz w:val="22"/>
                <w:szCs w:val="22"/>
              </w:rPr>
              <w:t>общеобразователь</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ных</w:t>
            </w:r>
            <w:proofErr w:type="spellEnd"/>
            <w:r>
              <w:rPr>
                <w:rFonts w:ascii="Times New Roman" w:eastAsia="Times New Roman" w:hAnsi="Times New Roman" w:cs="Times New Roman"/>
                <w:sz w:val="22"/>
                <w:szCs w:val="22"/>
              </w:rPr>
              <w:t xml:space="preserve">   учреждений, </w:t>
            </w:r>
            <w:r>
              <w:rPr>
                <w:rFonts w:ascii="Times New Roman" w:eastAsia="Times New Roman" w:hAnsi="Times New Roman" w:cs="Times New Roman"/>
                <w:spacing w:val="-1"/>
                <w:sz w:val="22"/>
                <w:szCs w:val="22"/>
              </w:rPr>
              <w:t xml:space="preserve">авторы            А. Т. </w:t>
            </w:r>
            <w:r>
              <w:rPr>
                <w:rFonts w:ascii="Times New Roman" w:eastAsia="Times New Roman" w:hAnsi="Times New Roman" w:cs="Times New Roman"/>
                <w:sz w:val="22"/>
                <w:szCs w:val="22"/>
              </w:rPr>
              <w:t xml:space="preserve">Смирнов, Б.О.Хренников, М.В.           Маслов </w:t>
            </w:r>
            <w:proofErr w:type="spellStart"/>
            <w:proofErr w:type="gramStart"/>
            <w:r>
              <w:rPr>
                <w:rFonts w:ascii="Times New Roman" w:eastAsia="Times New Roman" w:hAnsi="Times New Roman" w:cs="Times New Roman"/>
                <w:sz w:val="22"/>
                <w:szCs w:val="22"/>
              </w:rPr>
              <w:t>Маслов</w:t>
            </w:r>
            <w:proofErr w:type="spellEnd"/>
            <w:proofErr w:type="gramEnd"/>
            <w:r>
              <w:rPr>
                <w:rFonts w:ascii="Times New Roman" w:eastAsia="Times New Roman" w:hAnsi="Times New Roman" w:cs="Times New Roman"/>
                <w:sz w:val="22"/>
                <w:szCs w:val="22"/>
              </w:rPr>
              <w:t xml:space="preserve">        -    М.: Просвещение.</w:t>
            </w:r>
          </w:p>
        </w:tc>
        <w:tc>
          <w:tcPr>
            <w:tcW w:w="261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5"/>
            </w:pPr>
            <w:r>
              <w:rPr>
                <w:rFonts w:ascii="Times New Roman" w:eastAsia="Times New Roman" w:hAnsi="Times New Roman" w:cs="Times New Roman"/>
                <w:sz w:val="22"/>
                <w:szCs w:val="22"/>
              </w:rPr>
              <w:t>Просвещение.</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CF5BD7" w:rsidRDefault="00CF5BD7">
            <w:pPr>
              <w:shd w:val="clear" w:color="auto" w:fill="FFFFFF"/>
            </w:pPr>
          </w:p>
        </w:tc>
      </w:tr>
      <w:tr w:rsidR="00CF5BD7" w:rsidTr="00A86F0E">
        <w:trPr>
          <w:trHeight w:hRule="exact" w:val="3403"/>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19"/>
            </w:pPr>
            <w:r>
              <w:rPr>
                <w:rFonts w:ascii="Times New Roman" w:hAnsi="Times New Roman" w:cs="Times New Roman"/>
                <w:sz w:val="22"/>
                <w:szCs w:val="22"/>
              </w:rPr>
              <w:t xml:space="preserve">8 </w:t>
            </w:r>
            <w:r>
              <w:rPr>
                <w:rFonts w:ascii="Times New Roman" w:eastAsia="Times New Roman" w:hAnsi="Times New Roman" w:cs="Times New Roman"/>
                <w:sz w:val="22"/>
                <w:szCs w:val="22"/>
              </w:rPr>
              <w:t>класс</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59" w:lineRule="exact"/>
            </w:pPr>
            <w:r>
              <w:rPr>
                <w:rFonts w:ascii="Times New Roman" w:eastAsia="Times New Roman" w:hAnsi="Times New Roman" w:cs="Times New Roman"/>
                <w:sz w:val="22"/>
                <w:szCs w:val="22"/>
              </w:rPr>
              <w:t xml:space="preserve">Программа        по курсу       «Основы безопасности </w:t>
            </w:r>
            <w:proofErr w:type="spellStart"/>
            <w:r>
              <w:rPr>
                <w:rFonts w:ascii="Times New Roman" w:eastAsia="Times New Roman" w:hAnsi="Times New Roman" w:cs="Times New Roman"/>
                <w:sz w:val="22"/>
                <w:szCs w:val="22"/>
              </w:rPr>
              <w:t>жизнедеятельност</w:t>
            </w:r>
            <w:proofErr w:type="spellEnd"/>
            <w:r>
              <w:rPr>
                <w:rFonts w:ascii="Times New Roman" w:eastAsia="Times New Roman" w:hAnsi="Times New Roman" w:cs="Times New Roman"/>
                <w:sz w:val="22"/>
                <w:szCs w:val="22"/>
              </w:rPr>
              <w:t xml:space="preserve"> и» для 5-9 классов </w:t>
            </w:r>
            <w:proofErr w:type="spellStart"/>
            <w:r>
              <w:rPr>
                <w:rFonts w:ascii="Times New Roman" w:eastAsia="Times New Roman" w:hAnsi="Times New Roman" w:cs="Times New Roman"/>
                <w:sz w:val="22"/>
                <w:szCs w:val="22"/>
              </w:rPr>
              <w:t>общеобразователь</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ных</w:t>
            </w:r>
            <w:proofErr w:type="spellEnd"/>
            <w:r>
              <w:rPr>
                <w:rFonts w:ascii="Times New Roman" w:eastAsia="Times New Roman" w:hAnsi="Times New Roman" w:cs="Times New Roman"/>
                <w:sz w:val="22"/>
                <w:szCs w:val="22"/>
              </w:rPr>
              <w:t xml:space="preserve">   учреждений, </w:t>
            </w:r>
            <w:r>
              <w:rPr>
                <w:rFonts w:ascii="Times New Roman" w:eastAsia="Times New Roman" w:hAnsi="Times New Roman" w:cs="Times New Roman"/>
                <w:spacing w:val="-1"/>
                <w:sz w:val="22"/>
                <w:szCs w:val="22"/>
              </w:rPr>
              <w:t xml:space="preserve">авторы             А.Т. </w:t>
            </w:r>
            <w:r>
              <w:rPr>
                <w:rFonts w:ascii="Times New Roman" w:eastAsia="Times New Roman" w:hAnsi="Times New Roman" w:cs="Times New Roman"/>
                <w:sz w:val="22"/>
                <w:szCs w:val="22"/>
              </w:rPr>
              <w:t xml:space="preserve">Смирнов, Б.О.Хренников, М.В.           Маслов </w:t>
            </w:r>
            <w:proofErr w:type="spellStart"/>
            <w:proofErr w:type="gramStart"/>
            <w:r>
              <w:rPr>
                <w:rFonts w:ascii="Times New Roman" w:eastAsia="Times New Roman" w:hAnsi="Times New Roman" w:cs="Times New Roman"/>
                <w:sz w:val="22"/>
                <w:szCs w:val="22"/>
              </w:rPr>
              <w:t>Маслов</w:t>
            </w:r>
            <w:proofErr w:type="spellEnd"/>
            <w:proofErr w:type="gramEnd"/>
            <w:r>
              <w:rPr>
                <w:rFonts w:ascii="Times New Roman" w:eastAsia="Times New Roman" w:hAnsi="Times New Roman" w:cs="Times New Roman"/>
                <w:sz w:val="22"/>
                <w:szCs w:val="22"/>
              </w:rPr>
              <w:t xml:space="preserve">       -    М.: Просвещение.</w:t>
            </w:r>
          </w:p>
        </w:tc>
        <w:tc>
          <w:tcPr>
            <w:tcW w:w="261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59" w:lineRule="exact"/>
              <w:ind w:firstLine="5"/>
            </w:pPr>
            <w:r>
              <w:rPr>
                <w:rFonts w:ascii="Times New Roman" w:eastAsia="Times New Roman" w:hAnsi="Times New Roman" w:cs="Times New Roman"/>
                <w:sz w:val="22"/>
                <w:szCs w:val="22"/>
              </w:rPr>
              <w:t xml:space="preserve">«Основы    безопасности жизнедеятельности»:    8 </w:t>
            </w:r>
            <w:proofErr w:type="spellStart"/>
            <w:r>
              <w:rPr>
                <w:rFonts w:ascii="Times New Roman" w:eastAsia="Times New Roman" w:hAnsi="Times New Roman" w:cs="Times New Roman"/>
                <w:sz w:val="22"/>
                <w:szCs w:val="22"/>
              </w:rPr>
              <w:t>кл</w:t>
            </w:r>
            <w:proofErr w:type="spellEnd"/>
            <w:r>
              <w:rPr>
                <w:rFonts w:ascii="Times New Roman" w:eastAsia="Times New Roman" w:hAnsi="Times New Roman" w:cs="Times New Roman"/>
                <w:sz w:val="22"/>
                <w:szCs w:val="22"/>
              </w:rPr>
              <w:t>.    /    Смирнов    А.Т. Хренников    Б.О.;    под ред. Смирнова А.Т. -М.: Просвещение.</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59" w:lineRule="exact"/>
              <w:ind w:right="5"/>
              <w:jc w:val="both"/>
            </w:pPr>
            <w:r>
              <w:rPr>
                <w:rFonts w:ascii="Times New Roman" w:eastAsia="Times New Roman" w:hAnsi="Times New Roman" w:cs="Times New Roman"/>
                <w:sz w:val="22"/>
                <w:szCs w:val="22"/>
              </w:rPr>
              <w:t>Учебник входит в УМК предметной линии Смирнова А.Т.</w:t>
            </w:r>
          </w:p>
        </w:tc>
      </w:tr>
      <w:tr w:rsidR="00CF5BD7" w:rsidTr="00A86F0E">
        <w:trPr>
          <w:trHeight w:hRule="exact" w:val="3422"/>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10"/>
            </w:pPr>
            <w:r>
              <w:rPr>
                <w:rFonts w:ascii="Times New Roman" w:hAnsi="Times New Roman" w:cs="Times New Roman"/>
                <w:sz w:val="22"/>
                <w:szCs w:val="22"/>
              </w:rPr>
              <w:t xml:space="preserve">9 </w:t>
            </w:r>
            <w:r>
              <w:rPr>
                <w:rFonts w:ascii="Times New Roman" w:eastAsia="Times New Roman" w:hAnsi="Times New Roman" w:cs="Times New Roman"/>
                <w:sz w:val="22"/>
                <w:szCs w:val="22"/>
              </w:rPr>
              <w:t>класс</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59" w:lineRule="exact"/>
            </w:pPr>
            <w:r>
              <w:rPr>
                <w:rFonts w:ascii="Times New Roman" w:eastAsia="Times New Roman" w:hAnsi="Times New Roman" w:cs="Times New Roman"/>
                <w:sz w:val="22"/>
                <w:szCs w:val="22"/>
              </w:rPr>
              <w:t xml:space="preserve">Программа        по курсу       «Основы безопасности </w:t>
            </w:r>
            <w:proofErr w:type="spellStart"/>
            <w:r>
              <w:rPr>
                <w:rFonts w:ascii="Times New Roman" w:eastAsia="Times New Roman" w:hAnsi="Times New Roman" w:cs="Times New Roman"/>
                <w:sz w:val="22"/>
                <w:szCs w:val="22"/>
              </w:rPr>
              <w:t>жизнедеятельност</w:t>
            </w:r>
            <w:proofErr w:type="spellEnd"/>
            <w:r>
              <w:rPr>
                <w:rFonts w:ascii="Times New Roman" w:eastAsia="Times New Roman" w:hAnsi="Times New Roman" w:cs="Times New Roman"/>
                <w:sz w:val="22"/>
                <w:szCs w:val="22"/>
              </w:rPr>
              <w:t xml:space="preserve"> и» для 5-9 классов </w:t>
            </w:r>
            <w:proofErr w:type="spellStart"/>
            <w:r>
              <w:rPr>
                <w:rFonts w:ascii="Times New Roman" w:eastAsia="Times New Roman" w:hAnsi="Times New Roman" w:cs="Times New Roman"/>
                <w:sz w:val="22"/>
                <w:szCs w:val="22"/>
              </w:rPr>
              <w:t>общеобразователь</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ных</w:t>
            </w:r>
            <w:proofErr w:type="spellEnd"/>
            <w:r>
              <w:rPr>
                <w:rFonts w:ascii="Times New Roman" w:eastAsia="Times New Roman" w:hAnsi="Times New Roman" w:cs="Times New Roman"/>
                <w:sz w:val="22"/>
                <w:szCs w:val="22"/>
              </w:rPr>
              <w:t xml:space="preserve">   учреждений, </w:t>
            </w:r>
            <w:r>
              <w:rPr>
                <w:rFonts w:ascii="Times New Roman" w:eastAsia="Times New Roman" w:hAnsi="Times New Roman" w:cs="Times New Roman"/>
                <w:spacing w:val="-1"/>
                <w:sz w:val="22"/>
                <w:szCs w:val="22"/>
              </w:rPr>
              <w:t xml:space="preserve">авторы             А.Т. </w:t>
            </w:r>
            <w:r>
              <w:rPr>
                <w:rFonts w:ascii="Times New Roman" w:eastAsia="Times New Roman" w:hAnsi="Times New Roman" w:cs="Times New Roman"/>
                <w:sz w:val="22"/>
                <w:szCs w:val="22"/>
              </w:rPr>
              <w:t xml:space="preserve">Смирнов, Б.О.Хренников, М.В.           Маслов </w:t>
            </w:r>
            <w:proofErr w:type="spellStart"/>
            <w:proofErr w:type="gramStart"/>
            <w:r>
              <w:rPr>
                <w:rFonts w:ascii="Times New Roman" w:eastAsia="Times New Roman" w:hAnsi="Times New Roman" w:cs="Times New Roman"/>
                <w:sz w:val="22"/>
                <w:szCs w:val="22"/>
              </w:rPr>
              <w:t>Маслов</w:t>
            </w:r>
            <w:proofErr w:type="spellEnd"/>
            <w:proofErr w:type="gramEnd"/>
            <w:r>
              <w:rPr>
                <w:rFonts w:ascii="Times New Roman" w:eastAsia="Times New Roman" w:hAnsi="Times New Roman" w:cs="Times New Roman"/>
                <w:sz w:val="22"/>
                <w:szCs w:val="22"/>
              </w:rPr>
              <w:t xml:space="preserve">       -   М.: Просвещение.</w:t>
            </w:r>
          </w:p>
        </w:tc>
        <w:tc>
          <w:tcPr>
            <w:tcW w:w="261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59" w:lineRule="exact"/>
              <w:ind w:firstLine="5"/>
            </w:pPr>
            <w:r>
              <w:rPr>
                <w:rFonts w:ascii="Times New Roman" w:eastAsia="Times New Roman" w:hAnsi="Times New Roman" w:cs="Times New Roman"/>
                <w:sz w:val="22"/>
                <w:szCs w:val="22"/>
              </w:rPr>
              <w:t xml:space="preserve">«Основы    безопасности жизнедеятельности»:    9 </w:t>
            </w:r>
            <w:proofErr w:type="spellStart"/>
            <w:r>
              <w:rPr>
                <w:rFonts w:ascii="Times New Roman" w:eastAsia="Times New Roman" w:hAnsi="Times New Roman" w:cs="Times New Roman"/>
                <w:sz w:val="22"/>
                <w:szCs w:val="22"/>
              </w:rPr>
              <w:t>кл</w:t>
            </w:r>
            <w:proofErr w:type="spellEnd"/>
            <w:r>
              <w:rPr>
                <w:rFonts w:ascii="Times New Roman" w:eastAsia="Times New Roman" w:hAnsi="Times New Roman" w:cs="Times New Roman"/>
                <w:sz w:val="22"/>
                <w:szCs w:val="22"/>
              </w:rPr>
              <w:t xml:space="preserve">.    /    Смирнов    А.Т. </w:t>
            </w:r>
            <w:r>
              <w:rPr>
                <w:rFonts w:ascii="Times New Roman" w:eastAsia="Times New Roman" w:hAnsi="Times New Roman" w:cs="Times New Roman"/>
                <w:spacing w:val="-1"/>
                <w:sz w:val="22"/>
                <w:szCs w:val="22"/>
              </w:rPr>
              <w:t xml:space="preserve">Хренников     Б.О.;     под </w:t>
            </w:r>
            <w:r>
              <w:rPr>
                <w:rFonts w:ascii="Times New Roman" w:eastAsia="Times New Roman" w:hAnsi="Times New Roman" w:cs="Times New Roman"/>
                <w:sz w:val="22"/>
                <w:szCs w:val="22"/>
              </w:rPr>
              <w:t>ред. Смирнова А.Т. -М.: Просвещение.</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59" w:lineRule="exact"/>
              <w:ind w:hanging="5"/>
              <w:jc w:val="both"/>
            </w:pPr>
            <w:r>
              <w:rPr>
                <w:rFonts w:ascii="Times New Roman" w:eastAsia="Times New Roman" w:hAnsi="Times New Roman" w:cs="Times New Roman"/>
                <w:sz w:val="22"/>
                <w:szCs w:val="22"/>
              </w:rPr>
              <w:t>Учебник входит в УМК предметной линии Смирнова А.Т.</w:t>
            </w:r>
          </w:p>
        </w:tc>
      </w:tr>
    </w:tbl>
    <w:p w:rsidR="00CF5BD7" w:rsidRDefault="00C41C62">
      <w:pPr>
        <w:shd w:val="clear" w:color="auto" w:fill="FFFFFF"/>
        <w:spacing w:before="13800"/>
      </w:pPr>
      <w:r>
        <w:br w:type="column"/>
      </w:r>
      <w:r>
        <w:rPr>
          <w:b/>
          <w:bCs/>
          <w:sz w:val="18"/>
          <w:szCs w:val="18"/>
        </w:rPr>
        <w:lastRenderedPageBreak/>
        <w:t>5</w:t>
      </w:r>
    </w:p>
    <w:p w:rsidR="00CF5BD7" w:rsidRDefault="00CF5BD7">
      <w:pPr>
        <w:shd w:val="clear" w:color="auto" w:fill="FFFFFF"/>
        <w:spacing w:before="13800"/>
        <w:sectPr w:rsidR="00CF5BD7">
          <w:pgSz w:w="11909" w:h="16834"/>
          <w:pgMar w:top="1411" w:right="641" w:bottom="360" w:left="1318" w:header="720" w:footer="720" w:gutter="0"/>
          <w:cols w:num="2" w:space="720" w:equalWidth="0">
            <w:col w:w="9000" w:space="230"/>
            <w:col w:w="720"/>
          </w:cols>
          <w:noEndnote/>
        </w:sectPr>
      </w:pPr>
    </w:p>
    <w:tbl>
      <w:tblPr>
        <w:tblW w:w="0" w:type="auto"/>
        <w:tblInd w:w="40" w:type="dxa"/>
        <w:tblLayout w:type="fixed"/>
        <w:tblCellMar>
          <w:left w:w="40" w:type="dxa"/>
          <w:right w:w="40" w:type="dxa"/>
        </w:tblCellMar>
        <w:tblLook w:val="0000"/>
      </w:tblPr>
      <w:tblGrid>
        <w:gridCol w:w="1315"/>
        <w:gridCol w:w="2030"/>
        <w:gridCol w:w="2616"/>
        <w:gridCol w:w="3038"/>
      </w:tblGrid>
      <w:tr w:rsidR="00CF5BD7">
        <w:trPr>
          <w:trHeight w:hRule="exact" w:val="2630"/>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CF5BD7" w:rsidRDefault="00CF5BD7">
            <w:pPr>
              <w:shd w:val="clear" w:color="auto" w:fill="FFFFFF"/>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59" w:lineRule="exact"/>
            </w:pPr>
            <w:r>
              <w:rPr>
                <w:rFonts w:ascii="Times New Roman" w:eastAsia="Times New Roman" w:hAnsi="Times New Roman" w:cs="Times New Roman"/>
                <w:spacing w:val="-1"/>
                <w:sz w:val="22"/>
                <w:szCs w:val="22"/>
              </w:rPr>
              <w:t xml:space="preserve">и»      для       10-11 </w:t>
            </w:r>
            <w:r>
              <w:rPr>
                <w:rFonts w:ascii="Times New Roman" w:eastAsia="Times New Roman" w:hAnsi="Times New Roman" w:cs="Times New Roman"/>
                <w:sz w:val="22"/>
                <w:szCs w:val="22"/>
              </w:rPr>
              <w:t>классов</w:t>
            </w:r>
          </w:p>
          <w:p w:rsidR="00CF5BD7" w:rsidRDefault="00C41C62">
            <w:pPr>
              <w:shd w:val="clear" w:color="auto" w:fill="FFFFFF"/>
              <w:spacing w:line="259" w:lineRule="exact"/>
              <w:ind w:firstLine="5"/>
            </w:pPr>
            <w:proofErr w:type="spellStart"/>
            <w:r>
              <w:rPr>
                <w:rFonts w:ascii="Times New Roman" w:eastAsia="Times New Roman" w:hAnsi="Times New Roman" w:cs="Times New Roman"/>
                <w:sz w:val="22"/>
                <w:szCs w:val="22"/>
              </w:rPr>
              <w:t>общеобразователь</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ных</w:t>
            </w:r>
            <w:proofErr w:type="spellEnd"/>
            <w:r>
              <w:rPr>
                <w:rFonts w:ascii="Times New Roman" w:eastAsia="Times New Roman" w:hAnsi="Times New Roman" w:cs="Times New Roman"/>
                <w:sz w:val="22"/>
                <w:szCs w:val="22"/>
              </w:rPr>
              <w:t xml:space="preserve">   учреждений, </w:t>
            </w:r>
            <w:r>
              <w:rPr>
                <w:rFonts w:ascii="Times New Roman" w:eastAsia="Times New Roman" w:hAnsi="Times New Roman" w:cs="Times New Roman"/>
                <w:spacing w:val="-1"/>
                <w:sz w:val="22"/>
                <w:szCs w:val="22"/>
              </w:rPr>
              <w:t xml:space="preserve">авторы            А. Т. </w:t>
            </w:r>
            <w:r>
              <w:rPr>
                <w:rFonts w:ascii="Times New Roman" w:eastAsia="Times New Roman" w:hAnsi="Times New Roman" w:cs="Times New Roman"/>
                <w:sz w:val="22"/>
                <w:szCs w:val="22"/>
              </w:rPr>
              <w:t xml:space="preserve">Смирнов, Б.О.Хренников, М.В.           Маслов </w:t>
            </w:r>
            <w:proofErr w:type="spellStart"/>
            <w:proofErr w:type="gramStart"/>
            <w:r>
              <w:rPr>
                <w:rFonts w:ascii="Times New Roman" w:eastAsia="Times New Roman" w:hAnsi="Times New Roman" w:cs="Times New Roman"/>
                <w:sz w:val="22"/>
                <w:szCs w:val="22"/>
              </w:rPr>
              <w:t>Маслов</w:t>
            </w:r>
            <w:proofErr w:type="spellEnd"/>
            <w:proofErr w:type="gramEnd"/>
            <w:r>
              <w:rPr>
                <w:rFonts w:ascii="Times New Roman" w:eastAsia="Times New Roman" w:hAnsi="Times New Roman" w:cs="Times New Roman"/>
                <w:sz w:val="22"/>
                <w:szCs w:val="22"/>
              </w:rPr>
              <w:t xml:space="preserve">       -   М.: Просвещение.</w:t>
            </w:r>
          </w:p>
        </w:tc>
        <w:tc>
          <w:tcPr>
            <w:tcW w:w="261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59" w:lineRule="exact"/>
            </w:pPr>
            <w:r>
              <w:rPr>
                <w:rFonts w:ascii="Times New Roman" w:eastAsia="Times New Roman" w:hAnsi="Times New Roman" w:cs="Times New Roman"/>
                <w:sz w:val="22"/>
                <w:szCs w:val="22"/>
              </w:rPr>
              <w:t>Мишин     Б.И.,     Васнев В.А.     (под     редакцией Смирнова     А.Т.)     -М.: Просвещение.</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CF5BD7" w:rsidRDefault="00CF5BD7">
            <w:pPr>
              <w:shd w:val="clear" w:color="auto" w:fill="FFFFFF"/>
            </w:pPr>
          </w:p>
        </w:tc>
      </w:tr>
      <w:tr w:rsidR="00CF5BD7">
        <w:trPr>
          <w:trHeight w:hRule="exact" w:val="2635"/>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CF5BD7" w:rsidRPr="00A86F0E" w:rsidRDefault="00C41C62">
            <w:pPr>
              <w:shd w:val="clear" w:color="auto" w:fill="FFFFFF"/>
              <w:ind w:left="14"/>
              <w:rPr>
                <w:b/>
                <w:i/>
                <w:sz w:val="24"/>
                <w:szCs w:val="24"/>
              </w:rPr>
            </w:pPr>
            <w:r w:rsidRPr="00A86F0E">
              <w:rPr>
                <w:rFonts w:ascii="Times New Roman" w:hAnsi="Times New Roman" w:cs="Times New Roman"/>
                <w:b/>
                <w:i/>
                <w:sz w:val="24"/>
                <w:szCs w:val="24"/>
              </w:rPr>
              <w:t xml:space="preserve">5 </w:t>
            </w:r>
            <w:r w:rsidRPr="00A86F0E">
              <w:rPr>
                <w:rFonts w:ascii="Times New Roman" w:eastAsia="Times New Roman" w:hAnsi="Times New Roman" w:cs="Times New Roman"/>
                <w:b/>
                <w:i/>
                <w:sz w:val="24"/>
                <w:szCs w:val="24"/>
              </w:rPr>
              <w:t>класс</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F5BD7" w:rsidRPr="00A86F0E" w:rsidRDefault="00C41C62">
            <w:pPr>
              <w:shd w:val="clear" w:color="auto" w:fill="FFFFFF"/>
              <w:spacing w:line="259" w:lineRule="exact"/>
              <w:ind w:firstLine="14"/>
              <w:rPr>
                <w:b/>
                <w:i/>
                <w:sz w:val="24"/>
                <w:szCs w:val="24"/>
              </w:rPr>
            </w:pPr>
            <w:r w:rsidRPr="00A86F0E">
              <w:rPr>
                <w:rFonts w:ascii="Times New Roman" w:eastAsia="Times New Roman" w:hAnsi="Times New Roman" w:cs="Times New Roman"/>
                <w:b/>
                <w:i/>
                <w:sz w:val="24"/>
                <w:szCs w:val="24"/>
              </w:rPr>
              <w:t xml:space="preserve">Программа   курса «Основы безопасности </w:t>
            </w:r>
            <w:proofErr w:type="spellStart"/>
            <w:proofErr w:type="gramStart"/>
            <w:r w:rsidRPr="00A86F0E">
              <w:rPr>
                <w:rFonts w:ascii="Times New Roman" w:eastAsia="Times New Roman" w:hAnsi="Times New Roman" w:cs="Times New Roman"/>
                <w:b/>
                <w:i/>
                <w:sz w:val="24"/>
                <w:szCs w:val="24"/>
              </w:rPr>
              <w:t>жизнедеятельност</w:t>
            </w:r>
            <w:proofErr w:type="spellEnd"/>
            <w:r w:rsidRPr="00A86F0E">
              <w:rPr>
                <w:rFonts w:ascii="Times New Roman" w:eastAsia="Times New Roman" w:hAnsi="Times New Roman" w:cs="Times New Roman"/>
                <w:b/>
                <w:i/>
                <w:sz w:val="24"/>
                <w:szCs w:val="24"/>
              </w:rPr>
              <w:t xml:space="preserve"> и</w:t>
            </w:r>
            <w:proofErr w:type="gramEnd"/>
            <w:r w:rsidRPr="00A86F0E">
              <w:rPr>
                <w:rFonts w:ascii="Times New Roman" w:eastAsia="Times New Roman" w:hAnsi="Times New Roman" w:cs="Times New Roman"/>
                <w:b/>
                <w:i/>
                <w:sz w:val="24"/>
                <w:szCs w:val="24"/>
              </w:rPr>
              <w:t xml:space="preserve">»  для   учащихся 5-9 классов /. В.Н. </w:t>
            </w:r>
            <w:proofErr w:type="spellStart"/>
            <w:r w:rsidRPr="00A86F0E">
              <w:rPr>
                <w:rFonts w:ascii="Times New Roman" w:eastAsia="Times New Roman" w:hAnsi="Times New Roman" w:cs="Times New Roman"/>
                <w:b/>
                <w:i/>
                <w:spacing w:val="-1"/>
                <w:sz w:val="24"/>
                <w:szCs w:val="24"/>
              </w:rPr>
              <w:t>Латчук</w:t>
            </w:r>
            <w:proofErr w:type="spellEnd"/>
            <w:r w:rsidRPr="00A86F0E">
              <w:rPr>
                <w:rFonts w:ascii="Times New Roman" w:eastAsia="Times New Roman" w:hAnsi="Times New Roman" w:cs="Times New Roman"/>
                <w:b/>
                <w:i/>
                <w:spacing w:val="-1"/>
                <w:sz w:val="24"/>
                <w:szCs w:val="24"/>
              </w:rPr>
              <w:t xml:space="preserve">,            С.К. </w:t>
            </w:r>
            <w:r w:rsidRPr="00A86F0E">
              <w:rPr>
                <w:rFonts w:ascii="Times New Roman" w:eastAsia="Times New Roman" w:hAnsi="Times New Roman" w:cs="Times New Roman"/>
                <w:b/>
                <w:i/>
                <w:sz w:val="24"/>
                <w:szCs w:val="24"/>
              </w:rPr>
              <w:t xml:space="preserve">Миронов,        С.Н. </w:t>
            </w:r>
            <w:proofErr w:type="spellStart"/>
            <w:r w:rsidRPr="00A86F0E">
              <w:rPr>
                <w:rFonts w:ascii="Times New Roman" w:eastAsia="Times New Roman" w:hAnsi="Times New Roman" w:cs="Times New Roman"/>
                <w:b/>
                <w:i/>
                <w:sz w:val="24"/>
                <w:szCs w:val="24"/>
              </w:rPr>
              <w:t>Вангородский</w:t>
            </w:r>
            <w:proofErr w:type="spellEnd"/>
            <w:r w:rsidRPr="00A86F0E">
              <w:rPr>
                <w:rFonts w:ascii="Times New Roman" w:eastAsia="Times New Roman" w:hAnsi="Times New Roman" w:cs="Times New Roman"/>
                <w:b/>
                <w:i/>
                <w:sz w:val="24"/>
                <w:szCs w:val="24"/>
              </w:rPr>
              <w:t>, М.: Дрофа</w:t>
            </w:r>
          </w:p>
        </w:tc>
        <w:tc>
          <w:tcPr>
            <w:tcW w:w="2616" w:type="dxa"/>
            <w:tcBorders>
              <w:top w:val="single" w:sz="6" w:space="0" w:color="auto"/>
              <w:left w:val="single" w:sz="6" w:space="0" w:color="auto"/>
              <w:bottom w:val="single" w:sz="6" w:space="0" w:color="auto"/>
              <w:right w:val="single" w:sz="6" w:space="0" w:color="auto"/>
            </w:tcBorders>
            <w:shd w:val="clear" w:color="auto" w:fill="FFFFFF"/>
          </w:tcPr>
          <w:p w:rsidR="00CF5BD7" w:rsidRPr="00A86F0E" w:rsidRDefault="00C41C62">
            <w:pPr>
              <w:shd w:val="clear" w:color="auto" w:fill="FFFFFF"/>
              <w:spacing w:line="259" w:lineRule="exact"/>
              <w:ind w:firstLine="5"/>
              <w:rPr>
                <w:b/>
                <w:i/>
                <w:sz w:val="24"/>
                <w:szCs w:val="24"/>
              </w:rPr>
            </w:pPr>
            <w:r w:rsidRPr="00A86F0E">
              <w:rPr>
                <w:rFonts w:ascii="Times New Roman" w:eastAsia="Times New Roman" w:hAnsi="Times New Roman" w:cs="Times New Roman"/>
                <w:b/>
                <w:i/>
                <w:sz w:val="24"/>
                <w:szCs w:val="24"/>
              </w:rPr>
              <w:t xml:space="preserve">«Основы    безопасности жизнедеятельности».    5 </w:t>
            </w:r>
            <w:proofErr w:type="spellStart"/>
            <w:r w:rsidRPr="00A86F0E">
              <w:rPr>
                <w:rFonts w:ascii="Times New Roman" w:eastAsia="Times New Roman" w:hAnsi="Times New Roman" w:cs="Times New Roman"/>
                <w:b/>
                <w:i/>
                <w:sz w:val="24"/>
                <w:szCs w:val="24"/>
              </w:rPr>
              <w:t>кл</w:t>
            </w:r>
            <w:proofErr w:type="spellEnd"/>
            <w:r w:rsidRPr="00A86F0E">
              <w:rPr>
                <w:rFonts w:ascii="Times New Roman" w:eastAsia="Times New Roman" w:hAnsi="Times New Roman" w:cs="Times New Roman"/>
                <w:b/>
                <w:i/>
                <w:sz w:val="24"/>
                <w:szCs w:val="24"/>
              </w:rPr>
              <w:t>.     /    Поляков     В.В., Кузнецов М.И., Марков В.В. и др. - М.: Дрофа</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CF5BD7" w:rsidRPr="00A86F0E" w:rsidRDefault="00C41C62">
            <w:pPr>
              <w:shd w:val="clear" w:color="auto" w:fill="FFFFFF"/>
              <w:spacing w:line="264" w:lineRule="exact"/>
              <w:ind w:right="10" w:hanging="5"/>
              <w:jc w:val="both"/>
              <w:rPr>
                <w:b/>
                <w:i/>
                <w:sz w:val="24"/>
                <w:szCs w:val="24"/>
              </w:rPr>
            </w:pPr>
            <w:r w:rsidRPr="00A86F0E">
              <w:rPr>
                <w:rFonts w:ascii="Times New Roman" w:eastAsia="Times New Roman" w:hAnsi="Times New Roman" w:cs="Times New Roman"/>
                <w:b/>
                <w:i/>
                <w:sz w:val="24"/>
                <w:szCs w:val="24"/>
              </w:rPr>
              <w:t xml:space="preserve">Учебник входит в УМК предметной линии </w:t>
            </w:r>
            <w:proofErr w:type="spellStart"/>
            <w:r w:rsidRPr="00A86F0E">
              <w:rPr>
                <w:rFonts w:ascii="Times New Roman" w:eastAsia="Times New Roman" w:hAnsi="Times New Roman" w:cs="Times New Roman"/>
                <w:b/>
                <w:i/>
                <w:sz w:val="24"/>
                <w:szCs w:val="24"/>
              </w:rPr>
              <w:t>Латчука</w:t>
            </w:r>
            <w:proofErr w:type="spellEnd"/>
            <w:r w:rsidRPr="00A86F0E">
              <w:rPr>
                <w:rFonts w:ascii="Times New Roman" w:eastAsia="Times New Roman" w:hAnsi="Times New Roman" w:cs="Times New Roman"/>
                <w:b/>
                <w:i/>
                <w:sz w:val="24"/>
                <w:szCs w:val="24"/>
              </w:rPr>
              <w:t xml:space="preserve"> В.Н.</w:t>
            </w:r>
          </w:p>
        </w:tc>
      </w:tr>
      <w:tr w:rsidR="00CF5BD7">
        <w:trPr>
          <w:trHeight w:hRule="exact" w:val="1123"/>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CF5BD7" w:rsidRPr="00A86F0E" w:rsidRDefault="00C41C62">
            <w:pPr>
              <w:shd w:val="clear" w:color="auto" w:fill="FFFFFF"/>
              <w:ind w:left="5"/>
              <w:rPr>
                <w:b/>
                <w:i/>
                <w:sz w:val="24"/>
                <w:szCs w:val="24"/>
              </w:rPr>
            </w:pPr>
            <w:r w:rsidRPr="00A86F0E">
              <w:rPr>
                <w:rFonts w:ascii="Times New Roman" w:hAnsi="Times New Roman" w:cs="Times New Roman"/>
                <w:b/>
                <w:i/>
                <w:sz w:val="24"/>
                <w:szCs w:val="24"/>
              </w:rPr>
              <w:t xml:space="preserve">6 </w:t>
            </w:r>
            <w:r w:rsidRPr="00A86F0E">
              <w:rPr>
                <w:rFonts w:ascii="Times New Roman" w:eastAsia="Times New Roman" w:hAnsi="Times New Roman" w:cs="Times New Roman"/>
                <w:b/>
                <w:i/>
                <w:sz w:val="24"/>
                <w:szCs w:val="24"/>
              </w:rPr>
              <w:t>класс</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F5BD7" w:rsidRPr="00A86F0E" w:rsidRDefault="00C41C62">
            <w:pPr>
              <w:shd w:val="clear" w:color="auto" w:fill="FFFFFF"/>
              <w:spacing w:line="259" w:lineRule="exact"/>
              <w:ind w:firstLine="5"/>
              <w:rPr>
                <w:b/>
                <w:i/>
                <w:sz w:val="24"/>
                <w:szCs w:val="24"/>
              </w:rPr>
            </w:pPr>
            <w:r w:rsidRPr="00A86F0E">
              <w:rPr>
                <w:rFonts w:ascii="Times New Roman" w:eastAsia="Times New Roman" w:hAnsi="Times New Roman" w:cs="Times New Roman"/>
                <w:b/>
                <w:i/>
                <w:sz w:val="24"/>
                <w:szCs w:val="24"/>
              </w:rPr>
              <w:t xml:space="preserve">Программа   курса «Основы безопасности </w:t>
            </w:r>
            <w:proofErr w:type="spellStart"/>
            <w:r w:rsidRPr="00A86F0E">
              <w:rPr>
                <w:rFonts w:ascii="Times New Roman" w:eastAsia="Times New Roman" w:hAnsi="Times New Roman" w:cs="Times New Roman"/>
                <w:b/>
                <w:i/>
                <w:sz w:val="24"/>
                <w:szCs w:val="24"/>
              </w:rPr>
              <w:t>жизнедеятельност</w:t>
            </w:r>
            <w:proofErr w:type="spellEnd"/>
          </w:p>
        </w:tc>
        <w:tc>
          <w:tcPr>
            <w:tcW w:w="2616" w:type="dxa"/>
            <w:tcBorders>
              <w:top w:val="single" w:sz="6" w:space="0" w:color="auto"/>
              <w:left w:val="single" w:sz="6" w:space="0" w:color="auto"/>
              <w:bottom w:val="single" w:sz="6" w:space="0" w:color="auto"/>
              <w:right w:val="single" w:sz="6" w:space="0" w:color="auto"/>
            </w:tcBorders>
            <w:shd w:val="clear" w:color="auto" w:fill="FFFFFF"/>
          </w:tcPr>
          <w:p w:rsidR="00CF5BD7" w:rsidRPr="00A86F0E" w:rsidRDefault="00C41C62">
            <w:pPr>
              <w:shd w:val="clear" w:color="auto" w:fill="FFFFFF"/>
              <w:spacing w:line="264" w:lineRule="exact"/>
              <w:ind w:firstLine="5"/>
              <w:rPr>
                <w:b/>
                <w:i/>
                <w:sz w:val="24"/>
                <w:szCs w:val="24"/>
              </w:rPr>
            </w:pPr>
            <w:r w:rsidRPr="00A86F0E">
              <w:rPr>
                <w:rFonts w:ascii="Times New Roman" w:eastAsia="Times New Roman" w:hAnsi="Times New Roman" w:cs="Times New Roman"/>
                <w:b/>
                <w:i/>
                <w:sz w:val="24"/>
                <w:szCs w:val="24"/>
              </w:rPr>
              <w:t xml:space="preserve">«Основы    безопасности жизнедеятельности».     6 </w:t>
            </w:r>
            <w:proofErr w:type="spellStart"/>
            <w:r w:rsidRPr="00A86F0E">
              <w:rPr>
                <w:rFonts w:ascii="Times New Roman" w:eastAsia="Times New Roman" w:hAnsi="Times New Roman" w:cs="Times New Roman"/>
                <w:b/>
                <w:i/>
                <w:sz w:val="24"/>
                <w:szCs w:val="24"/>
              </w:rPr>
              <w:t>кл</w:t>
            </w:r>
            <w:proofErr w:type="spellEnd"/>
            <w:r w:rsidRPr="00A86F0E">
              <w:rPr>
                <w:rFonts w:ascii="Times New Roman" w:eastAsia="Times New Roman" w:hAnsi="Times New Roman" w:cs="Times New Roman"/>
                <w:b/>
                <w:i/>
                <w:sz w:val="24"/>
                <w:szCs w:val="24"/>
              </w:rPr>
              <w:t xml:space="preserve">.     /     Маслов     А.Г., Марков    В.В.,    </w:t>
            </w:r>
            <w:proofErr w:type="spellStart"/>
            <w:r w:rsidRPr="00A86F0E">
              <w:rPr>
                <w:rFonts w:ascii="Times New Roman" w:eastAsia="Times New Roman" w:hAnsi="Times New Roman" w:cs="Times New Roman"/>
                <w:b/>
                <w:i/>
                <w:sz w:val="24"/>
                <w:szCs w:val="24"/>
              </w:rPr>
              <w:t>Латчук</w:t>
            </w:r>
            <w:proofErr w:type="spellEnd"/>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CF5BD7" w:rsidRPr="00A86F0E" w:rsidRDefault="00C41C62">
            <w:pPr>
              <w:shd w:val="clear" w:color="auto" w:fill="FFFFFF"/>
              <w:spacing w:line="302" w:lineRule="exact"/>
              <w:ind w:right="14" w:firstLine="259"/>
              <w:jc w:val="both"/>
              <w:rPr>
                <w:b/>
                <w:i/>
                <w:sz w:val="24"/>
                <w:szCs w:val="24"/>
              </w:rPr>
            </w:pPr>
            <w:r w:rsidRPr="00A86F0E">
              <w:rPr>
                <w:rFonts w:ascii="Times New Roman" w:eastAsia="Times New Roman" w:hAnsi="Times New Roman" w:cs="Times New Roman"/>
                <w:b/>
                <w:i/>
                <w:sz w:val="24"/>
                <w:szCs w:val="24"/>
              </w:rPr>
              <w:t xml:space="preserve">Учебник входит в УМК предметной линии </w:t>
            </w:r>
            <w:proofErr w:type="spellStart"/>
            <w:r w:rsidRPr="00A86F0E">
              <w:rPr>
                <w:rFonts w:ascii="Times New Roman" w:eastAsia="Times New Roman" w:hAnsi="Times New Roman" w:cs="Times New Roman"/>
                <w:b/>
                <w:i/>
                <w:sz w:val="24"/>
                <w:szCs w:val="24"/>
              </w:rPr>
              <w:t>Латчука</w:t>
            </w:r>
            <w:proofErr w:type="spellEnd"/>
            <w:r w:rsidRPr="00A86F0E">
              <w:rPr>
                <w:rFonts w:ascii="Times New Roman" w:eastAsia="Times New Roman" w:hAnsi="Times New Roman" w:cs="Times New Roman"/>
                <w:b/>
                <w:i/>
                <w:sz w:val="24"/>
                <w:szCs w:val="24"/>
              </w:rPr>
              <w:t xml:space="preserve"> В.Н.</w:t>
            </w:r>
          </w:p>
        </w:tc>
      </w:tr>
    </w:tbl>
    <w:p w:rsidR="00CF5BD7" w:rsidRDefault="00CF5BD7">
      <w:pPr>
        <w:sectPr w:rsidR="00CF5BD7">
          <w:pgSz w:w="11909" w:h="16834"/>
          <w:pgMar w:top="1440" w:right="1469" w:bottom="360" w:left="1440" w:header="720" w:footer="720" w:gutter="0"/>
          <w:cols w:space="60"/>
          <w:noEndnote/>
        </w:sectPr>
      </w:pPr>
    </w:p>
    <w:tbl>
      <w:tblPr>
        <w:tblW w:w="0" w:type="auto"/>
        <w:tblInd w:w="40" w:type="dxa"/>
        <w:tblLayout w:type="fixed"/>
        <w:tblCellMar>
          <w:left w:w="40" w:type="dxa"/>
          <w:right w:w="40" w:type="dxa"/>
        </w:tblCellMar>
        <w:tblLook w:val="0000"/>
      </w:tblPr>
      <w:tblGrid>
        <w:gridCol w:w="1315"/>
        <w:gridCol w:w="2030"/>
        <w:gridCol w:w="2621"/>
        <w:gridCol w:w="3038"/>
      </w:tblGrid>
      <w:tr w:rsidR="00CF5BD7">
        <w:trPr>
          <w:trHeight w:hRule="exact" w:val="1589"/>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CF5BD7" w:rsidRPr="00A86F0E" w:rsidRDefault="00CF5BD7">
            <w:pPr>
              <w:shd w:val="clear" w:color="auto" w:fill="FFFFFF"/>
              <w:rPr>
                <w:b/>
                <w:i/>
                <w:sz w:val="24"/>
                <w:szCs w:val="24"/>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F5BD7" w:rsidRPr="00A86F0E" w:rsidRDefault="00C41C62">
            <w:pPr>
              <w:shd w:val="clear" w:color="auto" w:fill="FFFFFF"/>
              <w:spacing w:line="259" w:lineRule="exact"/>
              <w:ind w:firstLine="10"/>
              <w:rPr>
                <w:b/>
                <w:i/>
                <w:sz w:val="24"/>
                <w:szCs w:val="24"/>
              </w:rPr>
            </w:pPr>
            <w:r w:rsidRPr="00A86F0E">
              <w:rPr>
                <w:rFonts w:ascii="Times New Roman" w:eastAsia="Times New Roman" w:hAnsi="Times New Roman" w:cs="Times New Roman"/>
                <w:b/>
                <w:i/>
                <w:sz w:val="24"/>
                <w:szCs w:val="24"/>
              </w:rPr>
              <w:t xml:space="preserve">и»  для   учащихся 5-9 классов /. В.Н. </w:t>
            </w:r>
            <w:proofErr w:type="spellStart"/>
            <w:r w:rsidRPr="00A86F0E">
              <w:rPr>
                <w:rFonts w:ascii="Times New Roman" w:eastAsia="Times New Roman" w:hAnsi="Times New Roman" w:cs="Times New Roman"/>
                <w:b/>
                <w:i/>
                <w:sz w:val="24"/>
                <w:szCs w:val="24"/>
              </w:rPr>
              <w:t>Латчук</w:t>
            </w:r>
            <w:proofErr w:type="spellEnd"/>
            <w:r w:rsidRPr="00A86F0E">
              <w:rPr>
                <w:rFonts w:ascii="Times New Roman" w:eastAsia="Times New Roman" w:hAnsi="Times New Roman" w:cs="Times New Roman"/>
                <w:b/>
                <w:i/>
                <w:sz w:val="24"/>
                <w:szCs w:val="24"/>
              </w:rPr>
              <w:t xml:space="preserve">,           С.К. Миронов,        С.Н. </w:t>
            </w:r>
            <w:proofErr w:type="spellStart"/>
            <w:r w:rsidRPr="00A86F0E">
              <w:rPr>
                <w:rFonts w:ascii="Times New Roman" w:eastAsia="Times New Roman" w:hAnsi="Times New Roman" w:cs="Times New Roman"/>
                <w:b/>
                <w:i/>
                <w:sz w:val="24"/>
                <w:szCs w:val="24"/>
              </w:rPr>
              <w:t>Вангородский</w:t>
            </w:r>
            <w:proofErr w:type="spellEnd"/>
            <w:r w:rsidRPr="00A86F0E">
              <w:rPr>
                <w:rFonts w:ascii="Times New Roman" w:eastAsia="Times New Roman" w:hAnsi="Times New Roman" w:cs="Times New Roman"/>
                <w:b/>
                <w:i/>
                <w:sz w:val="24"/>
                <w:szCs w:val="24"/>
              </w:rPr>
              <w:t>, М.: Дрофа</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CF5BD7" w:rsidRPr="00A86F0E" w:rsidRDefault="00C41C62">
            <w:pPr>
              <w:shd w:val="clear" w:color="auto" w:fill="FFFFFF"/>
              <w:ind w:left="10"/>
              <w:rPr>
                <w:b/>
                <w:i/>
                <w:sz w:val="24"/>
                <w:szCs w:val="24"/>
              </w:rPr>
            </w:pPr>
            <w:r w:rsidRPr="00A86F0E">
              <w:rPr>
                <w:rFonts w:ascii="Times New Roman" w:eastAsia="Times New Roman" w:hAnsi="Times New Roman" w:cs="Times New Roman"/>
                <w:b/>
                <w:i/>
                <w:sz w:val="24"/>
                <w:szCs w:val="24"/>
              </w:rPr>
              <w:t xml:space="preserve">В.Н. и др. </w:t>
            </w:r>
            <w:proofErr w:type="gramStart"/>
            <w:r w:rsidRPr="00A86F0E">
              <w:rPr>
                <w:rFonts w:ascii="Times New Roman" w:eastAsia="Times New Roman" w:hAnsi="Times New Roman" w:cs="Times New Roman"/>
                <w:b/>
                <w:i/>
                <w:sz w:val="24"/>
                <w:szCs w:val="24"/>
              </w:rPr>
              <w:t>-М</w:t>
            </w:r>
            <w:proofErr w:type="gramEnd"/>
            <w:r w:rsidRPr="00A86F0E">
              <w:rPr>
                <w:rFonts w:ascii="Times New Roman" w:eastAsia="Times New Roman" w:hAnsi="Times New Roman" w:cs="Times New Roman"/>
                <w:b/>
                <w:i/>
                <w:sz w:val="24"/>
                <w:szCs w:val="24"/>
              </w:rPr>
              <w:t>.: Дрофа</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CF5BD7" w:rsidRPr="00A86F0E" w:rsidRDefault="00CF5BD7">
            <w:pPr>
              <w:shd w:val="clear" w:color="auto" w:fill="FFFFFF"/>
              <w:rPr>
                <w:b/>
                <w:i/>
                <w:sz w:val="24"/>
                <w:szCs w:val="24"/>
              </w:rPr>
            </w:pPr>
          </w:p>
        </w:tc>
      </w:tr>
      <w:tr w:rsidR="00CF5BD7">
        <w:trPr>
          <w:trHeight w:hRule="exact" w:val="2621"/>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CF5BD7" w:rsidRPr="00A86F0E" w:rsidRDefault="00C41C62">
            <w:pPr>
              <w:shd w:val="clear" w:color="auto" w:fill="FFFFFF"/>
              <w:ind w:left="24"/>
              <w:rPr>
                <w:b/>
                <w:i/>
                <w:sz w:val="24"/>
                <w:szCs w:val="24"/>
              </w:rPr>
            </w:pPr>
            <w:r w:rsidRPr="00A86F0E">
              <w:rPr>
                <w:rFonts w:ascii="Times New Roman" w:hAnsi="Times New Roman" w:cs="Times New Roman"/>
                <w:b/>
                <w:i/>
                <w:sz w:val="24"/>
                <w:szCs w:val="24"/>
              </w:rPr>
              <w:t xml:space="preserve">7 </w:t>
            </w:r>
            <w:r w:rsidRPr="00A86F0E">
              <w:rPr>
                <w:rFonts w:ascii="Times New Roman" w:eastAsia="Times New Roman" w:hAnsi="Times New Roman" w:cs="Times New Roman"/>
                <w:b/>
                <w:i/>
                <w:sz w:val="24"/>
                <w:szCs w:val="24"/>
              </w:rPr>
              <w:t>класс</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F5BD7" w:rsidRPr="00A86F0E" w:rsidRDefault="00C41C62">
            <w:pPr>
              <w:shd w:val="clear" w:color="auto" w:fill="FFFFFF"/>
              <w:spacing w:line="259" w:lineRule="exact"/>
              <w:ind w:firstLine="5"/>
              <w:rPr>
                <w:b/>
                <w:i/>
                <w:sz w:val="24"/>
                <w:szCs w:val="24"/>
              </w:rPr>
            </w:pPr>
            <w:r w:rsidRPr="00A86F0E">
              <w:rPr>
                <w:rFonts w:ascii="Times New Roman" w:eastAsia="Times New Roman" w:hAnsi="Times New Roman" w:cs="Times New Roman"/>
                <w:b/>
                <w:i/>
                <w:sz w:val="24"/>
                <w:szCs w:val="24"/>
              </w:rPr>
              <w:t xml:space="preserve">Программа   курса «Основы безопасности </w:t>
            </w:r>
            <w:proofErr w:type="spellStart"/>
            <w:proofErr w:type="gramStart"/>
            <w:r w:rsidRPr="00A86F0E">
              <w:rPr>
                <w:rFonts w:ascii="Times New Roman" w:eastAsia="Times New Roman" w:hAnsi="Times New Roman" w:cs="Times New Roman"/>
                <w:b/>
                <w:i/>
                <w:sz w:val="24"/>
                <w:szCs w:val="24"/>
              </w:rPr>
              <w:t>жизнедеятельност</w:t>
            </w:r>
            <w:proofErr w:type="spellEnd"/>
            <w:r w:rsidRPr="00A86F0E">
              <w:rPr>
                <w:rFonts w:ascii="Times New Roman" w:eastAsia="Times New Roman" w:hAnsi="Times New Roman" w:cs="Times New Roman"/>
                <w:b/>
                <w:i/>
                <w:sz w:val="24"/>
                <w:szCs w:val="24"/>
              </w:rPr>
              <w:t xml:space="preserve"> и</w:t>
            </w:r>
            <w:proofErr w:type="gramEnd"/>
            <w:r w:rsidRPr="00A86F0E">
              <w:rPr>
                <w:rFonts w:ascii="Times New Roman" w:eastAsia="Times New Roman" w:hAnsi="Times New Roman" w:cs="Times New Roman"/>
                <w:b/>
                <w:i/>
                <w:sz w:val="24"/>
                <w:szCs w:val="24"/>
              </w:rPr>
              <w:t xml:space="preserve">»  для   учащихся 5-9 классов /. В.Н. </w:t>
            </w:r>
            <w:proofErr w:type="spellStart"/>
            <w:r w:rsidRPr="00A86F0E">
              <w:rPr>
                <w:rFonts w:ascii="Times New Roman" w:eastAsia="Times New Roman" w:hAnsi="Times New Roman" w:cs="Times New Roman"/>
                <w:b/>
                <w:i/>
                <w:sz w:val="24"/>
                <w:szCs w:val="24"/>
              </w:rPr>
              <w:t>Латчук</w:t>
            </w:r>
            <w:proofErr w:type="spellEnd"/>
            <w:r w:rsidRPr="00A86F0E">
              <w:rPr>
                <w:rFonts w:ascii="Times New Roman" w:eastAsia="Times New Roman" w:hAnsi="Times New Roman" w:cs="Times New Roman"/>
                <w:b/>
                <w:i/>
                <w:sz w:val="24"/>
                <w:szCs w:val="24"/>
              </w:rPr>
              <w:t xml:space="preserve">,           С.К. Миронов,       С.Н. </w:t>
            </w:r>
            <w:proofErr w:type="spellStart"/>
            <w:r w:rsidRPr="00A86F0E">
              <w:rPr>
                <w:rFonts w:ascii="Times New Roman" w:eastAsia="Times New Roman" w:hAnsi="Times New Roman" w:cs="Times New Roman"/>
                <w:b/>
                <w:i/>
                <w:sz w:val="24"/>
                <w:szCs w:val="24"/>
              </w:rPr>
              <w:t>Вангородский</w:t>
            </w:r>
            <w:proofErr w:type="spellEnd"/>
            <w:r w:rsidRPr="00A86F0E">
              <w:rPr>
                <w:rFonts w:ascii="Times New Roman" w:eastAsia="Times New Roman" w:hAnsi="Times New Roman" w:cs="Times New Roman"/>
                <w:b/>
                <w:i/>
                <w:sz w:val="24"/>
                <w:szCs w:val="24"/>
              </w:rPr>
              <w:t>, М.: Дрофа</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CF5BD7" w:rsidRPr="00A86F0E" w:rsidRDefault="00C41C62">
            <w:pPr>
              <w:shd w:val="clear" w:color="auto" w:fill="FFFFFF"/>
              <w:spacing w:line="259" w:lineRule="exact"/>
              <w:ind w:firstLine="10"/>
              <w:rPr>
                <w:b/>
                <w:i/>
                <w:sz w:val="24"/>
                <w:szCs w:val="24"/>
              </w:rPr>
            </w:pPr>
            <w:r w:rsidRPr="00A86F0E">
              <w:rPr>
                <w:rFonts w:ascii="Times New Roman" w:eastAsia="Times New Roman" w:hAnsi="Times New Roman" w:cs="Times New Roman"/>
                <w:b/>
                <w:i/>
                <w:sz w:val="24"/>
                <w:szCs w:val="24"/>
              </w:rPr>
              <w:t xml:space="preserve">«Основы    безопасности жизнедеятельности».    7 </w:t>
            </w:r>
            <w:proofErr w:type="spellStart"/>
            <w:r w:rsidRPr="00A86F0E">
              <w:rPr>
                <w:rFonts w:ascii="Times New Roman" w:eastAsia="Times New Roman" w:hAnsi="Times New Roman" w:cs="Times New Roman"/>
                <w:b/>
                <w:i/>
                <w:sz w:val="24"/>
                <w:szCs w:val="24"/>
              </w:rPr>
              <w:t>кл</w:t>
            </w:r>
            <w:proofErr w:type="spellEnd"/>
            <w:r w:rsidRPr="00A86F0E">
              <w:rPr>
                <w:rFonts w:ascii="Times New Roman" w:eastAsia="Times New Roman" w:hAnsi="Times New Roman" w:cs="Times New Roman"/>
                <w:b/>
                <w:i/>
                <w:sz w:val="24"/>
                <w:szCs w:val="24"/>
              </w:rPr>
              <w:t xml:space="preserve">.      /      </w:t>
            </w:r>
            <w:proofErr w:type="spellStart"/>
            <w:r w:rsidRPr="00A86F0E">
              <w:rPr>
                <w:rFonts w:ascii="Times New Roman" w:eastAsia="Times New Roman" w:hAnsi="Times New Roman" w:cs="Times New Roman"/>
                <w:b/>
                <w:i/>
                <w:sz w:val="24"/>
                <w:szCs w:val="24"/>
              </w:rPr>
              <w:t>Вангородский</w:t>
            </w:r>
            <w:proofErr w:type="spellEnd"/>
            <w:r w:rsidRPr="00A86F0E">
              <w:rPr>
                <w:rFonts w:ascii="Times New Roman" w:eastAsia="Times New Roman" w:hAnsi="Times New Roman" w:cs="Times New Roman"/>
                <w:b/>
                <w:i/>
                <w:sz w:val="24"/>
                <w:szCs w:val="24"/>
              </w:rPr>
              <w:t xml:space="preserve"> С.Н..,   Кузнецов   М.И., </w:t>
            </w:r>
            <w:proofErr w:type="spellStart"/>
            <w:r w:rsidRPr="00A86F0E">
              <w:rPr>
                <w:rFonts w:ascii="Times New Roman" w:eastAsia="Times New Roman" w:hAnsi="Times New Roman" w:cs="Times New Roman"/>
                <w:b/>
                <w:i/>
                <w:sz w:val="24"/>
                <w:szCs w:val="24"/>
              </w:rPr>
              <w:t>Латчук</w:t>
            </w:r>
            <w:proofErr w:type="spellEnd"/>
            <w:r w:rsidRPr="00A86F0E">
              <w:rPr>
                <w:rFonts w:ascii="Times New Roman" w:eastAsia="Times New Roman" w:hAnsi="Times New Roman" w:cs="Times New Roman"/>
                <w:b/>
                <w:i/>
                <w:sz w:val="24"/>
                <w:szCs w:val="24"/>
              </w:rPr>
              <w:t xml:space="preserve"> В.Н. и др. - М.: Дрофа</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CF5BD7" w:rsidRPr="00A86F0E" w:rsidRDefault="00C41C62">
            <w:pPr>
              <w:shd w:val="clear" w:color="auto" w:fill="FFFFFF"/>
              <w:spacing w:line="293" w:lineRule="exact"/>
              <w:ind w:left="5" w:firstLine="269"/>
              <w:jc w:val="both"/>
              <w:rPr>
                <w:b/>
                <w:i/>
                <w:sz w:val="24"/>
                <w:szCs w:val="24"/>
              </w:rPr>
            </w:pPr>
            <w:r w:rsidRPr="00A86F0E">
              <w:rPr>
                <w:rFonts w:ascii="Times New Roman" w:eastAsia="Times New Roman" w:hAnsi="Times New Roman" w:cs="Times New Roman"/>
                <w:b/>
                <w:i/>
                <w:sz w:val="24"/>
                <w:szCs w:val="24"/>
              </w:rPr>
              <w:t xml:space="preserve">Учебник входит в УМК предметной линии </w:t>
            </w:r>
            <w:proofErr w:type="spellStart"/>
            <w:r w:rsidRPr="00A86F0E">
              <w:rPr>
                <w:rFonts w:ascii="Times New Roman" w:eastAsia="Times New Roman" w:hAnsi="Times New Roman" w:cs="Times New Roman"/>
                <w:b/>
                <w:i/>
                <w:sz w:val="24"/>
                <w:szCs w:val="24"/>
              </w:rPr>
              <w:t>Латчука</w:t>
            </w:r>
            <w:proofErr w:type="spellEnd"/>
            <w:r w:rsidRPr="00A86F0E">
              <w:rPr>
                <w:rFonts w:ascii="Times New Roman" w:eastAsia="Times New Roman" w:hAnsi="Times New Roman" w:cs="Times New Roman"/>
                <w:b/>
                <w:i/>
                <w:sz w:val="24"/>
                <w:szCs w:val="24"/>
              </w:rPr>
              <w:t xml:space="preserve"> В.Н.</w:t>
            </w:r>
          </w:p>
        </w:tc>
      </w:tr>
      <w:tr w:rsidR="00CF5BD7">
        <w:trPr>
          <w:trHeight w:hRule="exact" w:val="2621"/>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CF5BD7" w:rsidRPr="00A86F0E" w:rsidRDefault="00C41C62">
            <w:pPr>
              <w:shd w:val="clear" w:color="auto" w:fill="FFFFFF"/>
              <w:ind w:left="24"/>
              <w:rPr>
                <w:b/>
                <w:i/>
                <w:sz w:val="24"/>
                <w:szCs w:val="24"/>
              </w:rPr>
            </w:pPr>
            <w:r w:rsidRPr="00A86F0E">
              <w:rPr>
                <w:rFonts w:ascii="Times New Roman" w:hAnsi="Times New Roman" w:cs="Times New Roman"/>
                <w:b/>
                <w:i/>
                <w:sz w:val="24"/>
                <w:szCs w:val="24"/>
              </w:rPr>
              <w:t xml:space="preserve">8 </w:t>
            </w:r>
            <w:r w:rsidRPr="00A86F0E">
              <w:rPr>
                <w:rFonts w:ascii="Times New Roman" w:eastAsia="Times New Roman" w:hAnsi="Times New Roman" w:cs="Times New Roman"/>
                <w:b/>
                <w:i/>
                <w:sz w:val="24"/>
                <w:szCs w:val="24"/>
              </w:rPr>
              <w:t>класс</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F5BD7" w:rsidRPr="00A86F0E" w:rsidRDefault="00C41C62">
            <w:pPr>
              <w:shd w:val="clear" w:color="auto" w:fill="FFFFFF"/>
              <w:spacing w:line="259" w:lineRule="exact"/>
              <w:ind w:firstLine="14"/>
              <w:rPr>
                <w:b/>
                <w:i/>
                <w:sz w:val="24"/>
                <w:szCs w:val="24"/>
              </w:rPr>
            </w:pPr>
            <w:r w:rsidRPr="00A86F0E">
              <w:rPr>
                <w:rFonts w:ascii="Times New Roman" w:eastAsia="Times New Roman" w:hAnsi="Times New Roman" w:cs="Times New Roman"/>
                <w:b/>
                <w:i/>
                <w:sz w:val="24"/>
                <w:szCs w:val="24"/>
              </w:rPr>
              <w:t xml:space="preserve">Программа   курса «Основы безопасности </w:t>
            </w:r>
            <w:proofErr w:type="spellStart"/>
            <w:proofErr w:type="gramStart"/>
            <w:r w:rsidRPr="00A86F0E">
              <w:rPr>
                <w:rFonts w:ascii="Times New Roman" w:eastAsia="Times New Roman" w:hAnsi="Times New Roman" w:cs="Times New Roman"/>
                <w:b/>
                <w:i/>
                <w:sz w:val="24"/>
                <w:szCs w:val="24"/>
              </w:rPr>
              <w:t>жизнедеятельност</w:t>
            </w:r>
            <w:proofErr w:type="spellEnd"/>
            <w:r w:rsidRPr="00A86F0E">
              <w:rPr>
                <w:rFonts w:ascii="Times New Roman" w:eastAsia="Times New Roman" w:hAnsi="Times New Roman" w:cs="Times New Roman"/>
                <w:b/>
                <w:i/>
                <w:sz w:val="24"/>
                <w:szCs w:val="24"/>
              </w:rPr>
              <w:t xml:space="preserve"> и</w:t>
            </w:r>
            <w:proofErr w:type="gramEnd"/>
            <w:r w:rsidRPr="00A86F0E">
              <w:rPr>
                <w:rFonts w:ascii="Times New Roman" w:eastAsia="Times New Roman" w:hAnsi="Times New Roman" w:cs="Times New Roman"/>
                <w:b/>
                <w:i/>
                <w:sz w:val="24"/>
                <w:szCs w:val="24"/>
              </w:rPr>
              <w:t xml:space="preserve">»  для   учащихся 5-9 классов /. В.Н. </w:t>
            </w:r>
            <w:proofErr w:type="spellStart"/>
            <w:r w:rsidRPr="00A86F0E">
              <w:rPr>
                <w:rFonts w:ascii="Times New Roman" w:eastAsia="Times New Roman" w:hAnsi="Times New Roman" w:cs="Times New Roman"/>
                <w:b/>
                <w:i/>
                <w:spacing w:val="-1"/>
                <w:sz w:val="24"/>
                <w:szCs w:val="24"/>
              </w:rPr>
              <w:t>Латчук</w:t>
            </w:r>
            <w:proofErr w:type="spellEnd"/>
            <w:r w:rsidRPr="00A86F0E">
              <w:rPr>
                <w:rFonts w:ascii="Times New Roman" w:eastAsia="Times New Roman" w:hAnsi="Times New Roman" w:cs="Times New Roman"/>
                <w:b/>
                <w:i/>
                <w:spacing w:val="-1"/>
                <w:sz w:val="24"/>
                <w:szCs w:val="24"/>
              </w:rPr>
              <w:t xml:space="preserve">,           С. К. </w:t>
            </w:r>
            <w:r w:rsidRPr="00A86F0E">
              <w:rPr>
                <w:rFonts w:ascii="Times New Roman" w:eastAsia="Times New Roman" w:hAnsi="Times New Roman" w:cs="Times New Roman"/>
                <w:b/>
                <w:i/>
                <w:sz w:val="24"/>
                <w:szCs w:val="24"/>
              </w:rPr>
              <w:t xml:space="preserve">Миронов,        С.Н. </w:t>
            </w:r>
            <w:proofErr w:type="spellStart"/>
            <w:r w:rsidRPr="00A86F0E">
              <w:rPr>
                <w:rFonts w:ascii="Times New Roman" w:eastAsia="Times New Roman" w:hAnsi="Times New Roman" w:cs="Times New Roman"/>
                <w:b/>
                <w:i/>
                <w:sz w:val="24"/>
                <w:szCs w:val="24"/>
              </w:rPr>
              <w:t>Вангородский</w:t>
            </w:r>
            <w:proofErr w:type="spellEnd"/>
            <w:r w:rsidRPr="00A86F0E">
              <w:rPr>
                <w:rFonts w:ascii="Times New Roman" w:eastAsia="Times New Roman" w:hAnsi="Times New Roman" w:cs="Times New Roman"/>
                <w:b/>
                <w:i/>
                <w:sz w:val="24"/>
                <w:szCs w:val="24"/>
              </w:rPr>
              <w:t>, М.: Дрофа</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CF5BD7" w:rsidRPr="00A86F0E" w:rsidRDefault="00C41C62">
            <w:pPr>
              <w:shd w:val="clear" w:color="auto" w:fill="FFFFFF"/>
              <w:spacing w:line="259" w:lineRule="exact"/>
              <w:ind w:firstLine="5"/>
              <w:rPr>
                <w:b/>
                <w:i/>
                <w:sz w:val="24"/>
                <w:szCs w:val="24"/>
              </w:rPr>
            </w:pPr>
            <w:r w:rsidRPr="00A86F0E">
              <w:rPr>
                <w:rFonts w:ascii="Times New Roman" w:eastAsia="Times New Roman" w:hAnsi="Times New Roman" w:cs="Times New Roman"/>
                <w:b/>
                <w:i/>
                <w:sz w:val="24"/>
                <w:szCs w:val="24"/>
              </w:rPr>
              <w:t xml:space="preserve">«Основы    безопасности жизнедеятельности».     7 </w:t>
            </w:r>
            <w:proofErr w:type="spellStart"/>
            <w:r w:rsidRPr="00A86F0E">
              <w:rPr>
                <w:rFonts w:ascii="Times New Roman" w:eastAsia="Times New Roman" w:hAnsi="Times New Roman" w:cs="Times New Roman"/>
                <w:b/>
                <w:i/>
                <w:sz w:val="24"/>
                <w:szCs w:val="24"/>
              </w:rPr>
              <w:t>кл</w:t>
            </w:r>
            <w:proofErr w:type="spellEnd"/>
            <w:r w:rsidRPr="00A86F0E">
              <w:rPr>
                <w:rFonts w:ascii="Times New Roman" w:eastAsia="Times New Roman" w:hAnsi="Times New Roman" w:cs="Times New Roman"/>
                <w:b/>
                <w:i/>
                <w:sz w:val="24"/>
                <w:szCs w:val="24"/>
              </w:rPr>
              <w:t xml:space="preserve">.      /      </w:t>
            </w:r>
            <w:proofErr w:type="spellStart"/>
            <w:r w:rsidRPr="00A86F0E">
              <w:rPr>
                <w:rFonts w:ascii="Times New Roman" w:eastAsia="Times New Roman" w:hAnsi="Times New Roman" w:cs="Times New Roman"/>
                <w:b/>
                <w:i/>
                <w:sz w:val="24"/>
                <w:szCs w:val="24"/>
              </w:rPr>
              <w:t>Вангородский</w:t>
            </w:r>
            <w:proofErr w:type="spellEnd"/>
            <w:r w:rsidRPr="00A86F0E">
              <w:rPr>
                <w:rFonts w:ascii="Times New Roman" w:eastAsia="Times New Roman" w:hAnsi="Times New Roman" w:cs="Times New Roman"/>
                <w:b/>
                <w:i/>
                <w:sz w:val="24"/>
                <w:szCs w:val="24"/>
              </w:rPr>
              <w:t xml:space="preserve"> С.Н..,   Кузнецов   М.И., </w:t>
            </w:r>
            <w:proofErr w:type="spellStart"/>
            <w:r w:rsidRPr="00A86F0E">
              <w:rPr>
                <w:rFonts w:ascii="Times New Roman" w:eastAsia="Times New Roman" w:hAnsi="Times New Roman" w:cs="Times New Roman"/>
                <w:b/>
                <w:i/>
                <w:sz w:val="24"/>
                <w:szCs w:val="24"/>
              </w:rPr>
              <w:t>Латчук</w:t>
            </w:r>
            <w:proofErr w:type="spellEnd"/>
            <w:r w:rsidRPr="00A86F0E">
              <w:rPr>
                <w:rFonts w:ascii="Times New Roman" w:eastAsia="Times New Roman" w:hAnsi="Times New Roman" w:cs="Times New Roman"/>
                <w:b/>
                <w:i/>
                <w:sz w:val="24"/>
                <w:szCs w:val="24"/>
              </w:rPr>
              <w:t xml:space="preserve"> В.Н. и др. - М.: Дрофа</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CF5BD7" w:rsidRPr="00A86F0E" w:rsidRDefault="00C41C62">
            <w:pPr>
              <w:shd w:val="clear" w:color="auto" w:fill="FFFFFF"/>
              <w:spacing w:line="298" w:lineRule="exact"/>
              <w:ind w:firstLine="274"/>
              <w:jc w:val="both"/>
              <w:rPr>
                <w:b/>
                <w:i/>
                <w:sz w:val="24"/>
                <w:szCs w:val="24"/>
              </w:rPr>
            </w:pPr>
            <w:r w:rsidRPr="00A86F0E">
              <w:rPr>
                <w:rFonts w:ascii="Times New Roman" w:eastAsia="Times New Roman" w:hAnsi="Times New Roman" w:cs="Times New Roman"/>
                <w:b/>
                <w:i/>
                <w:sz w:val="24"/>
                <w:szCs w:val="24"/>
              </w:rPr>
              <w:t xml:space="preserve">Учебник входит в УМК предметной линии </w:t>
            </w:r>
            <w:proofErr w:type="spellStart"/>
            <w:r w:rsidRPr="00A86F0E">
              <w:rPr>
                <w:rFonts w:ascii="Times New Roman" w:eastAsia="Times New Roman" w:hAnsi="Times New Roman" w:cs="Times New Roman"/>
                <w:b/>
                <w:i/>
                <w:sz w:val="24"/>
                <w:szCs w:val="24"/>
              </w:rPr>
              <w:t>Латчука</w:t>
            </w:r>
            <w:proofErr w:type="spellEnd"/>
            <w:r w:rsidRPr="00A86F0E">
              <w:rPr>
                <w:rFonts w:ascii="Times New Roman" w:eastAsia="Times New Roman" w:hAnsi="Times New Roman" w:cs="Times New Roman"/>
                <w:b/>
                <w:i/>
                <w:sz w:val="24"/>
                <w:szCs w:val="24"/>
              </w:rPr>
              <w:t xml:space="preserve"> В.Н.</w:t>
            </w:r>
          </w:p>
        </w:tc>
      </w:tr>
      <w:tr w:rsidR="00CF5BD7">
        <w:trPr>
          <w:trHeight w:hRule="exact" w:val="2640"/>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CF5BD7" w:rsidRPr="00A86F0E" w:rsidRDefault="00C41C62">
            <w:pPr>
              <w:shd w:val="clear" w:color="auto" w:fill="FFFFFF"/>
              <w:ind w:left="19"/>
              <w:rPr>
                <w:b/>
                <w:i/>
                <w:sz w:val="24"/>
                <w:szCs w:val="24"/>
              </w:rPr>
            </w:pPr>
            <w:r w:rsidRPr="00A86F0E">
              <w:rPr>
                <w:rFonts w:ascii="Times New Roman" w:hAnsi="Times New Roman" w:cs="Times New Roman"/>
                <w:b/>
                <w:i/>
                <w:sz w:val="24"/>
                <w:szCs w:val="24"/>
              </w:rPr>
              <w:t xml:space="preserve">9 </w:t>
            </w:r>
            <w:r w:rsidRPr="00A86F0E">
              <w:rPr>
                <w:rFonts w:ascii="Times New Roman" w:eastAsia="Times New Roman" w:hAnsi="Times New Roman" w:cs="Times New Roman"/>
                <w:b/>
                <w:i/>
                <w:sz w:val="24"/>
                <w:szCs w:val="24"/>
              </w:rPr>
              <w:t>класс</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F5BD7" w:rsidRPr="00A86F0E" w:rsidRDefault="00C41C62">
            <w:pPr>
              <w:shd w:val="clear" w:color="auto" w:fill="FFFFFF"/>
              <w:spacing w:line="259" w:lineRule="exact"/>
              <w:rPr>
                <w:b/>
                <w:i/>
                <w:sz w:val="24"/>
                <w:szCs w:val="24"/>
              </w:rPr>
            </w:pPr>
            <w:r w:rsidRPr="00A86F0E">
              <w:rPr>
                <w:rFonts w:ascii="Times New Roman" w:eastAsia="Times New Roman" w:hAnsi="Times New Roman" w:cs="Times New Roman"/>
                <w:b/>
                <w:i/>
                <w:sz w:val="24"/>
                <w:szCs w:val="24"/>
              </w:rPr>
              <w:t xml:space="preserve">Программа   курса «Основы безопасности </w:t>
            </w:r>
            <w:proofErr w:type="spellStart"/>
            <w:proofErr w:type="gramStart"/>
            <w:r w:rsidRPr="00A86F0E">
              <w:rPr>
                <w:rFonts w:ascii="Times New Roman" w:eastAsia="Times New Roman" w:hAnsi="Times New Roman" w:cs="Times New Roman"/>
                <w:b/>
                <w:i/>
                <w:sz w:val="24"/>
                <w:szCs w:val="24"/>
              </w:rPr>
              <w:t>жизнедеятельност</w:t>
            </w:r>
            <w:proofErr w:type="spellEnd"/>
            <w:r w:rsidRPr="00A86F0E">
              <w:rPr>
                <w:rFonts w:ascii="Times New Roman" w:eastAsia="Times New Roman" w:hAnsi="Times New Roman" w:cs="Times New Roman"/>
                <w:b/>
                <w:i/>
                <w:sz w:val="24"/>
                <w:szCs w:val="24"/>
              </w:rPr>
              <w:t xml:space="preserve"> и</w:t>
            </w:r>
            <w:proofErr w:type="gramEnd"/>
            <w:r w:rsidRPr="00A86F0E">
              <w:rPr>
                <w:rFonts w:ascii="Times New Roman" w:eastAsia="Times New Roman" w:hAnsi="Times New Roman" w:cs="Times New Roman"/>
                <w:b/>
                <w:i/>
                <w:sz w:val="24"/>
                <w:szCs w:val="24"/>
              </w:rPr>
              <w:t xml:space="preserve">»  для  учащихся 5-9 классов /. В.Н. </w:t>
            </w:r>
            <w:proofErr w:type="spellStart"/>
            <w:r w:rsidRPr="00A86F0E">
              <w:rPr>
                <w:rFonts w:ascii="Times New Roman" w:eastAsia="Times New Roman" w:hAnsi="Times New Roman" w:cs="Times New Roman"/>
                <w:b/>
                <w:i/>
                <w:spacing w:val="-1"/>
                <w:sz w:val="24"/>
                <w:szCs w:val="24"/>
              </w:rPr>
              <w:t>Латчук</w:t>
            </w:r>
            <w:proofErr w:type="spellEnd"/>
            <w:r w:rsidRPr="00A86F0E">
              <w:rPr>
                <w:rFonts w:ascii="Times New Roman" w:eastAsia="Times New Roman" w:hAnsi="Times New Roman" w:cs="Times New Roman"/>
                <w:b/>
                <w:i/>
                <w:spacing w:val="-1"/>
                <w:sz w:val="24"/>
                <w:szCs w:val="24"/>
              </w:rPr>
              <w:t xml:space="preserve">,            С.К. </w:t>
            </w:r>
            <w:r w:rsidRPr="00A86F0E">
              <w:rPr>
                <w:rFonts w:ascii="Times New Roman" w:eastAsia="Times New Roman" w:hAnsi="Times New Roman" w:cs="Times New Roman"/>
                <w:b/>
                <w:i/>
                <w:sz w:val="24"/>
                <w:szCs w:val="24"/>
              </w:rPr>
              <w:t xml:space="preserve">Миронов,        С.Н. </w:t>
            </w:r>
            <w:proofErr w:type="spellStart"/>
            <w:r w:rsidRPr="00A86F0E">
              <w:rPr>
                <w:rFonts w:ascii="Times New Roman" w:eastAsia="Times New Roman" w:hAnsi="Times New Roman" w:cs="Times New Roman"/>
                <w:b/>
                <w:i/>
                <w:sz w:val="24"/>
                <w:szCs w:val="24"/>
              </w:rPr>
              <w:t>Вангородский</w:t>
            </w:r>
            <w:proofErr w:type="spellEnd"/>
            <w:r w:rsidRPr="00A86F0E">
              <w:rPr>
                <w:rFonts w:ascii="Times New Roman" w:eastAsia="Times New Roman" w:hAnsi="Times New Roman" w:cs="Times New Roman"/>
                <w:b/>
                <w:i/>
                <w:sz w:val="24"/>
                <w:szCs w:val="24"/>
              </w:rPr>
              <w:t>, М.: Дрофа</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CF5BD7" w:rsidRPr="00A86F0E" w:rsidRDefault="00C41C62">
            <w:pPr>
              <w:shd w:val="clear" w:color="auto" w:fill="FFFFFF"/>
              <w:spacing w:line="264" w:lineRule="exact"/>
              <w:ind w:firstLine="5"/>
              <w:rPr>
                <w:b/>
                <w:i/>
                <w:sz w:val="24"/>
                <w:szCs w:val="24"/>
              </w:rPr>
            </w:pPr>
            <w:r w:rsidRPr="00A86F0E">
              <w:rPr>
                <w:rFonts w:ascii="Times New Roman" w:eastAsia="Times New Roman" w:hAnsi="Times New Roman" w:cs="Times New Roman"/>
                <w:b/>
                <w:i/>
                <w:sz w:val="24"/>
                <w:szCs w:val="24"/>
              </w:rPr>
              <w:t xml:space="preserve">«Основы    безопасности жизнедеятельности».     7 </w:t>
            </w:r>
            <w:proofErr w:type="spellStart"/>
            <w:r w:rsidRPr="00A86F0E">
              <w:rPr>
                <w:rFonts w:ascii="Times New Roman" w:eastAsia="Times New Roman" w:hAnsi="Times New Roman" w:cs="Times New Roman"/>
                <w:b/>
                <w:i/>
                <w:sz w:val="24"/>
                <w:szCs w:val="24"/>
              </w:rPr>
              <w:t>кл</w:t>
            </w:r>
            <w:proofErr w:type="spellEnd"/>
            <w:r w:rsidRPr="00A86F0E">
              <w:rPr>
                <w:rFonts w:ascii="Times New Roman" w:eastAsia="Times New Roman" w:hAnsi="Times New Roman" w:cs="Times New Roman"/>
                <w:b/>
                <w:i/>
                <w:sz w:val="24"/>
                <w:szCs w:val="24"/>
              </w:rPr>
              <w:t xml:space="preserve">.      /      </w:t>
            </w:r>
            <w:proofErr w:type="spellStart"/>
            <w:r w:rsidRPr="00A86F0E">
              <w:rPr>
                <w:rFonts w:ascii="Times New Roman" w:eastAsia="Times New Roman" w:hAnsi="Times New Roman" w:cs="Times New Roman"/>
                <w:b/>
                <w:i/>
                <w:sz w:val="24"/>
                <w:szCs w:val="24"/>
              </w:rPr>
              <w:t>Вангородский</w:t>
            </w:r>
            <w:proofErr w:type="spellEnd"/>
            <w:r w:rsidRPr="00A86F0E">
              <w:rPr>
                <w:rFonts w:ascii="Times New Roman" w:eastAsia="Times New Roman" w:hAnsi="Times New Roman" w:cs="Times New Roman"/>
                <w:b/>
                <w:i/>
                <w:sz w:val="24"/>
                <w:szCs w:val="24"/>
              </w:rPr>
              <w:t xml:space="preserve"> С.Н..,   Кузнецов   М.И., </w:t>
            </w:r>
            <w:proofErr w:type="spellStart"/>
            <w:r w:rsidRPr="00A86F0E">
              <w:rPr>
                <w:rFonts w:ascii="Times New Roman" w:eastAsia="Times New Roman" w:hAnsi="Times New Roman" w:cs="Times New Roman"/>
                <w:b/>
                <w:i/>
                <w:sz w:val="24"/>
                <w:szCs w:val="24"/>
              </w:rPr>
              <w:t>Латчук</w:t>
            </w:r>
            <w:proofErr w:type="spellEnd"/>
            <w:r w:rsidRPr="00A86F0E">
              <w:rPr>
                <w:rFonts w:ascii="Times New Roman" w:eastAsia="Times New Roman" w:hAnsi="Times New Roman" w:cs="Times New Roman"/>
                <w:b/>
                <w:i/>
                <w:sz w:val="24"/>
                <w:szCs w:val="24"/>
              </w:rPr>
              <w:t xml:space="preserve"> В.Н. и др.     М.: Дрофа</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CF5BD7" w:rsidRPr="00A86F0E" w:rsidRDefault="00C41C62">
            <w:pPr>
              <w:shd w:val="clear" w:color="auto" w:fill="FFFFFF"/>
              <w:spacing w:line="298" w:lineRule="exact"/>
              <w:ind w:left="5" w:right="5" w:firstLine="264"/>
              <w:jc w:val="both"/>
              <w:rPr>
                <w:b/>
                <w:i/>
                <w:sz w:val="24"/>
                <w:szCs w:val="24"/>
              </w:rPr>
            </w:pPr>
            <w:r w:rsidRPr="00A86F0E">
              <w:rPr>
                <w:rFonts w:ascii="Times New Roman" w:eastAsia="Times New Roman" w:hAnsi="Times New Roman" w:cs="Times New Roman"/>
                <w:b/>
                <w:i/>
                <w:sz w:val="24"/>
                <w:szCs w:val="24"/>
              </w:rPr>
              <w:t xml:space="preserve">Учебник входит в УМК предметной линии </w:t>
            </w:r>
            <w:proofErr w:type="spellStart"/>
            <w:r w:rsidRPr="00A86F0E">
              <w:rPr>
                <w:rFonts w:ascii="Times New Roman" w:eastAsia="Times New Roman" w:hAnsi="Times New Roman" w:cs="Times New Roman"/>
                <w:b/>
                <w:i/>
                <w:sz w:val="24"/>
                <w:szCs w:val="24"/>
              </w:rPr>
              <w:t>Латчука</w:t>
            </w:r>
            <w:proofErr w:type="spellEnd"/>
            <w:r w:rsidRPr="00A86F0E">
              <w:rPr>
                <w:rFonts w:ascii="Times New Roman" w:eastAsia="Times New Roman" w:hAnsi="Times New Roman" w:cs="Times New Roman"/>
                <w:b/>
                <w:i/>
                <w:sz w:val="24"/>
                <w:szCs w:val="24"/>
              </w:rPr>
              <w:t xml:space="preserve"> В.Н.</w:t>
            </w:r>
          </w:p>
        </w:tc>
      </w:tr>
    </w:tbl>
    <w:p w:rsidR="00CF5BD7" w:rsidRDefault="00CF5BD7">
      <w:pPr>
        <w:sectPr w:rsidR="00CF5BD7">
          <w:pgSz w:w="11909" w:h="16834"/>
          <w:pgMar w:top="1440" w:right="1464" w:bottom="360" w:left="1440" w:header="720" w:footer="720" w:gutter="0"/>
          <w:cols w:space="60"/>
          <w:noEndnote/>
        </w:sectPr>
      </w:pPr>
    </w:p>
    <w:tbl>
      <w:tblPr>
        <w:tblW w:w="0" w:type="auto"/>
        <w:tblInd w:w="40" w:type="dxa"/>
        <w:tblLayout w:type="fixed"/>
        <w:tblCellMar>
          <w:left w:w="40" w:type="dxa"/>
          <w:right w:w="40" w:type="dxa"/>
        </w:tblCellMar>
        <w:tblLook w:val="0000"/>
      </w:tblPr>
      <w:tblGrid>
        <w:gridCol w:w="1310"/>
        <w:gridCol w:w="2030"/>
        <w:gridCol w:w="2621"/>
        <w:gridCol w:w="3034"/>
        <w:gridCol w:w="9"/>
      </w:tblGrid>
      <w:tr w:rsidR="00CF5BD7">
        <w:trPr>
          <w:trHeight w:hRule="exact" w:val="2645"/>
        </w:trPr>
        <w:tc>
          <w:tcPr>
            <w:tcW w:w="1310" w:type="dxa"/>
            <w:tcBorders>
              <w:top w:val="single" w:sz="6" w:space="0" w:color="auto"/>
              <w:left w:val="single" w:sz="6" w:space="0" w:color="auto"/>
              <w:bottom w:val="single" w:sz="6" w:space="0" w:color="auto"/>
              <w:right w:val="single" w:sz="6" w:space="0" w:color="auto"/>
            </w:tcBorders>
            <w:shd w:val="clear" w:color="auto" w:fill="FFFFFF"/>
          </w:tcPr>
          <w:p w:rsidR="00CF5BD7" w:rsidRPr="00F7582E" w:rsidRDefault="00C41C62">
            <w:pPr>
              <w:shd w:val="clear" w:color="auto" w:fill="FFFFFF"/>
              <w:ind w:left="34"/>
              <w:rPr>
                <w:b/>
                <w:i/>
                <w:sz w:val="24"/>
                <w:szCs w:val="24"/>
              </w:rPr>
            </w:pPr>
            <w:r w:rsidRPr="00F7582E">
              <w:rPr>
                <w:rFonts w:ascii="Times New Roman" w:hAnsi="Times New Roman" w:cs="Times New Roman"/>
                <w:b/>
                <w:i/>
                <w:sz w:val="24"/>
                <w:szCs w:val="24"/>
              </w:rPr>
              <w:lastRenderedPageBreak/>
              <w:t xml:space="preserve">10 </w:t>
            </w:r>
            <w:r w:rsidRPr="00F7582E">
              <w:rPr>
                <w:rFonts w:ascii="Times New Roman" w:eastAsia="Times New Roman" w:hAnsi="Times New Roman" w:cs="Times New Roman"/>
                <w:b/>
                <w:i/>
                <w:sz w:val="24"/>
                <w:szCs w:val="24"/>
              </w:rPr>
              <w:t>класс</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F5BD7" w:rsidRPr="00F7582E" w:rsidRDefault="00C41C62">
            <w:pPr>
              <w:shd w:val="clear" w:color="auto" w:fill="FFFFFF"/>
              <w:spacing w:line="259" w:lineRule="exact"/>
              <w:ind w:firstLine="5"/>
              <w:rPr>
                <w:b/>
                <w:i/>
                <w:sz w:val="24"/>
                <w:szCs w:val="24"/>
              </w:rPr>
            </w:pPr>
            <w:r w:rsidRPr="00F7582E">
              <w:rPr>
                <w:rFonts w:ascii="Times New Roman" w:eastAsia="Times New Roman" w:hAnsi="Times New Roman" w:cs="Times New Roman"/>
                <w:b/>
                <w:i/>
                <w:sz w:val="24"/>
                <w:szCs w:val="24"/>
              </w:rPr>
              <w:t xml:space="preserve">Программа   курса «Основы безопасности </w:t>
            </w:r>
            <w:proofErr w:type="spellStart"/>
            <w:proofErr w:type="gramStart"/>
            <w:r w:rsidRPr="00F7582E">
              <w:rPr>
                <w:rFonts w:ascii="Times New Roman" w:eastAsia="Times New Roman" w:hAnsi="Times New Roman" w:cs="Times New Roman"/>
                <w:b/>
                <w:i/>
                <w:sz w:val="24"/>
                <w:szCs w:val="24"/>
              </w:rPr>
              <w:t>жизнедеятельност</w:t>
            </w:r>
            <w:proofErr w:type="spellEnd"/>
            <w:r w:rsidRPr="00F7582E">
              <w:rPr>
                <w:rFonts w:ascii="Times New Roman" w:eastAsia="Times New Roman" w:hAnsi="Times New Roman" w:cs="Times New Roman"/>
                <w:b/>
                <w:i/>
                <w:sz w:val="24"/>
                <w:szCs w:val="24"/>
              </w:rPr>
              <w:t xml:space="preserve"> и</w:t>
            </w:r>
            <w:proofErr w:type="gramEnd"/>
            <w:r w:rsidRPr="00F7582E">
              <w:rPr>
                <w:rFonts w:ascii="Times New Roman" w:eastAsia="Times New Roman" w:hAnsi="Times New Roman" w:cs="Times New Roman"/>
                <w:b/>
                <w:i/>
                <w:sz w:val="24"/>
                <w:szCs w:val="24"/>
              </w:rPr>
              <w:t xml:space="preserve">»  для   учащихся 5-9 классов /. В.Н. </w:t>
            </w:r>
            <w:proofErr w:type="spellStart"/>
            <w:r w:rsidRPr="00F7582E">
              <w:rPr>
                <w:rFonts w:ascii="Times New Roman" w:eastAsia="Times New Roman" w:hAnsi="Times New Roman" w:cs="Times New Roman"/>
                <w:b/>
                <w:i/>
                <w:sz w:val="24"/>
                <w:szCs w:val="24"/>
              </w:rPr>
              <w:t>Латчук</w:t>
            </w:r>
            <w:proofErr w:type="spellEnd"/>
            <w:r w:rsidRPr="00F7582E">
              <w:rPr>
                <w:rFonts w:ascii="Times New Roman" w:eastAsia="Times New Roman" w:hAnsi="Times New Roman" w:cs="Times New Roman"/>
                <w:b/>
                <w:i/>
                <w:sz w:val="24"/>
                <w:szCs w:val="24"/>
              </w:rPr>
              <w:t xml:space="preserve">,            С.К. Миронов,        С.Н. </w:t>
            </w:r>
            <w:proofErr w:type="spellStart"/>
            <w:r w:rsidRPr="00F7582E">
              <w:rPr>
                <w:rFonts w:ascii="Times New Roman" w:eastAsia="Times New Roman" w:hAnsi="Times New Roman" w:cs="Times New Roman"/>
                <w:b/>
                <w:i/>
                <w:sz w:val="24"/>
                <w:szCs w:val="24"/>
              </w:rPr>
              <w:t>Вангородский</w:t>
            </w:r>
            <w:proofErr w:type="spellEnd"/>
            <w:r w:rsidRPr="00F7582E">
              <w:rPr>
                <w:rFonts w:ascii="Times New Roman" w:eastAsia="Times New Roman" w:hAnsi="Times New Roman" w:cs="Times New Roman"/>
                <w:b/>
                <w:i/>
                <w:sz w:val="24"/>
                <w:szCs w:val="24"/>
              </w:rPr>
              <w:t>, М.: Дрофа</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CF5BD7" w:rsidRPr="00F7582E" w:rsidRDefault="00C41C62">
            <w:pPr>
              <w:shd w:val="clear" w:color="auto" w:fill="FFFFFF"/>
              <w:spacing w:line="264" w:lineRule="exact"/>
              <w:ind w:firstLine="10"/>
              <w:rPr>
                <w:b/>
                <w:i/>
                <w:sz w:val="24"/>
                <w:szCs w:val="24"/>
              </w:rPr>
            </w:pPr>
            <w:r w:rsidRPr="00F7582E">
              <w:rPr>
                <w:rFonts w:ascii="Times New Roman" w:eastAsia="Times New Roman" w:hAnsi="Times New Roman" w:cs="Times New Roman"/>
                <w:b/>
                <w:i/>
                <w:sz w:val="24"/>
                <w:szCs w:val="24"/>
              </w:rPr>
              <w:t xml:space="preserve">«Основы    безопасности жизнедеятельности» (базовый   уровень).    10 </w:t>
            </w:r>
            <w:proofErr w:type="spellStart"/>
            <w:r w:rsidRPr="00F7582E">
              <w:rPr>
                <w:rFonts w:ascii="Times New Roman" w:eastAsia="Times New Roman" w:hAnsi="Times New Roman" w:cs="Times New Roman"/>
                <w:b/>
                <w:i/>
                <w:sz w:val="24"/>
                <w:szCs w:val="24"/>
              </w:rPr>
              <w:t>кл</w:t>
            </w:r>
            <w:proofErr w:type="spellEnd"/>
            <w:r w:rsidRPr="00F7582E">
              <w:rPr>
                <w:rFonts w:ascii="Times New Roman" w:eastAsia="Times New Roman" w:hAnsi="Times New Roman" w:cs="Times New Roman"/>
                <w:b/>
                <w:i/>
                <w:sz w:val="24"/>
                <w:szCs w:val="24"/>
              </w:rPr>
              <w:t xml:space="preserve">.     /     </w:t>
            </w:r>
            <w:proofErr w:type="spellStart"/>
            <w:r w:rsidRPr="00F7582E">
              <w:rPr>
                <w:rFonts w:ascii="Times New Roman" w:eastAsia="Times New Roman" w:hAnsi="Times New Roman" w:cs="Times New Roman"/>
                <w:b/>
                <w:i/>
                <w:sz w:val="24"/>
                <w:szCs w:val="24"/>
              </w:rPr>
              <w:t>Латчук</w:t>
            </w:r>
            <w:proofErr w:type="spellEnd"/>
            <w:r w:rsidRPr="00F7582E">
              <w:rPr>
                <w:rFonts w:ascii="Times New Roman" w:eastAsia="Times New Roman" w:hAnsi="Times New Roman" w:cs="Times New Roman"/>
                <w:b/>
                <w:i/>
                <w:sz w:val="24"/>
                <w:szCs w:val="24"/>
              </w:rPr>
              <w:t xml:space="preserve">     В.П., Марков   В.В.,   Миронов С.Н. и др. </w:t>
            </w:r>
            <w:proofErr w:type="gramStart"/>
            <w:r w:rsidRPr="00F7582E">
              <w:rPr>
                <w:rFonts w:ascii="Times New Roman" w:eastAsia="Times New Roman" w:hAnsi="Times New Roman" w:cs="Times New Roman"/>
                <w:b/>
                <w:i/>
                <w:sz w:val="24"/>
                <w:szCs w:val="24"/>
              </w:rPr>
              <w:t>-М</w:t>
            </w:r>
            <w:proofErr w:type="gramEnd"/>
            <w:r w:rsidRPr="00F7582E">
              <w:rPr>
                <w:rFonts w:ascii="Times New Roman" w:eastAsia="Times New Roman" w:hAnsi="Times New Roman" w:cs="Times New Roman"/>
                <w:b/>
                <w:i/>
                <w:sz w:val="24"/>
                <w:szCs w:val="24"/>
              </w:rPr>
              <w:t>.: Дрофа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CF5BD7" w:rsidRPr="00F7582E" w:rsidRDefault="00C41C62">
            <w:pPr>
              <w:shd w:val="clear" w:color="auto" w:fill="FFFFFF"/>
              <w:spacing w:line="264" w:lineRule="exact"/>
              <w:jc w:val="both"/>
              <w:rPr>
                <w:b/>
                <w:i/>
                <w:sz w:val="24"/>
                <w:szCs w:val="24"/>
              </w:rPr>
            </w:pPr>
            <w:r w:rsidRPr="00F7582E">
              <w:rPr>
                <w:rFonts w:ascii="Times New Roman" w:eastAsia="Times New Roman" w:hAnsi="Times New Roman" w:cs="Times New Roman"/>
                <w:b/>
                <w:i/>
                <w:sz w:val="24"/>
                <w:szCs w:val="24"/>
              </w:rPr>
              <w:t xml:space="preserve">Учебник входит в УМК предметной линии </w:t>
            </w:r>
            <w:proofErr w:type="spellStart"/>
            <w:r w:rsidRPr="00F7582E">
              <w:rPr>
                <w:rFonts w:ascii="Times New Roman" w:eastAsia="Times New Roman" w:hAnsi="Times New Roman" w:cs="Times New Roman"/>
                <w:b/>
                <w:i/>
                <w:sz w:val="24"/>
                <w:szCs w:val="24"/>
              </w:rPr>
              <w:t>Латчука</w:t>
            </w:r>
            <w:proofErr w:type="spellEnd"/>
            <w:r w:rsidRPr="00F7582E">
              <w:rPr>
                <w:rFonts w:ascii="Times New Roman" w:eastAsia="Times New Roman" w:hAnsi="Times New Roman" w:cs="Times New Roman"/>
                <w:b/>
                <w:i/>
                <w:sz w:val="24"/>
                <w:szCs w:val="24"/>
              </w:rPr>
              <w:t xml:space="preserve"> В.Н.</w:t>
            </w:r>
          </w:p>
        </w:tc>
      </w:tr>
      <w:tr w:rsidR="00CF5BD7">
        <w:trPr>
          <w:trHeight w:hRule="exact" w:val="1603"/>
        </w:trPr>
        <w:tc>
          <w:tcPr>
            <w:tcW w:w="1310" w:type="dxa"/>
            <w:tcBorders>
              <w:top w:val="single" w:sz="6" w:space="0" w:color="auto"/>
              <w:left w:val="single" w:sz="6" w:space="0" w:color="auto"/>
              <w:bottom w:val="single" w:sz="6" w:space="0" w:color="auto"/>
              <w:right w:val="single" w:sz="6" w:space="0" w:color="auto"/>
            </w:tcBorders>
            <w:shd w:val="clear" w:color="auto" w:fill="FFFFFF"/>
          </w:tcPr>
          <w:p w:rsidR="00CF5BD7" w:rsidRPr="00F7582E" w:rsidRDefault="00C41C62">
            <w:pPr>
              <w:shd w:val="clear" w:color="auto" w:fill="FFFFFF"/>
              <w:ind w:left="29"/>
              <w:rPr>
                <w:b/>
                <w:i/>
                <w:sz w:val="24"/>
                <w:szCs w:val="24"/>
              </w:rPr>
            </w:pPr>
            <w:r w:rsidRPr="00F7582E">
              <w:rPr>
                <w:rFonts w:ascii="Times New Roman" w:hAnsi="Times New Roman" w:cs="Times New Roman"/>
                <w:b/>
                <w:i/>
                <w:sz w:val="24"/>
                <w:szCs w:val="24"/>
              </w:rPr>
              <w:t xml:space="preserve">11 </w:t>
            </w:r>
            <w:r w:rsidRPr="00F7582E">
              <w:rPr>
                <w:rFonts w:ascii="Times New Roman" w:eastAsia="Times New Roman" w:hAnsi="Times New Roman" w:cs="Times New Roman"/>
                <w:b/>
                <w:i/>
                <w:sz w:val="24"/>
                <w:szCs w:val="24"/>
              </w:rPr>
              <w:t>класс</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F5BD7" w:rsidRPr="00F7582E" w:rsidRDefault="00C41C62">
            <w:pPr>
              <w:shd w:val="clear" w:color="auto" w:fill="FFFFFF"/>
              <w:spacing w:line="259" w:lineRule="exact"/>
              <w:ind w:firstLine="10"/>
              <w:rPr>
                <w:b/>
                <w:i/>
                <w:sz w:val="24"/>
                <w:szCs w:val="24"/>
              </w:rPr>
            </w:pPr>
            <w:r w:rsidRPr="00F7582E">
              <w:rPr>
                <w:rFonts w:ascii="Times New Roman" w:eastAsia="Times New Roman" w:hAnsi="Times New Roman" w:cs="Times New Roman"/>
                <w:b/>
                <w:i/>
                <w:sz w:val="24"/>
                <w:szCs w:val="24"/>
              </w:rPr>
              <w:t xml:space="preserve">Программа   курса «Основы безопасности </w:t>
            </w:r>
            <w:proofErr w:type="spellStart"/>
            <w:proofErr w:type="gramStart"/>
            <w:r w:rsidRPr="00F7582E">
              <w:rPr>
                <w:rFonts w:ascii="Times New Roman" w:eastAsia="Times New Roman" w:hAnsi="Times New Roman" w:cs="Times New Roman"/>
                <w:b/>
                <w:i/>
                <w:sz w:val="24"/>
                <w:szCs w:val="24"/>
              </w:rPr>
              <w:t>жизнедеятельност</w:t>
            </w:r>
            <w:proofErr w:type="spellEnd"/>
            <w:r w:rsidRPr="00F7582E">
              <w:rPr>
                <w:rFonts w:ascii="Times New Roman" w:eastAsia="Times New Roman" w:hAnsi="Times New Roman" w:cs="Times New Roman"/>
                <w:b/>
                <w:i/>
                <w:sz w:val="24"/>
                <w:szCs w:val="24"/>
              </w:rPr>
              <w:t xml:space="preserve"> и</w:t>
            </w:r>
            <w:proofErr w:type="gramEnd"/>
            <w:r w:rsidRPr="00F7582E">
              <w:rPr>
                <w:rFonts w:ascii="Times New Roman" w:eastAsia="Times New Roman" w:hAnsi="Times New Roman" w:cs="Times New Roman"/>
                <w:b/>
                <w:i/>
                <w:sz w:val="24"/>
                <w:szCs w:val="24"/>
              </w:rPr>
              <w:t>»  для   учащихся 5-9 классов /. В.Н.</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CF5BD7" w:rsidRPr="00F7582E" w:rsidRDefault="00C41C62">
            <w:pPr>
              <w:shd w:val="clear" w:color="auto" w:fill="FFFFFF"/>
              <w:spacing w:line="264" w:lineRule="exact"/>
              <w:ind w:right="5" w:firstLine="10"/>
              <w:rPr>
                <w:b/>
                <w:i/>
                <w:sz w:val="24"/>
                <w:szCs w:val="24"/>
              </w:rPr>
            </w:pPr>
            <w:r w:rsidRPr="00F7582E">
              <w:rPr>
                <w:rFonts w:ascii="Times New Roman" w:eastAsia="Times New Roman" w:hAnsi="Times New Roman" w:cs="Times New Roman"/>
                <w:b/>
                <w:i/>
                <w:sz w:val="24"/>
                <w:szCs w:val="24"/>
              </w:rPr>
              <w:t xml:space="preserve">«Основы    безопасности жизнедеятельности» </w:t>
            </w:r>
            <w:r w:rsidRPr="00F7582E">
              <w:rPr>
                <w:rFonts w:ascii="Times New Roman" w:eastAsia="Times New Roman" w:hAnsi="Times New Roman" w:cs="Times New Roman"/>
                <w:b/>
                <w:i/>
                <w:spacing w:val="-4"/>
                <w:sz w:val="24"/>
                <w:szCs w:val="24"/>
              </w:rPr>
              <w:t xml:space="preserve">(базовый    уровень).    1 </w:t>
            </w:r>
            <w:proofErr w:type="spellStart"/>
            <w:r w:rsidRPr="00F7582E">
              <w:rPr>
                <w:rFonts w:ascii="Times New Roman" w:eastAsia="Times New Roman" w:hAnsi="Times New Roman" w:cs="Times New Roman"/>
                <w:b/>
                <w:i/>
                <w:spacing w:val="-4"/>
                <w:sz w:val="24"/>
                <w:szCs w:val="24"/>
              </w:rPr>
              <w:t>1</w:t>
            </w:r>
            <w:proofErr w:type="spellEnd"/>
            <w:r w:rsidRPr="00F7582E">
              <w:rPr>
                <w:rFonts w:ascii="Times New Roman" w:eastAsia="Times New Roman" w:hAnsi="Times New Roman" w:cs="Times New Roman"/>
                <w:b/>
                <w:i/>
                <w:spacing w:val="-4"/>
                <w:sz w:val="24"/>
                <w:szCs w:val="24"/>
              </w:rPr>
              <w:t xml:space="preserve"> </w:t>
            </w:r>
            <w:proofErr w:type="spellStart"/>
            <w:r w:rsidRPr="00F7582E">
              <w:rPr>
                <w:rFonts w:ascii="Times New Roman" w:eastAsia="Times New Roman" w:hAnsi="Times New Roman" w:cs="Times New Roman"/>
                <w:b/>
                <w:i/>
                <w:spacing w:val="-1"/>
                <w:sz w:val="24"/>
                <w:szCs w:val="24"/>
              </w:rPr>
              <w:t>кл</w:t>
            </w:r>
            <w:proofErr w:type="spellEnd"/>
            <w:r w:rsidRPr="00F7582E">
              <w:rPr>
                <w:rFonts w:ascii="Times New Roman" w:eastAsia="Times New Roman" w:hAnsi="Times New Roman" w:cs="Times New Roman"/>
                <w:b/>
                <w:i/>
                <w:spacing w:val="-1"/>
                <w:sz w:val="24"/>
                <w:szCs w:val="24"/>
              </w:rPr>
              <w:t xml:space="preserve">.     /     </w:t>
            </w:r>
            <w:proofErr w:type="spellStart"/>
            <w:r w:rsidRPr="00F7582E">
              <w:rPr>
                <w:rFonts w:ascii="Times New Roman" w:eastAsia="Times New Roman" w:hAnsi="Times New Roman" w:cs="Times New Roman"/>
                <w:b/>
                <w:i/>
                <w:spacing w:val="-1"/>
                <w:sz w:val="24"/>
                <w:szCs w:val="24"/>
              </w:rPr>
              <w:t>Латчук</w:t>
            </w:r>
            <w:proofErr w:type="spellEnd"/>
            <w:r w:rsidRPr="00F7582E">
              <w:rPr>
                <w:rFonts w:ascii="Times New Roman" w:eastAsia="Times New Roman" w:hAnsi="Times New Roman" w:cs="Times New Roman"/>
                <w:b/>
                <w:i/>
                <w:spacing w:val="-1"/>
                <w:sz w:val="24"/>
                <w:szCs w:val="24"/>
              </w:rPr>
              <w:t xml:space="preserve">     В.</w:t>
            </w:r>
            <w:r w:rsidRPr="00F7582E">
              <w:rPr>
                <w:rFonts w:ascii="Times New Roman" w:eastAsia="Times New Roman" w:hAnsi="Times New Roman" w:cs="Times New Roman"/>
                <w:b/>
                <w:i/>
                <w:spacing w:val="26"/>
                <w:sz w:val="24"/>
                <w:szCs w:val="24"/>
                <w:lang w:val="en-US"/>
              </w:rPr>
              <w:t>II</w:t>
            </w:r>
            <w:r w:rsidRPr="00F7582E">
              <w:rPr>
                <w:rFonts w:ascii="Times New Roman" w:eastAsia="Times New Roman" w:hAnsi="Times New Roman" w:cs="Times New Roman"/>
                <w:b/>
                <w:i/>
                <w:spacing w:val="26"/>
                <w:sz w:val="24"/>
                <w:szCs w:val="24"/>
              </w:rPr>
              <w:t xml:space="preserve">., </w:t>
            </w:r>
            <w:r w:rsidRPr="00F7582E">
              <w:rPr>
                <w:rFonts w:ascii="Times New Roman" w:eastAsia="Times New Roman" w:hAnsi="Times New Roman" w:cs="Times New Roman"/>
                <w:b/>
                <w:i/>
                <w:sz w:val="24"/>
                <w:szCs w:val="24"/>
              </w:rPr>
              <w:t>Марков   В.В.,   Миронов С.Н. и др. - М.: Дрофа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CF5BD7" w:rsidRPr="00F7582E" w:rsidRDefault="00C41C62">
            <w:pPr>
              <w:shd w:val="clear" w:color="auto" w:fill="FFFFFF"/>
              <w:spacing w:line="264" w:lineRule="exact"/>
              <w:ind w:right="5" w:hanging="5"/>
              <w:jc w:val="both"/>
              <w:rPr>
                <w:b/>
                <w:i/>
                <w:sz w:val="24"/>
                <w:szCs w:val="24"/>
              </w:rPr>
            </w:pPr>
            <w:r w:rsidRPr="00F7582E">
              <w:rPr>
                <w:rFonts w:ascii="Times New Roman" w:eastAsia="Times New Roman" w:hAnsi="Times New Roman" w:cs="Times New Roman"/>
                <w:b/>
                <w:i/>
                <w:sz w:val="24"/>
                <w:szCs w:val="24"/>
              </w:rPr>
              <w:t xml:space="preserve">Учебник входит в УМК предметной линии </w:t>
            </w:r>
            <w:proofErr w:type="spellStart"/>
            <w:r w:rsidRPr="00F7582E">
              <w:rPr>
                <w:rFonts w:ascii="Times New Roman" w:eastAsia="Times New Roman" w:hAnsi="Times New Roman" w:cs="Times New Roman"/>
                <w:b/>
                <w:i/>
                <w:sz w:val="24"/>
                <w:szCs w:val="24"/>
              </w:rPr>
              <w:t>Латчука</w:t>
            </w:r>
            <w:proofErr w:type="spellEnd"/>
            <w:r w:rsidRPr="00F7582E">
              <w:rPr>
                <w:rFonts w:ascii="Times New Roman" w:eastAsia="Times New Roman" w:hAnsi="Times New Roman" w:cs="Times New Roman"/>
                <w:b/>
                <w:i/>
                <w:sz w:val="24"/>
                <w:szCs w:val="24"/>
              </w:rPr>
              <w:t xml:space="preserve"> В.Н.</w:t>
            </w:r>
          </w:p>
        </w:tc>
      </w:tr>
      <w:tr w:rsidR="00CF5BD7">
        <w:trPr>
          <w:gridAfter w:val="1"/>
          <w:wAfter w:w="9" w:type="dxa"/>
          <w:trHeight w:hRule="exact" w:val="1066"/>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CF5BD7" w:rsidRDefault="00CF5BD7">
            <w:pPr>
              <w:shd w:val="clear" w:color="auto" w:fill="FFFFFF"/>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F5BD7" w:rsidRPr="00F7582E" w:rsidRDefault="00C41C62">
            <w:pPr>
              <w:shd w:val="clear" w:color="auto" w:fill="FFFFFF"/>
              <w:spacing w:line="259" w:lineRule="exact"/>
              <w:ind w:right="5" w:firstLine="5"/>
              <w:rPr>
                <w:b/>
                <w:i/>
                <w:sz w:val="24"/>
                <w:szCs w:val="24"/>
              </w:rPr>
            </w:pPr>
            <w:proofErr w:type="spellStart"/>
            <w:r w:rsidRPr="00F7582E">
              <w:rPr>
                <w:rFonts w:ascii="Times New Roman" w:eastAsia="Times New Roman" w:hAnsi="Times New Roman" w:cs="Times New Roman"/>
                <w:b/>
                <w:i/>
                <w:sz w:val="24"/>
                <w:szCs w:val="24"/>
              </w:rPr>
              <w:t>Латчук</w:t>
            </w:r>
            <w:proofErr w:type="spellEnd"/>
            <w:r w:rsidRPr="00F7582E">
              <w:rPr>
                <w:rFonts w:ascii="Times New Roman" w:eastAsia="Times New Roman" w:hAnsi="Times New Roman" w:cs="Times New Roman"/>
                <w:b/>
                <w:i/>
                <w:sz w:val="24"/>
                <w:szCs w:val="24"/>
              </w:rPr>
              <w:t xml:space="preserve">,           С.К. Миронов,        С.Н. </w:t>
            </w:r>
            <w:proofErr w:type="spellStart"/>
            <w:r w:rsidRPr="00F7582E">
              <w:rPr>
                <w:rFonts w:ascii="Times New Roman" w:eastAsia="Times New Roman" w:hAnsi="Times New Roman" w:cs="Times New Roman"/>
                <w:b/>
                <w:i/>
                <w:sz w:val="24"/>
                <w:szCs w:val="24"/>
              </w:rPr>
              <w:t>Вангородский</w:t>
            </w:r>
            <w:proofErr w:type="spellEnd"/>
            <w:r w:rsidRPr="00F7582E">
              <w:rPr>
                <w:rFonts w:ascii="Times New Roman" w:eastAsia="Times New Roman" w:hAnsi="Times New Roman" w:cs="Times New Roman"/>
                <w:b/>
                <w:i/>
                <w:sz w:val="24"/>
                <w:szCs w:val="24"/>
              </w:rPr>
              <w:t>, М.: Дрофа</w:t>
            </w:r>
          </w:p>
        </w:tc>
        <w:tc>
          <w:tcPr>
            <w:tcW w:w="2616" w:type="dxa"/>
            <w:tcBorders>
              <w:top w:val="single" w:sz="6" w:space="0" w:color="auto"/>
              <w:left w:val="single" w:sz="6" w:space="0" w:color="auto"/>
              <w:bottom w:val="single" w:sz="6" w:space="0" w:color="auto"/>
              <w:right w:val="single" w:sz="6" w:space="0" w:color="auto"/>
            </w:tcBorders>
            <w:shd w:val="clear" w:color="auto" w:fill="FFFFFF"/>
          </w:tcPr>
          <w:p w:rsidR="00CF5BD7" w:rsidRDefault="00CF5BD7">
            <w:pPr>
              <w:shd w:val="clear" w:color="auto" w:fill="FFFFFF"/>
            </w:pPr>
          </w:p>
        </w:tc>
        <w:tc>
          <w:tcPr>
            <w:tcW w:w="3034" w:type="dxa"/>
            <w:tcBorders>
              <w:top w:val="single" w:sz="6" w:space="0" w:color="auto"/>
              <w:left w:val="single" w:sz="6" w:space="0" w:color="auto"/>
              <w:bottom w:val="single" w:sz="6" w:space="0" w:color="auto"/>
              <w:right w:val="single" w:sz="6" w:space="0" w:color="auto"/>
            </w:tcBorders>
            <w:shd w:val="clear" w:color="auto" w:fill="FFFFFF"/>
          </w:tcPr>
          <w:p w:rsidR="00CF5BD7" w:rsidRDefault="00CF5BD7">
            <w:pPr>
              <w:shd w:val="clear" w:color="auto" w:fill="FFFFFF"/>
            </w:pPr>
          </w:p>
        </w:tc>
      </w:tr>
    </w:tbl>
    <w:p w:rsidR="00A86F0E" w:rsidRDefault="00A86F0E">
      <w:pPr>
        <w:shd w:val="clear" w:color="auto" w:fill="FFFFFF"/>
        <w:spacing w:line="283" w:lineRule="exact"/>
        <w:ind w:left="110" w:firstLine="5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Я  выбрал </w:t>
      </w:r>
      <w:r w:rsidRPr="00A86F0E">
        <w:rPr>
          <w:rFonts w:ascii="Times New Roman" w:eastAsia="Times New Roman" w:hAnsi="Times New Roman" w:cs="Times New Roman"/>
          <w:b/>
          <w:i/>
          <w:sz w:val="24"/>
          <w:szCs w:val="24"/>
        </w:rPr>
        <w:t xml:space="preserve"> УМК предметной линии </w:t>
      </w:r>
      <w:proofErr w:type="spellStart"/>
      <w:r w:rsidRPr="00A86F0E">
        <w:rPr>
          <w:rFonts w:ascii="Times New Roman" w:eastAsia="Times New Roman" w:hAnsi="Times New Roman" w:cs="Times New Roman"/>
          <w:b/>
          <w:i/>
          <w:sz w:val="24"/>
          <w:szCs w:val="24"/>
        </w:rPr>
        <w:t>Латчука</w:t>
      </w:r>
      <w:proofErr w:type="spellEnd"/>
      <w:r w:rsidRPr="00A86F0E">
        <w:rPr>
          <w:rFonts w:ascii="Times New Roman" w:eastAsia="Times New Roman" w:hAnsi="Times New Roman" w:cs="Times New Roman"/>
          <w:b/>
          <w:i/>
          <w:sz w:val="24"/>
          <w:szCs w:val="24"/>
        </w:rPr>
        <w:t xml:space="preserve"> В.Н.</w:t>
      </w:r>
      <w:r>
        <w:rPr>
          <w:rFonts w:ascii="Times New Roman" w:eastAsia="Times New Roman" w:hAnsi="Times New Roman" w:cs="Times New Roman"/>
          <w:b/>
          <w:i/>
          <w:sz w:val="24"/>
          <w:szCs w:val="24"/>
        </w:rPr>
        <w:t>- выделено в таблице особым шрифтом</w:t>
      </w:r>
    </w:p>
    <w:p w:rsidR="00A86F0E" w:rsidRDefault="00A86F0E">
      <w:pPr>
        <w:shd w:val="clear" w:color="auto" w:fill="FFFFFF"/>
        <w:spacing w:line="283" w:lineRule="exact"/>
        <w:ind w:left="110" w:firstLine="509"/>
        <w:jc w:val="both"/>
        <w:rPr>
          <w:rFonts w:ascii="Times New Roman" w:eastAsia="Times New Roman" w:hAnsi="Times New Roman" w:cs="Times New Roman"/>
          <w:sz w:val="24"/>
          <w:szCs w:val="24"/>
        </w:rPr>
      </w:pPr>
    </w:p>
    <w:p w:rsidR="00CF5BD7" w:rsidRDefault="00C41C62">
      <w:pPr>
        <w:shd w:val="clear" w:color="auto" w:fill="FFFFFF"/>
        <w:spacing w:line="283" w:lineRule="exact"/>
        <w:ind w:left="110" w:firstLine="509"/>
        <w:jc w:val="both"/>
      </w:pPr>
      <w:r>
        <w:rPr>
          <w:rFonts w:ascii="Times New Roman" w:eastAsia="Times New Roman" w:hAnsi="Times New Roman" w:cs="Times New Roman"/>
          <w:sz w:val="24"/>
          <w:szCs w:val="24"/>
        </w:rPr>
        <w:t>Преподавание ОБЖ в начальной школе (4 классы)  осуществля</w:t>
      </w:r>
      <w:r w:rsidR="00F7582E">
        <w:rPr>
          <w:rFonts w:ascii="Times New Roman" w:eastAsia="Times New Roman" w:hAnsi="Times New Roman" w:cs="Times New Roman"/>
          <w:sz w:val="24"/>
          <w:szCs w:val="24"/>
        </w:rPr>
        <w:t>ется</w:t>
      </w:r>
      <w:r>
        <w:rPr>
          <w:rFonts w:ascii="Times New Roman" w:eastAsia="Times New Roman" w:hAnsi="Times New Roman" w:cs="Times New Roman"/>
          <w:sz w:val="24"/>
          <w:szCs w:val="24"/>
        </w:rPr>
        <w:t xml:space="preserve"> в учебном процессе по образовательной программе, составленной творческой группой авторов: </w:t>
      </w:r>
      <w:proofErr w:type="gramStart"/>
      <w:r>
        <w:rPr>
          <w:rFonts w:ascii="Times New Roman" w:eastAsia="Times New Roman" w:hAnsi="Times New Roman" w:cs="Times New Roman"/>
          <w:sz w:val="24"/>
          <w:szCs w:val="24"/>
        </w:rPr>
        <w:t>Л.П.Анастасова, П.В. Ижевский, Н.В.Иванова, А.Т.Смирнов, М.В.Маслов (Программы общеобразовательных учреждений.</w:t>
      </w:r>
      <w:proofErr w:type="gramEnd"/>
      <w:r>
        <w:rPr>
          <w:rFonts w:ascii="Times New Roman" w:eastAsia="Times New Roman" w:hAnsi="Times New Roman" w:cs="Times New Roman"/>
          <w:sz w:val="24"/>
          <w:szCs w:val="24"/>
        </w:rPr>
        <w:t xml:space="preserve"> Основы безопасности жизнедеятельности. 1-11 классы, /под общей редакцией А.Т. Смирнова. - </w:t>
      </w:r>
      <w:proofErr w:type="gramStart"/>
      <w:r>
        <w:rPr>
          <w:rFonts w:ascii="Times New Roman" w:eastAsia="Times New Roman" w:hAnsi="Times New Roman" w:cs="Times New Roman"/>
          <w:sz w:val="24"/>
          <w:szCs w:val="24"/>
        </w:rPr>
        <w:t>М.: Просвещение).</w:t>
      </w:r>
      <w:proofErr w:type="gramEnd"/>
    </w:p>
    <w:p w:rsidR="00CF5BD7" w:rsidRDefault="00C41C62">
      <w:pPr>
        <w:shd w:val="clear" w:color="auto" w:fill="FFFFFF"/>
        <w:spacing w:line="283" w:lineRule="exact"/>
        <w:ind w:left="115" w:right="10" w:firstLine="509"/>
        <w:jc w:val="both"/>
      </w:pPr>
      <w:r>
        <w:rPr>
          <w:rFonts w:ascii="Times New Roman" w:eastAsia="Times New Roman" w:hAnsi="Times New Roman" w:cs="Times New Roman"/>
          <w:sz w:val="24"/>
          <w:szCs w:val="24"/>
        </w:rPr>
        <w:t>В связи с отсутствием в федеральном перечне учебников по ОБЖ для начальной школы рекомендуется использование учебного пособия входящего в УМК авторов Л.П.Анастасова, П.В.</w:t>
      </w:r>
      <w:proofErr w:type="gramStart"/>
      <w:r>
        <w:rPr>
          <w:rFonts w:ascii="Times New Roman" w:eastAsia="Times New Roman" w:hAnsi="Times New Roman" w:cs="Times New Roman"/>
          <w:sz w:val="24"/>
          <w:szCs w:val="24"/>
        </w:rPr>
        <w:t>Ижевский</w:t>
      </w:r>
      <w:proofErr w:type="gramEnd"/>
      <w:r>
        <w:rPr>
          <w:rFonts w:ascii="Times New Roman" w:eastAsia="Times New Roman" w:hAnsi="Times New Roman" w:cs="Times New Roman"/>
          <w:sz w:val="24"/>
          <w:szCs w:val="24"/>
        </w:rPr>
        <w:t>, Н.В.Иванова:</w:t>
      </w:r>
    </w:p>
    <w:p w:rsidR="00CF5BD7" w:rsidRDefault="00C41C62">
      <w:pPr>
        <w:shd w:val="clear" w:color="auto" w:fill="FFFFFF"/>
        <w:spacing w:before="14" w:line="283" w:lineRule="exact"/>
        <w:ind w:left="115" w:firstLine="514"/>
        <w:jc w:val="both"/>
      </w:pPr>
      <w:r>
        <w:rPr>
          <w:rFonts w:ascii="Times New Roman" w:eastAsia="Times New Roman" w:hAnsi="Times New Roman" w:cs="Times New Roman"/>
          <w:sz w:val="24"/>
          <w:szCs w:val="24"/>
        </w:rPr>
        <w:t xml:space="preserve">• Основы безопасности жизнедеятельности: Учебное пособие по курсу «Окружающий мир» для учащихся 3-4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нач.шк</w:t>
      </w:r>
      <w:proofErr w:type="spellEnd"/>
      <w:r>
        <w:rPr>
          <w:rFonts w:ascii="Times New Roman" w:eastAsia="Times New Roman" w:hAnsi="Times New Roman" w:cs="Times New Roman"/>
          <w:sz w:val="24"/>
          <w:szCs w:val="24"/>
        </w:rPr>
        <w:t xml:space="preserve">./Л.П.Анастасова, П.И. </w:t>
      </w:r>
      <w:proofErr w:type="gramStart"/>
      <w:r>
        <w:rPr>
          <w:rFonts w:ascii="Times New Roman" w:eastAsia="Times New Roman" w:hAnsi="Times New Roman" w:cs="Times New Roman"/>
          <w:sz w:val="24"/>
          <w:szCs w:val="24"/>
        </w:rPr>
        <w:t>Ижевский</w:t>
      </w:r>
      <w:proofErr w:type="gramEnd"/>
      <w:r>
        <w:rPr>
          <w:rFonts w:ascii="Times New Roman" w:eastAsia="Times New Roman" w:hAnsi="Times New Roman" w:cs="Times New Roman"/>
          <w:sz w:val="24"/>
          <w:szCs w:val="24"/>
        </w:rPr>
        <w:t>, Н.В.Иванова. - М.: Просвещение.</w:t>
      </w:r>
    </w:p>
    <w:p w:rsidR="00CF5BD7" w:rsidRDefault="00C41C62">
      <w:pPr>
        <w:shd w:val="clear" w:color="auto" w:fill="FFFFFF"/>
        <w:spacing w:line="283" w:lineRule="exact"/>
        <w:ind w:left="106" w:right="5" w:firstLine="672"/>
        <w:jc w:val="both"/>
      </w:pPr>
      <w:proofErr w:type="gramStart"/>
      <w:r>
        <w:rPr>
          <w:rFonts w:ascii="Times New Roman" w:eastAsia="Times New Roman" w:hAnsi="Times New Roman" w:cs="Times New Roman"/>
          <w:sz w:val="24"/>
          <w:szCs w:val="24"/>
        </w:rPr>
        <w:t>Использование данного учебного пособия рекомендуется согласно письма Департамента общего образования Минобрнауки России от 10 февраля 2011г. № 03-105 «Об использовании учебников и учебных пособий в образовательном процессе», так как издательство «Просвещение» входит в перечень организаций, осуществляющих издание учебных пособий, которые допускаются к использованию в образовательном процессе в образовательных учреждениях, реализующих образовательные программы общего образования.</w:t>
      </w:r>
      <w:proofErr w:type="gramEnd"/>
      <w:r>
        <w:rPr>
          <w:rFonts w:ascii="Times New Roman" w:eastAsia="Times New Roman" w:hAnsi="Times New Roman" w:cs="Times New Roman"/>
          <w:sz w:val="24"/>
          <w:szCs w:val="24"/>
        </w:rPr>
        <w:t xml:space="preserve"> Использование учебных пособий в преподавании учебного предмета обусловлено также определением термина «учебное пособие»   установленное   ГОСТ  7.60-2003:   учебное   пособие  -  учебное  издание,</w:t>
      </w:r>
    </w:p>
    <w:p w:rsidR="00CF5BD7" w:rsidRDefault="00C41C62">
      <w:pPr>
        <w:shd w:val="clear" w:color="auto" w:fill="FFFFFF"/>
        <w:spacing w:before="413"/>
        <w:ind w:right="19"/>
        <w:jc w:val="right"/>
      </w:pPr>
      <w:r>
        <w:rPr>
          <w:b/>
          <w:bCs/>
          <w:sz w:val="18"/>
          <w:szCs w:val="18"/>
        </w:rPr>
        <w:t>9</w:t>
      </w:r>
    </w:p>
    <w:p w:rsidR="00CF5BD7" w:rsidRDefault="00CF5BD7">
      <w:pPr>
        <w:shd w:val="clear" w:color="auto" w:fill="FFFFFF"/>
        <w:spacing w:before="413"/>
        <w:ind w:right="19"/>
        <w:jc w:val="right"/>
        <w:sectPr w:rsidR="00CF5BD7">
          <w:pgSz w:w="11909" w:h="16834"/>
          <w:pgMar w:top="1406" w:right="1431" w:bottom="360" w:left="1162" w:header="720" w:footer="720" w:gutter="0"/>
          <w:cols w:space="60"/>
          <w:noEndnote/>
        </w:sectPr>
      </w:pPr>
    </w:p>
    <w:p w:rsidR="00CF5BD7" w:rsidRDefault="00C41C62">
      <w:pPr>
        <w:shd w:val="clear" w:color="auto" w:fill="FFFFFF"/>
        <w:spacing w:line="283" w:lineRule="exact"/>
        <w:ind w:right="43"/>
        <w:jc w:val="both"/>
      </w:pPr>
      <w:r>
        <w:rPr>
          <w:rFonts w:ascii="Times New Roman" w:eastAsia="Times New Roman" w:hAnsi="Times New Roman" w:cs="Times New Roman"/>
          <w:sz w:val="24"/>
          <w:szCs w:val="24"/>
        </w:rPr>
        <w:lastRenderedPageBreak/>
        <w:t>дополняющее или заменяющее частично или полностью учебник, официально утвержденное в качестве данного вида издания.</w:t>
      </w:r>
    </w:p>
    <w:p w:rsidR="00CF5BD7" w:rsidRDefault="00A86F0E">
      <w:pPr>
        <w:shd w:val="clear" w:color="auto" w:fill="FFFFFF"/>
        <w:spacing w:line="283" w:lineRule="exact"/>
        <w:ind w:left="5" w:firstLine="658"/>
        <w:jc w:val="both"/>
      </w:pPr>
      <w:r>
        <w:rPr>
          <w:rFonts w:ascii="Times New Roman" w:eastAsia="Times New Roman" w:hAnsi="Times New Roman" w:cs="Times New Roman"/>
          <w:sz w:val="24"/>
          <w:szCs w:val="24"/>
        </w:rPr>
        <w:t xml:space="preserve">В моей </w:t>
      </w:r>
      <w:r w:rsidR="00C41C62">
        <w:rPr>
          <w:rFonts w:ascii="Times New Roman" w:eastAsia="Times New Roman" w:hAnsi="Times New Roman" w:cs="Times New Roman"/>
          <w:sz w:val="24"/>
          <w:szCs w:val="24"/>
        </w:rPr>
        <w:t xml:space="preserve">школе </w:t>
      </w:r>
      <w:r w:rsidR="00F7582E">
        <w:rPr>
          <w:rFonts w:ascii="Times New Roman" w:eastAsia="Times New Roman" w:hAnsi="Times New Roman" w:cs="Times New Roman"/>
          <w:sz w:val="24"/>
          <w:szCs w:val="24"/>
        </w:rPr>
        <w:t>представлена</w:t>
      </w:r>
      <w:r w:rsidR="00C41C62">
        <w:rPr>
          <w:rFonts w:ascii="Times New Roman" w:eastAsia="Times New Roman" w:hAnsi="Times New Roman" w:cs="Times New Roman"/>
          <w:sz w:val="24"/>
          <w:szCs w:val="24"/>
        </w:rPr>
        <w:t xml:space="preserve"> лини</w:t>
      </w:r>
      <w:r w:rsidR="00F7582E">
        <w:rPr>
          <w:rFonts w:ascii="Times New Roman" w:eastAsia="Times New Roman" w:hAnsi="Times New Roman" w:cs="Times New Roman"/>
          <w:sz w:val="24"/>
          <w:szCs w:val="24"/>
        </w:rPr>
        <w:t>я</w:t>
      </w:r>
      <w:r w:rsidR="00C41C62">
        <w:rPr>
          <w:rFonts w:ascii="Times New Roman" w:eastAsia="Times New Roman" w:hAnsi="Times New Roman" w:cs="Times New Roman"/>
          <w:sz w:val="24"/>
          <w:szCs w:val="24"/>
        </w:rPr>
        <w:t xml:space="preserve"> учебно-методических комплектов (УМК), включённые в федеральный перечень учебников, рекомендованные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w:t>
      </w:r>
    </w:p>
    <w:p w:rsidR="00CF5BD7" w:rsidRPr="00F7582E" w:rsidRDefault="00F7582E">
      <w:pPr>
        <w:shd w:val="clear" w:color="auto" w:fill="FFFFFF"/>
        <w:tabs>
          <w:tab w:val="left" w:pos="1075"/>
        </w:tabs>
        <w:spacing w:line="283" w:lineRule="exact"/>
        <w:ind w:left="5" w:right="43" w:firstLine="662"/>
        <w:jc w:val="both"/>
        <w:rPr>
          <w:b/>
          <w:i/>
        </w:rPr>
      </w:pPr>
      <w:r w:rsidRPr="00F7582E">
        <w:rPr>
          <w:rFonts w:ascii="Times New Roman" w:hAnsi="Times New Roman" w:cs="Times New Roman"/>
          <w:b/>
          <w:i/>
          <w:spacing w:val="-12"/>
          <w:sz w:val="24"/>
          <w:szCs w:val="24"/>
        </w:rPr>
        <w:t>1</w:t>
      </w:r>
      <w:r w:rsidR="00C41C62" w:rsidRPr="00F7582E">
        <w:rPr>
          <w:rFonts w:ascii="Times New Roman" w:hAnsi="Times New Roman" w:cs="Times New Roman"/>
          <w:b/>
          <w:i/>
          <w:spacing w:val="-12"/>
          <w:sz w:val="24"/>
          <w:szCs w:val="24"/>
        </w:rPr>
        <w:t>.</w:t>
      </w:r>
      <w:r w:rsidR="00C41C62" w:rsidRPr="00F7582E">
        <w:rPr>
          <w:rFonts w:ascii="Times New Roman" w:hAnsi="Times New Roman" w:cs="Times New Roman"/>
          <w:b/>
          <w:i/>
          <w:sz w:val="24"/>
          <w:szCs w:val="24"/>
        </w:rPr>
        <w:tab/>
      </w:r>
      <w:r w:rsidR="00C41C62" w:rsidRPr="00F7582E">
        <w:rPr>
          <w:rFonts w:ascii="Times New Roman" w:eastAsia="Times New Roman" w:hAnsi="Times New Roman" w:cs="Times New Roman"/>
          <w:b/>
          <w:i/>
          <w:sz w:val="24"/>
          <w:szCs w:val="24"/>
        </w:rPr>
        <w:t xml:space="preserve">Линия учебно-методических комплектов авторов В.П. </w:t>
      </w:r>
      <w:proofErr w:type="spellStart"/>
      <w:r w:rsidR="00C41C62" w:rsidRPr="00F7582E">
        <w:rPr>
          <w:rFonts w:ascii="Times New Roman" w:eastAsia="Times New Roman" w:hAnsi="Times New Roman" w:cs="Times New Roman"/>
          <w:b/>
          <w:i/>
          <w:sz w:val="24"/>
          <w:szCs w:val="24"/>
        </w:rPr>
        <w:t>Латчук</w:t>
      </w:r>
      <w:proofErr w:type="spellEnd"/>
      <w:r w:rsidR="00C41C62" w:rsidRPr="00F7582E">
        <w:rPr>
          <w:rFonts w:ascii="Times New Roman" w:eastAsia="Times New Roman" w:hAnsi="Times New Roman" w:cs="Times New Roman"/>
          <w:b/>
          <w:i/>
          <w:sz w:val="24"/>
          <w:szCs w:val="24"/>
        </w:rPr>
        <w:t>, С.Н.</w:t>
      </w:r>
      <w:r w:rsidR="00C41C62" w:rsidRPr="00F7582E">
        <w:rPr>
          <w:rFonts w:ascii="Times New Roman" w:eastAsia="Times New Roman" w:hAnsi="Times New Roman" w:cs="Times New Roman"/>
          <w:b/>
          <w:i/>
          <w:sz w:val="24"/>
          <w:szCs w:val="24"/>
        </w:rPr>
        <w:br/>
      </w:r>
      <w:proofErr w:type="spellStart"/>
      <w:r w:rsidR="00C41C62" w:rsidRPr="00F7582E">
        <w:rPr>
          <w:rFonts w:ascii="Times New Roman" w:eastAsia="Times New Roman" w:hAnsi="Times New Roman" w:cs="Times New Roman"/>
          <w:b/>
          <w:i/>
          <w:sz w:val="24"/>
          <w:szCs w:val="24"/>
        </w:rPr>
        <w:t>Вангородский</w:t>
      </w:r>
      <w:proofErr w:type="spellEnd"/>
      <w:r w:rsidR="00C41C62" w:rsidRPr="00F7582E">
        <w:rPr>
          <w:rFonts w:ascii="Times New Roman" w:eastAsia="Times New Roman" w:hAnsi="Times New Roman" w:cs="Times New Roman"/>
          <w:b/>
          <w:i/>
          <w:sz w:val="24"/>
          <w:szCs w:val="24"/>
        </w:rPr>
        <w:t>, М.И. Кузнецов, В.В. Марков, С.К. Миронов, В.В. Поляков (Изд-во</w:t>
      </w:r>
      <w:r w:rsidR="00C41C62" w:rsidRPr="00F7582E">
        <w:rPr>
          <w:rFonts w:ascii="Times New Roman" w:eastAsia="Times New Roman" w:hAnsi="Times New Roman" w:cs="Times New Roman"/>
          <w:b/>
          <w:i/>
          <w:sz w:val="24"/>
          <w:szCs w:val="24"/>
        </w:rPr>
        <w:br/>
        <w:t>«Дрофа).</w:t>
      </w:r>
    </w:p>
    <w:p w:rsidR="00CF5BD7" w:rsidRDefault="00F7582E">
      <w:pPr>
        <w:shd w:val="clear" w:color="auto" w:fill="FFFFFF"/>
        <w:spacing w:line="283" w:lineRule="exact"/>
        <w:ind w:left="5" w:right="43" w:firstLine="662"/>
        <w:jc w:val="both"/>
      </w:pPr>
      <w:r>
        <w:rPr>
          <w:rFonts w:ascii="Times New Roman" w:eastAsia="Times New Roman" w:hAnsi="Times New Roman" w:cs="Times New Roman"/>
          <w:sz w:val="24"/>
          <w:szCs w:val="24"/>
        </w:rPr>
        <w:t>В основной школе</w:t>
      </w:r>
      <w:r w:rsidR="00C41C62">
        <w:rPr>
          <w:rFonts w:ascii="Times New Roman" w:eastAsia="Times New Roman" w:hAnsi="Times New Roman" w:cs="Times New Roman"/>
          <w:sz w:val="24"/>
          <w:szCs w:val="24"/>
        </w:rPr>
        <w:t xml:space="preserve"> в 2013/2014 учебном году рекомендуется использовать в учебном процессе следующие авторские образовательные программы:</w:t>
      </w:r>
    </w:p>
    <w:p w:rsidR="00CF5BD7" w:rsidRPr="00F7582E" w:rsidRDefault="00F7582E" w:rsidP="00C41C62">
      <w:pPr>
        <w:numPr>
          <w:ilvl w:val="0"/>
          <w:numId w:val="5"/>
        </w:numPr>
        <w:shd w:val="clear" w:color="auto" w:fill="FFFFFF"/>
        <w:tabs>
          <w:tab w:val="left" w:pos="1330"/>
        </w:tabs>
        <w:spacing w:line="283" w:lineRule="exact"/>
        <w:ind w:right="48" w:firstLine="667"/>
        <w:jc w:val="both"/>
        <w:rPr>
          <w:rFonts w:ascii="Times New Roman" w:hAnsi="Times New Roman" w:cs="Times New Roman"/>
          <w:b/>
          <w:i/>
          <w:spacing w:val="-14"/>
          <w:sz w:val="24"/>
          <w:szCs w:val="24"/>
        </w:rPr>
      </w:pPr>
      <w:r>
        <w:rPr>
          <w:rFonts w:ascii="Times New Roman" w:eastAsia="Times New Roman" w:hAnsi="Times New Roman" w:cs="Times New Roman"/>
          <w:b/>
          <w:i/>
          <w:sz w:val="24"/>
          <w:szCs w:val="24"/>
        </w:rPr>
        <w:t xml:space="preserve">В нашей школе представлена </w:t>
      </w:r>
      <w:r w:rsidR="00C41C62" w:rsidRPr="00F7582E">
        <w:rPr>
          <w:rFonts w:ascii="Times New Roman" w:eastAsia="Times New Roman" w:hAnsi="Times New Roman" w:cs="Times New Roman"/>
          <w:b/>
          <w:i/>
          <w:sz w:val="24"/>
          <w:szCs w:val="24"/>
        </w:rPr>
        <w:t xml:space="preserve">Программа курса «Основы безопасности жизнедеятельности» для учащихся 5-9 классов общеобразовательных учреждений. В.Н. </w:t>
      </w:r>
      <w:proofErr w:type="spellStart"/>
      <w:r w:rsidR="00C41C62" w:rsidRPr="00F7582E">
        <w:rPr>
          <w:rFonts w:ascii="Times New Roman" w:eastAsia="Times New Roman" w:hAnsi="Times New Roman" w:cs="Times New Roman"/>
          <w:b/>
          <w:i/>
          <w:sz w:val="24"/>
          <w:szCs w:val="24"/>
        </w:rPr>
        <w:t>Латчук</w:t>
      </w:r>
      <w:proofErr w:type="spellEnd"/>
      <w:r w:rsidR="00C41C62" w:rsidRPr="00F7582E">
        <w:rPr>
          <w:rFonts w:ascii="Times New Roman" w:eastAsia="Times New Roman" w:hAnsi="Times New Roman" w:cs="Times New Roman"/>
          <w:b/>
          <w:i/>
          <w:sz w:val="24"/>
          <w:szCs w:val="24"/>
        </w:rPr>
        <w:t xml:space="preserve">, С.К. Миронов, С.Н. </w:t>
      </w:r>
      <w:proofErr w:type="spellStart"/>
      <w:r w:rsidR="00C41C62" w:rsidRPr="00F7582E">
        <w:rPr>
          <w:rFonts w:ascii="Times New Roman" w:eastAsia="Times New Roman" w:hAnsi="Times New Roman" w:cs="Times New Roman"/>
          <w:b/>
          <w:i/>
          <w:sz w:val="24"/>
          <w:szCs w:val="24"/>
        </w:rPr>
        <w:t>Вангородский</w:t>
      </w:r>
      <w:proofErr w:type="spellEnd"/>
      <w:r w:rsidR="00C41C62" w:rsidRPr="00F7582E">
        <w:rPr>
          <w:rFonts w:ascii="Times New Roman" w:eastAsia="Times New Roman" w:hAnsi="Times New Roman" w:cs="Times New Roman"/>
          <w:b/>
          <w:i/>
          <w:sz w:val="24"/>
          <w:szCs w:val="24"/>
        </w:rPr>
        <w:t>.- М.: Дрофа.</w:t>
      </w:r>
    </w:p>
    <w:p w:rsidR="00CF5BD7" w:rsidRDefault="00CF5BD7">
      <w:pPr>
        <w:rPr>
          <w:rFonts w:ascii="Times New Roman" w:hAnsi="Times New Roman" w:cs="Times New Roman"/>
          <w:sz w:val="2"/>
          <w:szCs w:val="2"/>
        </w:rPr>
      </w:pPr>
    </w:p>
    <w:p w:rsidR="00CF5BD7" w:rsidRDefault="00C41C62">
      <w:pPr>
        <w:shd w:val="clear" w:color="auto" w:fill="FFFFFF"/>
        <w:spacing w:before="293" w:line="283" w:lineRule="exact"/>
        <w:ind w:left="5"/>
      </w:pPr>
      <w:r>
        <w:rPr>
          <w:rFonts w:ascii="Times New Roman" w:eastAsia="Times New Roman" w:hAnsi="Times New Roman" w:cs="Times New Roman"/>
          <w:b/>
          <w:bCs/>
          <w:i/>
          <w:iCs/>
          <w:sz w:val="24"/>
          <w:szCs w:val="24"/>
        </w:rPr>
        <w:t xml:space="preserve">Программно-методическое сопровождение по ФГОС </w:t>
      </w:r>
      <w:r>
        <w:rPr>
          <w:rFonts w:ascii="Times New Roman" w:eastAsia="Times New Roman" w:hAnsi="Times New Roman" w:cs="Times New Roman"/>
          <w:i/>
          <w:iCs/>
          <w:sz w:val="24"/>
          <w:szCs w:val="24"/>
        </w:rPr>
        <w:t xml:space="preserve">второго </w:t>
      </w:r>
      <w:r>
        <w:rPr>
          <w:rFonts w:ascii="Times New Roman" w:eastAsia="Times New Roman" w:hAnsi="Times New Roman" w:cs="Times New Roman"/>
          <w:b/>
          <w:bCs/>
          <w:i/>
          <w:iCs/>
          <w:sz w:val="24"/>
          <w:szCs w:val="24"/>
        </w:rPr>
        <w:t>поколения:</w:t>
      </w:r>
    </w:p>
    <w:p w:rsidR="00CF5BD7" w:rsidRDefault="00C41C62">
      <w:pPr>
        <w:shd w:val="clear" w:color="auto" w:fill="FFFFFF"/>
        <w:spacing w:line="283" w:lineRule="exact"/>
        <w:ind w:right="48" w:firstLine="653"/>
        <w:jc w:val="both"/>
      </w:pPr>
      <w:r>
        <w:rPr>
          <w:rFonts w:ascii="Times New Roman" w:eastAsia="Times New Roman" w:hAnsi="Times New Roman" w:cs="Times New Roman"/>
          <w:sz w:val="24"/>
          <w:szCs w:val="24"/>
        </w:rPr>
        <w:t>В условиях модернизации содержания образования и введения ФГОС основного общего образования второго поколения учебники являются важным средством реализации основных образовательных программ.</w:t>
      </w:r>
    </w:p>
    <w:p w:rsidR="00CF5BD7" w:rsidRDefault="00C41C62">
      <w:pPr>
        <w:shd w:val="clear" w:color="auto" w:fill="FFFFFF"/>
        <w:spacing w:line="283" w:lineRule="exact"/>
        <w:ind w:right="38" w:firstLine="658"/>
        <w:jc w:val="both"/>
      </w:pPr>
      <w:r>
        <w:rPr>
          <w:rFonts w:ascii="Times New Roman" w:eastAsia="Times New Roman" w:hAnsi="Times New Roman" w:cs="Times New Roman"/>
          <w:sz w:val="24"/>
          <w:szCs w:val="24"/>
        </w:rPr>
        <w:t>В Федеральном перечне обозначены учебники, содержание которых соответствует Федеральному государственному образовательному стандарту начального общего образования.</w:t>
      </w:r>
    </w:p>
    <w:p w:rsidR="00CF5BD7" w:rsidRPr="00147F6B" w:rsidRDefault="00C41C62">
      <w:pPr>
        <w:shd w:val="clear" w:color="auto" w:fill="FFFFFF"/>
        <w:tabs>
          <w:tab w:val="left" w:pos="4877"/>
        </w:tabs>
        <w:spacing w:line="283" w:lineRule="exact"/>
        <w:ind w:left="662"/>
        <w:jc w:val="both"/>
        <w:rPr>
          <w:b/>
          <w:i/>
        </w:rPr>
      </w:pPr>
      <w:r w:rsidRPr="00147F6B">
        <w:rPr>
          <w:rFonts w:ascii="Times New Roman" w:eastAsia="Times New Roman" w:hAnsi="Times New Roman" w:cs="Times New Roman"/>
          <w:b/>
          <w:i/>
          <w:sz w:val="24"/>
          <w:szCs w:val="24"/>
        </w:rPr>
        <w:t>В таблице №2        представлено</w:t>
      </w:r>
      <w:r w:rsidRPr="00147F6B">
        <w:rPr>
          <w:rFonts w:eastAsia="Times New Roman"/>
          <w:b/>
          <w:i/>
          <w:sz w:val="24"/>
          <w:szCs w:val="24"/>
        </w:rPr>
        <w:tab/>
      </w:r>
      <w:r w:rsidRPr="00147F6B">
        <w:rPr>
          <w:rFonts w:ascii="Times New Roman" w:eastAsia="Times New Roman" w:hAnsi="Times New Roman" w:cs="Times New Roman"/>
          <w:b/>
          <w:i/>
          <w:sz w:val="24"/>
          <w:szCs w:val="24"/>
        </w:rPr>
        <w:t>следующее     программно-методическое</w:t>
      </w:r>
    </w:p>
    <w:p w:rsidR="00CF5BD7" w:rsidRPr="00147F6B" w:rsidRDefault="00C41C62">
      <w:pPr>
        <w:shd w:val="clear" w:color="auto" w:fill="FFFFFF"/>
        <w:spacing w:line="283" w:lineRule="exact"/>
        <w:ind w:right="48"/>
        <w:jc w:val="both"/>
        <w:rPr>
          <w:b/>
          <w:i/>
        </w:rPr>
      </w:pPr>
      <w:r w:rsidRPr="00147F6B">
        <w:rPr>
          <w:rFonts w:ascii="Times New Roman" w:eastAsia="Times New Roman" w:hAnsi="Times New Roman" w:cs="Times New Roman"/>
          <w:b/>
          <w:i/>
          <w:sz w:val="24"/>
          <w:szCs w:val="24"/>
        </w:rPr>
        <w:t>сопровождение в образовательном процессе в условиях введения ФГОС второго поколения по предмету «Основы безопасности жизнедеятельности</w:t>
      </w:r>
      <w:proofErr w:type="gramStart"/>
      <w:r w:rsidRPr="00147F6B">
        <w:rPr>
          <w:rFonts w:ascii="Times New Roman" w:eastAsia="Times New Roman" w:hAnsi="Times New Roman" w:cs="Times New Roman"/>
          <w:b/>
          <w:i/>
          <w:sz w:val="24"/>
          <w:szCs w:val="24"/>
        </w:rPr>
        <w:t>»</w:t>
      </w:r>
      <w:r w:rsidR="00F7582E" w:rsidRPr="00147F6B">
        <w:rPr>
          <w:rFonts w:ascii="Times New Roman" w:eastAsia="Times New Roman" w:hAnsi="Times New Roman" w:cs="Times New Roman"/>
          <w:b/>
          <w:i/>
          <w:sz w:val="24"/>
          <w:szCs w:val="24"/>
        </w:rPr>
        <w:t>в</w:t>
      </w:r>
      <w:proofErr w:type="gramEnd"/>
      <w:r w:rsidR="00F7582E" w:rsidRPr="00147F6B">
        <w:rPr>
          <w:rFonts w:ascii="Times New Roman" w:eastAsia="Times New Roman" w:hAnsi="Times New Roman" w:cs="Times New Roman"/>
          <w:b/>
          <w:i/>
          <w:sz w:val="24"/>
          <w:szCs w:val="24"/>
        </w:rPr>
        <w:t xml:space="preserve"> МКОУ «Галицкая ООШ»</w:t>
      </w:r>
    </w:p>
    <w:p w:rsidR="00CF5BD7" w:rsidRPr="00147F6B" w:rsidRDefault="00C41C62">
      <w:pPr>
        <w:shd w:val="clear" w:color="auto" w:fill="FFFFFF"/>
        <w:spacing w:before="91"/>
        <w:jc w:val="right"/>
        <w:rPr>
          <w:b/>
          <w:i/>
        </w:rPr>
      </w:pPr>
      <w:proofErr w:type="spellStart"/>
      <w:r w:rsidRPr="00147F6B">
        <w:rPr>
          <w:rFonts w:eastAsia="Times New Roman" w:cs="Times New Roman"/>
          <w:b/>
          <w:bCs/>
          <w:i/>
          <w:sz w:val="24"/>
          <w:szCs w:val="24"/>
        </w:rPr>
        <w:t>ю</w:t>
      </w:r>
      <w:proofErr w:type="spellEnd"/>
    </w:p>
    <w:p w:rsidR="00CF5BD7" w:rsidRPr="00147F6B" w:rsidRDefault="00CF5BD7">
      <w:pPr>
        <w:shd w:val="clear" w:color="auto" w:fill="FFFFFF"/>
        <w:spacing w:before="91"/>
        <w:jc w:val="right"/>
        <w:rPr>
          <w:b/>
          <w:i/>
        </w:rPr>
        <w:sectPr w:rsidR="00CF5BD7" w:rsidRPr="00147F6B">
          <w:pgSz w:w="11909" w:h="16834"/>
          <w:pgMar w:top="1404" w:right="1164" w:bottom="360" w:left="1501" w:header="720" w:footer="720" w:gutter="0"/>
          <w:cols w:space="60"/>
          <w:noEndnote/>
        </w:sectPr>
      </w:pPr>
    </w:p>
    <w:p w:rsidR="00CF5BD7" w:rsidRDefault="00C41C62">
      <w:pPr>
        <w:shd w:val="clear" w:color="auto" w:fill="FFFFFF"/>
        <w:ind w:left="797"/>
      </w:pPr>
      <w:r>
        <w:rPr>
          <w:rFonts w:ascii="Times New Roman" w:eastAsia="Times New Roman" w:hAnsi="Times New Roman" w:cs="Times New Roman"/>
          <w:i/>
          <w:iCs/>
          <w:spacing w:val="-2"/>
          <w:sz w:val="24"/>
          <w:szCs w:val="24"/>
        </w:rPr>
        <w:lastRenderedPageBreak/>
        <w:t>Таблица №2</w:t>
      </w:r>
    </w:p>
    <w:p w:rsidR="00CF5BD7" w:rsidRDefault="00CF5BD7">
      <w:pPr>
        <w:spacing w:after="298" w:line="1" w:lineRule="exact"/>
        <w:rPr>
          <w:rFonts w:ascii="Times New Roman" w:hAnsi="Times New Roman" w:cs="Times New Roman"/>
          <w:sz w:val="2"/>
          <w:szCs w:val="2"/>
        </w:rPr>
      </w:pPr>
    </w:p>
    <w:tbl>
      <w:tblPr>
        <w:tblW w:w="8823" w:type="dxa"/>
        <w:tblInd w:w="40" w:type="dxa"/>
        <w:tblLayout w:type="fixed"/>
        <w:tblCellMar>
          <w:left w:w="40" w:type="dxa"/>
          <w:right w:w="40" w:type="dxa"/>
        </w:tblCellMar>
        <w:tblLook w:val="0000"/>
      </w:tblPr>
      <w:tblGrid>
        <w:gridCol w:w="1282"/>
        <w:gridCol w:w="2462"/>
        <w:gridCol w:w="2146"/>
        <w:gridCol w:w="2933"/>
      </w:tblGrid>
      <w:tr w:rsidR="00CF5BD7" w:rsidTr="00F7582E">
        <w:trPr>
          <w:trHeight w:hRule="exact" w:val="514"/>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91"/>
              <w:jc w:val="right"/>
            </w:pPr>
            <w:r>
              <w:rPr>
                <w:rFonts w:ascii="Times New Roman" w:eastAsia="Times New Roman" w:hAnsi="Times New Roman" w:cs="Times New Roman"/>
                <w:b/>
                <w:bCs/>
                <w:sz w:val="22"/>
                <w:szCs w:val="22"/>
              </w:rPr>
              <w:t>Класс</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389"/>
              <w:jc w:val="right"/>
            </w:pPr>
            <w:r>
              <w:rPr>
                <w:rFonts w:ascii="Times New Roman" w:eastAsia="Times New Roman" w:hAnsi="Times New Roman" w:cs="Times New Roman"/>
                <w:b/>
                <w:bCs/>
                <w:sz w:val="22"/>
                <w:szCs w:val="22"/>
              </w:rPr>
              <w:t>Программа</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374"/>
              <w:jc w:val="right"/>
            </w:pPr>
            <w:r>
              <w:rPr>
                <w:rFonts w:ascii="Times New Roman" w:eastAsia="Times New Roman" w:hAnsi="Times New Roman" w:cs="Times New Roman"/>
                <w:b/>
                <w:bCs/>
                <w:sz w:val="22"/>
                <w:szCs w:val="22"/>
              </w:rPr>
              <w:t>Учебник</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571"/>
              <w:jc w:val="right"/>
            </w:pPr>
            <w:r>
              <w:rPr>
                <w:rFonts w:ascii="Times New Roman" w:eastAsia="Times New Roman" w:hAnsi="Times New Roman" w:cs="Times New Roman"/>
                <w:b/>
                <w:bCs/>
                <w:sz w:val="22"/>
                <w:szCs w:val="22"/>
              </w:rPr>
              <w:t>Примечание</w:t>
            </w:r>
          </w:p>
        </w:tc>
      </w:tr>
      <w:tr w:rsidR="00CF5BD7" w:rsidTr="00F7582E">
        <w:trPr>
          <w:trHeight w:hRule="exact" w:val="3432"/>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CF5BD7" w:rsidRPr="00F7582E" w:rsidRDefault="00C41C62">
            <w:pPr>
              <w:shd w:val="clear" w:color="auto" w:fill="FFFFFF"/>
              <w:ind w:left="14"/>
              <w:rPr>
                <w:b/>
                <w:i/>
                <w:sz w:val="24"/>
                <w:szCs w:val="24"/>
              </w:rPr>
            </w:pPr>
            <w:r w:rsidRPr="00F7582E">
              <w:rPr>
                <w:rFonts w:ascii="Times New Roman" w:hAnsi="Times New Roman" w:cs="Times New Roman"/>
                <w:b/>
                <w:i/>
                <w:sz w:val="24"/>
                <w:szCs w:val="24"/>
              </w:rPr>
              <w:t xml:space="preserve">5 </w:t>
            </w:r>
            <w:r w:rsidRPr="00F7582E">
              <w:rPr>
                <w:rFonts w:ascii="Times New Roman" w:eastAsia="Times New Roman" w:hAnsi="Times New Roman" w:cs="Times New Roman"/>
                <w:b/>
                <w:i/>
                <w:sz w:val="24"/>
                <w:szCs w:val="24"/>
              </w:rPr>
              <w:t>класс</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CF5BD7" w:rsidRPr="00F7582E" w:rsidRDefault="00C41C62">
            <w:pPr>
              <w:shd w:val="clear" w:color="auto" w:fill="FFFFFF"/>
              <w:spacing w:line="264" w:lineRule="exact"/>
              <w:ind w:firstLine="5"/>
              <w:rPr>
                <w:b/>
                <w:i/>
                <w:sz w:val="24"/>
                <w:szCs w:val="24"/>
              </w:rPr>
            </w:pPr>
            <w:r w:rsidRPr="00F7582E">
              <w:rPr>
                <w:rFonts w:ascii="Times New Roman" w:eastAsia="Times New Roman" w:hAnsi="Times New Roman" w:cs="Times New Roman"/>
                <w:b/>
                <w:i/>
                <w:sz w:val="24"/>
                <w:szCs w:val="24"/>
              </w:rPr>
              <w:t>Примерная программа основного         общего образования.    Основы безопасности жизнедеятельности (стандарты       второго поколения)</w:t>
            </w:r>
          </w:p>
          <w:p w:rsidR="00CF5BD7" w:rsidRPr="00F7582E" w:rsidRDefault="00C41C62">
            <w:pPr>
              <w:shd w:val="clear" w:color="auto" w:fill="FFFFFF"/>
              <w:spacing w:line="259" w:lineRule="exact"/>
              <w:ind w:firstLine="10"/>
              <w:rPr>
                <w:b/>
                <w:i/>
                <w:sz w:val="24"/>
                <w:szCs w:val="24"/>
              </w:rPr>
            </w:pPr>
            <w:r w:rsidRPr="00F7582E">
              <w:rPr>
                <w:rFonts w:ascii="Times New Roman" w:eastAsia="Times New Roman" w:hAnsi="Times New Roman" w:cs="Times New Roman"/>
                <w:b/>
                <w:i/>
                <w:sz w:val="24"/>
                <w:szCs w:val="24"/>
              </w:rPr>
              <w:t xml:space="preserve">Рабочая       программа. Основы   безопасности жизнедеятельности. 5-9   классы   /   </w:t>
            </w:r>
            <w:proofErr w:type="spellStart"/>
            <w:r w:rsidRPr="00F7582E">
              <w:rPr>
                <w:rFonts w:ascii="Times New Roman" w:eastAsia="Times New Roman" w:hAnsi="Times New Roman" w:cs="Times New Roman"/>
                <w:b/>
                <w:i/>
                <w:sz w:val="24"/>
                <w:szCs w:val="24"/>
              </w:rPr>
              <w:t>авт-сост</w:t>
            </w:r>
            <w:proofErr w:type="spellEnd"/>
            <w:r w:rsidRPr="00F7582E">
              <w:rPr>
                <w:rFonts w:ascii="Times New Roman" w:eastAsia="Times New Roman" w:hAnsi="Times New Roman" w:cs="Times New Roman"/>
                <w:b/>
                <w:i/>
                <w:sz w:val="24"/>
                <w:szCs w:val="24"/>
              </w:rPr>
              <w:t xml:space="preserve">. </w:t>
            </w:r>
            <w:proofErr w:type="spellStart"/>
            <w:r w:rsidRPr="00F7582E">
              <w:rPr>
                <w:rFonts w:ascii="Times New Roman" w:eastAsia="Times New Roman" w:hAnsi="Times New Roman" w:cs="Times New Roman"/>
                <w:b/>
                <w:i/>
                <w:sz w:val="24"/>
                <w:szCs w:val="24"/>
              </w:rPr>
              <w:t>В.Н.Латчук</w:t>
            </w:r>
            <w:proofErr w:type="spellEnd"/>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CF5BD7" w:rsidRPr="00F7582E" w:rsidRDefault="00C41C62">
            <w:pPr>
              <w:shd w:val="clear" w:color="auto" w:fill="FFFFFF"/>
              <w:spacing w:line="259" w:lineRule="exact"/>
              <w:ind w:firstLine="14"/>
              <w:rPr>
                <w:b/>
                <w:i/>
                <w:sz w:val="24"/>
                <w:szCs w:val="24"/>
              </w:rPr>
            </w:pPr>
            <w:r w:rsidRPr="00F7582E">
              <w:rPr>
                <w:rFonts w:ascii="Times New Roman" w:eastAsia="Times New Roman" w:hAnsi="Times New Roman" w:cs="Times New Roman"/>
                <w:b/>
                <w:i/>
                <w:sz w:val="24"/>
                <w:szCs w:val="24"/>
              </w:rPr>
              <w:t xml:space="preserve">«Основы безопасности жизнедеятельности ».   5 </w:t>
            </w:r>
            <w:r w:rsidR="00F7582E">
              <w:rPr>
                <w:rFonts w:ascii="Times New Roman" w:eastAsia="Times New Roman" w:hAnsi="Times New Roman" w:cs="Times New Roman"/>
                <w:b/>
                <w:i/>
                <w:sz w:val="24"/>
                <w:szCs w:val="24"/>
              </w:rPr>
              <w:t>-9</w:t>
            </w:r>
            <w:r w:rsidRPr="00F7582E">
              <w:rPr>
                <w:rFonts w:ascii="Times New Roman" w:eastAsia="Times New Roman" w:hAnsi="Times New Roman" w:cs="Times New Roman"/>
                <w:b/>
                <w:i/>
                <w:sz w:val="24"/>
                <w:szCs w:val="24"/>
              </w:rPr>
              <w:t xml:space="preserve">  </w:t>
            </w:r>
            <w:proofErr w:type="spellStart"/>
            <w:r w:rsidRPr="00F7582E">
              <w:rPr>
                <w:rFonts w:ascii="Times New Roman" w:eastAsia="Times New Roman" w:hAnsi="Times New Roman" w:cs="Times New Roman"/>
                <w:b/>
                <w:i/>
                <w:sz w:val="24"/>
                <w:szCs w:val="24"/>
              </w:rPr>
              <w:t>кл</w:t>
            </w:r>
            <w:proofErr w:type="spellEnd"/>
            <w:r w:rsidRPr="00F7582E">
              <w:rPr>
                <w:rFonts w:ascii="Times New Roman" w:eastAsia="Times New Roman" w:hAnsi="Times New Roman" w:cs="Times New Roman"/>
                <w:b/>
                <w:i/>
                <w:sz w:val="24"/>
                <w:szCs w:val="24"/>
              </w:rPr>
              <w:t xml:space="preserve">  /  Поляков </w:t>
            </w:r>
            <w:r w:rsidRPr="00F7582E">
              <w:rPr>
                <w:rFonts w:ascii="Times New Roman" w:eastAsia="Times New Roman" w:hAnsi="Times New Roman" w:cs="Times New Roman"/>
                <w:b/>
                <w:bCs/>
                <w:i/>
                <w:spacing w:val="-4"/>
                <w:sz w:val="24"/>
                <w:szCs w:val="24"/>
              </w:rPr>
              <w:t xml:space="preserve">В.В.,               м.и. </w:t>
            </w:r>
            <w:r w:rsidRPr="00F7582E">
              <w:rPr>
                <w:rFonts w:ascii="Times New Roman" w:eastAsia="Times New Roman" w:hAnsi="Times New Roman" w:cs="Times New Roman"/>
                <w:b/>
                <w:i/>
                <w:spacing w:val="-1"/>
                <w:sz w:val="24"/>
                <w:szCs w:val="24"/>
              </w:rPr>
              <w:t xml:space="preserve">Кузнецов,    Марков </w:t>
            </w:r>
            <w:r w:rsidRPr="00F7582E">
              <w:rPr>
                <w:rFonts w:ascii="Times New Roman" w:eastAsia="Times New Roman" w:hAnsi="Times New Roman" w:cs="Times New Roman"/>
                <w:b/>
                <w:i/>
                <w:sz w:val="24"/>
                <w:szCs w:val="24"/>
              </w:rPr>
              <w:t>В.В.    и   др.   -   М: Дрофа Учебник</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CF5BD7" w:rsidRPr="00F7582E" w:rsidRDefault="00C41C62">
            <w:pPr>
              <w:shd w:val="clear" w:color="auto" w:fill="FFFFFF"/>
              <w:spacing w:line="259" w:lineRule="exact"/>
              <w:jc w:val="both"/>
              <w:rPr>
                <w:b/>
                <w:i/>
                <w:sz w:val="24"/>
                <w:szCs w:val="24"/>
              </w:rPr>
            </w:pPr>
            <w:r w:rsidRPr="00F7582E">
              <w:rPr>
                <w:rFonts w:ascii="Times New Roman" w:eastAsia="Times New Roman" w:hAnsi="Times New Roman" w:cs="Times New Roman"/>
                <w:b/>
                <w:i/>
                <w:sz w:val="24"/>
                <w:szCs w:val="24"/>
              </w:rPr>
              <w:t xml:space="preserve">Учебник входит в УМК предметной линии </w:t>
            </w:r>
            <w:proofErr w:type="spellStart"/>
            <w:r w:rsidRPr="00F7582E">
              <w:rPr>
                <w:rFonts w:ascii="Times New Roman" w:eastAsia="Times New Roman" w:hAnsi="Times New Roman" w:cs="Times New Roman"/>
                <w:b/>
                <w:i/>
                <w:sz w:val="24"/>
                <w:szCs w:val="24"/>
              </w:rPr>
              <w:t>Латчука</w:t>
            </w:r>
            <w:proofErr w:type="spellEnd"/>
            <w:r w:rsidRPr="00F7582E">
              <w:rPr>
                <w:rFonts w:ascii="Times New Roman" w:eastAsia="Times New Roman" w:hAnsi="Times New Roman" w:cs="Times New Roman"/>
                <w:b/>
                <w:i/>
                <w:sz w:val="24"/>
                <w:szCs w:val="24"/>
              </w:rPr>
              <w:t xml:space="preserve"> В.Н.</w:t>
            </w:r>
          </w:p>
          <w:p w:rsidR="00CF5BD7" w:rsidRPr="00F7582E" w:rsidRDefault="00C41C62">
            <w:pPr>
              <w:shd w:val="clear" w:color="auto" w:fill="FFFFFF"/>
              <w:spacing w:line="259" w:lineRule="exact"/>
              <w:ind w:firstLine="10"/>
              <w:jc w:val="both"/>
              <w:rPr>
                <w:b/>
                <w:i/>
                <w:sz w:val="24"/>
                <w:szCs w:val="24"/>
              </w:rPr>
            </w:pPr>
            <w:r w:rsidRPr="00F7582E">
              <w:rPr>
                <w:rFonts w:ascii="Times New Roman" w:eastAsia="Times New Roman" w:hAnsi="Times New Roman" w:cs="Times New Roman"/>
                <w:b/>
                <w:i/>
                <w:sz w:val="24"/>
                <w:szCs w:val="24"/>
              </w:rPr>
              <w:t xml:space="preserve">Рабочая программа к предметной линии учебников В.Н. </w:t>
            </w:r>
            <w:proofErr w:type="spellStart"/>
            <w:r w:rsidRPr="00F7582E">
              <w:rPr>
                <w:rFonts w:ascii="Times New Roman" w:eastAsia="Times New Roman" w:hAnsi="Times New Roman" w:cs="Times New Roman"/>
                <w:b/>
                <w:i/>
                <w:sz w:val="24"/>
                <w:szCs w:val="24"/>
              </w:rPr>
              <w:t>Латчука</w:t>
            </w:r>
            <w:proofErr w:type="spellEnd"/>
            <w:r w:rsidRPr="00F7582E">
              <w:rPr>
                <w:rFonts w:ascii="Times New Roman" w:eastAsia="Times New Roman" w:hAnsi="Times New Roman" w:cs="Times New Roman"/>
                <w:b/>
                <w:i/>
                <w:sz w:val="24"/>
                <w:szCs w:val="24"/>
              </w:rPr>
              <w:t>, В.В. Маркова, М.И. Кузнецова и др.</w:t>
            </w:r>
          </w:p>
        </w:tc>
      </w:tr>
      <w:tr w:rsidR="00CF5BD7" w:rsidTr="00F7582E">
        <w:trPr>
          <w:trHeight w:hRule="exact" w:val="1862"/>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CF5BD7" w:rsidRPr="00F7582E" w:rsidRDefault="00C41C62">
            <w:pPr>
              <w:shd w:val="clear" w:color="auto" w:fill="FFFFFF"/>
              <w:ind w:left="5"/>
              <w:rPr>
                <w:b/>
                <w:i/>
                <w:sz w:val="24"/>
                <w:szCs w:val="24"/>
              </w:rPr>
            </w:pPr>
            <w:r w:rsidRPr="00F7582E">
              <w:rPr>
                <w:rFonts w:ascii="Times New Roman" w:hAnsi="Times New Roman" w:cs="Times New Roman"/>
                <w:b/>
                <w:i/>
                <w:sz w:val="24"/>
                <w:szCs w:val="24"/>
              </w:rPr>
              <w:t xml:space="preserve">6 </w:t>
            </w:r>
            <w:r w:rsidRPr="00F7582E">
              <w:rPr>
                <w:rFonts w:ascii="Times New Roman" w:eastAsia="Times New Roman" w:hAnsi="Times New Roman" w:cs="Times New Roman"/>
                <w:b/>
                <w:i/>
                <w:sz w:val="24"/>
                <w:szCs w:val="24"/>
              </w:rPr>
              <w:t>класс</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CF5BD7" w:rsidRPr="00F7582E" w:rsidRDefault="00C41C62">
            <w:pPr>
              <w:shd w:val="clear" w:color="auto" w:fill="FFFFFF"/>
              <w:spacing w:line="259" w:lineRule="exact"/>
              <w:rPr>
                <w:b/>
                <w:i/>
                <w:sz w:val="24"/>
                <w:szCs w:val="24"/>
              </w:rPr>
            </w:pPr>
            <w:r w:rsidRPr="00F7582E">
              <w:rPr>
                <w:rFonts w:ascii="Times New Roman" w:eastAsia="Times New Roman" w:hAnsi="Times New Roman" w:cs="Times New Roman"/>
                <w:b/>
                <w:i/>
                <w:sz w:val="24"/>
                <w:szCs w:val="24"/>
              </w:rPr>
              <w:t>Примерная программа основного         общего образования.    Основы безопасности жизнедеятельности (стандарты       второго поколения)</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CF5BD7" w:rsidRPr="00F7582E" w:rsidRDefault="00C41C62">
            <w:pPr>
              <w:shd w:val="clear" w:color="auto" w:fill="FFFFFF"/>
              <w:spacing w:line="259" w:lineRule="exact"/>
              <w:ind w:firstLine="10"/>
              <w:rPr>
                <w:b/>
                <w:i/>
                <w:sz w:val="24"/>
                <w:szCs w:val="24"/>
              </w:rPr>
            </w:pPr>
            <w:r w:rsidRPr="00F7582E">
              <w:rPr>
                <w:rFonts w:ascii="Times New Roman" w:eastAsia="Times New Roman" w:hAnsi="Times New Roman" w:cs="Times New Roman"/>
                <w:b/>
                <w:i/>
                <w:sz w:val="24"/>
                <w:szCs w:val="24"/>
              </w:rPr>
              <w:t>«Основы безопасности жизнедеятель</w:t>
            </w:r>
            <w:r w:rsidRPr="00F7582E">
              <w:rPr>
                <w:rFonts w:ascii="Times New Roman" w:eastAsia="Times New Roman" w:hAnsi="Times New Roman" w:cs="Times New Roman"/>
                <w:b/>
                <w:i/>
                <w:sz w:val="24"/>
                <w:szCs w:val="24"/>
              </w:rPr>
              <w:softHyphen/>
              <w:t xml:space="preserve">ности».     6     </w:t>
            </w:r>
            <w:proofErr w:type="spellStart"/>
            <w:r w:rsidRPr="00F7582E">
              <w:rPr>
                <w:rFonts w:ascii="Times New Roman" w:eastAsia="Times New Roman" w:hAnsi="Times New Roman" w:cs="Times New Roman"/>
                <w:b/>
                <w:i/>
                <w:sz w:val="24"/>
                <w:szCs w:val="24"/>
              </w:rPr>
              <w:t>кл</w:t>
            </w:r>
            <w:proofErr w:type="spellEnd"/>
            <w:r w:rsidRPr="00F7582E">
              <w:rPr>
                <w:rFonts w:ascii="Times New Roman" w:eastAsia="Times New Roman" w:hAnsi="Times New Roman" w:cs="Times New Roman"/>
                <w:b/>
                <w:i/>
                <w:sz w:val="24"/>
                <w:szCs w:val="24"/>
              </w:rPr>
              <w:t xml:space="preserve">     / Поляков В.В., М.И. </w:t>
            </w:r>
            <w:r w:rsidRPr="00F7582E">
              <w:rPr>
                <w:rFonts w:ascii="Times New Roman" w:eastAsia="Times New Roman" w:hAnsi="Times New Roman" w:cs="Times New Roman"/>
                <w:b/>
                <w:i/>
                <w:spacing w:val="-1"/>
                <w:sz w:val="24"/>
                <w:szCs w:val="24"/>
              </w:rPr>
              <w:t xml:space="preserve">Кузнецов,    Марков </w:t>
            </w:r>
            <w:r w:rsidRPr="00F7582E">
              <w:rPr>
                <w:rFonts w:ascii="Times New Roman" w:eastAsia="Times New Roman" w:hAnsi="Times New Roman" w:cs="Times New Roman"/>
                <w:b/>
                <w:i/>
                <w:sz w:val="24"/>
                <w:szCs w:val="24"/>
              </w:rPr>
              <w:t>В.В.   и   др</w:t>
            </w:r>
            <w:proofErr w:type="gramStart"/>
            <w:r w:rsidRPr="00F7582E">
              <w:rPr>
                <w:rFonts w:ascii="Times New Roman" w:eastAsia="Times New Roman" w:hAnsi="Times New Roman" w:cs="Times New Roman"/>
                <w:b/>
                <w:i/>
                <w:sz w:val="24"/>
                <w:szCs w:val="24"/>
              </w:rPr>
              <w:t xml:space="preserve">..   -   </w:t>
            </w:r>
            <w:proofErr w:type="gramEnd"/>
            <w:r w:rsidRPr="00F7582E">
              <w:rPr>
                <w:rFonts w:ascii="Times New Roman" w:eastAsia="Times New Roman" w:hAnsi="Times New Roman" w:cs="Times New Roman"/>
                <w:b/>
                <w:i/>
                <w:sz w:val="24"/>
                <w:szCs w:val="24"/>
              </w:rPr>
              <w:t>М.:</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CF5BD7" w:rsidRPr="00F7582E" w:rsidRDefault="00C41C62">
            <w:pPr>
              <w:shd w:val="clear" w:color="auto" w:fill="FFFFFF"/>
              <w:spacing w:line="264" w:lineRule="exact"/>
              <w:jc w:val="both"/>
              <w:rPr>
                <w:b/>
                <w:i/>
                <w:sz w:val="24"/>
                <w:szCs w:val="24"/>
              </w:rPr>
            </w:pPr>
            <w:r w:rsidRPr="00F7582E">
              <w:rPr>
                <w:rFonts w:ascii="Times New Roman" w:eastAsia="Times New Roman" w:hAnsi="Times New Roman" w:cs="Times New Roman"/>
                <w:b/>
                <w:i/>
                <w:sz w:val="24"/>
                <w:szCs w:val="24"/>
              </w:rPr>
              <w:t>Учебник   входит   в   УМК</w:t>
            </w:r>
          </w:p>
          <w:p w:rsidR="00CF5BD7" w:rsidRPr="00F7582E" w:rsidRDefault="00C41C62">
            <w:pPr>
              <w:shd w:val="clear" w:color="auto" w:fill="FFFFFF"/>
              <w:spacing w:line="264" w:lineRule="exact"/>
              <w:jc w:val="both"/>
              <w:rPr>
                <w:b/>
                <w:i/>
                <w:sz w:val="24"/>
                <w:szCs w:val="24"/>
              </w:rPr>
            </w:pPr>
            <w:r w:rsidRPr="00F7582E">
              <w:rPr>
                <w:rFonts w:ascii="Times New Roman" w:eastAsia="Times New Roman" w:hAnsi="Times New Roman" w:cs="Times New Roman"/>
                <w:b/>
                <w:i/>
                <w:sz w:val="24"/>
                <w:szCs w:val="24"/>
              </w:rPr>
              <w:t xml:space="preserve">предметной линии </w:t>
            </w:r>
            <w:proofErr w:type="spellStart"/>
            <w:r w:rsidRPr="00F7582E">
              <w:rPr>
                <w:rFonts w:ascii="Times New Roman" w:eastAsia="Times New Roman" w:hAnsi="Times New Roman" w:cs="Times New Roman"/>
                <w:b/>
                <w:i/>
                <w:sz w:val="24"/>
                <w:szCs w:val="24"/>
              </w:rPr>
              <w:t>Латчука</w:t>
            </w:r>
            <w:proofErr w:type="spellEnd"/>
          </w:p>
          <w:p w:rsidR="00CF5BD7" w:rsidRPr="00F7582E" w:rsidRDefault="00C41C62">
            <w:pPr>
              <w:shd w:val="clear" w:color="auto" w:fill="FFFFFF"/>
              <w:spacing w:line="264" w:lineRule="exact"/>
              <w:jc w:val="both"/>
              <w:rPr>
                <w:b/>
                <w:i/>
                <w:sz w:val="24"/>
                <w:szCs w:val="24"/>
              </w:rPr>
            </w:pPr>
            <w:r w:rsidRPr="00F7582E">
              <w:rPr>
                <w:rFonts w:ascii="Times New Roman" w:eastAsia="Times New Roman" w:hAnsi="Times New Roman" w:cs="Times New Roman"/>
                <w:b/>
                <w:i/>
                <w:sz w:val="24"/>
                <w:szCs w:val="24"/>
              </w:rPr>
              <w:t>В.Н.</w:t>
            </w:r>
          </w:p>
          <w:p w:rsidR="00CF5BD7" w:rsidRPr="00F7582E" w:rsidRDefault="00C41C62">
            <w:pPr>
              <w:shd w:val="clear" w:color="auto" w:fill="FFFFFF"/>
              <w:spacing w:line="264" w:lineRule="exact"/>
              <w:jc w:val="both"/>
              <w:rPr>
                <w:b/>
                <w:i/>
                <w:sz w:val="24"/>
                <w:szCs w:val="24"/>
              </w:rPr>
            </w:pPr>
            <w:r w:rsidRPr="00F7582E">
              <w:rPr>
                <w:rFonts w:ascii="Times New Roman" w:eastAsia="Times New Roman" w:hAnsi="Times New Roman" w:cs="Times New Roman"/>
                <w:b/>
                <w:i/>
                <w:sz w:val="24"/>
                <w:szCs w:val="24"/>
              </w:rPr>
              <w:t xml:space="preserve">Рабочая       программа       </w:t>
            </w:r>
            <w:proofErr w:type="gramStart"/>
            <w:r w:rsidRPr="00F7582E">
              <w:rPr>
                <w:rFonts w:ascii="Times New Roman" w:eastAsia="Times New Roman" w:hAnsi="Times New Roman" w:cs="Times New Roman"/>
                <w:b/>
                <w:i/>
                <w:sz w:val="24"/>
                <w:szCs w:val="24"/>
              </w:rPr>
              <w:t>к</w:t>
            </w:r>
            <w:proofErr w:type="gramEnd"/>
          </w:p>
          <w:p w:rsidR="00CF5BD7" w:rsidRPr="00F7582E" w:rsidRDefault="00C41C62">
            <w:pPr>
              <w:shd w:val="clear" w:color="auto" w:fill="FFFFFF"/>
              <w:spacing w:line="264" w:lineRule="exact"/>
              <w:jc w:val="both"/>
              <w:rPr>
                <w:b/>
                <w:i/>
                <w:sz w:val="24"/>
                <w:szCs w:val="24"/>
              </w:rPr>
            </w:pPr>
            <w:r w:rsidRPr="00F7582E">
              <w:rPr>
                <w:rFonts w:ascii="Times New Roman" w:eastAsia="Times New Roman" w:hAnsi="Times New Roman" w:cs="Times New Roman"/>
                <w:b/>
                <w:i/>
                <w:sz w:val="24"/>
                <w:szCs w:val="24"/>
              </w:rPr>
              <w:t>предметной                 линии</w:t>
            </w:r>
          </w:p>
          <w:p w:rsidR="00CF5BD7" w:rsidRPr="00F7582E" w:rsidRDefault="00C41C62">
            <w:pPr>
              <w:shd w:val="clear" w:color="auto" w:fill="FFFFFF"/>
              <w:spacing w:line="264" w:lineRule="exact"/>
              <w:jc w:val="both"/>
              <w:rPr>
                <w:b/>
                <w:i/>
                <w:sz w:val="24"/>
                <w:szCs w:val="24"/>
              </w:rPr>
            </w:pPr>
            <w:r w:rsidRPr="00F7582E">
              <w:rPr>
                <w:rFonts w:ascii="Times New Roman" w:eastAsia="Times New Roman" w:hAnsi="Times New Roman" w:cs="Times New Roman"/>
                <w:b/>
                <w:i/>
                <w:sz w:val="24"/>
                <w:szCs w:val="24"/>
              </w:rPr>
              <w:t xml:space="preserve">учебников    В.Н.    </w:t>
            </w:r>
            <w:proofErr w:type="spellStart"/>
            <w:r w:rsidRPr="00F7582E">
              <w:rPr>
                <w:rFonts w:ascii="Times New Roman" w:eastAsia="Times New Roman" w:hAnsi="Times New Roman" w:cs="Times New Roman"/>
                <w:b/>
                <w:i/>
                <w:sz w:val="24"/>
                <w:szCs w:val="24"/>
              </w:rPr>
              <w:t>Латчука</w:t>
            </w:r>
            <w:proofErr w:type="spellEnd"/>
            <w:r w:rsidRPr="00F7582E">
              <w:rPr>
                <w:rFonts w:ascii="Times New Roman" w:eastAsia="Times New Roman" w:hAnsi="Times New Roman" w:cs="Times New Roman"/>
                <w:b/>
                <w:i/>
                <w:sz w:val="24"/>
                <w:szCs w:val="24"/>
              </w:rPr>
              <w:t>,</w:t>
            </w:r>
          </w:p>
          <w:p w:rsidR="00CF5BD7" w:rsidRPr="00F7582E" w:rsidRDefault="00C41C62">
            <w:pPr>
              <w:shd w:val="clear" w:color="auto" w:fill="FFFFFF"/>
              <w:spacing w:line="264" w:lineRule="exact"/>
              <w:jc w:val="both"/>
              <w:rPr>
                <w:b/>
                <w:i/>
                <w:sz w:val="24"/>
                <w:szCs w:val="24"/>
              </w:rPr>
            </w:pPr>
            <w:r w:rsidRPr="00F7582E">
              <w:rPr>
                <w:rFonts w:ascii="Times New Roman" w:eastAsia="Times New Roman" w:hAnsi="Times New Roman" w:cs="Times New Roman"/>
                <w:b/>
                <w:i/>
                <w:spacing w:val="-1"/>
                <w:sz w:val="24"/>
                <w:szCs w:val="24"/>
              </w:rPr>
              <w:t>В.В.         Маркова,        М.И.</w:t>
            </w:r>
          </w:p>
        </w:tc>
      </w:tr>
    </w:tbl>
    <w:p w:rsidR="00CF5BD7" w:rsidRDefault="00C41C62">
      <w:pPr>
        <w:shd w:val="clear" w:color="auto" w:fill="FFFFFF"/>
        <w:spacing w:before="13776"/>
      </w:pPr>
      <w:r>
        <w:br w:type="column"/>
      </w:r>
      <w:r>
        <w:rPr>
          <w:rFonts w:ascii="Times New Roman" w:hAnsi="Times New Roman" w:cs="Times New Roman"/>
          <w:b/>
          <w:bCs/>
        </w:rPr>
        <w:lastRenderedPageBreak/>
        <w:t>11</w:t>
      </w:r>
    </w:p>
    <w:p w:rsidR="00CF5BD7" w:rsidRDefault="00CF5BD7">
      <w:pPr>
        <w:shd w:val="clear" w:color="auto" w:fill="FFFFFF"/>
        <w:spacing w:before="13776"/>
        <w:sectPr w:rsidR="00CF5BD7">
          <w:pgSz w:w="11909" w:h="16834"/>
          <w:pgMar w:top="1414" w:right="566" w:bottom="360" w:left="1498" w:header="720" w:footer="720" w:gutter="0"/>
          <w:cols w:num="2" w:space="720" w:equalWidth="0">
            <w:col w:w="8822" w:space="302"/>
            <w:col w:w="720"/>
          </w:cols>
          <w:noEndnote/>
        </w:sectPr>
      </w:pPr>
    </w:p>
    <w:tbl>
      <w:tblPr>
        <w:tblW w:w="0" w:type="auto"/>
        <w:tblInd w:w="40" w:type="dxa"/>
        <w:tblLayout w:type="fixed"/>
        <w:tblCellMar>
          <w:left w:w="40" w:type="dxa"/>
          <w:right w:w="40" w:type="dxa"/>
        </w:tblCellMar>
        <w:tblLook w:val="0000"/>
      </w:tblPr>
      <w:tblGrid>
        <w:gridCol w:w="1277"/>
        <w:gridCol w:w="2462"/>
        <w:gridCol w:w="2146"/>
        <w:gridCol w:w="2928"/>
      </w:tblGrid>
      <w:tr w:rsidR="00CF5BD7">
        <w:trPr>
          <w:trHeight w:hRule="exact" w:val="293"/>
        </w:trPr>
        <w:tc>
          <w:tcPr>
            <w:tcW w:w="1277" w:type="dxa"/>
            <w:tcBorders>
              <w:top w:val="single" w:sz="6" w:space="0" w:color="auto"/>
              <w:left w:val="single" w:sz="6" w:space="0" w:color="auto"/>
              <w:bottom w:val="nil"/>
              <w:right w:val="single" w:sz="6" w:space="0" w:color="auto"/>
            </w:tcBorders>
            <w:shd w:val="clear" w:color="auto" w:fill="FFFFFF"/>
          </w:tcPr>
          <w:p w:rsidR="00CF5BD7" w:rsidRDefault="00CF5BD7">
            <w:pPr>
              <w:shd w:val="clear" w:color="auto" w:fill="FFFFFF"/>
            </w:pPr>
          </w:p>
        </w:tc>
        <w:tc>
          <w:tcPr>
            <w:tcW w:w="2462" w:type="dxa"/>
            <w:tcBorders>
              <w:top w:val="single" w:sz="6" w:space="0" w:color="auto"/>
              <w:left w:val="single" w:sz="6" w:space="0" w:color="auto"/>
              <w:bottom w:val="nil"/>
              <w:right w:val="single" w:sz="6" w:space="0" w:color="auto"/>
            </w:tcBorders>
            <w:shd w:val="clear" w:color="auto" w:fill="FFFFFF"/>
          </w:tcPr>
          <w:p w:rsidR="00CF5BD7" w:rsidRPr="00F7582E" w:rsidRDefault="00CF5BD7">
            <w:pPr>
              <w:shd w:val="clear" w:color="auto" w:fill="FFFFFF"/>
              <w:rPr>
                <w:b/>
                <w:i/>
                <w:sz w:val="24"/>
                <w:szCs w:val="24"/>
              </w:rPr>
            </w:pPr>
          </w:p>
        </w:tc>
        <w:tc>
          <w:tcPr>
            <w:tcW w:w="2146" w:type="dxa"/>
            <w:tcBorders>
              <w:top w:val="single" w:sz="6" w:space="0" w:color="auto"/>
              <w:left w:val="single" w:sz="6" w:space="0" w:color="auto"/>
              <w:bottom w:val="nil"/>
              <w:right w:val="single" w:sz="6" w:space="0" w:color="auto"/>
            </w:tcBorders>
            <w:shd w:val="clear" w:color="auto" w:fill="FFFFFF"/>
          </w:tcPr>
          <w:p w:rsidR="00CF5BD7" w:rsidRPr="00F7582E" w:rsidRDefault="00C41C62">
            <w:pPr>
              <w:shd w:val="clear" w:color="auto" w:fill="FFFFFF"/>
              <w:rPr>
                <w:b/>
                <w:i/>
                <w:sz w:val="24"/>
                <w:szCs w:val="24"/>
              </w:rPr>
            </w:pPr>
            <w:r w:rsidRPr="00F7582E">
              <w:rPr>
                <w:rFonts w:ascii="Times New Roman" w:eastAsia="Times New Roman" w:hAnsi="Times New Roman" w:cs="Times New Roman"/>
                <w:b/>
                <w:i/>
                <w:sz w:val="24"/>
                <w:szCs w:val="24"/>
              </w:rPr>
              <w:t>Дрофа</w:t>
            </w:r>
          </w:p>
        </w:tc>
        <w:tc>
          <w:tcPr>
            <w:tcW w:w="2928" w:type="dxa"/>
            <w:tcBorders>
              <w:top w:val="single" w:sz="6" w:space="0" w:color="auto"/>
              <w:left w:val="single" w:sz="6" w:space="0" w:color="auto"/>
              <w:bottom w:val="nil"/>
              <w:right w:val="single" w:sz="6" w:space="0" w:color="auto"/>
            </w:tcBorders>
            <w:shd w:val="clear" w:color="auto" w:fill="FFFFFF"/>
          </w:tcPr>
          <w:p w:rsidR="00CF5BD7" w:rsidRPr="00F7582E" w:rsidRDefault="00C41C62">
            <w:pPr>
              <w:shd w:val="clear" w:color="auto" w:fill="FFFFFF"/>
              <w:rPr>
                <w:b/>
                <w:i/>
                <w:sz w:val="24"/>
                <w:szCs w:val="24"/>
              </w:rPr>
            </w:pPr>
            <w:r w:rsidRPr="00F7582E">
              <w:rPr>
                <w:rFonts w:ascii="Times New Roman" w:eastAsia="Times New Roman" w:hAnsi="Times New Roman" w:cs="Times New Roman"/>
                <w:b/>
                <w:i/>
                <w:sz w:val="24"/>
                <w:szCs w:val="24"/>
              </w:rPr>
              <w:t>Кузнецова и др.</w:t>
            </w:r>
          </w:p>
        </w:tc>
      </w:tr>
      <w:tr w:rsidR="00CF5BD7">
        <w:trPr>
          <w:trHeight w:hRule="exact" w:val="254"/>
        </w:trPr>
        <w:tc>
          <w:tcPr>
            <w:tcW w:w="1277" w:type="dxa"/>
            <w:tcBorders>
              <w:top w:val="nil"/>
              <w:left w:val="single" w:sz="6" w:space="0" w:color="auto"/>
              <w:bottom w:val="nil"/>
              <w:right w:val="single" w:sz="6" w:space="0" w:color="auto"/>
            </w:tcBorders>
            <w:shd w:val="clear" w:color="auto" w:fill="FFFFFF"/>
          </w:tcPr>
          <w:p w:rsidR="00CF5BD7" w:rsidRDefault="00CF5BD7">
            <w:pPr>
              <w:shd w:val="clear" w:color="auto" w:fill="FFFFFF"/>
            </w:pPr>
          </w:p>
        </w:tc>
        <w:tc>
          <w:tcPr>
            <w:tcW w:w="2462" w:type="dxa"/>
            <w:tcBorders>
              <w:top w:val="nil"/>
              <w:left w:val="single" w:sz="6" w:space="0" w:color="auto"/>
              <w:bottom w:val="nil"/>
              <w:right w:val="single" w:sz="6" w:space="0" w:color="auto"/>
            </w:tcBorders>
            <w:shd w:val="clear" w:color="auto" w:fill="FFFFFF"/>
          </w:tcPr>
          <w:p w:rsidR="00CF5BD7" w:rsidRPr="00F7582E" w:rsidRDefault="00C41C62">
            <w:pPr>
              <w:shd w:val="clear" w:color="auto" w:fill="FFFFFF"/>
              <w:jc w:val="center"/>
              <w:rPr>
                <w:b/>
                <w:i/>
                <w:sz w:val="24"/>
                <w:szCs w:val="24"/>
              </w:rPr>
            </w:pPr>
            <w:r w:rsidRPr="00F7582E">
              <w:rPr>
                <w:rFonts w:ascii="Times New Roman" w:eastAsia="Times New Roman" w:hAnsi="Times New Roman" w:cs="Times New Roman"/>
                <w:b/>
                <w:i/>
                <w:sz w:val="24"/>
                <w:szCs w:val="24"/>
              </w:rPr>
              <w:t>Рабочая       программа.</w:t>
            </w:r>
          </w:p>
        </w:tc>
        <w:tc>
          <w:tcPr>
            <w:tcW w:w="2146" w:type="dxa"/>
            <w:tcBorders>
              <w:top w:val="nil"/>
              <w:left w:val="single" w:sz="6" w:space="0" w:color="auto"/>
              <w:bottom w:val="nil"/>
              <w:right w:val="single" w:sz="6" w:space="0" w:color="auto"/>
            </w:tcBorders>
            <w:shd w:val="clear" w:color="auto" w:fill="FFFFFF"/>
          </w:tcPr>
          <w:p w:rsidR="00CF5BD7" w:rsidRPr="00F7582E" w:rsidRDefault="00C41C62">
            <w:pPr>
              <w:shd w:val="clear" w:color="auto" w:fill="FFFFFF"/>
              <w:rPr>
                <w:b/>
                <w:i/>
                <w:sz w:val="24"/>
                <w:szCs w:val="24"/>
              </w:rPr>
            </w:pPr>
            <w:r w:rsidRPr="00F7582E">
              <w:rPr>
                <w:rFonts w:ascii="Times New Roman" w:eastAsia="Times New Roman" w:hAnsi="Times New Roman" w:cs="Times New Roman"/>
                <w:b/>
                <w:i/>
                <w:sz w:val="24"/>
                <w:szCs w:val="24"/>
              </w:rPr>
              <w:t>Учебник</w:t>
            </w:r>
          </w:p>
        </w:tc>
        <w:tc>
          <w:tcPr>
            <w:tcW w:w="2928" w:type="dxa"/>
            <w:tcBorders>
              <w:top w:val="nil"/>
              <w:left w:val="single" w:sz="6" w:space="0" w:color="auto"/>
              <w:bottom w:val="nil"/>
              <w:right w:val="single" w:sz="6" w:space="0" w:color="auto"/>
            </w:tcBorders>
            <w:shd w:val="clear" w:color="auto" w:fill="FFFFFF"/>
          </w:tcPr>
          <w:p w:rsidR="00CF5BD7" w:rsidRPr="00F7582E" w:rsidRDefault="00CF5BD7">
            <w:pPr>
              <w:shd w:val="clear" w:color="auto" w:fill="FFFFFF"/>
              <w:rPr>
                <w:b/>
                <w:i/>
                <w:sz w:val="24"/>
                <w:szCs w:val="24"/>
              </w:rPr>
            </w:pPr>
          </w:p>
        </w:tc>
      </w:tr>
      <w:tr w:rsidR="00CF5BD7">
        <w:trPr>
          <w:trHeight w:hRule="exact" w:val="278"/>
        </w:trPr>
        <w:tc>
          <w:tcPr>
            <w:tcW w:w="1277" w:type="dxa"/>
            <w:tcBorders>
              <w:top w:val="nil"/>
              <w:left w:val="single" w:sz="6" w:space="0" w:color="auto"/>
              <w:bottom w:val="nil"/>
              <w:right w:val="single" w:sz="6" w:space="0" w:color="auto"/>
            </w:tcBorders>
            <w:shd w:val="clear" w:color="auto" w:fill="FFFFFF"/>
          </w:tcPr>
          <w:p w:rsidR="00CF5BD7" w:rsidRDefault="00CF5BD7">
            <w:pPr>
              <w:shd w:val="clear" w:color="auto" w:fill="FFFFFF"/>
            </w:pPr>
          </w:p>
        </w:tc>
        <w:tc>
          <w:tcPr>
            <w:tcW w:w="2462" w:type="dxa"/>
            <w:tcBorders>
              <w:top w:val="nil"/>
              <w:left w:val="single" w:sz="6" w:space="0" w:color="auto"/>
              <w:bottom w:val="nil"/>
              <w:right w:val="single" w:sz="6" w:space="0" w:color="auto"/>
            </w:tcBorders>
            <w:shd w:val="clear" w:color="auto" w:fill="FFFFFF"/>
          </w:tcPr>
          <w:p w:rsidR="00CF5BD7" w:rsidRPr="00F7582E" w:rsidRDefault="00C41C62">
            <w:pPr>
              <w:shd w:val="clear" w:color="auto" w:fill="FFFFFF"/>
              <w:jc w:val="center"/>
              <w:rPr>
                <w:b/>
                <w:i/>
                <w:sz w:val="24"/>
                <w:szCs w:val="24"/>
              </w:rPr>
            </w:pPr>
            <w:r w:rsidRPr="00F7582E">
              <w:rPr>
                <w:rFonts w:ascii="Times New Roman" w:eastAsia="Times New Roman" w:hAnsi="Times New Roman" w:cs="Times New Roman"/>
                <w:b/>
                <w:i/>
                <w:sz w:val="24"/>
                <w:szCs w:val="24"/>
              </w:rPr>
              <w:t>Основы   безопасности</w:t>
            </w:r>
          </w:p>
        </w:tc>
        <w:tc>
          <w:tcPr>
            <w:tcW w:w="2146" w:type="dxa"/>
            <w:tcBorders>
              <w:top w:val="nil"/>
              <w:left w:val="single" w:sz="6" w:space="0" w:color="auto"/>
              <w:bottom w:val="nil"/>
              <w:right w:val="single" w:sz="6" w:space="0" w:color="auto"/>
            </w:tcBorders>
            <w:shd w:val="clear" w:color="auto" w:fill="FFFFFF"/>
          </w:tcPr>
          <w:p w:rsidR="00CF5BD7" w:rsidRPr="00F7582E" w:rsidRDefault="00CF5BD7">
            <w:pPr>
              <w:shd w:val="clear" w:color="auto" w:fill="FFFFFF"/>
              <w:rPr>
                <w:b/>
                <w:i/>
                <w:sz w:val="24"/>
                <w:szCs w:val="24"/>
              </w:rPr>
            </w:pPr>
          </w:p>
        </w:tc>
        <w:tc>
          <w:tcPr>
            <w:tcW w:w="2928" w:type="dxa"/>
            <w:tcBorders>
              <w:top w:val="nil"/>
              <w:left w:val="single" w:sz="6" w:space="0" w:color="auto"/>
              <w:bottom w:val="nil"/>
              <w:right w:val="single" w:sz="6" w:space="0" w:color="auto"/>
            </w:tcBorders>
            <w:shd w:val="clear" w:color="auto" w:fill="FFFFFF"/>
          </w:tcPr>
          <w:p w:rsidR="00CF5BD7" w:rsidRPr="00F7582E" w:rsidRDefault="00CF5BD7">
            <w:pPr>
              <w:shd w:val="clear" w:color="auto" w:fill="FFFFFF"/>
              <w:rPr>
                <w:b/>
                <w:i/>
                <w:sz w:val="24"/>
                <w:szCs w:val="24"/>
              </w:rPr>
            </w:pPr>
          </w:p>
        </w:tc>
      </w:tr>
      <w:tr w:rsidR="00CF5BD7">
        <w:trPr>
          <w:trHeight w:hRule="exact" w:val="274"/>
        </w:trPr>
        <w:tc>
          <w:tcPr>
            <w:tcW w:w="1277" w:type="dxa"/>
            <w:tcBorders>
              <w:top w:val="nil"/>
              <w:left w:val="single" w:sz="6" w:space="0" w:color="auto"/>
              <w:bottom w:val="nil"/>
              <w:right w:val="single" w:sz="6" w:space="0" w:color="auto"/>
            </w:tcBorders>
            <w:shd w:val="clear" w:color="auto" w:fill="FFFFFF"/>
          </w:tcPr>
          <w:p w:rsidR="00CF5BD7" w:rsidRDefault="00CF5BD7">
            <w:pPr>
              <w:shd w:val="clear" w:color="auto" w:fill="FFFFFF"/>
            </w:pPr>
          </w:p>
        </w:tc>
        <w:tc>
          <w:tcPr>
            <w:tcW w:w="2462" w:type="dxa"/>
            <w:tcBorders>
              <w:top w:val="nil"/>
              <w:left w:val="single" w:sz="6" w:space="0" w:color="auto"/>
              <w:bottom w:val="nil"/>
              <w:right w:val="single" w:sz="6" w:space="0" w:color="auto"/>
            </w:tcBorders>
            <w:shd w:val="clear" w:color="auto" w:fill="FFFFFF"/>
          </w:tcPr>
          <w:p w:rsidR="00CF5BD7" w:rsidRPr="00F7582E" w:rsidRDefault="00C41C62">
            <w:pPr>
              <w:shd w:val="clear" w:color="auto" w:fill="FFFFFF"/>
              <w:jc w:val="center"/>
              <w:rPr>
                <w:b/>
                <w:i/>
                <w:sz w:val="24"/>
                <w:szCs w:val="24"/>
              </w:rPr>
            </w:pPr>
            <w:r w:rsidRPr="00F7582E">
              <w:rPr>
                <w:rFonts w:ascii="Times New Roman" w:eastAsia="Times New Roman" w:hAnsi="Times New Roman" w:cs="Times New Roman"/>
                <w:b/>
                <w:i/>
                <w:sz w:val="24"/>
                <w:szCs w:val="24"/>
              </w:rPr>
              <w:t>жизнедеятельности. 5-</w:t>
            </w:r>
          </w:p>
        </w:tc>
        <w:tc>
          <w:tcPr>
            <w:tcW w:w="2146" w:type="dxa"/>
            <w:tcBorders>
              <w:top w:val="nil"/>
              <w:left w:val="single" w:sz="6" w:space="0" w:color="auto"/>
              <w:bottom w:val="nil"/>
              <w:right w:val="single" w:sz="6" w:space="0" w:color="auto"/>
            </w:tcBorders>
            <w:shd w:val="clear" w:color="auto" w:fill="FFFFFF"/>
          </w:tcPr>
          <w:p w:rsidR="00CF5BD7" w:rsidRPr="00F7582E" w:rsidRDefault="00CF5BD7">
            <w:pPr>
              <w:shd w:val="clear" w:color="auto" w:fill="FFFFFF"/>
              <w:rPr>
                <w:b/>
                <w:i/>
                <w:sz w:val="24"/>
                <w:szCs w:val="24"/>
              </w:rPr>
            </w:pPr>
          </w:p>
        </w:tc>
        <w:tc>
          <w:tcPr>
            <w:tcW w:w="2928" w:type="dxa"/>
            <w:tcBorders>
              <w:top w:val="nil"/>
              <w:left w:val="single" w:sz="6" w:space="0" w:color="auto"/>
              <w:bottom w:val="nil"/>
              <w:right w:val="single" w:sz="6" w:space="0" w:color="auto"/>
            </w:tcBorders>
            <w:shd w:val="clear" w:color="auto" w:fill="FFFFFF"/>
          </w:tcPr>
          <w:p w:rsidR="00CF5BD7" w:rsidRPr="00F7582E" w:rsidRDefault="00CF5BD7">
            <w:pPr>
              <w:shd w:val="clear" w:color="auto" w:fill="FFFFFF"/>
              <w:rPr>
                <w:b/>
                <w:i/>
                <w:sz w:val="24"/>
                <w:szCs w:val="24"/>
              </w:rPr>
            </w:pPr>
          </w:p>
        </w:tc>
      </w:tr>
      <w:tr w:rsidR="00CF5BD7">
        <w:trPr>
          <w:trHeight w:hRule="exact" w:val="226"/>
        </w:trPr>
        <w:tc>
          <w:tcPr>
            <w:tcW w:w="1277" w:type="dxa"/>
            <w:tcBorders>
              <w:top w:val="nil"/>
              <w:left w:val="single" w:sz="6" w:space="0" w:color="auto"/>
              <w:bottom w:val="nil"/>
              <w:right w:val="single" w:sz="6" w:space="0" w:color="auto"/>
            </w:tcBorders>
            <w:shd w:val="clear" w:color="auto" w:fill="FFFFFF"/>
          </w:tcPr>
          <w:p w:rsidR="00CF5BD7" w:rsidRDefault="00CF5BD7">
            <w:pPr>
              <w:shd w:val="clear" w:color="auto" w:fill="FFFFFF"/>
            </w:pPr>
          </w:p>
        </w:tc>
        <w:tc>
          <w:tcPr>
            <w:tcW w:w="2462" w:type="dxa"/>
            <w:tcBorders>
              <w:top w:val="nil"/>
              <w:left w:val="single" w:sz="6" w:space="0" w:color="auto"/>
              <w:bottom w:val="nil"/>
              <w:right w:val="single" w:sz="6" w:space="0" w:color="auto"/>
            </w:tcBorders>
            <w:shd w:val="clear" w:color="auto" w:fill="FFFFFF"/>
          </w:tcPr>
          <w:p w:rsidR="00CF5BD7" w:rsidRPr="00F7582E" w:rsidRDefault="00C41C62">
            <w:pPr>
              <w:shd w:val="clear" w:color="auto" w:fill="FFFFFF"/>
              <w:jc w:val="center"/>
              <w:rPr>
                <w:b/>
                <w:i/>
                <w:sz w:val="24"/>
                <w:szCs w:val="24"/>
              </w:rPr>
            </w:pPr>
            <w:r w:rsidRPr="00F7582E">
              <w:rPr>
                <w:rFonts w:ascii="Times New Roman" w:hAnsi="Times New Roman" w:cs="Times New Roman"/>
                <w:b/>
                <w:i/>
                <w:sz w:val="24"/>
                <w:szCs w:val="24"/>
              </w:rPr>
              <w:t xml:space="preserve">9   </w:t>
            </w:r>
            <w:r w:rsidRPr="00F7582E">
              <w:rPr>
                <w:rFonts w:ascii="Times New Roman" w:eastAsia="Times New Roman" w:hAnsi="Times New Roman" w:cs="Times New Roman"/>
                <w:b/>
                <w:i/>
                <w:sz w:val="24"/>
                <w:szCs w:val="24"/>
              </w:rPr>
              <w:t xml:space="preserve">классы   /   </w:t>
            </w:r>
            <w:proofErr w:type="spellStart"/>
            <w:r w:rsidRPr="00F7582E">
              <w:rPr>
                <w:rFonts w:ascii="Times New Roman" w:eastAsia="Times New Roman" w:hAnsi="Times New Roman" w:cs="Times New Roman"/>
                <w:b/>
                <w:i/>
                <w:sz w:val="24"/>
                <w:szCs w:val="24"/>
              </w:rPr>
              <w:t>авт-сост</w:t>
            </w:r>
            <w:proofErr w:type="spellEnd"/>
            <w:r w:rsidRPr="00F7582E">
              <w:rPr>
                <w:rFonts w:ascii="Times New Roman" w:eastAsia="Times New Roman" w:hAnsi="Times New Roman" w:cs="Times New Roman"/>
                <w:b/>
                <w:i/>
                <w:sz w:val="24"/>
                <w:szCs w:val="24"/>
              </w:rPr>
              <w:t>.</w:t>
            </w:r>
          </w:p>
        </w:tc>
        <w:tc>
          <w:tcPr>
            <w:tcW w:w="2146" w:type="dxa"/>
            <w:tcBorders>
              <w:top w:val="nil"/>
              <w:left w:val="single" w:sz="6" w:space="0" w:color="auto"/>
              <w:bottom w:val="nil"/>
              <w:right w:val="single" w:sz="6" w:space="0" w:color="auto"/>
            </w:tcBorders>
            <w:shd w:val="clear" w:color="auto" w:fill="FFFFFF"/>
          </w:tcPr>
          <w:p w:rsidR="00CF5BD7" w:rsidRPr="00F7582E" w:rsidRDefault="00CF5BD7">
            <w:pPr>
              <w:shd w:val="clear" w:color="auto" w:fill="FFFFFF"/>
              <w:rPr>
                <w:b/>
                <w:i/>
                <w:sz w:val="24"/>
                <w:szCs w:val="24"/>
              </w:rPr>
            </w:pPr>
          </w:p>
        </w:tc>
        <w:tc>
          <w:tcPr>
            <w:tcW w:w="2928" w:type="dxa"/>
            <w:tcBorders>
              <w:top w:val="nil"/>
              <w:left w:val="single" w:sz="6" w:space="0" w:color="auto"/>
              <w:bottom w:val="nil"/>
              <w:right w:val="single" w:sz="6" w:space="0" w:color="auto"/>
            </w:tcBorders>
            <w:shd w:val="clear" w:color="auto" w:fill="FFFFFF"/>
          </w:tcPr>
          <w:p w:rsidR="00CF5BD7" w:rsidRPr="00F7582E" w:rsidRDefault="00CF5BD7">
            <w:pPr>
              <w:shd w:val="clear" w:color="auto" w:fill="FFFFFF"/>
              <w:rPr>
                <w:b/>
                <w:i/>
                <w:sz w:val="24"/>
                <w:szCs w:val="24"/>
              </w:rPr>
            </w:pPr>
          </w:p>
        </w:tc>
      </w:tr>
      <w:tr w:rsidR="00CF5BD7">
        <w:trPr>
          <w:trHeight w:hRule="exact" w:val="278"/>
        </w:trPr>
        <w:tc>
          <w:tcPr>
            <w:tcW w:w="1277" w:type="dxa"/>
            <w:tcBorders>
              <w:top w:val="nil"/>
              <w:left w:val="single" w:sz="6" w:space="0" w:color="auto"/>
              <w:bottom w:val="single" w:sz="6" w:space="0" w:color="auto"/>
              <w:right w:val="single" w:sz="6" w:space="0" w:color="auto"/>
            </w:tcBorders>
            <w:shd w:val="clear" w:color="auto" w:fill="FFFFFF"/>
          </w:tcPr>
          <w:p w:rsidR="00CF5BD7" w:rsidRDefault="00CF5BD7">
            <w:pPr>
              <w:shd w:val="clear" w:color="auto" w:fill="FFFFFF"/>
            </w:pPr>
          </w:p>
        </w:tc>
        <w:tc>
          <w:tcPr>
            <w:tcW w:w="2462" w:type="dxa"/>
            <w:tcBorders>
              <w:top w:val="nil"/>
              <w:left w:val="single" w:sz="6" w:space="0" w:color="auto"/>
              <w:bottom w:val="single" w:sz="6" w:space="0" w:color="auto"/>
              <w:right w:val="single" w:sz="6" w:space="0" w:color="auto"/>
            </w:tcBorders>
            <w:shd w:val="clear" w:color="auto" w:fill="FFFFFF"/>
          </w:tcPr>
          <w:p w:rsidR="00CF5BD7" w:rsidRPr="00F7582E" w:rsidRDefault="00C41C62">
            <w:pPr>
              <w:shd w:val="clear" w:color="auto" w:fill="FFFFFF"/>
              <w:ind w:left="5"/>
              <w:rPr>
                <w:b/>
                <w:i/>
                <w:sz w:val="24"/>
                <w:szCs w:val="24"/>
              </w:rPr>
            </w:pPr>
            <w:proofErr w:type="spellStart"/>
            <w:r w:rsidRPr="00F7582E">
              <w:rPr>
                <w:rFonts w:ascii="Times New Roman" w:eastAsia="Times New Roman" w:hAnsi="Times New Roman" w:cs="Times New Roman"/>
                <w:b/>
                <w:i/>
                <w:sz w:val="24"/>
                <w:szCs w:val="24"/>
              </w:rPr>
              <w:t>В.Н.Латчук</w:t>
            </w:r>
            <w:proofErr w:type="spellEnd"/>
          </w:p>
        </w:tc>
        <w:tc>
          <w:tcPr>
            <w:tcW w:w="2146" w:type="dxa"/>
            <w:tcBorders>
              <w:top w:val="nil"/>
              <w:left w:val="single" w:sz="6" w:space="0" w:color="auto"/>
              <w:bottom w:val="single" w:sz="6" w:space="0" w:color="auto"/>
              <w:right w:val="single" w:sz="6" w:space="0" w:color="auto"/>
            </w:tcBorders>
            <w:shd w:val="clear" w:color="auto" w:fill="FFFFFF"/>
          </w:tcPr>
          <w:p w:rsidR="00CF5BD7" w:rsidRPr="00F7582E" w:rsidRDefault="00CF5BD7">
            <w:pPr>
              <w:shd w:val="clear" w:color="auto" w:fill="FFFFFF"/>
              <w:rPr>
                <w:b/>
                <w:i/>
                <w:sz w:val="24"/>
                <w:szCs w:val="24"/>
              </w:rPr>
            </w:pPr>
          </w:p>
        </w:tc>
        <w:tc>
          <w:tcPr>
            <w:tcW w:w="2928" w:type="dxa"/>
            <w:tcBorders>
              <w:top w:val="nil"/>
              <w:left w:val="single" w:sz="6" w:space="0" w:color="auto"/>
              <w:bottom w:val="single" w:sz="6" w:space="0" w:color="auto"/>
              <w:right w:val="single" w:sz="6" w:space="0" w:color="auto"/>
            </w:tcBorders>
            <w:shd w:val="clear" w:color="auto" w:fill="FFFFFF"/>
          </w:tcPr>
          <w:p w:rsidR="00CF5BD7" w:rsidRPr="00F7582E" w:rsidRDefault="00CF5BD7">
            <w:pPr>
              <w:shd w:val="clear" w:color="auto" w:fill="FFFFFF"/>
              <w:rPr>
                <w:b/>
                <w:i/>
                <w:sz w:val="24"/>
                <w:szCs w:val="24"/>
              </w:rPr>
            </w:pPr>
          </w:p>
        </w:tc>
      </w:tr>
    </w:tbl>
    <w:p w:rsidR="00CF5BD7" w:rsidRDefault="00C41C62">
      <w:pPr>
        <w:shd w:val="clear" w:color="auto" w:fill="FFFFFF"/>
        <w:spacing w:line="283" w:lineRule="exact"/>
        <w:ind w:left="110" w:right="14" w:firstLine="658"/>
        <w:jc w:val="both"/>
      </w:pPr>
      <w:r>
        <w:rPr>
          <w:rFonts w:ascii="Times New Roman" w:eastAsia="Times New Roman" w:hAnsi="Times New Roman" w:cs="Times New Roman"/>
          <w:sz w:val="24"/>
          <w:szCs w:val="24"/>
        </w:rPr>
        <w:t xml:space="preserve">Поскольку все УМК прошли экспертизу на соответствие ФГОС второго поколения руководителям ОУ и учителям необходимо внимательно проанализировать учебники с точки зрения реализации целей и задач ФГОС второго поколения, обращая внимание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w:t>
      </w:r>
    </w:p>
    <w:p w:rsidR="00CF5BD7" w:rsidRDefault="00C41C62" w:rsidP="00C41C62">
      <w:pPr>
        <w:numPr>
          <w:ilvl w:val="0"/>
          <w:numId w:val="7"/>
        </w:numPr>
        <w:shd w:val="clear" w:color="auto" w:fill="FFFFFF"/>
        <w:tabs>
          <w:tab w:val="left" w:pos="451"/>
        </w:tabs>
        <w:spacing w:line="283" w:lineRule="exact"/>
        <w:ind w:left="115"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новых учебников должно быть рассчитано в одинаковой </w:t>
      </w:r>
      <w:proofErr w:type="gramStart"/>
      <w:r>
        <w:rPr>
          <w:rFonts w:ascii="Times New Roman" w:eastAsia="Times New Roman" w:hAnsi="Times New Roman" w:cs="Times New Roman"/>
          <w:sz w:val="24"/>
          <w:szCs w:val="24"/>
        </w:rPr>
        <w:t>мере</w:t>
      </w:r>
      <w:proofErr w:type="gramEnd"/>
      <w:r>
        <w:rPr>
          <w:rFonts w:ascii="Times New Roman" w:eastAsia="Times New Roman" w:hAnsi="Times New Roman" w:cs="Times New Roman"/>
          <w:sz w:val="24"/>
          <w:szCs w:val="24"/>
        </w:rPr>
        <w:t xml:space="preserve"> как на сильного ученика, так и на слабого, то есть оно должно быть дифференцированным;</w:t>
      </w:r>
    </w:p>
    <w:p w:rsidR="00CF5BD7" w:rsidRDefault="00C41C62" w:rsidP="00C41C62">
      <w:pPr>
        <w:numPr>
          <w:ilvl w:val="0"/>
          <w:numId w:val="7"/>
        </w:numPr>
        <w:shd w:val="clear" w:color="auto" w:fill="FFFFFF"/>
        <w:tabs>
          <w:tab w:val="left" w:pos="451"/>
        </w:tabs>
        <w:spacing w:line="283" w:lineRule="exact"/>
        <w:ind w:left="115"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учебника должно быть ориентировано на развитие личности ребенка и носить </w:t>
      </w:r>
      <w:proofErr w:type="spellStart"/>
      <w:r>
        <w:rPr>
          <w:rFonts w:ascii="Times New Roman" w:eastAsia="Times New Roman" w:hAnsi="Times New Roman" w:cs="Times New Roman"/>
          <w:sz w:val="24"/>
          <w:szCs w:val="24"/>
        </w:rPr>
        <w:t>деятельностный</w:t>
      </w:r>
      <w:proofErr w:type="spellEnd"/>
      <w:r>
        <w:rPr>
          <w:rFonts w:ascii="Times New Roman" w:eastAsia="Times New Roman" w:hAnsi="Times New Roman" w:cs="Times New Roman"/>
          <w:sz w:val="24"/>
          <w:szCs w:val="24"/>
        </w:rPr>
        <w:t xml:space="preserve"> характер;</w:t>
      </w:r>
    </w:p>
    <w:p w:rsidR="00CF5BD7" w:rsidRDefault="00C41C62" w:rsidP="00C41C62">
      <w:pPr>
        <w:numPr>
          <w:ilvl w:val="0"/>
          <w:numId w:val="7"/>
        </w:numPr>
        <w:shd w:val="clear" w:color="auto" w:fill="FFFFFF"/>
        <w:tabs>
          <w:tab w:val="left" w:pos="451"/>
        </w:tabs>
        <w:spacing w:line="283" w:lineRule="exact"/>
        <w:ind w:left="115"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учебники должны способствовать развитию познавательного интереса у детей, развивать творческие способности, самостоятельность, ключевые компетентности учащихся;</w:t>
      </w:r>
    </w:p>
    <w:p w:rsidR="00CF5BD7" w:rsidRDefault="00C41C62" w:rsidP="00C41C62">
      <w:pPr>
        <w:numPr>
          <w:ilvl w:val="0"/>
          <w:numId w:val="7"/>
        </w:numPr>
        <w:shd w:val="clear" w:color="auto" w:fill="FFFFFF"/>
        <w:tabs>
          <w:tab w:val="left" w:pos="451"/>
        </w:tabs>
        <w:spacing w:line="283" w:lineRule="exact"/>
        <w:ind w:left="115"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учебниках должны быть задания не только на формирование предметных умений и навыков, но и на получение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и личностных результатов;</w:t>
      </w:r>
    </w:p>
    <w:p w:rsidR="00CF5BD7" w:rsidRDefault="00C41C62" w:rsidP="00C41C62">
      <w:pPr>
        <w:numPr>
          <w:ilvl w:val="0"/>
          <w:numId w:val="7"/>
        </w:numPr>
        <w:shd w:val="clear" w:color="auto" w:fill="FFFFFF"/>
        <w:tabs>
          <w:tab w:val="left" w:pos="451"/>
        </w:tabs>
        <w:spacing w:line="283" w:lineRule="exact"/>
        <w:ind w:left="115"/>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учебники могут использоваться во внеурочной деятельности.</w:t>
      </w:r>
    </w:p>
    <w:p w:rsidR="00CF5BD7" w:rsidRDefault="00147F6B">
      <w:pPr>
        <w:shd w:val="clear" w:color="auto" w:fill="FFFFFF"/>
        <w:spacing w:line="283" w:lineRule="exact"/>
        <w:ind w:left="115" w:firstLine="902"/>
        <w:jc w:val="both"/>
      </w:pPr>
      <w:r>
        <w:rPr>
          <w:rFonts w:ascii="Times New Roman" w:eastAsia="Times New Roman" w:hAnsi="Times New Roman" w:cs="Times New Roman"/>
          <w:i/>
          <w:iCs/>
          <w:sz w:val="24"/>
          <w:szCs w:val="24"/>
        </w:rPr>
        <w:t xml:space="preserve">Моя школа основная, но </w:t>
      </w:r>
      <w:proofErr w:type="spellStart"/>
      <w:r>
        <w:rPr>
          <w:rFonts w:ascii="Times New Roman" w:eastAsia="Times New Roman" w:hAnsi="Times New Roman" w:cs="Times New Roman"/>
          <w:i/>
          <w:iCs/>
          <w:sz w:val="24"/>
          <w:szCs w:val="24"/>
        </w:rPr>
        <w:t>всё-же</w:t>
      </w:r>
      <w:proofErr w:type="spellEnd"/>
      <w:r>
        <w:rPr>
          <w:rFonts w:ascii="Times New Roman" w:eastAsia="Times New Roman" w:hAnsi="Times New Roman" w:cs="Times New Roman"/>
          <w:i/>
          <w:iCs/>
          <w:sz w:val="24"/>
          <w:szCs w:val="24"/>
        </w:rPr>
        <w:t xml:space="preserve"> мы </w:t>
      </w:r>
      <w:proofErr w:type="gramStart"/>
      <w:r>
        <w:rPr>
          <w:rFonts w:ascii="Times New Roman" w:eastAsia="Times New Roman" w:hAnsi="Times New Roman" w:cs="Times New Roman"/>
          <w:i/>
          <w:iCs/>
          <w:sz w:val="24"/>
          <w:szCs w:val="24"/>
        </w:rPr>
        <w:t>надеемся</w:t>
      </w:r>
      <w:proofErr w:type="gramEnd"/>
      <w:r>
        <w:rPr>
          <w:rFonts w:ascii="Times New Roman" w:eastAsia="Times New Roman" w:hAnsi="Times New Roman" w:cs="Times New Roman"/>
          <w:i/>
          <w:iCs/>
          <w:sz w:val="24"/>
          <w:szCs w:val="24"/>
        </w:rPr>
        <w:t xml:space="preserve"> что  она  вновь станет средней (полной).</w:t>
      </w:r>
      <w:r w:rsidR="00C41C62">
        <w:rPr>
          <w:rFonts w:ascii="Times New Roman" w:eastAsia="Times New Roman" w:hAnsi="Times New Roman" w:cs="Times New Roman"/>
          <w:i/>
          <w:iCs/>
          <w:sz w:val="24"/>
          <w:szCs w:val="24"/>
        </w:rPr>
        <w:t xml:space="preserve"> </w:t>
      </w:r>
      <w:proofErr w:type="gramStart"/>
      <w:r w:rsidR="00C41C62">
        <w:rPr>
          <w:rFonts w:ascii="Times New Roman" w:eastAsia="Times New Roman" w:hAnsi="Times New Roman" w:cs="Times New Roman"/>
          <w:sz w:val="24"/>
          <w:szCs w:val="24"/>
        </w:rPr>
        <w:t>В соответствии с Федеральным законом «О воинской обязанности и военной службе» и на основании совместного приказа Министра обороны Российской Федерации и Министра образования и науки Российской Федерации № 96/134 от 24.02.2010 г.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w:t>
      </w:r>
      <w:proofErr w:type="gramEnd"/>
      <w:r w:rsidR="00C41C62">
        <w:rPr>
          <w:rFonts w:ascii="Times New Roman" w:eastAsia="Times New Roman" w:hAnsi="Times New Roman" w:cs="Times New Roman"/>
          <w:sz w:val="24"/>
          <w:szCs w:val="24"/>
        </w:rPr>
        <w:t xml:space="preserve">, </w:t>
      </w:r>
      <w:proofErr w:type="gramStart"/>
      <w:r w:rsidR="00C41C62">
        <w:rPr>
          <w:rFonts w:ascii="Times New Roman" w:eastAsia="Times New Roman" w:hAnsi="Times New Roman" w:cs="Times New Roman"/>
          <w:sz w:val="24"/>
          <w:szCs w:val="24"/>
        </w:rPr>
        <w:t>образовательных учреждениях начального профессионального и среднего профессионального образования и учебных пунктах» обучение граждан начальным знаниям в области обороны и их подготовка по основам военной службы в образовательных учреждениях осуществляются в соответствии с федеральными государственными образовательными стандартами в рамках предмета «Основы безопасности жизнедеятельности» в старших классах и предусматривает проведение ежегодных учебных сборов.</w:t>
      </w:r>
      <w:proofErr w:type="gramEnd"/>
      <w:r w:rsidR="00C41C62">
        <w:rPr>
          <w:rFonts w:ascii="Times New Roman" w:eastAsia="Times New Roman" w:hAnsi="Times New Roman" w:cs="Times New Roman"/>
          <w:sz w:val="24"/>
          <w:szCs w:val="24"/>
        </w:rPr>
        <w:t xml:space="preserve"> Вместе с тем, учебные сборы не включены в ФБУП и должны проводится в конце учебного года после освоения </w:t>
      </w:r>
      <w:proofErr w:type="gramStart"/>
      <w:r w:rsidR="00C41C62">
        <w:rPr>
          <w:rFonts w:ascii="Times New Roman" w:eastAsia="Times New Roman" w:hAnsi="Times New Roman" w:cs="Times New Roman"/>
          <w:sz w:val="24"/>
          <w:szCs w:val="24"/>
        </w:rPr>
        <w:t>обучающимися</w:t>
      </w:r>
      <w:proofErr w:type="gramEnd"/>
      <w:r w:rsidR="00C41C62">
        <w:rPr>
          <w:rFonts w:ascii="Times New Roman" w:eastAsia="Times New Roman" w:hAnsi="Times New Roman" w:cs="Times New Roman"/>
          <w:sz w:val="24"/>
          <w:szCs w:val="24"/>
        </w:rPr>
        <w:t xml:space="preserve"> основных образовательных программ. К участию в учебных сборах привлекаются все граждане, обучающиеся в образовательных учреждениях и в учебных пунктах, за исключением имеющих освобождение от занятий по состоянию здоровья.</w:t>
      </w:r>
    </w:p>
    <w:p w:rsidR="00CF5BD7" w:rsidRDefault="00C41C62">
      <w:pPr>
        <w:shd w:val="clear" w:color="auto" w:fill="FFFFFF"/>
        <w:spacing w:line="283" w:lineRule="exact"/>
        <w:ind w:left="115" w:firstLine="658"/>
        <w:jc w:val="both"/>
      </w:pPr>
      <w:r>
        <w:rPr>
          <w:rFonts w:ascii="Times New Roman" w:eastAsia="Times New Roman" w:hAnsi="Times New Roman" w:cs="Times New Roman"/>
          <w:sz w:val="24"/>
          <w:szCs w:val="24"/>
        </w:rPr>
        <w:t>Планирование и организация учебных сборов осуществляются органами местного самоуправления, осуществляющими управление в сфере образования, и руководителями образовательных учреждений совместно с военными комиссарами и командирами воинских частей, на базе которых проводятся учебные сборы. Продолжительность учебных сборов - 5 дней (35 учебных часов). Учебные сборы проводятся на базе воинских частей Вооружённых Сил Российской Федерации, других войск, воинских формирований и органов. В случае невозможности проведения на базе воинской части учебные сборы организуются на базе центров по допризывной подготовке молодёжи к военной службе, военно-патриотических молодёжных и детских лагерей или при образовательных учреждениях.</w:t>
      </w:r>
    </w:p>
    <w:p w:rsidR="00CF5BD7" w:rsidRDefault="00C41C62">
      <w:pPr>
        <w:shd w:val="clear" w:color="auto" w:fill="FFFFFF"/>
        <w:spacing w:before="259"/>
        <w:ind w:right="14"/>
        <w:jc w:val="right"/>
      </w:pPr>
      <w:r>
        <w:rPr>
          <w:rFonts w:ascii="Times New Roman" w:hAnsi="Times New Roman" w:cs="Times New Roman"/>
          <w:b/>
          <w:bCs/>
        </w:rPr>
        <w:t>12</w:t>
      </w:r>
    </w:p>
    <w:p w:rsidR="00CF5BD7" w:rsidRDefault="00CF5BD7">
      <w:pPr>
        <w:shd w:val="clear" w:color="auto" w:fill="FFFFFF"/>
        <w:spacing w:before="259"/>
        <w:ind w:right="14"/>
        <w:jc w:val="right"/>
        <w:sectPr w:rsidR="00CF5BD7">
          <w:pgSz w:w="11909" w:h="16834"/>
          <w:pgMar w:top="1401" w:right="1106" w:bottom="360" w:left="1476" w:header="720" w:footer="720" w:gutter="0"/>
          <w:cols w:space="60"/>
          <w:noEndnote/>
        </w:sectPr>
      </w:pPr>
    </w:p>
    <w:p w:rsidR="00CF5BD7" w:rsidRDefault="00C41C62">
      <w:pPr>
        <w:shd w:val="clear" w:color="auto" w:fill="FFFFFF"/>
        <w:spacing w:line="283" w:lineRule="exact"/>
        <w:ind w:firstLine="662"/>
        <w:jc w:val="both"/>
      </w:pPr>
      <w:r>
        <w:rPr>
          <w:rFonts w:ascii="Times New Roman" w:eastAsia="Times New Roman" w:hAnsi="Times New Roman" w:cs="Times New Roman"/>
          <w:sz w:val="24"/>
          <w:szCs w:val="24"/>
        </w:rPr>
        <w:lastRenderedPageBreak/>
        <w:t xml:space="preserve">Согласно п.53 совместного приказа Министра обороны РФ №96 и Министра образования и науки Российской Федерации № 134 от 24.02.2010 года </w:t>
      </w:r>
      <w:r>
        <w:rPr>
          <w:rFonts w:ascii="Times New Roman" w:eastAsia="Times New Roman" w:hAnsi="Times New Roman" w:cs="Times New Roman"/>
          <w:b/>
          <w:bCs/>
          <w:sz w:val="24"/>
          <w:szCs w:val="24"/>
        </w:rPr>
        <w:t>оценка за учебные сборы учитывается при выставлении итоговой оценки за весь курс обучения в образовательном учреждении.</w:t>
      </w:r>
    </w:p>
    <w:p w:rsidR="00CF5BD7" w:rsidRDefault="00C41C62">
      <w:pPr>
        <w:shd w:val="clear" w:color="auto" w:fill="FFFFFF"/>
        <w:spacing w:line="283" w:lineRule="exact"/>
        <w:ind w:left="10" w:right="5" w:firstLine="662"/>
        <w:jc w:val="both"/>
      </w:pPr>
      <w:r>
        <w:rPr>
          <w:rFonts w:ascii="Times New Roman" w:eastAsia="Times New Roman" w:hAnsi="Times New Roman" w:cs="Times New Roman"/>
          <w:sz w:val="24"/>
          <w:szCs w:val="24"/>
        </w:rPr>
        <w:t>На базовом и профильном уровне предусмотрено совместное изучение учебного материала юношами и девушками, кроме раздела «Основы военной службы» (теоретические и практические занятия, которые являются необязательными для девушек). В это время с девушками 10-11 классов организуются занятия по изучению разделов программы «Основы медицинских знаний и здорового образа жизни» (А. Т. Смирнов, П. В. Ижевский, Б. О. Хренников, М. В. Маслов), разработанной в соответствии с Государственным образовательным стандартом среднего (полного) общего образования.</w:t>
      </w:r>
    </w:p>
    <w:p w:rsidR="00CF5BD7" w:rsidRDefault="00C41C62">
      <w:pPr>
        <w:shd w:val="clear" w:color="auto" w:fill="FFFFFF"/>
        <w:spacing w:line="283" w:lineRule="exact"/>
        <w:ind w:left="5" w:firstLine="1339"/>
        <w:jc w:val="both"/>
      </w:pPr>
      <w:r>
        <w:rPr>
          <w:rFonts w:ascii="Times New Roman" w:eastAsia="Times New Roman" w:hAnsi="Times New Roman" w:cs="Times New Roman"/>
          <w:sz w:val="24"/>
          <w:szCs w:val="24"/>
        </w:rPr>
        <w:t xml:space="preserve">Особенностью предмета «Основы безопасности жизнедеятельности», изучаемого на ступени среднего (полного) общего образования на профильном уровне, является его непосредственная связь с задачами </w:t>
      </w:r>
      <w:proofErr w:type="spellStart"/>
      <w:r>
        <w:rPr>
          <w:rFonts w:ascii="Times New Roman" w:eastAsia="Times New Roman" w:hAnsi="Times New Roman" w:cs="Times New Roman"/>
          <w:sz w:val="24"/>
          <w:szCs w:val="24"/>
        </w:rPr>
        <w:t>профилизации</w:t>
      </w:r>
      <w:proofErr w:type="spellEnd"/>
      <w:r>
        <w:rPr>
          <w:rFonts w:ascii="Times New Roman" w:eastAsia="Times New Roman" w:hAnsi="Times New Roman" w:cs="Times New Roman"/>
          <w:sz w:val="24"/>
          <w:szCs w:val="24"/>
        </w:rPr>
        <w:t xml:space="preserve"> образования и организацией </w:t>
      </w:r>
      <w:proofErr w:type="spellStart"/>
      <w:r>
        <w:rPr>
          <w:rFonts w:ascii="Times New Roman" w:eastAsia="Times New Roman" w:hAnsi="Times New Roman" w:cs="Times New Roman"/>
          <w:sz w:val="24"/>
          <w:szCs w:val="24"/>
        </w:rPr>
        <w:t>довузовской</w:t>
      </w:r>
      <w:proofErr w:type="spellEnd"/>
      <w:r>
        <w:rPr>
          <w:rFonts w:ascii="Times New Roman" w:eastAsia="Times New Roman" w:hAnsi="Times New Roman" w:cs="Times New Roman"/>
          <w:sz w:val="24"/>
          <w:szCs w:val="24"/>
        </w:rPr>
        <w:t xml:space="preserve"> подготовки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Система профильного обучения предусматривает освоение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базовых общеобразовательных, профильных общеобразовательных предметов и элективных курсов. Оптимальное их сочетание в учебном плане школы составляет содержание профильной подготовки школьников.</w:t>
      </w:r>
    </w:p>
    <w:p w:rsidR="00CF5BD7" w:rsidRDefault="00C41C62">
      <w:pPr>
        <w:shd w:val="clear" w:color="auto" w:fill="FFFFFF"/>
        <w:spacing w:line="283" w:lineRule="exact"/>
        <w:ind w:left="10" w:right="5" w:firstLine="667"/>
        <w:jc w:val="both"/>
      </w:pPr>
      <w:r>
        <w:rPr>
          <w:rFonts w:ascii="Times New Roman" w:eastAsia="Times New Roman" w:hAnsi="Times New Roman" w:cs="Times New Roman"/>
          <w:sz w:val="24"/>
          <w:szCs w:val="24"/>
        </w:rPr>
        <w:t xml:space="preserve">Элективные курсы играют важную роль в системе </w:t>
      </w:r>
      <w:proofErr w:type="spellStart"/>
      <w:r>
        <w:rPr>
          <w:rFonts w:ascii="Times New Roman" w:eastAsia="Times New Roman" w:hAnsi="Times New Roman" w:cs="Times New Roman"/>
          <w:sz w:val="24"/>
          <w:szCs w:val="24"/>
        </w:rPr>
        <w:t>предпрофильной</w:t>
      </w:r>
      <w:proofErr w:type="spellEnd"/>
      <w:r>
        <w:rPr>
          <w:rFonts w:ascii="Times New Roman" w:eastAsia="Times New Roman" w:hAnsi="Times New Roman" w:cs="Times New Roman"/>
          <w:sz w:val="24"/>
          <w:szCs w:val="24"/>
        </w:rPr>
        <w:t xml:space="preserve"> подготовки и профильного обучения на старшей ступени школы. Элективные курсы связаны, прежде всего, с удовлетворением индивидуальных образовательных интересов, потребностей и склонностей каждого ученика. Элективные курсы, наряду с базовыми и профильными учебными предметами, могут составить индивидуальную образовательную программу для каждого школьника, которая поможет реализовать его способности и потребности, создаст возможности для дальнейшего профессионального образования и трудоустройства.</w:t>
      </w:r>
    </w:p>
    <w:p w:rsidR="00CF5BD7" w:rsidRDefault="00C41C62">
      <w:pPr>
        <w:shd w:val="clear" w:color="auto" w:fill="FFFFFF"/>
        <w:spacing w:line="283" w:lineRule="exact"/>
        <w:ind w:left="5" w:right="5" w:firstLine="667"/>
        <w:jc w:val="both"/>
      </w:pPr>
      <w:r>
        <w:rPr>
          <w:rFonts w:ascii="Times New Roman" w:eastAsia="Times New Roman" w:hAnsi="Times New Roman" w:cs="Times New Roman"/>
          <w:sz w:val="24"/>
          <w:szCs w:val="24"/>
        </w:rPr>
        <w:t>Реализация в общеобразовательном учреждении оборонно-спортивного профиля позволяет учителю обеспечить повышенный уровень изучения двух предметов: «Физическая культура» и «Основы безопасности жизнедеятельности». Учебный предмет «основы безопасности жизнедеятельности» предстаёт в составе профильных общеобразовательных предметов.</w:t>
      </w:r>
    </w:p>
    <w:p w:rsidR="00CF5BD7" w:rsidRDefault="00C41C62">
      <w:pPr>
        <w:shd w:val="clear" w:color="auto" w:fill="FFFFFF"/>
        <w:spacing w:line="283" w:lineRule="exact"/>
        <w:ind w:left="5" w:right="5" w:firstLine="658"/>
        <w:jc w:val="both"/>
      </w:pPr>
      <w:r>
        <w:rPr>
          <w:rFonts w:ascii="Times New Roman" w:eastAsia="Times New Roman" w:hAnsi="Times New Roman" w:cs="Times New Roman"/>
          <w:sz w:val="24"/>
          <w:szCs w:val="24"/>
        </w:rPr>
        <w:t>В образовательном процессе на всех уровнях системы образования профессиональная ориентация рассматривается как одна из функций современного образования, связанная с обеспечением условий для повышения уровня обоснованности осознанного выбора личностью своей будущей профессии и реализации профессиональных планов.</w:t>
      </w:r>
    </w:p>
    <w:p w:rsidR="00CF5BD7" w:rsidRDefault="00C41C62">
      <w:pPr>
        <w:shd w:val="clear" w:color="auto" w:fill="FFFFFF"/>
        <w:spacing w:line="283" w:lineRule="exact"/>
        <w:ind w:left="10" w:right="5" w:firstLine="662"/>
        <w:jc w:val="both"/>
      </w:pPr>
      <w:r>
        <w:rPr>
          <w:rFonts w:ascii="Times New Roman" w:eastAsia="Times New Roman" w:hAnsi="Times New Roman" w:cs="Times New Roman"/>
          <w:sz w:val="24"/>
          <w:szCs w:val="24"/>
        </w:rPr>
        <w:t xml:space="preserve">На каждом периоде школьного этапа необходима реализация различных целей </w:t>
      </w:r>
      <w:proofErr w:type="spellStart"/>
      <w:r>
        <w:rPr>
          <w:rFonts w:ascii="Times New Roman" w:eastAsia="Times New Roman" w:hAnsi="Times New Roman" w:cs="Times New Roman"/>
          <w:sz w:val="24"/>
          <w:szCs w:val="24"/>
        </w:rPr>
        <w:t>профориентационной</w:t>
      </w:r>
      <w:proofErr w:type="spellEnd"/>
      <w:r>
        <w:rPr>
          <w:rFonts w:ascii="Times New Roman" w:eastAsia="Times New Roman" w:hAnsi="Times New Roman" w:cs="Times New Roman"/>
          <w:sz w:val="24"/>
          <w:szCs w:val="24"/>
        </w:rPr>
        <w:t xml:space="preserve"> работы:</w:t>
      </w:r>
    </w:p>
    <w:p w:rsidR="00CF5BD7" w:rsidRDefault="00C41C62" w:rsidP="00C41C62">
      <w:pPr>
        <w:numPr>
          <w:ilvl w:val="0"/>
          <w:numId w:val="8"/>
        </w:numPr>
        <w:shd w:val="clear" w:color="auto" w:fill="FFFFFF"/>
        <w:tabs>
          <w:tab w:val="left" w:pos="802"/>
        </w:tabs>
        <w:spacing w:before="14" w:line="283" w:lineRule="exact"/>
        <w:ind w:left="5"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начальная школа </w:t>
      </w:r>
      <w:r>
        <w:rPr>
          <w:rFonts w:ascii="Times New Roman" w:eastAsia="Times New Roman" w:hAnsi="Times New Roman" w:cs="Times New Roman"/>
          <w:spacing w:val="20"/>
          <w:sz w:val="24"/>
          <w:szCs w:val="24"/>
        </w:rPr>
        <w:t>(1-4)</w:t>
      </w:r>
      <w:r>
        <w:rPr>
          <w:rFonts w:ascii="Times New Roman" w:eastAsia="Times New Roman" w:hAnsi="Times New Roman" w:cs="Times New Roman"/>
          <w:sz w:val="24"/>
          <w:szCs w:val="24"/>
        </w:rPr>
        <w:t xml:space="preserve"> - формирование представлений о мире профессий в области обеспечения безопасности жизнедеятельности (профессии, связанные с ведомствами МЧС, МВД, ФСБ, МО), о понимании роли труда в жизни человека через участие в различных видах деятельности;</w:t>
      </w:r>
    </w:p>
    <w:p w:rsidR="00CF5BD7" w:rsidRDefault="00C41C62" w:rsidP="00C41C62">
      <w:pPr>
        <w:numPr>
          <w:ilvl w:val="0"/>
          <w:numId w:val="8"/>
        </w:numPr>
        <w:shd w:val="clear" w:color="auto" w:fill="FFFFFF"/>
        <w:tabs>
          <w:tab w:val="left" w:pos="802"/>
        </w:tabs>
        <w:spacing w:before="14" w:line="288" w:lineRule="exact"/>
        <w:ind w:left="5"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первая ступень основной школы </w:t>
      </w:r>
      <w:r>
        <w:rPr>
          <w:rFonts w:ascii="Times New Roman" w:eastAsia="Times New Roman" w:hAnsi="Times New Roman" w:cs="Times New Roman"/>
          <w:spacing w:val="49"/>
          <w:sz w:val="24"/>
          <w:szCs w:val="24"/>
        </w:rPr>
        <w:t>(5-7</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 развитие интересов и способностей, связанных с выбором профессии;</w:t>
      </w:r>
    </w:p>
    <w:p w:rsidR="00CF5BD7" w:rsidRDefault="00C41C62" w:rsidP="00C41C62">
      <w:pPr>
        <w:numPr>
          <w:ilvl w:val="0"/>
          <w:numId w:val="8"/>
        </w:numPr>
        <w:shd w:val="clear" w:color="auto" w:fill="FFFFFF"/>
        <w:tabs>
          <w:tab w:val="left" w:pos="802"/>
        </w:tabs>
        <w:spacing w:before="10" w:line="288" w:lineRule="exact"/>
        <w:ind w:left="5"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вторая ступень основной школы </w:t>
      </w:r>
      <w:r>
        <w:rPr>
          <w:rFonts w:ascii="Times New Roman" w:eastAsia="Times New Roman" w:hAnsi="Times New Roman" w:cs="Times New Roman"/>
          <w:spacing w:val="25"/>
          <w:sz w:val="24"/>
          <w:szCs w:val="24"/>
        </w:rPr>
        <w:t>(8-9</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 формирование профессиональной мотивации, готовности к самоанализу основных способностей и склонностей;</w:t>
      </w:r>
    </w:p>
    <w:p w:rsidR="00CF5BD7" w:rsidRDefault="00C41C62">
      <w:pPr>
        <w:shd w:val="clear" w:color="auto" w:fill="FFFFFF"/>
        <w:spacing w:before="110"/>
        <w:jc w:val="right"/>
      </w:pPr>
      <w:r>
        <w:rPr>
          <w:rFonts w:ascii="Times New Roman" w:hAnsi="Times New Roman" w:cs="Times New Roman"/>
          <w:b/>
          <w:bCs/>
          <w:spacing w:val="-1"/>
          <w:sz w:val="18"/>
          <w:szCs w:val="18"/>
        </w:rPr>
        <w:t>13</w:t>
      </w:r>
    </w:p>
    <w:p w:rsidR="00CF5BD7" w:rsidRDefault="00CF5BD7">
      <w:pPr>
        <w:shd w:val="clear" w:color="auto" w:fill="FFFFFF"/>
        <w:spacing w:before="110"/>
        <w:jc w:val="right"/>
        <w:sectPr w:rsidR="00CF5BD7">
          <w:pgSz w:w="11909" w:h="16834"/>
          <w:pgMar w:top="1409" w:right="1438" w:bottom="360" w:left="1260" w:header="720" w:footer="720" w:gutter="0"/>
          <w:cols w:space="60"/>
          <w:noEndnote/>
        </w:sectPr>
      </w:pPr>
    </w:p>
    <w:p w:rsidR="00CF5BD7" w:rsidRDefault="00C41C62">
      <w:pPr>
        <w:shd w:val="clear" w:color="auto" w:fill="FFFFFF"/>
        <w:tabs>
          <w:tab w:val="left" w:pos="816"/>
        </w:tabs>
        <w:spacing w:line="283" w:lineRule="exact"/>
        <w:ind w:left="19"/>
      </w:pPr>
      <w:r>
        <w:rPr>
          <w:rFonts w:ascii="Times New Roman" w:eastAsia="Times New Roman" w:hAnsi="Times New Roman" w:cs="Times New Roman"/>
          <w:sz w:val="24"/>
          <w:szCs w:val="24"/>
        </w:rPr>
        <w:lastRenderedPageBreak/>
        <w:t>•</w:t>
      </w:r>
      <w:r>
        <w:rPr>
          <w:rFonts w:eastAsia="Times New Roman"/>
          <w:sz w:val="24"/>
          <w:szCs w:val="24"/>
        </w:rPr>
        <w:tab/>
      </w:r>
      <w:r>
        <w:rPr>
          <w:rFonts w:ascii="Times New Roman" w:eastAsia="Times New Roman" w:hAnsi="Times New Roman" w:cs="Times New Roman"/>
          <w:sz w:val="24"/>
          <w:szCs w:val="24"/>
        </w:rPr>
        <w:t xml:space="preserve">старшие классы (10- 11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 формирование ценностно-смысловой стороны</w:t>
      </w:r>
    </w:p>
    <w:p w:rsidR="00CF5BD7" w:rsidRDefault="00C41C62">
      <w:pPr>
        <w:shd w:val="clear" w:color="auto" w:fill="FFFFFF"/>
        <w:spacing w:line="283" w:lineRule="exact"/>
        <w:ind w:left="5"/>
      </w:pPr>
      <w:r>
        <w:rPr>
          <w:rFonts w:ascii="Times New Roman" w:eastAsia="Times New Roman" w:hAnsi="Times New Roman" w:cs="Times New Roman"/>
          <w:sz w:val="24"/>
          <w:szCs w:val="24"/>
        </w:rPr>
        <w:t>самоопределения, определение профессиональных планов и намерений обучающихся, развитие способностей через углубленное изучение предмета «Основы безопасности</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ж</w:t>
      </w:r>
      <w:proofErr w:type="gramEnd"/>
      <w:r>
        <w:rPr>
          <w:rFonts w:ascii="Times New Roman" w:eastAsia="Times New Roman" w:hAnsi="Times New Roman" w:cs="Times New Roman"/>
          <w:sz w:val="24"/>
          <w:szCs w:val="24"/>
        </w:rPr>
        <w:t>изнедеятельности»  и  отдельных  предметов,   связанных  с  областью  обеспечения безопасности жизнедеятельности.</w:t>
      </w:r>
    </w:p>
    <w:p w:rsidR="00CF5BD7" w:rsidRDefault="00C41C62">
      <w:pPr>
        <w:shd w:val="clear" w:color="auto" w:fill="FFFFFF"/>
        <w:spacing w:before="5" w:line="283" w:lineRule="exact"/>
        <w:ind w:left="10" w:right="86" w:firstLine="658"/>
        <w:jc w:val="both"/>
      </w:pPr>
      <w:proofErr w:type="spellStart"/>
      <w:r>
        <w:rPr>
          <w:rFonts w:ascii="Times New Roman" w:eastAsia="Times New Roman" w:hAnsi="Times New Roman" w:cs="Times New Roman"/>
          <w:sz w:val="24"/>
          <w:szCs w:val="24"/>
        </w:rPr>
        <w:t>Профориентационная</w:t>
      </w:r>
      <w:proofErr w:type="spellEnd"/>
      <w:r>
        <w:rPr>
          <w:rFonts w:ascii="Times New Roman" w:eastAsia="Times New Roman" w:hAnsi="Times New Roman" w:cs="Times New Roman"/>
          <w:sz w:val="24"/>
          <w:szCs w:val="24"/>
        </w:rPr>
        <w:t xml:space="preserve"> работа может осуществляться как на уроке ОБЖ, так и вне учебного занятия. В процессе проведения урока педагог должен сообщать </w:t>
      </w:r>
      <w:proofErr w:type="gramStart"/>
      <w:r>
        <w:rPr>
          <w:rFonts w:ascii="Times New Roman" w:eastAsia="Times New Roman" w:hAnsi="Times New Roman" w:cs="Times New Roman"/>
          <w:sz w:val="24"/>
          <w:szCs w:val="24"/>
        </w:rPr>
        <w:t>обучающимся</w:t>
      </w:r>
      <w:proofErr w:type="gramEnd"/>
      <w:r>
        <w:rPr>
          <w:rFonts w:ascii="Times New Roman" w:eastAsia="Times New Roman" w:hAnsi="Times New Roman" w:cs="Times New Roman"/>
          <w:sz w:val="24"/>
          <w:szCs w:val="24"/>
        </w:rPr>
        <w:t xml:space="preserve"> определенные знания о профессиях профильной области; раскрывать социальные, экономические и психологические стороны профессий; информировать обучающихся о путях овладения избранными профессиями; формировать ценностные ориентации, стойкие профессиональные интересы и мотивы выбора профессии. Успех </w:t>
      </w:r>
      <w:proofErr w:type="spellStart"/>
      <w:r>
        <w:rPr>
          <w:rFonts w:ascii="Times New Roman" w:eastAsia="Times New Roman" w:hAnsi="Times New Roman" w:cs="Times New Roman"/>
          <w:sz w:val="24"/>
          <w:szCs w:val="24"/>
        </w:rPr>
        <w:t>профориентационной</w:t>
      </w:r>
      <w:proofErr w:type="spellEnd"/>
      <w:r>
        <w:rPr>
          <w:rFonts w:ascii="Times New Roman" w:eastAsia="Times New Roman" w:hAnsi="Times New Roman" w:cs="Times New Roman"/>
          <w:sz w:val="24"/>
          <w:szCs w:val="24"/>
        </w:rPr>
        <w:t xml:space="preserve"> работы на уроке во многом зависит от умения учителя связать </w:t>
      </w:r>
      <w:proofErr w:type="spellStart"/>
      <w:r>
        <w:rPr>
          <w:rFonts w:ascii="Times New Roman" w:eastAsia="Times New Roman" w:hAnsi="Times New Roman" w:cs="Times New Roman"/>
          <w:sz w:val="24"/>
          <w:szCs w:val="24"/>
        </w:rPr>
        <w:t>профориентационный</w:t>
      </w:r>
      <w:proofErr w:type="spellEnd"/>
      <w:r>
        <w:rPr>
          <w:rFonts w:ascii="Times New Roman" w:eastAsia="Times New Roman" w:hAnsi="Times New Roman" w:cs="Times New Roman"/>
          <w:sz w:val="24"/>
          <w:szCs w:val="24"/>
        </w:rPr>
        <w:t xml:space="preserve"> материал с </w:t>
      </w:r>
      <w:proofErr w:type="gramStart"/>
      <w:r>
        <w:rPr>
          <w:rFonts w:ascii="Times New Roman" w:eastAsia="Times New Roman" w:hAnsi="Times New Roman" w:cs="Times New Roman"/>
          <w:sz w:val="24"/>
          <w:szCs w:val="24"/>
        </w:rPr>
        <w:t>программным</w:t>
      </w:r>
      <w:proofErr w:type="gramEnd"/>
      <w:r>
        <w:rPr>
          <w:rFonts w:ascii="Times New Roman" w:eastAsia="Times New Roman" w:hAnsi="Times New Roman" w:cs="Times New Roman"/>
          <w:sz w:val="24"/>
          <w:szCs w:val="24"/>
        </w:rPr>
        <w:t>, сформировать положительное отношение у школьников к тому или иному виду деятельности, от его знаний и владения методами обучения.</w:t>
      </w:r>
    </w:p>
    <w:p w:rsidR="00CF5BD7" w:rsidRDefault="00C41C62">
      <w:pPr>
        <w:shd w:val="clear" w:color="auto" w:fill="FFFFFF"/>
        <w:spacing w:line="283" w:lineRule="exact"/>
        <w:ind w:left="10" w:right="86" w:firstLine="662"/>
        <w:jc w:val="both"/>
      </w:pPr>
      <w:proofErr w:type="gramStart"/>
      <w:r>
        <w:rPr>
          <w:rFonts w:ascii="Times New Roman" w:eastAsia="Times New Roman" w:hAnsi="Times New Roman" w:cs="Times New Roman"/>
          <w:sz w:val="24"/>
          <w:szCs w:val="24"/>
        </w:rPr>
        <w:t xml:space="preserve">Организуя </w:t>
      </w:r>
      <w:proofErr w:type="spellStart"/>
      <w:r>
        <w:rPr>
          <w:rFonts w:ascii="Times New Roman" w:eastAsia="Times New Roman" w:hAnsi="Times New Roman" w:cs="Times New Roman"/>
          <w:sz w:val="24"/>
          <w:szCs w:val="24"/>
        </w:rPr>
        <w:t>профоориентационную</w:t>
      </w:r>
      <w:proofErr w:type="spellEnd"/>
      <w:r>
        <w:rPr>
          <w:rFonts w:ascii="Times New Roman" w:eastAsia="Times New Roman" w:hAnsi="Times New Roman" w:cs="Times New Roman"/>
          <w:sz w:val="24"/>
          <w:szCs w:val="24"/>
        </w:rPr>
        <w:t xml:space="preserve"> работу вне урока педагогом возможна организация бесед о</w:t>
      </w:r>
      <w:proofErr w:type="gramEnd"/>
      <w:r>
        <w:rPr>
          <w:rFonts w:ascii="Times New Roman" w:eastAsia="Times New Roman" w:hAnsi="Times New Roman" w:cs="Times New Roman"/>
          <w:sz w:val="24"/>
          <w:szCs w:val="24"/>
        </w:rPr>
        <w:t xml:space="preserve"> профессиях в области обеспечения безопасности жизнедеятельности, экскурсий в организации и учреждения МЧС, МВД, МО и т.д., встреч с представителями профессий во время проведения соревнований, праздников и других мероприятий.</w:t>
      </w:r>
    </w:p>
    <w:p w:rsidR="00CF5BD7" w:rsidRDefault="00C41C62">
      <w:pPr>
        <w:shd w:val="clear" w:color="auto" w:fill="FFFFFF"/>
        <w:spacing w:line="283" w:lineRule="exact"/>
        <w:ind w:left="10" w:right="96" w:firstLine="662"/>
        <w:jc w:val="both"/>
      </w:pPr>
      <w:proofErr w:type="spellStart"/>
      <w:proofErr w:type="gramStart"/>
      <w:r>
        <w:rPr>
          <w:rFonts w:ascii="Times New Roman" w:eastAsia="Times New Roman" w:hAnsi="Times New Roman" w:cs="Times New Roman"/>
          <w:sz w:val="24"/>
          <w:szCs w:val="24"/>
        </w:rPr>
        <w:t>Профориентационная</w:t>
      </w:r>
      <w:proofErr w:type="spellEnd"/>
      <w:r>
        <w:rPr>
          <w:rFonts w:ascii="Times New Roman" w:eastAsia="Times New Roman" w:hAnsi="Times New Roman" w:cs="Times New Roman"/>
          <w:sz w:val="24"/>
          <w:szCs w:val="24"/>
        </w:rPr>
        <w:t xml:space="preserve"> работа является естественным продолжением всей педагогической работы с обучающимися и в конечном итоге, ее логическим завершением.</w:t>
      </w:r>
      <w:proofErr w:type="gramEnd"/>
    </w:p>
    <w:p w:rsidR="00CF5BD7" w:rsidRDefault="00C41C62">
      <w:pPr>
        <w:shd w:val="clear" w:color="auto" w:fill="FFFFFF"/>
        <w:spacing w:line="283" w:lineRule="exact"/>
        <w:ind w:left="14" w:right="86" w:firstLine="331"/>
        <w:jc w:val="both"/>
      </w:pPr>
      <w:r>
        <w:rPr>
          <w:rFonts w:ascii="Times New Roman" w:eastAsia="Times New Roman" w:hAnsi="Times New Roman" w:cs="Times New Roman"/>
          <w:sz w:val="24"/>
          <w:szCs w:val="24"/>
        </w:rPr>
        <w:t xml:space="preserve">Полноценная помощь школьнику в выборе профессии не только помогает ему организовать саму учебную деятельность, но и несёт элементы спокойствия </w:t>
      </w:r>
      <w:proofErr w:type="gramStart"/>
      <w:r>
        <w:rPr>
          <w:rFonts w:ascii="Times New Roman" w:eastAsia="Times New Roman" w:hAnsi="Times New Roman" w:cs="Times New Roman"/>
          <w:sz w:val="24"/>
          <w:szCs w:val="24"/>
        </w:rPr>
        <w:t>в отношение школьника</w:t>
      </w:r>
      <w:proofErr w:type="gramEnd"/>
      <w:r>
        <w:rPr>
          <w:rFonts w:ascii="Times New Roman" w:eastAsia="Times New Roman" w:hAnsi="Times New Roman" w:cs="Times New Roman"/>
          <w:sz w:val="24"/>
          <w:szCs w:val="24"/>
        </w:rPr>
        <w:t xml:space="preserve"> к своему будущему и выбору профессии.</w:t>
      </w:r>
    </w:p>
    <w:p w:rsidR="00CF5BD7" w:rsidRDefault="00C41C62">
      <w:pPr>
        <w:shd w:val="clear" w:color="auto" w:fill="FFFFFF"/>
        <w:spacing w:before="293" w:line="283" w:lineRule="exact"/>
        <w:ind w:left="1022" w:hanging="672"/>
      </w:pPr>
      <w:r>
        <w:rPr>
          <w:rFonts w:ascii="Times New Roman" w:hAnsi="Times New Roman" w:cs="Times New Roman"/>
          <w:b/>
          <w:bCs/>
          <w:sz w:val="24"/>
          <w:szCs w:val="24"/>
          <w:lang w:val="en-US"/>
        </w:rPr>
        <w:t>IV</w:t>
      </w:r>
      <w:r w:rsidRPr="00C41C62">
        <w:rPr>
          <w:rFonts w:ascii="Times New Roman" w:hAnsi="Times New Roman" w:cs="Times New Roman"/>
          <w:b/>
          <w:bCs/>
          <w:sz w:val="24"/>
          <w:szCs w:val="24"/>
        </w:rPr>
        <w:t xml:space="preserve">.      </w:t>
      </w:r>
      <w:r>
        <w:rPr>
          <w:rFonts w:ascii="Times New Roman" w:eastAsia="Times New Roman" w:hAnsi="Times New Roman" w:cs="Times New Roman"/>
          <w:b/>
          <w:bCs/>
          <w:sz w:val="24"/>
          <w:szCs w:val="24"/>
        </w:rPr>
        <w:t>Характеристика   ФГОС   основного   общего   образования   по   предмету «Основы безопасности жизнедеятельности»</w:t>
      </w:r>
    </w:p>
    <w:p w:rsidR="00CF5BD7" w:rsidRDefault="00C41C62">
      <w:pPr>
        <w:shd w:val="clear" w:color="auto" w:fill="FFFFFF"/>
        <w:spacing w:before="269" w:line="283" w:lineRule="exact"/>
        <w:ind w:right="91" w:firstLine="658"/>
        <w:jc w:val="both"/>
      </w:pPr>
      <w:r>
        <w:rPr>
          <w:rFonts w:ascii="Times New Roman" w:eastAsia="Times New Roman" w:hAnsi="Times New Roman" w:cs="Times New Roman"/>
          <w:sz w:val="24"/>
          <w:szCs w:val="24"/>
        </w:rPr>
        <w:t>В 2013-201</w:t>
      </w:r>
      <w:r w:rsidR="00147F6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учебном году по ФГОС второго поколения будут обучаться 1-е и 3-е классы общеобразовательных учреждений. Для них ФГОС </w:t>
      </w:r>
      <w:r>
        <w:rPr>
          <w:rFonts w:ascii="Times New Roman" w:eastAsia="Times New Roman" w:hAnsi="Times New Roman" w:cs="Times New Roman"/>
          <w:b/>
          <w:bCs/>
          <w:sz w:val="24"/>
          <w:szCs w:val="24"/>
        </w:rPr>
        <w:t xml:space="preserve">начального общего </w:t>
      </w:r>
      <w:r>
        <w:rPr>
          <w:rFonts w:ascii="Times New Roman" w:eastAsia="Times New Roman" w:hAnsi="Times New Roman" w:cs="Times New Roman"/>
          <w:sz w:val="24"/>
          <w:szCs w:val="24"/>
        </w:rPr>
        <w:t xml:space="preserve">образования не предусматривает изучения отдельного предмета ОБЖ в федеральном базисном учебном плане. Для сохранения преемственности </w:t>
      </w:r>
      <w:proofErr w:type="gramStart"/>
      <w:r>
        <w:rPr>
          <w:rFonts w:ascii="Times New Roman" w:eastAsia="Times New Roman" w:hAnsi="Times New Roman" w:cs="Times New Roman"/>
          <w:sz w:val="24"/>
          <w:szCs w:val="24"/>
        </w:rPr>
        <w:t>обучения по предмету</w:t>
      </w:r>
      <w:proofErr w:type="gramEnd"/>
      <w:r>
        <w:rPr>
          <w:rFonts w:ascii="Times New Roman" w:eastAsia="Times New Roman" w:hAnsi="Times New Roman" w:cs="Times New Roman"/>
          <w:sz w:val="24"/>
          <w:szCs w:val="24"/>
        </w:rPr>
        <w:t xml:space="preserve"> «Основы безопасности жизнедеятельности» рекомендуется за счёт часов школьного компонента в объёме 1 часа в неделю ввести предмет «Основы безопасности жизнедеятельности» в </w:t>
      </w:r>
      <w:r>
        <w:rPr>
          <w:rFonts w:ascii="Times New Roman" w:eastAsia="Times New Roman" w:hAnsi="Times New Roman" w:cs="Times New Roman"/>
          <w:sz w:val="24"/>
          <w:szCs w:val="24"/>
          <w:lang w:val="en-US"/>
        </w:rPr>
        <w:t>l</w:t>
      </w:r>
      <w:r w:rsidRPr="00C41C62">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w:t>
      </w:r>
      <w:r w:rsidRPr="00C41C62">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x</w:t>
      </w:r>
      <w:r w:rsidRPr="00C41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классах. В общеобразовательных учреждениях, не имеющих возможность введения предмета «Основы безопасности жизнедеятельности» целесообразно использовать программы внеурочной деятельности, отражающие вопросы обеспечения безопасности жизнедеятельности.</w:t>
      </w:r>
    </w:p>
    <w:p w:rsidR="00CF5BD7" w:rsidRDefault="00C41C62">
      <w:pPr>
        <w:shd w:val="clear" w:color="auto" w:fill="FFFFFF"/>
        <w:spacing w:line="283" w:lineRule="exact"/>
        <w:ind w:left="5" w:right="96" w:firstLine="120"/>
        <w:jc w:val="both"/>
      </w:pPr>
      <w:r>
        <w:rPr>
          <w:rFonts w:ascii="Times New Roman" w:eastAsia="Times New Roman" w:hAnsi="Times New Roman" w:cs="Times New Roman"/>
          <w:sz w:val="24"/>
          <w:szCs w:val="24"/>
        </w:rPr>
        <w:t>В соответствии с приказом Министерства образования и науки Российской Федерации «Об утверждении федерального государственного образовательного стандарта основного общего образования» № 1897 от 17.12.2010 г. введение федерального государственного образовательного стандарта основного общего образования начинается с 01 сентября 2015 года (в 5 классах).</w:t>
      </w:r>
    </w:p>
    <w:p w:rsidR="00CF5BD7" w:rsidRDefault="00C41C62">
      <w:pPr>
        <w:shd w:val="clear" w:color="auto" w:fill="FFFFFF"/>
        <w:spacing w:line="283" w:lineRule="exact"/>
        <w:ind w:left="5" w:right="91" w:firstLine="658"/>
        <w:jc w:val="both"/>
      </w:pPr>
      <w:r>
        <w:rPr>
          <w:rFonts w:ascii="Times New Roman" w:eastAsia="Times New Roman" w:hAnsi="Times New Roman" w:cs="Times New Roman"/>
          <w:sz w:val="24"/>
          <w:szCs w:val="24"/>
        </w:rPr>
        <w:t>Примерная программа, разработанная на основе нового ФГОС основного общего образования, и базисный учебный план (БУП) основного общего образования отводят предме</w:t>
      </w:r>
      <w:r w:rsidR="00147F6B">
        <w:rPr>
          <w:rFonts w:ascii="Times New Roman" w:eastAsia="Times New Roman" w:hAnsi="Times New Roman" w:cs="Times New Roman"/>
          <w:sz w:val="24"/>
          <w:szCs w:val="24"/>
        </w:rPr>
        <w:t>т</w:t>
      </w:r>
      <w:r>
        <w:rPr>
          <w:rFonts w:ascii="Times New Roman" w:eastAsia="Times New Roman" w:hAnsi="Times New Roman" w:cs="Times New Roman"/>
          <w:sz w:val="24"/>
          <w:szCs w:val="24"/>
        </w:rPr>
        <w:t>у основы безопасности жизнедеятельности» минимум по одному часу</w:t>
      </w:r>
    </w:p>
    <w:p w:rsidR="00CF5BD7" w:rsidRDefault="00C41C62">
      <w:pPr>
        <w:shd w:val="clear" w:color="auto" w:fill="FFFFFF"/>
        <w:spacing w:before="139"/>
        <w:ind w:left="9014"/>
      </w:pPr>
      <w:r>
        <w:rPr>
          <w:rFonts w:ascii="Times New Roman" w:hAnsi="Times New Roman" w:cs="Times New Roman"/>
          <w:b/>
          <w:bCs/>
          <w:sz w:val="18"/>
          <w:szCs w:val="18"/>
        </w:rPr>
        <w:t>14</w:t>
      </w:r>
    </w:p>
    <w:p w:rsidR="00CF5BD7" w:rsidRDefault="00CF5BD7">
      <w:pPr>
        <w:shd w:val="clear" w:color="auto" w:fill="FFFFFF"/>
        <w:spacing w:before="139"/>
        <w:ind w:left="9014"/>
        <w:sectPr w:rsidR="00CF5BD7">
          <w:pgSz w:w="11909" w:h="16834"/>
          <w:pgMar w:top="1419" w:right="1205" w:bottom="360" w:left="1407" w:header="720" w:footer="720" w:gutter="0"/>
          <w:cols w:space="60"/>
          <w:noEndnote/>
        </w:sectPr>
      </w:pPr>
    </w:p>
    <w:p w:rsidR="00CF5BD7" w:rsidRDefault="00C41C62">
      <w:pPr>
        <w:shd w:val="clear" w:color="auto" w:fill="FFFFFF"/>
        <w:spacing w:line="283" w:lineRule="exact"/>
        <w:ind w:left="10"/>
        <w:jc w:val="both"/>
      </w:pPr>
      <w:r>
        <w:rPr>
          <w:rFonts w:ascii="Times New Roman" w:eastAsia="Times New Roman" w:hAnsi="Times New Roman" w:cs="Times New Roman"/>
          <w:sz w:val="24"/>
          <w:szCs w:val="24"/>
        </w:rPr>
        <w:lastRenderedPageBreak/>
        <w:t xml:space="preserve">в неделю в 7-м, 8-м и 9-м классах (всего </w:t>
      </w:r>
      <w:r>
        <w:rPr>
          <w:rFonts w:ascii="Times New Roman" w:eastAsia="Times New Roman" w:hAnsi="Times New Roman" w:cs="Times New Roman"/>
          <w:b/>
          <w:bCs/>
          <w:sz w:val="24"/>
          <w:szCs w:val="24"/>
        </w:rPr>
        <w:t xml:space="preserve">105 </w:t>
      </w:r>
      <w:r>
        <w:rPr>
          <w:rFonts w:ascii="Times New Roman" w:eastAsia="Times New Roman" w:hAnsi="Times New Roman" w:cs="Times New Roman"/>
          <w:sz w:val="24"/>
          <w:szCs w:val="24"/>
        </w:rPr>
        <w:t xml:space="preserve">ч). При составлении рабочей программы образовательное учреждение может увеличить указанное учебное время до </w:t>
      </w:r>
      <w:r>
        <w:rPr>
          <w:rFonts w:ascii="Times New Roman" w:eastAsia="Times New Roman" w:hAnsi="Times New Roman" w:cs="Times New Roman"/>
          <w:b/>
          <w:bCs/>
          <w:sz w:val="24"/>
          <w:szCs w:val="24"/>
        </w:rPr>
        <w:t xml:space="preserve">175 </w:t>
      </w:r>
      <w:r>
        <w:rPr>
          <w:rFonts w:ascii="Times New Roman" w:eastAsia="Times New Roman" w:hAnsi="Times New Roman" w:cs="Times New Roman"/>
          <w:sz w:val="24"/>
          <w:szCs w:val="24"/>
        </w:rPr>
        <w:t xml:space="preserve">ч за счет часов вариативной части базисного плана (в этом случае предмет изучается с 5 по 9 класс из расчета 1 ч в неделю). Введение </w:t>
      </w:r>
      <w:r>
        <w:rPr>
          <w:rFonts w:ascii="Times New Roman" w:eastAsia="Times New Roman" w:hAnsi="Times New Roman" w:cs="Times New Roman"/>
          <w:b/>
          <w:bCs/>
          <w:sz w:val="24"/>
          <w:szCs w:val="24"/>
        </w:rPr>
        <w:t xml:space="preserve">ФГОС </w:t>
      </w:r>
      <w:r>
        <w:rPr>
          <w:rFonts w:ascii="Times New Roman" w:eastAsia="Times New Roman" w:hAnsi="Times New Roman" w:cs="Times New Roman"/>
          <w:sz w:val="24"/>
          <w:szCs w:val="24"/>
        </w:rPr>
        <w:t>на ступени основного общего образования планируется в 2015 году (Распоряжение Правительства РФ от 7 сентября 2010 г. № 1507-р «О плане действий по модернизации общего образования на 2011 - 2015 годы»).</w:t>
      </w:r>
    </w:p>
    <w:p w:rsidR="00CF5BD7" w:rsidRDefault="00C41C62">
      <w:pPr>
        <w:shd w:val="clear" w:color="auto" w:fill="FFFFFF"/>
        <w:spacing w:line="283" w:lineRule="exact"/>
        <w:ind w:left="10" w:right="10" w:firstLine="672"/>
        <w:jc w:val="both"/>
      </w:pPr>
      <w:r>
        <w:rPr>
          <w:rFonts w:ascii="Times New Roman" w:eastAsia="Times New Roman" w:hAnsi="Times New Roman" w:cs="Times New Roman"/>
          <w:sz w:val="24"/>
          <w:szCs w:val="24"/>
        </w:rPr>
        <w:t xml:space="preserve">Федеральный государственный образовательный, стандарт второго поколения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ринципиально новый для отечественной школы документ. В ФГОС второго поколения последовательно реализуется </w:t>
      </w:r>
      <w:proofErr w:type="spellStart"/>
      <w:r>
        <w:rPr>
          <w:rFonts w:ascii="Times New Roman" w:eastAsia="Times New Roman" w:hAnsi="Times New Roman" w:cs="Times New Roman"/>
          <w:sz w:val="24"/>
          <w:szCs w:val="24"/>
        </w:rPr>
        <w:t>системно-деятельностный</w:t>
      </w:r>
      <w:proofErr w:type="spellEnd"/>
      <w:r>
        <w:rPr>
          <w:rFonts w:ascii="Times New Roman" w:eastAsia="Times New Roman" w:hAnsi="Times New Roman" w:cs="Times New Roman"/>
          <w:sz w:val="24"/>
          <w:szCs w:val="24"/>
        </w:rPr>
        <w:t xml:space="preserve"> подход.</w:t>
      </w:r>
    </w:p>
    <w:p w:rsidR="00CF5BD7" w:rsidRDefault="00C41C62">
      <w:pPr>
        <w:shd w:val="clear" w:color="auto" w:fill="FFFFFF"/>
        <w:spacing w:line="283" w:lineRule="exact"/>
        <w:ind w:left="10" w:firstLine="662"/>
        <w:jc w:val="both"/>
      </w:pPr>
      <w:proofErr w:type="spellStart"/>
      <w:r>
        <w:rPr>
          <w:rFonts w:ascii="Times New Roman" w:eastAsia="Times New Roman" w:hAnsi="Times New Roman" w:cs="Times New Roman"/>
          <w:sz w:val="24"/>
          <w:szCs w:val="24"/>
        </w:rPr>
        <w:t>Системообразующей</w:t>
      </w:r>
      <w:proofErr w:type="spellEnd"/>
      <w:r>
        <w:rPr>
          <w:rFonts w:ascii="Times New Roman" w:eastAsia="Times New Roman" w:hAnsi="Times New Roman" w:cs="Times New Roman"/>
          <w:sz w:val="24"/>
          <w:szCs w:val="24"/>
        </w:rPr>
        <w:t xml:space="preserve"> составляющей стандарта стали требования к результатам освоения основных образовательных программ, представляющие собой конкретизированные и </w:t>
      </w:r>
      <w:proofErr w:type="spellStart"/>
      <w:r>
        <w:rPr>
          <w:rFonts w:ascii="Times New Roman" w:eastAsia="Times New Roman" w:hAnsi="Times New Roman" w:cs="Times New Roman"/>
          <w:sz w:val="24"/>
          <w:szCs w:val="24"/>
        </w:rPr>
        <w:t>операционализированные</w:t>
      </w:r>
      <w:proofErr w:type="spellEnd"/>
      <w:r>
        <w:rPr>
          <w:rFonts w:ascii="Times New Roman" w:eastAsia="Times New Roman" w:hAnsi="Times New Roman" w:cs="Times New Roman"/>
          <w:sz w:val="24"/>
          <w:szCs w:val="24"/>
        </w:rPr>
        <w:t xml:space="preserve"> цели образования. Изменилось представление об образовательных результатах - стандарт ориентируется не только на предметные, как это было раньше, но и на </w:t>
      </w:r>
      <w:proofErr w:type="spellStart"/>
      <w:r>
        <w:rPr>
          <w:rFonts w:ascii="Times New Roman" w:eastAsia="Times New Roman" w:hAnsi="Times New Roman" w:cs="Times New Roman"/>
          <w:sz w:val="24"/>
          <w:szCs w:val="24"/>
        </w:rPr>
        <w:t>метапредметные</w:t>
      </w:r>
      <w:proofErr w:type="spellEnd"/>
      <w:r>
        <w:rPr>
          <w:rFonts w:ascii="Times New Roman" w:eastAsia="Times New Roman" w:hAnsi="Times New Roman" w:cs="Times New Roman"/>
          <w:sz w:val="24"/>
          <w:szCs w:val="24"/>
        </w:rPr>
        <w:t xml:space="preserve"> и личностные результаты.</w:t>
      </w:r>
    </w:p>
    <w:p w:rsidR="00CF5BD7" w:rsidRDefault="00C41C62">
      <w:pPr>
        <w:shd w:val="clear" w:color="auto" w:fill="FFFFFF"/>
        <w:spacing w:line="283" w:lineRule="exact"/>
        <w:ind w:left="5" w:right="5" w:firstLine="658"/>
        <w:jc w:val="both"/>
      </w:pPr>
      <w:r>
        <w:rPr>
          <w:rFonts w:ascii="Times New Roman" w:eastAsia="Times New Roman" w:hAnsi="Times New Roman" w:cs="Times New Roman"/>
          <w:sz w:val="24"/>
          <w:szCs w:val="24"/>
        </w:rPr>
        <w:t xml:space="preserve">За основу проектирования структуры и содержания примерной программы </w:t>
      </w:r>
      <w:r>
        <w:rPr>
          <w:rFonts w:ascii="Times New Roman" w:eastAsia="Times New Roman" w:hAnsi="Times New Roman" w:cs="Times New Roman"/>
          <w:b/>
          <w:bCs/>
          <w:sz w:val="24"/>
          <w:szCs w:val="24"/>
        </w:rPr>
        <w:t xml:space="preserve">ФГОС </w:t>
      </w:r>
      <w:r>
        <w:rPr>
          <w:rFonts w:ascii="Times New Roman" w:eastAsia="Times New Roman" w:hAnsi="Times New Roman" w:cs="Times New Roman"/>
          <w:sz w:val="24"/>
          <w:szCs w:val="24"/>
        </w:rPr>
        <w:t>второго поколения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 индивидуальной системы здорового образа жизни и антитеррористического поведения.</w:t>
      </w:r>
    </w:p>
    <w:p w:rsidR="00CF5BD7" w:rsidRDefault="00C41C62">
      <w:pPr>
        <w:shd w:val="clear" w:color="auto" w:fill="FFFFFF"/>
        <w:spacing w:line="283" w:lineRule="exact"/>
        <w:ind w:left="672"/>
      </w:pPr>
      <w:r>
        <w:rPr>
          <w:rFonts w:ascii="Times New Roman" w:eastAsia="Times New Roman" w:hAnsi="Times New Roman" w:cs="Times New Roman"/>
          <w:sz w:val="24"/>
          <w:szCs w:val="24"/>
        </w:rPr>
        <w:t>Модульный принцип позволяет:</w:t>
      </w:r>
    </w:p>
    <w:p w:rsidR="00CF5BD7" w:rsidRDefault="00C41C62" w:rsidP="00C41C62">
      <w:pPr>
        <w:numPr>
          <w:ilvl w:val="0"/>
          <w:numId w:val="7"/>
        </w:numPr>
        <w:shd w:val="clear" w:color="auto" w:fill="FFFFFF"/>
        <w:tabs>
          <w:tab w:val="left" w:pos="336"/>
        </w:tabs>
        <w:spacing w:line="283"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эффективнее организовать учебно-воспитательный процесс в области безопасности жизнедеятельности в различных регионах России с учетом их реальных особенностей в области безопасности, а также более полно использовать </w:t>
      </w:r>
      <w:proofErr w:type="spellStart"/>
      <w:r>
        <w:rPr>
          <w:rFonts w:ascii="Times New Roman" w:eastAsia="Times New Roman" w:hAnsi="Times New Roman" w:cs="Times New Roman"/>
          <w:sz w:val="24"/>
          <w:szCs w:val="24"/>
        </w:rPr>
        <w:t>межпредметные</w:t>
      </w:r>
      <w:proofErr w:type="spellEnd"/>
      <w:r>
        <w:rPr>
          <w:rFonts w:ascii="Times New Roman" w:eastAsia="Times New Roman" w:hAnsi="Times New Roman" w:cs="Times New Roman"/>
          <w:sz w:val="24"/>
          <w:szCs w:val="24"/>
        </w:rPr>
        <w:t xml:space="preserve"> связи при изучении тематики ОБЖ;</w:t>
      </w:r>
    </w:p>
    <w:p w:rsidR="00CF5BD7" w:rsidRDefault="00C41C62" w:rsidP="00C41C62">
      <w:pPr>
        <w:numPr>
          <w:ilvl w:val="0"/>
          <w:numId w:val="7"/>
        </w:numPr>
        <w:shd w:val="clear" w:color="auto" w:fill="FFFFFF"/>
        <w:tabs>
          <w:tab w:val="left" w:pos="336"/>
        </w:tabs>
        <w:spacing w:line="283" w:lineRule="exact"/>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структурировать содержание рабочей программы при изучении предмета в 5 — </w:t>
      </w:r>
      <w:r>
        <w:rPr>
          <w:rFonts w:ascii="Times New Roman" w:eastAsia="Times New Roman" w:hAnsi="Times New Roman" w:cs="Times New Roman"/>
          <w:b/>
          <w:bCs/>
          <w:sz w:val="24"/>
          <w:szCs w:val="24"/>
        </w:rPr>
        <w:t xml:space="preserve">11 </w:t>
      </w:r>
      <w:r>
        <w:rPr>
          <w:rFonts w:ascii="Times New Roman" w:eastAsia="Times New Roman" w:hAnsi="Times New Roman" w:cs="Times New Roman"/>
          <w:sz w:val="24"/>
          <w:szCs w:val="24"/>
        </w:rPr>
        <w:t>классах.</w:t>
      </w:r>
    </w:p>
    <w:p w:rsidR="00CF5BD7" w:rsidRDefault="00C41C62">
      <w:pPr>
        <w:shd w:val="clear" w:color="auto" w:fill="FFFFFF"/>
        <w:spacing w:line="283" w:lineRule="exact"/>
        <w:ind w:left="5" w:right="10" w:firstLine="672"/>
        <w:jc w:val="both"/>
      </w:pPr>
      <w:r>
        <w:rPr>
          <w:rFonts w:ascii="Times New Roman" w:eastAsia="Times New Roman" w:hAnsi="Times New Roman" w:cs="Times New Roman"/>
          <w:sz w:val="24"/>
          <w:szCs w:val="24"/>
        </w:rPr>
        <w:t xml:space="preserve">Структурные компоненты программы для </w:t>
      </w:r>
      <w:r>
        <w:rPr>
          <w:rFonts w:ascii="Times New Roman" w:eastAsia="Times New Roman" w:hAnsi="Times New Roman" w:cs="Times New Roman"/>
          <w:spacing w:val="83"/>
          <w:sz w:val="24"/>
          <w:szCs w:val="24"/>
        </w:rPr>
        <w:t>5-11</w:t>
      </w:r>
      <w:r>
        <w:rPr>
          <w:rFonts w:ascii="Times New Roman" w:eastAsia="Times New Roman" w:hAnsi="Times New Roman" w:cs="Times New Roman"/>
          <w:sz w:val="24"/>
          <w:szCs w:val="24"/>
        </w:rPr>
        <w:t xml:space="preserve"> классов представлены в учебных модулях, охватывающих весь объем содержания, определенный для основной и старшей школы в области безопасности жизнедеятельности. Каждый модуль содержит разделы и темы. При этом количество тем может варьироваться в зависимости от потребностей регионов в объеме определенного учебного времени.</w:t>
      </w:r>
    </w:p>
    <w:p w:rsidR="00CF5BD7" w:rsidRDefault="00C41C62">
      <w:pPr>
        <w:shd w:val="clear" w:color="auto" w:fill="FFFFFF"/>
        <w:spacing w:line="283" w:lineRule="exact"/>
        <w:ind w:right="14" w:firstLine="667"/>
        <w:jc w:val="both"/>
      </w:pPr>
      <w:r>
        <w:rPr>
          <w:rFonts w:ascii="Times New Roman" w:eastAsia="Times New Roman" w:hAnsi="Times New Roman" w:cs="Times New Roman"/>
          <w:sz w:val="24"/>
          <w:szCs w:val="24"/>
        </w:rPr>
        <w:t>При изучении тематики ОБЖ выделяется три основных вида учебной деятельности школьников:</w:t>
      </w:r>
    </w:p>
    <w:p w:rsidR="00CF5BD7" w:rsidRDefault="00C41C62">
      <w:pPr>
        <w:shd w:val="clear" w:color="auto" w:fill="FFFFFF"/>
        <w:tabs>
          <w:tab w:val="left" w:pos="1032"/>
        </w:tabs>
        <w:spacing w:line="283" w:lineRule="exact"/>
        <w:ind w:left="667"/>
      </w:pPr>
      <w:r>
        <w:rPr>
          <w:rFonts w:ascii="Times New Roman" w:hAnsi="Times New Roman" w:cs="Times New Roman"/>
          <w:spacing w:val="-30"/>
          <w:sz w:val="24"/>
          <w:szCs w:val="24"/>
        </w:rPr>
        <w:t>1.</w:t>
      </w:r>
      <w:r>
        <w:rPr>
          <w:rFonts w:ascii="Times New Roman" w:hAnsi="Times New Roman" w:cs="Times New Roman"/>
          <w:sz w:val="24"/>
          <w:szCs w:val="24"/>
        </w:rPr>
        <w:tab/>
      </w:r>
      <w:r>
        <w:rPr>
          <w:rFonts w:ascii="Times New Roman" w:eastAsia="Times New Roman" w:hAnsi="Times New Roman" w:cs="Times New Roman"/>
          <w:b/>
          <w:bCs/>
          <w:sz w:val="24"/>
          <w:szCs w:val="24"/>
        </w:rPr>
        <w:t xml:space="preserve">Учебно-познавательная, </w:t>
      </w:r>
      <w:r>
        <w:rPr>
          <w:rFonts w:ascii="Times New Roman" w:eastAsia="Times New Roman" w:hAnsi="Times New Roman" w:cs="Times New Roman"/>
          <w:sz w:val="24"/>
          <w:szCs w:val="24"/>
        </w:rPr>
        <w:t>включающая:</w:t>
      </w:r>
    </w:p>
    <w:p w:rsidR="00CF5BD7" w:rsidRDefault="00C41C62" w:rsidP="00C41C62">
      <w:pPr>
        <w:numPr>
          <w:ilvl w:val="0"/>
          <w:numId w:val="7"/>
        </w:numPr>
        <w:shd w:val="clear" w:color="auto" w:fill="FFFFFF"/>
        <w:tabs>
          <w:tab w:val="left" w:pos="336"/>
        </w:tabs>
        <w:spacing w:before="5" w:line="28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нового учебного материала на уроках;</w:t>
      </w:r>
    </w:p>
    <w:p w:rsidR="00CF5BD7" w:rsidRDefault="00C41C62" w:rsidP="00C41C62">
      <w:pPr>
        <w:numPr>
          <w:ilvl w:val="0"/>
          <w:numId w:val="7"/>
        </w:numPr>
        <w:shd w:val="clear" w:color="auto" w:fill="FFFFFF"/>
        <w:tabs>
          <w:tab w:val="left" w:pos="336"/>
        </w:tabs>
        <w:spacing w:line="283" w:lineRule="exact"/>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домашней работы с учебной литературой для расширения познания о реальном окружающем мире, факторах риска для жизни и здоровья, об опасных и чрезвычайных ситуациях, их последствиях, о здоровом образе жизни и его составляющих.</w:t>
      </w:r>
    </w:p>
    <w:p w:rsidR="00CF5BD7" w:rsidRDefault="00C41C62">
      <w:pPr>
        <w:shd w:val="clear" w:color="auto" w:fill="FFFFFF"/>
        <w:tabs>
          <w:tab w:val="left" w:pos="1032"/>
        </w:tabs>
        <w:spacing w:line="283" w:lineRule="exact"/>
        <w:ind w:left="667"/>
      </w:pPr>
      <w:r>
        <w:rPr>
          <w:rFonts w:ascii="Times New Roman" w:hAnsi="Times New Roman" w:cs="Times New Roman"/>
          <w:spacing w:val="-14"/>
          <w:sz w:val="24"/>
          <w:szCs w:val="24"/>
        </w:rPr>
        <w:t>2.</w:t>
      </w:r>
      <w:r>
        <w:rPr>
          <w:rFonts w:ascii="Times New Roman" w:hAnsi="Times New Roman" w:cs="Times New Roman"/>
          <w:sz w:val="24"/>
          <w:szCs w:val="24"/>
        </w:rPr>
        <w:tab/>
      </w:r>
      <w:r>
        <w:rPr>
          <w:rFonts w:ascii="Times New Roman" w:eastAsia="Times New Roman" w:hAnsi="Times New Roman" w:cs="Times New Roman"/>
          <w:b/>
          <w:bCs/>
          <w:sz w:val="24"/>
          <w:szCs w:val="24"/>
        </w:rPr>
        <w:t xml:space="preserve">Аналитическая, </w:t>
      </w:r>
      <w:r>
        <w:rPr>
          <w:rFonts w:ascii="Times New Roman" w:eastAsia="Times New Roman" w:hAnsi="Times New Roman" w:cs="Times New Roman"/>
          <w:sz w:val="24"/>
          <w:szCs w:val="24"/>
        </w:rPr>
        <w:t>включающая:</w:t>
      </w:r>
    </w:p>
    <w:p w:rsidR="00CF5BD7" w:rsidRDefault="00C41C62" w:rsidP="00C41C62">
      <w:pPr>
        <w:numPr>
          <w:ilvl w:val="0"/>
          <w:numId w:val="7"/>
        </w:numPr>
        <w:shd w:val="clear" w:color="auto" w:fill="FFFFFF"/>
        <w:tabs>
          <w:tab w:val="left" w:pos="336"/>
        </w:tabs>
        <w:spacing w:line="283" w:lineRule="exact"/>
        <w:ind w:right="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причинно-следственной связи между явлениями и событиями, происходящими в окружающей среде;</w:t>
      </w:r>
    </w:p>
    <w:p w:rsidR="00CF5BD7" w:rsidRDefault="00C41C62" w:rsidP="00C41C62">
      <w:pPr>
        <w:numPr>
          <w:ilvl w:val="0"/>
          <w:numId w:val="7"/>
        </w:numPr>
        <w:shd w:val="clear" w:color="auto" w:fill="FFFFFF"/>
        <w:tabs>
          <w:tab w:val="left" w:pos="336"/>
        </w:tabs>
        <w:spacing w:line="283"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личного поведения с учетом реальной ситуации и личных возможностей.</w:t>
      </w:r>
    </w:p>
    <w:p w:rsidR="00CF5BD7" w:rsidRDefault="00C41C62">
      <w:pPr>
        <w:shd w:val="clear" w:color="auto" w:fill="FFFFFF"/>
        <w:tabs>
          <w:tab w:val="left" w:pos="970"/>
        </w:tabs>
        <w:spacing w:line="283" w:lineRule="exact"/>
        <w:ind w:right="19" w:firstLine="667"/>
        <w:jc w:val="both"/>
      </w:pPr>
      <w:r>
        <w:rPr>
          <w:rFonts w:ascii="Times New Roman" w:hAnsi="Times New Roman" w:cs="Times New Roman"/>
          <w:spacing w:val="-14"/>
          <w:sz w:val="24"/>
          <w:szCs w:val="24"/>
        </w:rPr>
        <w:t>3.</w:t>
      </w:r>
      <w:r>
        <w:rPr>
          <w:rFonts w:ascii="Times New Roman" w:hAnsi="Times New Roman" w:cs="Times New Roman"/>
          <w:sz w:val="24"/>
          <w:szCs w:val="24"/>
        </w:rPr>
        <w:tab/>
      </w:r>
      <w:r>
        <w:rPr>
          <w:rFonts w:ascii="Times New Roman" w:eastAsia="Times New Roman" w:hAnsi="Times New Roman" w:cs="Times New Roman"/>
          <w:b/>
          <w:bCs/>
          <w:sz w:val="24"/>
          <w:szCs w:val="24"/>
        </w:rPr>
        <w:t xml:space="preserve">Практическая, </w:t>
      </w:r>
      <w:proofErr w:type="gramStart"/>
      <w:r>
        <w:rPr>
          <w:rFonts w:ascii="Times New Roman" w:eastAsia="Times New Roman" w:hAnsi="Times New Roman" w:cs="Times New Roman"/>
          <w:sz w:val="24"/>
          <w:szCs w:val="24"/>
        </w:rPr>
        <w:t>цель</w:t>
      </w:r>
      <w:proofErr w:type="gramEnd"/>
      <w:r>
        <w:rPr>
          <w:rFonts w:ascii="Times New Roman" w:eastAsia="Times New Roman" w:hAnsi="Times New Roman" w:cs="Times New Roman"/>
          <w:sz w:val="24"/>
          <w:szCs w:val="24"/>
        </w:rPr>
        <w:t xml:space="preserve"> которой — формирование личных убеждений, качеств и</w:t>
      </w:r>
      <w:r>
        <w:rPr>
          <w:rFonts w:ascii="Times New Roman" w:eastAsia="Times New Roman" w:hAnsi="Times New Roman" w:cs="Times New Roman"/>
          <w:sz w:val="24"/>
          <w:szCs w:val="24"/>
        </w:rPr>
        <w:br/>
        <w:t>привычек, способствующих снижению фактора риска для жизни и здоровья в</w:t>
      </w:r>
      <w:r>
        <w:rPr>
          <w:rFonts w:ascii="Times New Roman" w:eastAsia="Times New Roman" w:hAnsi="Times New Roman" w:cs="Times New Roman"/>
          <w:sz w:val="24"/>
          <w:szCs w:val="24"/>
        </w:rPr>
        <w:br/>
        <w:t>повседневной    жизни    и    в    различных    опасных    и    чрезвычайных    ситуациях;</w:t>
      </w:r>
    </w:p>
    <w:p w:rsidR="00CF5BD7" w:rsidRDefault="00C41C62">
      <w:pPr>
        <w:shd w:val="clear" w:color="auto" w:fill="FFFFFF"/>
        <w:spacing w:before="154"/>
        <w:ind w:right="24"/>
        <w:jc w:val="right"/>
      </w:pPr>
      <w:r>
        <w:rPr>
          <w:rFonts w:ascii="Times New Roman" w:hAnsi="Times New Roman" w:cs="Times New Roman"/>
          <w:b/>
          <w:bCs/>
        </w:rPr>
        <w:t>15</w:t>
      </w:r>
    </w:p>
    <w:p w:rsidR="00CF5BD7" w:rsidRDefault="00CF5BD7">
      <w:pPr>
        <w:shd w:val="clear" w:color="auto" w:fill="FFFFFF"/>
        <w:spacing w:before="154"/>
        <w:ind w:right="24"/>
        <w:jc w:val="right"/>
        <w:sectPr w:rsidR="00CF5BD7">
          <w:pgSz w:w="11909" w:h="16834"/>
          <w:pgMar w:top="1397" w:right="1154" w:bottom="360" w:left="1539" w:header="720" w:footer="720" w:gutter="0"/>
          <w:cols w:space="60"/>
          <w:noEndnote/>
        </w:sectPr>
      </w:pPr>
    </w:p>
    <w:p w:rsidR="00CF5BD7" w:rsidRDefault="00C41C62">
      <w:pPr>
        <w:shd w:val="clear" w:color="auto" w:fill="FFFFFF"/>
        <w:spacing w:line="298" w:lineRule="exact"/>
        <w:ind w:left="5"/>
      </w:pPr>
      <w:r>
        <w:rPr>
          <w:rFonts w:ascii="Times New Roman" w:eastAsia="Times New Roman" w:hAnsi="Times New Roman" w:cs="Times New Roman"/>
          <w:b/>
          <w:bCs/>
          <w:sz w:val="24"/>
          <w:szCs w:val="24"/>
        </w:rPr>
        <w:lastRenderedPageBreak/>
        <w:t>начального общего образования с учетом специфики учебного предмета, курса;</w:t>
      </w:r>
    </w:p>
    <w:p w:rsidR="00CF5BD7" w:rsidRDefault="00C41C62" w:rsidP="00C41C62">
      <w:pPr>
        <w:numPr>
          <w:ilvl w:val="0"/>
          <w:numId w:val="9"/>
        </w:numPr>
        <w:shd w:val="clear" w:color="auto" w:fill="FFFFFF"/>
        <w:tabs>
          <w:tab w:val="left" w:pos="485"/>
        </w:tabs>
        <w:spacing w:line="298" w:lineRule="exact"/>
        <w:rPr>
          <w:rFonts w:ascii="Times New Roman" w:hAnsi="Times New Roman" w:cs="Times New Roman"/>
          <w:b/>
          <w:bCs/>
          <w:spacing w:val="-14"/>
          <w:sz w:val="24"/>
          <w:szCs w:val="24"/>
        </w:rPr>
      </w:pPr>
      <w:r>
        <w:rPr>
          <w:rFonts w:ascii="Times New Roman" w:eastAsia="Times New Roman" w:hAnsi="Times New Roman" w:cs="Times New Roman"/>
          <w:b/>
          <w:bCs/>
          <w:sz w:val="24"/>
          <w:szCs w:val="24"/>
        </w:rPr>
        <w:t>общую характеристику учебного предмета, курса;</w:t>
      </w:r>
    </w:p>
    <w:p w:rsidR="00CF5BD7" w:rsidRDefault="00C41C62" w:rsidP="00C41C62">
      <w:pPr>
        <w:numPr>
          <w:ilvl w:val="0"/>
          <w:numId w:val="9"/>
        </w:numPr>
        <w:shd w:val="clear" w:color="auto" w:fill="FFFFFF"/>
        <w:tabs>
          <w:tab w:val="left" w:pos="485"/>
        </w:tabs>
        <w:spacing w:before="5" w:line="298" w:lineRule="exact"/>
        <w:rPr>
          <w:rFonts w:ascii="Times New Roman" w:hAnsi="Times New Roman" w:cs="Times New Roman"/>
          <w:b/>
          <w:bCs/>
          <w:spacing w:val="-11"/>
          <w:sz w:val="24"/>
          <w:szCs w:val="24"/>
        </w:rPr>
      </w:pPr>
      <w:r>
        <w:rPr>
          <w:rFonts w:ascii="Times New Roman" w:eastAsia="Times New Roman" w:hAnsi="Times New Roman" w:cs="Times New Roman"/>
          <w:b/>
          <w:bCs/>
          <w:sz w:val="24"/>
          <w:szCs w:val="24"/>
        </w:rPr>
        <w:t>описание места учебного предмета, курса в учебном плане;</w:t>
      </w:r>
    </w:p>
    <w:p w:rsidR="00CF5BD7" w:rsidRDefault="00C41C62" w:rsidP="00C41C62">
      <w:pPr>
        <w:numPr>
          <w:ilvl w:val="0"/>
          <w:numId w:val="9"/>
        </w:numPr>
        <w:shd w:val="clear" w:color="auto" w:fill="FFFFFF"/>
        <w:tabs>
          <w:tab w:val="left" w:pos="485"/>
        </w:tabs>
        <w:spacing w:line="298" w:lineRule="exact"/>
        <w:rPr>
          <w:rFonts w:ascii="Times New Roman" w:hAnsi="Times New Roman" w:cs="Times New Roman"/>
          <w:b/>
          <w:bCs/>
          <w:spacing w:val="-14"/>
          <w:sz w:val="24"/>
          <w:szCs w:val="24"/>
        </w:rPr>
      </w:pPr>
      <w:r>
        <w:rPr>
          <w:rFonts w:ascii="Times New Roman" w:eastAsia="Times New Roman" w:hAnsi="Times New Roman" w:cs="Times New Roman"/>
          <w:b/>
          <w:bCs/>
          <w:sz w:val="24"/>
          <w:szCs w:val="24"/>
        </w:rPr>
        <w:t>описание ценностных ориентиров содержания учебного предмета;</w:t>
      </w:r>
    </w:p>
    <w:p w:rsidR="00CF5BD7" w:rsidRDefault="00C41C62" w:rsidP="00C41C62">
      <w:pPr>
        <w:numPr>
          <w:ilvl w:val="0"/>
          <w:numId w:val="9"/>
        </w:numPr>
        <w:shd w:val="clear" w:color="auto" w:fill="FFFFFF"/>
        <w:tabs>
          <w:tab w:val="left" w:pos="485"/>
        </w:tabs>
        <w:spacing w:line="298" w:lineRule="exact"/>
        <w:ind w:right="62"/>
        <w:jc w:val="both"/>
        <w:rPr>
          <w:rFonts w:ascii="Times New Roman" w:hAnsi="Times New Roman" w:cs="Times New Roman"/>
          <w:b/>
          <w:bCs/>
          <w:spacing w:val="-14"/>
          <w:sz w:val="24"/>
          <w:szCs w:val="24"/>
        </w:rPr>
      </w:pPr>
      <w:r>
        <w:rPr>
          <w:rFonts w:ascii="Times New Roman" w:eastAsia="Times New Roman" w:hAnsi="Times New Roman" w:cs="Times New Roman"/>
          <w:b/>
          <w:bCs/>
          <w:sz w:val="24"/>
          <w:szCs w:val="24"/>
        </w:rPr>
        <w:t xml:space="preserve">личностные, </w:t>
      </w:r>
      <w:proofErr w:type="spellStart"/>
      <w:r>
        <w:rPr>
          <w:rFonts w:ascii="Times New Roman" w:eastAsia="Times New Roman" w:hAnsi="Times New Roman" w:cs="Times New Roman"/>
          <w:b/>
          <w:bCs/>
          <w:sz w:val="24"/>
          <w:szCs w:val="24"/>
        </w:rPr>
        <w:t>метапредметные</w:t>
      </w:r>
      <w:proofErr w:type="spellEnd"/>
      <w:r>
        <w:rPr>
          <w:rFonts w:ascii="Times New Roman" w:eastAsia="Times New Roman" w:hAnsi="Times New Roman" w:cs="Times New Roman"/>
          <w:b/>
          <w:bCs/>
          <w:sz w:val="24"/>
          <w:szCs w:val="24"/>
        </w:rPr>
        <w:t xml:space="preserve"> и предметные результаты освоения конкретного учебного предмета, курса;</w:t>
      </w:r>
    </w:p>
    <w:p w:rsidR="00CF5BD7" w:rsidRDefault="00C41C62" w:rsidP="00C41C62">
      <w:pPr>
        <w:numPr>
          <w:ilvl w:val="0"/>
          <w:numId w:val="9"/>
        </w:numPr>
        <w:shd w:val="clear" w:color="auto" w:fill="FFFFFF"/>
        <w:tabs>
          <w:tab w:val="left" w:pos="485"/>
        </w:tabs>
        <w:spacing w:line="298" w:lineRule="exact"/>
        <w:rPr>
          <w:rFonts w:ascii="Times New Roman" w:hAnsi="Times New Roman" w:cs="Times New Roman"/>
          <w:b/>
          <w:bCs/>
          <w:spacing w:val="-14"/>
          <w:sz w:val="24"/>
          <w:szCs w:val="24"/>
        </w:rPr>
      </w:pPr>
      <w:r>
        <w:rPr>
          <w:rFonts w:ascii="Times New Roman" w:eastAsia="Times New Roman" w:hAnsi="Times New Roman" w:cs="Times New Roman"/>
          <w:b/>
          <w:bCs/>
          <w:sz w:val="24"/>
          <w:szCs w:val="24"/>
        </w:rPr>
        <w:t>содержание учебного предмета, курса;</w:t>
      </w:r>
    </w:p>
    <w:p w:rsidR="00CF5BD7" w:rsidRDefault="00C41C62" w:rsidP="00C41C62">
      <w:pPr>
        <w:numPr>
          <w:ilvl w:val="0"/>
          <w:numId w:val="9"/>
        </w:numPr>
        <w:shd w:val="clear" w:color="auto" w:fill="FFFFFF"/>
        <w:tabs>
          <w:tab w:val="left" w:pos="485"/>
        </w:tabs>
        <w:spacing w:line="298" w:lineRule="exact"/>
        <w:ind w:right="77"/>
        <w:jc w:val="both"/>
        <w:rPr>
          <w:rFonts w:ascii="Times New Roman" w:hAnsi="Times New Roman" w:cs="Times New Roman"/>
          <w:b/>
          <w:bCs/>
          <w:spacing w:val="-16"/>
          <w:sz w:val="24"/>
          <w:szCs w:val="24"/>
        </w:rPr>
      </w:pPr>
      <w:r>
        <w:rPr>
          <w:rFonts w:ascii="Times New Roman" w:eastAsia="Times New Roman" w:hAnsi="Times New Roman" w:cs="Times New Roman"/>
          <w:b/>
          <w:bCs/>
          <w:sz w:val="24"/>
          <w:szCs w:val="24"/>
        </w:rPr>
        <w:t>тематическое планирование с определением основных видов учебной деятельности обучающихся;</w:t>
      </w:r>
    </w:p>
    <w:p w:rsidR="00CF5BD7" w:rsidRDefault="00C41C62">
      <w:pPr>
        <w:shd w:val="clear" w:color="auto" w:fill="FFFFFF"/>
        <w:tabs>
          <w:tab w:val="left" w:pos="269"/>
        </w:tabs>
        <w:spacing w:before="5" w:line="298" w:lineRule="exact"/>
        <w:ind w:left="10"/>
      </w:pPr>
      <w:r>
        <w:rPr>
          <w:rFonts w:ascii="Times New Roman" w:hAnsi="Times New Roman" w:cs="Times New Roman"/>
          <w:b/>
          <w:bCs/>
          <w:spacing w:val="-12"/>
          <w:sz w:val="24"/>
          <w:szCs w:val="24"/>
        </w:rPr>
        <w:t>8)</w:t>
      </w:r>
      <w:r>
        <w:rPr>
          <w:rFonts w:ascii="Times New Roman" w:hAnsi="Times New Roman" w:cs="Times New Roman"/>
          <w:b/>
          <w:bCs/>
          <w:sz w:val="24"/>
          <w:szCs w:val="24"/>
        </w:rPr>
        <w:tab/>
      </w:r>
      <w:r>
        <w:rPr>
          <w:rFonts w:ascii="Times New Roman" w:eastAsia="Times New Roman" w:hAnsi="Times New Roman" w:cs="Times New Roman"/>
          <w:b/>
          <w:bCs/>
          <w:sz w:val="24"/>
          <w:szCs w:val="24"/>
        </w:rPr>
        <w:t>описание материально-технического обеспечения образовательного процесса.</w:t>
      </w:r>
    </w:p>
    <w:p w:rsidR="00CF5BD7" w:rsidRDefault="00C41C62">
      <w:pPr>
        <w:shd w:val="clear" w:color="auto" w:fill="FFFFFF"/>
        <w:spacing w:before="187" w:line="283" w:lineRule="exact"/>
        <w:ind w:firstLine="662"/>
      </w:pPr>
      <w:r>
        <w:rPr>
          <w:rFonts w:ascii="Times New Roman" w:eastAsia="Times New Roman" w:hAnsi="Times New Roman" w:cs="Times New Roman"/>
          <w:sz w:val="24"/>
          <w:szCs w:val="24"/>
        </w:rPr>
        <w:t>Структура    рабочей    программы        утверждена        приказом    Министерства образования  и  науки  Российской  Федерации  от   17     декабря     2010  г.  №   1897 «Федеральный    государственный    образовательный    стандарт    основного    общего образования». Программы отдельных учебных предметов, курсов должны содержать:</w:t>
      </w:r>
    </w:p>
    <w:p w:rsidR="00CF5BD7" w:rsidRDefault="00C41C62">
      <w:pPr>
        <w:shd w:val="clear" w:color="auto" w:fill="FFFFFF"/>
        <w:tabs>
          <w:tab w:val="left" w:pos="437"/>
        </w:tabs>
        <w:spacing w:line="283" w:lineRule="exact"/>
        <w:ind w:left="62"/>
      </w:pPr>
      <w:r>
        <w:rPr>
          <w:rFonts w:ascii="Times New Roman" w:hAnsi="Times New Roman" w:cs="Times New Roman"/>
          <w:spacing w:val="-26"/>
          <w:sz w:val="24"/>
          <w:szCs w:val="24"/>
        </w:rPr>
        <w:t>1.</w:t>
      </w:r>
      <w:r>
        <w:rPr>
          <w:rFonts w:ascii="Times New Roman" w:hAnsi="Times New Roman" w:cs="Times New Roman"/>
          <w:sz w:val="24"/>
          <w:szCs w:val="24"/>
        </w:rPr>
        <w:tab/>
      </w:r>
      <w:r>
        <w:rPr>
          <w:rFonts w:ascii="Times New Roman" w:eastAsia="Times New Roman" w:hAnsi="Times New Roman" w:cs="Times New Roman"/>
          <w:sz w:val="24"/>
          <w:szCs w:val="24"/>
        </w:rPr>
        <w:t>пояснительная записка:</w:t>
      </w:r>
    </w:p>
    <w:p w:rsidR="00CF5BD7" w:rsidRDefault="00C41C62">
      <w:pPr>
        <w:shd w:val="clear" w:color="auto" w:fill="FFFFFF"/>
        <w:tabs>
          <w:tab w:val="left" w:pos="202"/>
        </w:tabs>
        <w:spacing w:line="283" w:lineRule="exact"/>
        <w:ind w:left="34" w:right="19"/>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конкретизируются общие цели основного общего образования с учётом специфики</w:t>
      </w:r>
      <w:r>
        <w:rPr>
          <w:rFonts w:ascii="Times New Roman" w:eastAsia="Times New Roman" w:hAnsi="Times New Roman" w:cs="Times New Roman"/>
          <w:sz w:val="24"/>
          <w:szCs w:val="24"/>
        </w:rPr>
        <w:br/>
        <w:t>учебного предмета;</w:t>
      </w:r>
    </w:p>
    <w:p w:rsidR="00CF5BD7" w:rsidRDefault="00C41C62">
      <w:pPr>
        <w:shd w:val="clear" w:color="auto" w:fill="FFFFFF"/>
        <w:tabs>
          <w:tab w:val="left" w:pos="595"/>
        </w:tabs>
        <w:spacing w:line="283" w:lineRule="exact"/>
        <w:ind w:left="5" w:right="14"/>
        <w:jc w:val="both"/>
      </w:pPr>
      <w:r>
        <w:rPr>
          <w:rFonts w:ascii="Times New Roman" w:hAnsi="Times New Roman" w:cs="Times New Roman"/>
          <w:spacing w:val="-13"/>
          <w:sz w:val="24"/>
          <w:szCs w:val="24"/>
        </w:rPr>
        <w:t>2.</w:t>
      </w:r>
      <w:r>
        <w:rPr>
          <w:rFonts w:ascii="Times New Roman" w:hAnsi="Times New Roman" w:cs="Times New Roman"/>
          <w:sz w:val="24"/>
          <w:szCs w:val="24"/>
        </w:rPr>
        <w:tab/>
      </w:r>
      <w:r>
        <w:rPr>
          <w:rFonts w:ascii="Times New Roman" w:eastAsia="Times New Roman" w:hAnsi="Times New Roman" w:cs="Times New Roman"/>
          <w:sz w:val="24"/>
          <w:szCs w:val="24"/>
        </w:rPr>
        <w:t>общая характеристика учебного предмета «Основы безопасности</w:t>
      </w:r>
      <w:r>
        <w:rPr>
          <w:rFonts w:ascii="Times New Roman" w:eastAsia="Times New Roman" w:hAnsi="Times New Roman" w:cs="Times New Roman"/>
          <w:sz w:val="24"/>
          <w:szCs w:val="24"/>
        </w:rPr>
        <w:br/>
        <w:t>жизнедеятельности»:</w:t>
      </w:r>
    </w:p>
    <w:p w:rsidR="00CF5BD7" w:rsidRDefault="00C41C62">
      <w:pPr>
        <w:shd w:val="clear" w:color="auto" w:fill="FFFFFF"/>
        <w:tabs>
          <w:tab w:val="left" w:pos="302"/>
        </w:tabs>
        <w:spacing w:line="283" w:lineRule="exact"/>
        <w:ind w:left="10" w:right="14"/>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 xml:space="preserve">краткое (в </w:t>
      </w:r>
      <w:proofErr w:type="spellStart"/>
      <w:proofErr w:type="gramStart"/>
      <w:r>
        <w:rPr>
          <w:rFonts w:ascii="Times New Roman" w:eastAsia="Times New Roman" w:hAnsi="Times New Roman" w:cs="Times New Roman"/>
          <w:sz w:val="24"/>
          <w:szCs w:val="24"/>
        </w:rPr>
        <w:t>одном-абзаце</w:t>
      </w:r>
      <w:proofErr w:type="spellEnd"/>
      <w:proofErr w:type="gramEnd"/>
      <w:r>
        <w:rPr>
          <w:rFonts w:ascii="Times New Roman" w:eastAsia="Times New Roman" w:hAnsi="Times New Roman" w:cs="Times New Roman"/>
          <w:sz w:val="24"/>
          <w:szCs w:val="24"/>
        </w:rPr>
        <w:t>) описание сути преподавания предмета «Основы</w:t>
      </w:r>
      <w:r>
        <w:rPr>
          <w:rFonts w:ascii="Times New Roman" w:eastAsia="Times New Roman" w:hAnsi="Times New Roman" w:cs="Times New Roman"/>
          <w:sz w:val="24"/>
          <w:szCs w:val="24"/>
        </w:rPr>
        <w:br/>
        <w:t>безопасности жизнедеятельности» на конкретном этапе обучения;</w:t>
      </w:r>
    </w:p>
    <w:p w:rsidR="00CF5BD7" w:rsidRDefault="00C41C62">
      <w:pPr>
        <w:shd w:val="clear" w:color="auto" w:fill="FFFFFF"/>
        <w:tabs>
          <w:tab w:val="left" w:pos="206"/>
        </w:tabs>
        <w:spacing w:line="283" w:lineRule="exact"/>
        <w:ind w:left="5" w:right="14"/>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актуальность преподавания предмета ««Основы безопасности жизнедеятельности»</w:t>
      </w:r>
      <w:r>
        <w:rPr>
          <w:rFonts w:ascii="Times New Roman" w:eastAsia="Times New Roman" w:hAnsi="Times New Roman" w:cs="Times New Roman"/>
          <w:sz w:val="24"/>
          <w:szCs w:val="24"/>
        </w:rPr>
        <w:br/>
        <w:t xml:space="preserve">для данного возраста </w:t>
      </w:r>
      <w:proofErr w:type="gramStart"/>
      <w:r>
        <w:rPr>
          <w:rFonts w:ascii="Times New Roman" w:eastAsia="Times New Roman" w:hAnsi="Times New Roman" w:cs="Times New Roman"/>
          <w:sz w:val="24"/>
          <w:szCs w:val="24"/>
        </w:rPr>
        <w:t>обучающихся</w:t>
      </w:r>
      <w:proofErr w:type="gramEnd"/>
    </w:p>
    <w:p w:rsidR="00CF5BD7" w:rsidRDefault="00C41C62">
      <w:pPr>
        <w:shd w:val="clear" w:color="auto" w:fill="FFFFFF"/>
        <w:spacing w:line="283" w:lineRule="exact"/>
        <w:ind w:left="274"/>
      </w:pPr>
      <w:r>
        <w:rPr>
          <w:rFonts w:ascii="Times New Roman" w:hAnsi="Times New Roman" w:cs="Times New Roman"/>
          <w:sz w:val="24"/>
          <w:szCs w:val="24"/>
        </w:rPr>
        <w:t xml:space="preserve">3. </w:t>
      </w:r>
      <w:r>
        <w:rPr>
          <w:rFonts w:ascii="Times New Roman" w:eastAsia="Times New Roman" w:hAnsi="Times New Roman" w:cs="Times New Roman"/>
          <w:sz w:val="24"/>
          <w:szCs w:val="24"/>
        </w:rPr>
        <w:t>описание места учебного предмета «Основы безопасности жизнедеятельности»:</w:t>
      </w:r>
    </w:p>
    <w:p w:rsidR="00CF5BD7" w:rsidRDefault="00C41C62">
      <w:pPr>
        <w:shd w:val="clear" w:color="auto" w:fill="FFFFFF"/>
        <w:tabs>
          <w:tab w:val="left" w:pos="283"/>
        </w:tabs>
        <w:spacing w:line="283" w:lineRule="exact"/>
        <w:ind w:left="10" w:right="14"/>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Краткое описание взаимодействия данного предмета «Основы безопасности</w:t>
      </w:r>
      <w:r>
        <w:rPr>
          <w:rFonts w:ascii="Times New Roman" w:eastAsia="Times New Roman" w:hAnsi="Times New Roman" w:cs="Times New Roman"/>
          <w:sz w:val="24"/>
          <w:szCs w:val="24"/>
        </w:rPr>
        <w:br/>
        <w:t>жизнедеятельности» с другими предметами учебного плана:</w:t>
      </w:r>
    </w:p>
    <w:p w:rsidR="00CF5BD7" w:rsidRDefault="00C41C62">
      <w:pPr>
        <w:shd w:val="clear" w:color="auto" w:fill="FFFFFF"/>
        <w:spacing w:line="283" w:lineRule="exact"/>
        <w:ind w:left="10" w:firstLine="442"/>
      </w:pPr>
      <w:r>
        <w:rPr>
          <w:rFonts w:ascii="Times New Roman" w:eastAsia="Times New Roman" w:hAnsi="Times New Roman" w:cs="Times New Roman"/>
          <w:sz w:val="24"/>
          <w:szCs w:val="24"/>
        </w:rPr>
        <w:t>преемственность      изучения      данного      предмета      «Основы      безопасности жизнедеятельности»;</w:t>
      </w:r>
    </w:p>
    <w:p w:rsidR="00CF5BD7" w:rsidRDefault="00C41C62" w:rsidP="00C41C62">
      <w:pPr>
        <w:numPr>
          <w:ilvl w:val="0"/>
          <w:numId w:val="10"/>
        </w:numPr>
        <w:shd w:val="clear" w:color="auto" w:fill="FFFFFF"/>
        <w:tabs>
          <w:tab w:val="left" w:pos="283"/>
        </w:tabs>
        <w:spacing w:line="283" w:lineRule="exact"/>
        <w:ind w:left="10" w:right="14"/>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объём времени отводимое на изучение предмета «Основы безопасности жизнедеятельности» на ступени обучения с конкретным указанием часов на учебный год;</w:t>
      </w:r>
      <w:proofErr w:type="gramEnd"/>
    </w:p>
    <w:p w:rsidR="00CF5BD7" w:rsidRDefault="00C41C62" w:rsidP="00C41C62">
      <w:pPr>
        <w:numPr>
          <w:ilvl w:val="0"/>
          <w:numId w:val="10"/>
        </w:numPr>
        <w:shd w:val="clear" w:color="auto" w:fill="FFFFFF"/>
        <w:tabs>
          <w:tab w:val="left" w:pos="283"/>
        </w:tabs>
        <w:spacing w:line="283" w:lineRule="exact"/>
        <w:ind w:left="10" w:right="14"/>
        <w:jc w:val="both"/>
        <w:rPr>
          <w:rFonts w:ascii="Times New Roman" w:hAnsi="Times New Roman" w:cs="Times New Roman"/>
          <w:sz w:val="24"/>
          <w:szCs w:val="24"/>
        </w:rPr>
      </w:pPr>
      <w:r>
        <w:rPr>
          <w:rFonts w:ascii="Times New Roman" w:eastAsia="Times New Roman" w:hAnsi="Times New Roman" w:cs="Times New Roman"/>
          <w:sz w:val="24"/>
          <w:szCs w:val="24"/>
        </w:rPr>
        <w:t>в какую образовательную область входит предмета «Основы безопасности жизнедеятельности»;</w:t>
      </w:r>
    </w:p>
    <w:p w:rsidR="00CF5BD7" w:rsidRDefault="00C41C62">
      <w:pPr>
        <w:shd w:val="clear" w:color="auto" w:fill="FFFFFF"/>
        <w:tabs>
          <w:tab w:val="left" w:pos="365"/>
        </w:tabs>
        <w:spacing w:line="283" w:lineRule="exact"/>
        <w:ind w:left="10" w:right="5"/>
        <w:jc w:val="both"/>
      </w:pPr>
      <w:r>
        <w:rPr>
          <w:rFonts w:ascii="Times New Roman" w:hAnsi="Times New Roman" w:cs="Times New Roman"/>
          <w:spacing w:val="-14"/>
          <w:sz w:val="24"/>
          <w:szCs w:val="24"/>
        </w:rPr>
        <w:t>4.</w:t>
      </w:r>
      <w:r>
        <w:rPr>
          <w:rFonts w:ascii="Times New Roman" w:hAnsi="Times New Roman" w:cs="Times New Roman"/>
          <w:sz w:val="24"/>
          <w:szCs w:val="24"/>
        </w:rPr>
        <w:tab/>
      </w:r>
      <w:r>
        <w:rPr>
          <w:rFonts w:ascii="Times New Roman" w:eastAsia="Times New Roman" w:hAnsi="Times New Roman" w:cs="Times New Roman"/>
          <w:sz w:val="24"/>
          <w:szCs w:val="24"/>
        </w:rPr>
        <w:t xml:space="preserve">личностные, </w:t>
      </w:r>
      <w:proofErr w:type="spellStart"/>
      <w:r>
        <w:rPr>
          <w:rFonts w:ascii="Times New Roman" w:eastAsia="Times New Roman" w:hAnsi="Times New Roman" w:cs="Times New Roman"/>
          <w:sz w:val="24"/>
          <w:szCs w:val="24"/>
        </w:rPr>
        <w:t>метапредметные</w:t>
      </w:r>
      <w:proofErr w:type="spellEnd"/>
      <w:r>
        <w:rPr>
          <w:rFonts w:ascii="Times New Roman" w:eastAsia="Times New Roman" w:hAnsi="Times New Roman" w:cs="Times New Roman"/>
          <w:sz w:val="24"/>
          <w:szCs w:val="24"/>
        </w:rPr>
        <w:t xml:space="preserve"> и предметные результаты освоения предмета</w:t>
      </w:r>
      <w:r>
        <w:rPr>
          <w:rFonts w:ascii="Times New Roman" w:eastAsia="Times New Roman" w:hAnsi="Times New Roman" w:cs="Times New Roman"/>
          <w:sz w:val="24"/>
          <w:szCs w:val="24"/>
        </w:rPr>
        <w:br/>
        <w:t>«Основы безопасности жизнедеятельности»;</w:t>
      </w:r>
    </w:p>
    <w:p w:rsidR="00CF5BD7" w:rsidRDefault="00C41C62">
      <w:pPr>
        <w:shd w:val="clear" w:color="auto" w:fill="FFFFFF"/>
        <w:tabs>
          <w:tab w:val="left" w:pos="283"/>
        </w:tabs>
        <w:spacing w:line="283" w:lineRule="exact"/>
        <w:ind w:left="10" w:right="5"/>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результаты освоения предмета «Основы безопасности жизнедеятельности»</w:t>
      </w:r>
      <w:r>
        <w:rPr>
          <w:rFonts w:ascii="Times New Roman" w:eastAsia="Times New Roman" w:hAnsi="Times New Roman" w:cs="Times New Roman"/>
          <w:sz w:val="24"/>
          <w:szCs w:val="24"/>
        </w:rPr>
        <w:br/>
        <w:t>описываются с учётом конкретного года обучения обучающихся, представленных в</w:t>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двух документах</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в Стандарте, в Примерной учебной программе по ОБЖ;</w:t>
      </w:r>
    </w:p>
    <w:p w:rsidR="00CF5BD7" w:rsidRDefault="00C41C62">
      <w:pPr>
        <w:shd w:val="clear" w:color="auto" w:fill="FFFFFF"/>
        <w:tabs>
          <w:tab w:val="left" w:pos="245"/>
        </w:tabs>
        <w:spacing w:line="283" w:lineRule="exact"/>
        <w:ind w:left="14"/>
      </w:pPr>
      <w:r>
        <w:rPr>
          <w:rFonts w:ascii="Times New Roman" w:hAnsi="Times New Roman" w:cs="Times New Roman"/>
          <w:spacing w:val="-18"/>
          <w:sz w:val="24"/>
          <w:szCs w:val="24"/>
        </w:rPr>
        <w:t>5.</w:t>
      </w:r>
      <w:r>
        <w:rPr>
          <w:rFonts w:ascii="Times New Roman" w:hAnsi="Times New Roman" w:cs="Times New Roman"/>
          <w:sz w:val="24"/>
          <w:szCs w:val="24"/>
        </w:rPr>
        <w:tab/>
      </w:r>
      <w:r>
        <w:rPr>
          <w:rFonts w:ascii="Times New Roman" w:eastAsia="Times New Roman" w:hAnsi="Times New Roman" w:cs="Times New Roman"/>
          <w:sz w:val="24"/>
          <w:szCs w:val="24"/>
        </w:rPr>
        <w:t>содержание учебного предмета «Основы безопасности жизнедеятельности»;</w:t>
      </w:r>
    </w:p>
    <w:p w:rsidR="00CF5BD7" w:rsidRDefault="00C41C62" w:rsidP="00C41C62">
      <w:pPr>
        <w:numPr>
          <w:ilvl w:val="0"/>
          <w:numId w:val="11"/>
        </w:numPr>
        <w:shd w:val="clear" w:color="auto" w:fill="FFFFFF"/>
        <w:tabs>
          <w:tab w:val="left" w:pos="158"/>
        </w:tabs>
        <w:spacing w:line="283" w:lineRule="exact"/>
        <w:ind w:left="10"/>
        <w:rPr>
          <w:rFonts w:ascii="Times New Roman" w:hAnsi="Times New Roman" w:cs="Times New Roman"/>
          <w:sz w:val="24"/>
          <w:szCs w:val="24"/>
        </w:rPr>
      </w:pPr>
      <w:r>
        <w:rPr>
          <w:rFonts w:ascii="Times New Roman" w:eastAsia="Times New Roman" w:hAnsi="Times New Roman" w:cs="Times New Roman"/>
          <w:sz w:val="24"/>
          <w:szCs w:val="24"/>
        </w:rPr>
        <w:t>основу данного раздела составляет содержание «</w:t>
      </w:r>
      <w:r>
        <w:rPr>
          <w:rFonts w:ascii="Times New Roman" w:eastAsia="Times New Roman" w:hAnsi="Times New Roman" w:cs="Times New Roman"/>
          <w:sz w:val="24"/>
          <w:szCs w:val="24"/>
          <w:u w:val="single"/>
        </w:rPr>
        <w:t>Фундаментального ядра</w:t>
      </w:r>
      <w:r>
        <w:rPr>
          <w:rFonts w:ascii="Times New Roman" w:eastAsia="Times New Roman" w:hAnsi="Times New Roman" w:cs="Times New Roman"/>
          <w:sz w:val="24"/>
          <w:szCs w:val="24"/>
        </w:rPr>
        <w:t>» Стандарта;</w:t>
      </w:r>
    </w:p>
    <w:p w:rsidR="00CF5BD7" w:rsidRDefault="00C41C62" w:rsidP="00C41C62">
      <w:pPr>
        <w:numPr>
          <w:ilvl w:val="0"/>
          <w:numId w:val="11"/>
        </w:numPr>
        <w:shd w:val="clear" w:color="auto" w:fill="FFFFFF"/>
        <w:tabs>
          <w:tab w:val="left" w:pos="158"/>
        </w:tabs>
        <w:spacing w:line="283" w:lineRule="exact"/>
        <w:ind w:left="10" w:right="10"/>
        <w:jc w:val="both"/>
        <w:rPr>
          <w:rFonts w:ascii="Times New Roman" w:hAnsi="Times New Roman" w:cs="Times New Roman"/>
          <w:sz w:val="24"/>
          <w:szCs w:val="24"/>
        </w:rPr>
      </w:pPr>
      <w:r>
        <w:rPr>
          <w:rFonts w:ascii="Times New Roman" w:eastAsia="Times New Roman" w:hAnsi="Times New Roman" w:cs="Times New Roman"/>
          <w:sz w:val="24"/>
          <w:szCs w:val="24"/>
        </w:rPr>
        <w:t>в разделе Рабочей программы описываются только смысловые единицы учебного предмета «Основы безопасности жизнедеятельности»;</w:t>
      </w:r>
    </w:p>
    <w:p w:rsidR="00CF5BD7" w:rsidRDefault="00C41C62">
      <w:pPr>
        <w:shd w:val="clear" w:color="auto" w:fill="FFFFFF"/>
        <w:tabs>
          <w:tab w:val="left" w:pos="245"/>
        </w:tabs>
        <w:spacing w:before="5" w:line="283" w:lineRule="exact"/>
        <w:ind w:left="14"/>
      </w:pPr>
      <w:r>
        <w:rPr>
          <w:rFonts w:ascii="Times New Roman" w:hAnsi="Times New Roman" w:cs="Times New Roman"/>
          <w:spacing w:val="-17"/>
          <w:sz w:val="24"/>
          <w:szCs w:val="24"/>
        </w:rPr>
        <w:t>6.</w:t>
      </w:r>
      <w:r>
        <w:rPr>
          <w:rFonts w:ascii="Times New Roman" w:hAnsi="Times New Roman" w:cs="Times New Roman"/>
          <w:sz w:val="24"/>
          <w:szCs w:val="24"/>
        </w:rPr>
        <w:tab/>
      </w:r>
      <w:r>
        <w:rPr>
          <w:rFonts w:ascii="Times New Roman" w:eastAsia="Times New Roman" w:hAnsi="Times New Roman" w:cs="Times New Roman"/>
          <w:sz w:val="24"/>
          <w:szCs w:val="24"/>
        </w:rPr>
        <w:t>тематическое планирование:</w:t>
      </w:r>
    </w:p>
    <w:p w:rsidR="00CF5BD7" w:rsidRDefault="00C41C62" w:rsidP="00C41C62">
      <w:pPr>
        <w:numPr>
          <w:ilvl w:val="0"/>
          <w:numId w:val="12"/>
        </w:numPr>
        <w:shd w:val="clear" w:color="auto" w:fill="FFFFFF"/>
        <w:tabs>
          <w:tab w:val="left" w:pos="254"/>
        </w:tabs>
        <w:spacing w:line="283" w:lineRule="exact"/>
        <w:ind w:left="14" w:right="19"/>
        <w:jc w:val="both"/>
        <w:rPr>
          <w:rFonts w:ascii="Times New Roman" w:hAnsi="Times New Roman" w:cs="Times New Roman"/>
          <w:sz w:val="24"/>
          <w:szCs w:val="24"/>
        </w:rPr>
      </w:pPr>
      <w:r>
        <w:rPr>
          <w:rFonts w:ascii="Times New Roman" w:eastAsia="Times New Roman" w:hAnsi="Times New Roman" w:cs="Times New Roman"/>
          <w:sz w:val="24"/>
          <w:szCs w:val="24"/>
        </w:rPr>
        <w:t>раздел Рабочей программы предназначен для хронологического выстраивания единиц содержания, которые были описаны в предыдущем разделе.</w:t>
      </w:r>
    </w:p>
    <w:p w:rsidR="00CF5BD7" w:rsidRDefault="00C41C62" w:rsidP="00C41C62">
      <w:pPr>
        <w:numPr>
          <w:ilvl w:val="0"/>
          <w:numId w:val="12"/>
        </w:numPr>
        <w:shd w:val="clear" w:color="auto" w:fill="FFFFFF"/>
        <w:tabs>
          <w:tab w:val="left" w:pos="254"/>
        </w:tabs>
        <w:spacing w:line="283" w:lineRule="exact"/>
        <w:ind w:left="14"/>
        <w:rPr>
          <w:rFonts w:ascii="Times New Roman" w:hAnsi="Times New Roman" w:cs="Times New Roman"/>
          <w:sz w:val="24"/>
          <w:szCs w:val="24"/>
        </w:rPr>
      </w:pPr>
      <w:r>
        <w:rPr>
          <w:rFonts w:ascii="Times New Roman" w:eastAsia="Times New Roman" w:hAnsi="Times New Roman" w:cs="Times New Roman"/>
          <w:sz w:val="24"/>
          <w:szCs w:val="24"/>
        </w:rPr>
        <w:t>тематическое   планирование   составляется   учителем.   Это   рабочий   инструмент</w:t>
      </w:r>
    </w:p>
    <w:p w:rsidR="00CF5BD7" w:rsidRDefault="00C41C62">
      <w:pPr>
        <w:shd w:val="clear" w:color="auto" w:fill="FFFFFF"/>
        <w:spacing w:before="62"/>
        <w:jc w:val="right"/>
      </w:pPr>
      <w:r>
        <w:rPr>
          <w:rFonts w:ascii="Times New Roman" w:hAnsi="Times New Roman" w:cs="Times New Roman"/>
          <w:b/>
          <w:bCs/>
          <w:spacing w:val="-9"/>
        </w:rPr>
        <w:t>18</w:t>
      </w:r>
    </w:p>
    <w:p w:rsidR="00CF5BD7" w:rsidRDefault="00CF5BD7">
      <w:pPr>
        <w:shd w:val="clear" w:color="auto" w:fill="FFFFFF"/>
        <w:spacing w:before="62"/>
        <w:jc w:val="right"/>
        <w:sectPr w:rsidR="00CF5BD7">
          <w:pgSz w:w="11909" w:h="16834"/>
          <w:pgMar w:top="1404" w:right="919" w:bottom="360" w:left="1774" w:header="720" w:footer="720" w:gutter="0"/>
          <w:cols w:space="60"/>
          <w:noEndnote/>
        </w:sectPr>
      </w:pPr>
    </w:p>
    <w:p w:rsidR="00CF5BD7" w:rsidRDefault="00C41C62">
      <w:pPr>
        <w:shd w:val="clear" w:color="auto" w:fill="FFFFFF"/>
        <w:spacing w:line="278" w:lineRule="exact"/>
        <w:ind w:left="106"/>
      </w:pPr>
      <w:r>
        <w:rPr>
          <w:rFonts w:ascii="Times New Roman" w:eastAsia="Times New Roman" w:hAnsi="Times New Roman" w:cs="Times New Roman"/>
          <w:spacing w:val="-1"/>
          <w:sz w:val="24"/>
          <w:szCs w:val="24"/>
        </w:rPr>
        <w:lastRenderedPageBreak/>
        <w:t>учителя.</w:t>
      </w:r>
    </w:p>
    <w:p w:rsidR="00CF5BD7" w:rsidRDefault="00C41C62" w:rsidP="00C41C62">
      <w:pPr>
        <w:numPr>
          <w:ilvl w:val="0"/>
          <w:numId w:val="13"/>
        </w:numPr>
        <w:shd w:val="clear" w:color="auto" w:fill="FFFFFF"/>
        <w:tabs>
          <w:tab w:val="left" w:pos="278"/>
        </w:tabs>
        <w:spacing w:line="278" w:lineRule="exact"/>
        <w:ind w:left="110" w:right="58"/>
        <w:jc w:val="both"/>
        <w:rPr>
          <w:rFonts w:ascii="Times New Roman" w:hAnsi="Times New Roman" w:cs="Times New Roman"/>
          <w:sz w:val="24"/>
          <w:szCs w:val="24"/>
        </w:rPr>
      </w:pPr>
      <w:r>
        <w:rPr>
          <w:rFonts w:ascii="Times New Roman" w:eastAsia="Times New Roman" w:hAnsi="Times New Roman" w:cs="Times New Roman"/>
          <w:sz w:val="24"/>
          <w:szCs w:val="24"/>
        </w:rPr>
        <w:t>тематическое планирование должно содержать те графы, которые нужны учителю для его работы с обязательным включением графы «Основной вид учебной, деятельности».</w:t>
      </w:r>
    </w:p>
    <w:p w:rsidR="00CF5BD7" w:rsidRDefault="00C41C62" w:rsidP="00C41C62">
      <w:pPr>
        <w:numPr>
          <w:ilvl w:val="0"/>
          <w:numId w:val="13"/>
        </w:numPr>
        <w:shd w:val="clear" w:color="auto" w:fill="FFFFFF"/>
        <w:tabs>
          <w:tab w:val="left" w:pos="278"/>
          <w:tab w:val="left" w:leader="underscore" w:pos="9398"/>
        </w:tabs>
        <w:spacing w:line="278" w:lineRule="exact"/>
        <w:ind w:left="110"/>
        <w:rPr>
          <w:rFonts w:ascii="Times New Roman" w:hAnsi="Times New Roman" w:cs="Times New Roman"/>
          <w:sz w:val="24"/>
          <w:szCs w:val="24"/>
        </w:rPr>
      </w:pPr>
      <w:r>
        <w:rPr>
          <w:rFonts w:ascii="Times New Roman" w:eastAsia="Times New Roman" w:hAnsi="Times New Roman" w:cs="Times New Roman"/>
          <w:sz w:val="24"/>
          <w:szCs w:val="24"/>
        </w:rPr>
        <w:t xml:space="preserve">педагог может составлять разные по форме варианты планирования, раскрывающие технологию планирования уроков ОБЖ. </w:t>
      </w:r>
      <w:r>
        <w:rPr>
          <w:rFonts w:ascii="Times New Roman" w:eastAsia="Times New Roman" w:hAnsi="Times New Roman" w:cs="Times New Roman"/>
          <w:sz w:val="24"/>
          <w:szCs w:val="24"/>
          <w:u w:val="single"/>
        </w:rPr>
        <w:t>Необходимые графы для составления тематического планирования</w:t>
      </w:r>
      <w:r>
        <w:rPr>
          <w:rFonts w:ascii="Times New Roman" w:eastAsia="Times New Roman" w:hAnsi="Times New Roman" w:cs="Times New Roman"/>
          <w:sz w:val="24"/>
          <w:szCs w:val="24"/>
        </w:rPr>
        <w:tab/>
      </w:r>
    </w:p>
    <w:tbl>
      <w:tblPr>
        <w:tblW w:w="0" w:type="auto"/>
        <w:tblInd w:w="40" w:type="dxa"/>
        <w:tblLayout w:type="fixed"/>
        <w:tblCellMar>
          <w:left w:w="40" w:type="dxa"/>
          <w:right w:w="40" w:type="dxa"/>
        </w:tblCellMar>
        <w:tblLook w:val="0000"/>
      </w:tblPr>
      <w:tblGrid>
        <w:gridCol w:w="1325"/>
        <w:gridCol w:w="1483"/>
        <w:gridCol w:w="1800"/>
        <w:gridCol w:w="1882"/>
        <w:gridCol w:w="2938"/>
      </w:tblGrid>
      <w:tr w:rsidR="00CF5BD7">
        <w:trPr>
          <w:trHeight w:hRule="exact" w:val="1152"/>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Тема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78" w:lineRule="exact"/>
            </w:pPr>
            <w:r>
              <w:rPr>
                <w:rFonts w:ascii="Times New Roman" w:eastAsia="Times New Roman" w:hAnsi="Times New Roman" w:cs="Times New Roman"/>
                <w:sz w:val="24"/>
                <w:szCs w:val="24"/>
              </w:rPr>
              <w:t xml:space="preserve">Количество часов           (по </w:t>
            </w:r>
            <w:r>
              <w:rPr>
                <w:rFonts w:ascii="Times New Roman" w:eastAsia="Times New Roman" w:hAnsi="Times New Roman" w:cs="Times New Roman"/>
                <w:spacing w:val="-1"/>
                <w:sz w:val="24"/>
                <w:szCs w:val="24"/>
              </w:rPr>
              <w:t xml:space="preserve">плану     и     по </w:t>
            </w:r>
            <w:r>
              <w:rPr>
                <w:rFonts w:ascii="Times New Roman" w:eastAsia="Times New Roman" w:hAnsi="Times New Roman" w:cs="Times New Roman"/>
                <w:sz w:val="24"/>
                <w:szCs w:val="24"/>
              </w:rPr>
              <w:t>факту)</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pPr>
            <w:r>
              <w:rPr>
                <w:rFonts w:ascii="Times New Roman" w:eastAsia="Times New Roman" w:hAnsi="Times New Roman" w:cs="Times New Roman"/>
                <w:sz w:val="24"/>
                <w:szCs w:val="24"/>
              </w:rPr>
              <w:t>Основной    вид</w:t>
            </w:r>
          </w:p>
          <w:p w:rsidR="00CF5BD7" w:rsidRDefault="00C41C62">
            <w:pPr>
              <w:shd w:val="clear" w:color="auto" w:fill="FFFFFF"/>
              <w:spacing w:line="283" w:lineRule="exact"/>
            </w:pPr>
            <w:r>
              <w:rPr>
                <w:rFonts w:ascii="Times New Roman" w:eastAsia="Times New Roman" w:hAnsi="Times New Roman" w:cs="Times New Roman"/>
                <w:sz w:val="24"/>
                <w:szCs w:val="24"/>
              </w:rPr>
              <w:t>учебной</w:t>
            </w:r>
          </w:p>
          <w:p w:rsidR="00CF5BD7" w:rsidRDefault="00C41C62">
            <w:pPr>
              <w:shd w:val="clear" w:color="auto" w:fill="FFFFFF"/>
              <w:spacing w:line="283" w:lineRule="exact"/>
            </w:pPr>
            <w:r>
              <w:rPr>
                <w:rFonts w:ascii="Times New Roman" w:eastAsia="Times New Roman" w:hAnsi="Times New Roman" w:cs="Times New Roman"/>
                <w:sz w:val="24"/>
                <w:szCs w:val="24"/>
              </w:rPr>
              <w:t>деятельности</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Домашнее задание</w:t>
            </w:r>
          </w:p>
        </w:tc>
      </w:tr>
      <w:tr w:rsidR="00CF5BD7">
        <w:trPr>
          <w:trHeight w:hRule="exact" w:val="307"/>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CF5BD7" w:rsidRDefault="00CF5BD7">
            <w:pPr>
              <w:shd w:val="clear" w:color="auto" w:fill="FFFFFF"/>
            </w:pP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CF5BD7" w:rsidRDefault="00CF5BD7">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F5BD7" w:rsidRDefault="00CF5BD7">
            <w:pPr>
              <w:shd w:val="clear" w:color="auto" w:fill="FFFFFF"/>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CF5BD7" w:rsidRDefault="00CF5BD7">
            <w:pPr>
              <w:shd w:val="clear" w:color="auto" w:fill="FFFFFF"/>
            </w:pP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CF5BD7" w:rsidRDefault="00CF5BD7">
            <w:pPr>
              <w:shd w:val="clear" w:color="auto" w:fill="FFFFFF"/>
            </w:pPr>
          </w:p>
        </w:tc>
      </w:tr>
    </w:tbl>
    <w:p w:rsidR="00CF5BD7" w:rsidRDefault="00C41C62">
      <w:pPr>
        <w:shd w:val="clear" w:color="auto" w:fill="FFFFFF"/>
        <w:spacing w:line="283" w:lineRule="exact"/>
        <w:ind w:left="115" w:right="106"/>
        <w:jc w:val="both"/>
      </w:pPr>
      <w:r>
        <w:rPr>
          <w:rFonts w:ascii="Times New Roman" w:eastAsia="Times New Roman" w:hAnsi="Times New Roman" w:cs="Times New Roman"/>
          <w:sz w:val="24"/>
          <w:szCs w:val="24"/>
        </w:rPr>
        <w:t>Решение о добавлении разделов в тематическом планировании принимается на педагогическом совете или в образовательном учреждении в соответствии с действующим Положением о рабочих программах.</w:t>
      </w:r>
    </w:p>
    <w:p w:rsidR="00CF5BD7" w:rsidRDefault="00C41C62">
      <w:pPr>
        <w:shd w:val="clear" w:color="auto" w:fill="FFFFFF"/>
        <w:tabs>
          <w:tab w:val="left" w:pos="581"/>
        </w:tabs>
        <w:spacing w:line="283" w:lineRule="exact"/>
        <w:ind w:left="120" w:right="110"/>
        <w:jc w:val="both"/>
      </w:pPr>
      <w:r>
        <w:rPr>
          <w:rFonts w:ascii="Times New Roman" w:hAnsi="Times New Roman" w:cs="Times New Roman"/>
          <w:spacing w:val="-12"/>
          <w:sz w:val="24"/>
          <w:szCs w:val="24"/>
        </w:rPr>
        <w:t>7.</w:t>
      </w:r>
      <w:r>
        <w:rPr>
          <w:rFonts w:ascii="Times New Roman" w:hAnsi="Times New Roman" w:cs="Times New Roman"/>
          <w:sz w:val="24"/>
          <w:szCs w:val="24"/>
        </w:rPr>
        <w:tab/>
      </w:r>
      <w:r>
        <w:rPr>
          <w:rFonts w:ascii="Times New Roman" w:eastAsia="Times New Roman" w:hAnsi="Times New Roman" w:cs="Times New Roman"/>
          <w:sz w:val="24"/>
          <w:szCs w:val="24"/>
        </w:rPr>
        <w:t>описание учебно-методического и материально-технического обеспечения</w:t>
      </w:r>
      <w:r>
        <w:rPr>
          <w:rFonts w:ascii="Times New Roman" w:eastAsia="Times New Roman" w:hAnsi="Times New Roman" w:cs="Times New Roman"/>
          <w:sz w:val="24"/>
          <w:szCs w:val="24"/>
        </w:rPr>
        <w:br/>
        <w:t>образовательного процесса:</w:t>
      </w:r>
    </w:p>
    <w:p w:rsidR="00CF5BD7" w:rsidRDefault="00C41C62">
      <w:pPr>
        <w:shd w:val="clear" w:color="auto" w:fill="FFFFFF"/>
        <w:tabs>
          <w:tab w:val="left" w:pos="269"/>
        </w:tabs>
        <w:spacing w:line="283" w:lineRule="exact"/>
        <w:ind w:left="125" w:right="11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 рабочей программе преподаватель-организатор ОБЖ описывает фактическое</w:t>
      </w:r>
      <w:r>
        <w:rPr>
          <w:rFonts w:ascii="Times New Roman" w:eastAsia="Times New Roman" w:hAnsi="Times New Roman" w:cs="Times New Roman"/>
          <w:sz w:val="24"/>
          <w:szCs w:val="24"/>
        </w:rPr>
        <w:br/>
        <w:t>оснащение предмета «Основы безопасности жизнедеятельности» в данном</w:t>
      </w:r>
      <w:r>
        <w:rPr>
          <w:rFonts w:ascii="Times New Roman" w:eastAsia="Times New Roman" w:hAnsi="Times New Roman" w:cs="Times New Roman"/>
          <w:sz w:val="24"/>
          <w:szCs w:val="24"/>
        </w:rPr>
        <w:br/>
        <w:t>образовательном учреждении, с помощью которого он планирует достичь результата;</w:t>
      </w:r>
    </w:p>
    <w:p w:rsidR="00CF5BD7" w:rsidRDefault="00C41C62">
      <w:pPr>
        <w:shd w:val="clear" w:color="auto" w:fill="FFFFFF"/>
        <w:tabs>
          <w:tab w:val="left" w:pos="370"/>
        </w:tabs>
        <w:spacing w:line="283" w:lineRule="exact"/>
        <w:ind w:left="115" w:right="101" w:firstLine="72"/>
        <w:jc w:val="both"/>
      </w:pPr>
      <w:proofErr w:type="gramStart"/>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 рабочей программе должны быть представлены два списка литературы: список</w:t>
      </w:r>
      <w:r>
        <w:rPr>
          <w:rFonts w:ascii="Times New Roman" w:eastAsia="Times New Roman" w:hAnsi="Times New Roman" w:cs="Times New Roman"/>
          <w:sz w:val="24"/>
          <w:szCs w:val="24"/>
        </w:rPr>
        <w:br/>
        <w:t>литературы, используемый педагогом при составлении программы и организации</w:t>
      </w:r>
      <w:r>
        <w:rPr>
          <w:rFonts w:ascii="Times New Roman" w:eastAsia="Times New Roman" w:hAnsi="Times New Roman" w:cs="Times New Roman"/>
          <w:sz w:val="24"/>
          <w:szCs w:val="24"/>
        </w:rPr>
        <w:br/>
        <w:t>учебного процесса, и список литературы для обучающихся, который включает</w:t>
      </w:r>
      <w:r>
        <w:rPr>
          <w:rFonts w:ascii="Times New Roman" w:eastAsia="Times New Roman" w:hAnsi="Times New Roman" w:cs="Times New Roman"/>
          <w:sz w:val="24"/>
          <w:szCs w:val="24"/>
        </w:rPr>
        <w:br/>
        <w:t>учебники, учебные пособия, справочники, энциклопедии, ЦОР и другие источники по</w:t>
      </w:r>
      <w:r>
        <w:rPr>
          <w:rFonts w:ascii="Times New Roman" w:eastAsia="Times New Roman" w:hAnsi="Times New Roman" w:cs="Times New Roman"/>
          <w:sz w:val="24"/>
          <w:szCs w:val="24"/>
        </w:rPr>
        <w:br/>
        <w:t>предмету.</w:t>
      </w:r>
      <w:proofErr w:type="gramEnd"/>
    </w:p>
    <w:p w:rsidR="00CF5BD7" w:rsidRDefault="00C41C62">
      <w:pPr>
        <w:shd w:val="clear" w:color="auto" w:fill="FFFFFF"/>
        <w:tabs>
          <w:tab w:val="left" w:pos="470"/>
        </w:tabs>
        <w:spacing w:line="283" w:lineRule="exact"/>
        <w:ind w:left="120" w:right="106"/>
        <w:jc w:val="both"/>
      </w:pPr>
      <w:r>
        <w:rPr>
          <w:rFonts w:ascii="Times New Roman" w:hAnsi="Times New Roman" w:cs="Times New Roman"/>
          <w:spacing w:val="-18"/>
          <w:sz w:val="24"/>
          <w:szCs w:val="24"/>
        </w:rPr>
        <w:t>8.</w:t>
      </w:r>
      <w:r>
        <w:rPr>
          <w:rFonts w:ascii="Times New Roman" w:hAnsi="Times New Roman" w:cs="Times New Roman"/>
          <w:sz w:val="24"/>
          <w:szCs w:val="24"/>
        </w:rPr>
        <w:tab/>
      </w:r>
      <w:r>
        <w:rPr>
          <w:rFonts w:ascii="Times New Roman" w:eastAsia="Times New Roman" w:hAnsi="Times New Roman" w:cs="Times New Roman"/>
          <w:sz w:val="24"/>
          <w:szCs w:val="24"/>
        </w:rPr>
        <w:t>планируемые результаты изучения учебного предмета «Основы безопасности</w:t>
      </w:r>
      <w:r>
        <w:rPr>
          <w:rFonts w:ascii="Times New Roman" w:eastAsia="Times New Roman" w:hAnsi="Times New Roman" w:cs="Times New Roman"/>
          <w:sz w:val="24"/>
          <w:szCs w:val="24"/>
        </w:rPr>
        <w:br/>
        <w:t>жизнедеятельности»:</w:t>
      </w:r>
    </w:p>
    <w:p w:rsidR="00CF5BD7" w:rsidRDefault="00C41C62">
      <w:pPr>
        <w:shd w:val="clear" w:color="auto" w:fill="FFFFFF"/>
        <w:tabs>
          <w:tab w:val="left" w:pos="269"/>
        </w:tabs>
        <w:spacing w:line="283" w:lineRule="exact"/>
        <w:ind w:left="125" w:right="101"/>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планируемые результаты изучения учебного предмета, курса полностью повторяют</w:t>
      </w:r>
      <w:r>
        <w:rPr>
          <w:rFonts w:ascii="Times New Roman" w:eastAsia="Times New Roman" w:hAnsi="Times New Roman" w:cs="Times New Roman"/>
          <w:sz w:val="24"/>
          <w:szCs w:val="24"/>
        </w:rPr>
        <w:br/>
        <w:t>предметную часть раздела. «Планируемые результаты освоения ООП ООО» по</w:t>
      </w:r>
      <w:r>
        <w:rPr>
          <w:rFonts w:ascii="Times New Roman" w:eastAsia="Times New Roman" w:hAnsi="Times New Roman" w:cs="Times New Roman"/>
          <w:sz w:val="24"/>
          <w:szCs w:val="24"/>
        </w:rPr>
        <w:br/>
        <w:t>предмету «Основы безопасности жизнедеятельности».</w:t>
      </w:r>
    </w:p>
    <w:p w:rsidR="00CF5BD7" w:rsidRDefault="00C41C62">
      <w:pPr>
        <w:shd w:val="clear" w:color="auto" w:fill="FFFFFF"/>
        <w:spacing w:line="283" w:lineRule="exact"/>
        <w:ind w:left="130" w:firstLine="653"/>
      </w:pPr>
      <w:r>
        <w:rPr>
          <w:rFonts w:ascii="Times New Roman" w:eastAsia="Times New Roman" w:hAnsi="Times New Roman" w:cs="Times New Roman"/>
          <w:sz w:val="24"/>
          <w:szCs w:val="24"/>
        </w:rPr>
        <w:t>При   составлении   рабочей   программы   по   ОБЖ   рекомендуется   включить следующие структурные элементы:</w:t>
      </w:r>
    </w:p>
    <w:p w:rsidR="00CF5BD7" w:rsidRDefault="00C41C62">
      <w:pPr>
        <w:shd w:val="clear" w:color="auto" w:fill="FFFFFF"/>
        <w:tabs>
          <w:tab w:val="left" w:pos="370"/>
        </w:tabs>
        <w:spacing w:line="283" w:lineRule="exact"/>
        <w:ind w:left="187"/>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«Титульный лист»;</w:t>
      </w:r>
    </w:p>
    <w:p w:rsidR="00CF5BD7" w:rsidRDefault="00C41C62">
      <w:pPr>
        <w:shd w:val="clear" w:color="auto" w:fill="FFFFFF"/>
        <w:tabs>
          <w:tab w:val="left" w:pos="269"/>
        </w:tabs>
        <w:spacing w:line="283" w:lineRule="exact"/>
        <w:ind w:left="125"/>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«Формы и средства контроля».</w:t>
      </w:r>
    </w:p>
    <w:p w:rsidR="00CF5BD7" w:rsidRDefault="00C41C62">
      <w:pPr>
        <w:shd w:val="clear" w:color="auto" w:fill="FFFFFF"/>
        <w:spacing w:line="283" w:lineRule="exact"/>
        <w:ind w:left="125" w:firstLine="1061"/>
      </w:pPr>
      <w:r>
        <w:rPr>
          <w:rFonts w:ascii="Times New Roman" w:eastAsia="Times New Roman" w:hAnsi="Times New Roman" w:cs="Times New Roman"/>
          <w:sz w:val="24"/>
          <w:szCs w:val="24"/>
        </w:rPr>
        <w:t>При   оформлении   рабочих   программ   рекомендуется   учесть   следующие недостатки:</w:t>
      </w:r>
    </w:p>
    <w:p w:rsidR="00CF5BD7" w:rsidRDefault="00C41C62">
      <w:pPr>
        <w:shd w:val="clear" w:color="auto" w:fill="FFFFFF"/>
        <w:tabs>
          <w:tab w:val="left" w:pos="269"/>
        </w:tabs>
        <w:spacing w:line="283" w:lineRule="exact"/>
        <w:ind w:left="125"/>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использование программ без предварительной экспертизы и утверждения;</w:t>
      </w:r>
    </w:p>
    <w:p w:rsidR="00CF5BD7" w:rsidRDefault="00C41C62">
      <w:pPr>
        <w:shd w:val="clear" w:color="auto" w:fill="FFFFFF"/>
        <w:tabs>
          <w:tab w:val="left" w:pos="427"/>
        </w:tabs>
        <w:spacing w:line="283" w:lineRule="exact"/>
        <w:ind w:left="125" w:right="1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противоречие рабочей программы содержанию Устава и соответствующих</w:t>
      </w:r>
      <w:r>
        <w:rPr>
          <w:rFonts w:ascii="Times New Roman" w:eastAsia="Times New Roman" w:hAnsi="Times New Roman" w:cs="Times New Roman"/>
          <w:sz w:val="24"/>
          <w:szCs w:val="24"/>
        </w:rPr>
        <w:br/>
        <w:t>локальных актов общеобразовательного учреждения;</w:t>
      </w:r>
    </w:p>
    <w:p w:rsidR="00CF5BD7" w:rsidRDefault="00C41C62">
      <w:pPr>
        <w:shd w:val="clear" w:color="auto" w:fill="FFFFFF"/>
        <w:tabs>
          <w:tab w:val="left" w:pos="283"/>
        </w:tabs>
        <w:spacing w:line="283" w:lineRule="exact"/>
        <w:ind w:left="125" w:right="1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описание целей и задач обучения на ступень обучения, а не на конкретный учебный</w:t>
      </w:r>
      <w:r>
        <w:rPr>
          <w:rFonts w:ascii="Times New Roman" w:eastAsia="Times New Roman" w:hAnsi="Times New Roman" w:cs="Times New Roman"/>
          <w:sz w:val="24"/>
          <w:szCs w:val="24"/>
        </w:rPr>
        <w:br/>
        <w:t>год обучения;</w:t>
      </w:r>
    </w:p>
    <w:p w:rsidR="00CF5BD7" w:rsidRDefault="00C41C62">
      <w:pPr>
        <w:shd w:val="clear" w:color="auto" w:fill="FFFFFF"/>
        <w:tabs>
          <w:tab w:val="left" w:pos="350"/>
        </w:tabs>
        <w:spacing w:line="283" w:lineRule="exact"/>
        <w:ind w:left="120" w:right="96"/>
        <w:jc w:val="both"/>
      </w:pPr>
      <w:proofErr w:type="gramStart"/>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включение в структурный элемент «Содержание программного материала» тем</w:t>
      </w:r>
      <w:r>
        <w:rPr>
          <w:rFonts w:ascii="Times New Roman" w:eastAsia="Times New Roman" w:hAnsi="Times New Roman" w:cs="Times New Roman"/>
          <w:sz w:val="24"/>
          <w:szCs w:val="24"/>
        </w:rPr>
        <w:br/>
        <w:t>изучаемого материала не представленный в календарно-тематическом планировании</w:t>
      </w:r>
      <w:r>
        <w:rPr>
          <w:rFonts w:ascii="Times New Roman" w:eastAsia="Times New Roman" w:hAnsi="Times New Roman" w:cs="Times New Roman"/>
          <w:sz w:val="24"/>
          <w:szCs w:val="24"/>
        </w:rPr>
        <w:br/>
        <w:t>(например: в структурном элементе «Содержание программного материала» включена</w:t>
      </w:r>
      <w:r>
        <w:rPr>
          <w:rFonts w:ascii="Times New Roman" w:eastAsia="Times New Roman" w:hAnsi="Times New Roman" w:cs="Times New Roman"/>
          <w:sz w:val="24"/>
          <w:szCs w:val="24"/>
        </w:rPr>
        <w:br/>
        <w:t>тема: «</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Безопасность во время массовых мероприятий», а в структурном элементе</w:t>
      </w:r>
      <w:r>
        <w:rPr>
          <w:rFonts w:ascii="Times New Roman" w:eastAsia="Times New Roman" w:hAnsi="Times New Roman" w:cs="Times New Roman"/>
          <w:sz w:val="24"/>
          <w:szCs w:val="24"/>
        </w:rPr>
        <w:br/>
        <w:t>«Календарно-тематическое планирование» отсутствует).</w:t>
      </w:r>
      <w:proofErr w:type="gramEnd"/>
    </w:p>
    <w:p w:rsidR="00CF5BD7" w:rsidRDefault="00C41C62">
      <w:pPr>
        <w:shd w:val="clear" w:color="auto" w:fill="FFFFFF"/>
        <w:tabs>
          <w:tab w:val="left" w:pos="274"/>
        </w:tabs>
        <w:spacing w:line="283" w:lineRule="exact"/>
        <w:ind w:left="130" w:right="1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добавление к материалу рабочих программ ксерокопий из методических изданий без</w:t>
      </w:r>
      <w:r>
        <w:rPr>
          <w:rFonts w:ascii="Times New Roman" w:eastAsia="Times New Roman" w:hAnsi="Times New Roman" w:cs="Times New Roman"/>
          <w:sz w:val="24"/>
          <w:szCs w:val="24"/>
        </w:rPr>
        <w:br/>
        <w:t>соответствующих ссылок на источники;</w:t>
      </w:r>
    </w:p>
    <w:p w:rsidR="00CF5BD7" w:rsidRDefault="00C41C62">
      <w:pPr>
        <w:shd w:val="clear" w:color="auto" w:fill="FFFFFF"/>
        <w:spacing w:before="115"/>
        <w:ind w:left="9139"/>
      </w:pPr>
      <w:r>
        <w:rPr>
          <w:rFonts w:ascii="Times New Roman" w:hAnsi="Times New Roman" w:cs="Times New Roman"/>
          <w:b/>
          <w:bCs/>
          <w:spacing w:val="-11"/>
        </w:rPr>
        <w:t>19</w:t>
      </w:r>
    </w:p>
    <w:p w:rsidR="00CF5BD7" w:rsidRDefault="00CF5BD7">
      <w:pPr>
        <w:shd w:val="clear" w:color="auto" w:fill="FFFFFF"/>
        <w:spacing w:before="115"/>
        <w:ind w:left="9139"/>
        <w:sectPr w:rsidR="00CF5BD7">
          <w:pgSz w:w="11909" w:h="16834"/>
          <w:pgMar w:top="1411" w:right="1132" w:bottom="360" w:left="1349" w:header="720" w:footer="720" w:gutter="0"/>
          <w:cols w:space="60"/>
          <w:noEndnote/>
        </w:sectPr>
      </w:pPr>
    </w:p>
    <w:p w:rsidR="00CF5BD7" w:rsidRDefault="00C41C62">
      <w:pPr>
        <w:shd w:val="clear" w:color="auto" w:fill="FFFFFF"/>
        <w:tabs>
          <w:tab w:val="left" w:pos="168"/>
        </w:tabs>
        <w:spacing w:line="278" w:lineRule="exact"/>
        <w:ind w:left="10" w:right="5"/>
        <w:jc w:val="both"/>
      </w:pPr>
      <w:r>
        <w:rPr>
          <w:rFonts w:ascii="Times New Roman" w:hAnsi="Times New Roman" w:cs="Times New Roman"/>
          <w:sz w:val="24"/>
          <w:szCs w:val="24"/>
        </w:rPr>
        <w:lastRenderedPageBreak/>
        <w:t>-</w:t>
      </w:r>
      <w:r>
        <w:rPr>
          <w:rFonts w:ascii="Times New Roman" w:hAnsi="Times New Roman" w:cs="Times New Roman"/>
          <w:sz w:val="24"/>
          <w:szCs w:val="24"/>
        </w:rPr>
        <w:tab/>
      </w:r>
      <w:r>
        <w:rPr>
          <w:rFonts w:ascii="Times New Roman" w:eastAsia="Times New Roman" w:hAnsi="Times New Roman" w:cs="Times New Roman"/>
          <w:sz w:val="24"/>
          <w:szCs w:val="24"/>
        </w:rPr>
        <w:t>ссылки на устаревшие источники, на специальную научно-методическую периодику</w:t>
      </w:r>
      <w:r>
        <w:rPr>
          <w:rFonts w:ascii="Times New Roman" w:eastAsia="Times New Roman" w:hAnsi="Times New Roman" w:cs="Times New Roman"/>
          <w:sz w:val="24"/>
          <w:szCs w:val="24"/>
        </w:rPr>
        <w:br/>
        <w:t>и материалы сети Интернет;</w:t>
      </w:r>
    </w:p>
    <w:p w:rsidR="00CF5BD7" w:rsidRDefault="00C41C62" w:rsidP="00C41C62">
      <w:pPr>
        <w:numPr>
          <w:ilvl w:val="0"/>
          <w:numId w:val="14"/>
        </w:numPr>
        <w:shd w:val="clear" w:color="auto" w:fill="FFFFFF"/>
        <w:tabs>
          <w:tab w:val="left" w:pos="254"/>
        </w:tabs>
        <w:spacing w:line="283" w:lineRule="exact"/>
        <w:ind w:left="5" w:right="5"/>
        <w:jc w:val="both"/>
        <w:rPr>
          <w:rFonts w:ascii="Times New Roman" w:hAnsi="Times New Roman" w:cs="Times New Roman"/>
          <w:sz w:val="24"/>
          <w:szCs w:val="24"/>
        </w:rPr>
      </w:pPr>
      <w:r>
        <w:rPr>
          <w:rFonts w:ascii="Times New Roman" w:eastAsia="Times New Roman" w:hAnsi="Times New Roman" w:cs="Times New Roman"/>
          <w:sz w:val="24"/>
          <w:szCs w:val="24"/>
        </w:rPr>
        <w:t>«слепое»  копирование  содержания  примерных  программ   без  учёта  локальных интересов общеобразовательного учреждения;</w:t>
      </w:r>
    </w:p>
    <w:p w:rsidR="00CF5BD7" w:rsidRDefault="00C41C62" w:rsidP="00C41C62">
      <w:pPr>
        <w:numPr>
          <w:ilvl w:val="0"/>
          <w:numId w:val="14"/>
        </w:numPr>
        <w:shd w:val="clear" w:color="auto" w:fill="FFFFFF"/>
        <w:tabs>
          <w:tab w:val="left" w:pos="254"/>
        </w:tabs>
        <w:spacing w:before="10" w:line="278" w:lineRule="exact"/>
        <w:ind w:left="5" w:right="10"/>
        <w:jc w:val="both"/>
        <w:rPr>
          <w:rFonts w:ascii="Times New Roman" w:hAnsi="Times New Roman" w:cs="Times New Roman"/>
          <w:sz w:val="24"/>
          <w:szCs w:val="24"/>
        </w:rPr>
      </w:pPr>
      <w:r>
        <w:rPr>
          <w:rFonts w:ascii="Times New Roman" w:eastAsia="Times New Roman" w:hAnsi="Times New Roman" w:cs="Times New Roman"/>
          <w:sz w:val="24"/>
          <w:szCs w:val="24"/>
        </w:rPr>
        <w:t>описание  требований  к  уровню  подготовки  учащихся   фиксируется  в  рабочей программе не на конкретный год обучения, а на ступень обучения;</w:t>
      </w:r>
    </w:p>
    <w:p w:rsidR="00CF5BD7" w:rsidRDefault="00C41C62">
      <w:pPr>
        <w:shd w:val="clear" w:color="auto" w:fill="FFFFFF"/>
        <w:tabs>
          <w:tab w:val="left" w:pos="178"/>
        </w:tabs>
        <w:spacing w:line="283" w:lineRule="exact"/>
        <w:ind w:left="5" w:right="19"/>
        <w:jc w:val="both"/>
      </w:pPr>
      <w:proofErr w:type="gramStart"/>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отсутствие отдельных обязательных структурных элементов программы (например:</w:t>
      </w:r>
      <w:proofErr w:type="gramEnd"/>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«Содержание программного материала», «Формы и средства контроля»).</w:t>
      </w:r>
      <w:proofErr w:type="gramEnd"/>
    </w:p>
    <w:p w:rsidR="00CF5BD7" w:rsidRDefault="00C41C62">
      <w:pPr>
        <w:shd w:val="clear" w:color="auto" w:fill="FFFFFF"/>
        <w:spacing w:before="302" w:line="283" w:lineRule="exact"/>
        <w:ind w:left="1018" w:right="5" w:hanging="682"/>
        <w:jc w:val="both"/>
      </w:pPr>
      <w:proofErr w:type="gramStart"/>
      <w:r>
        <w:rPr>
          <w:rFonts w:ascii="Times New Roman" w:hAnsi="Times New Roman" w:cs="Times New Roman"/>
          <w:b/>
          <w:bCs/>
          <w:sz w:val="24"/>
          <w:szCs w:val="24"/>
          <w:lang w:val="en-US"/>
        </w:rPr>
        <w:t>V</w:t>
      </w:r>
      <w:r w:rsidRPr="00C41C62">
        <w:rPr>
          <w:rFonts w:ascii="Times New Roman" w:hAnsi="Times New Roman" w:cs="Times New Roman"/>
          <w:b/>
          <w:bCs/>
          <w:sz w:val="24"/>
          <w:szCs w:val="24"/>
        </w:rPr>
        <w:t xml:space="preserve">. </w:t>
      </w:r>
      <w:r>
        <w:rPr>
          <w:rFonts w:ascii="Times New Roman" w:eastAsia="Times New Roman" w:hAnsi="Times New Roman" w:cs="Times New Roman"/>
          <w:b/>
          <w:bCs/>
          <w:sz w:val="24"/>
          <w:szCs w:val="24"/>
          <w:u w:val="single"/>
        </w:rPr>
        <w:t>Перечень обязательного оборудования, необходимого для реализации общеобразовательных программ на базовом и профильном уровнях по предмету ОБЖ.</w:t>
      </w:r>
      <w:proofErr w:type="gramEnd"/>
    </w:p>
    <w:p w:rsidR="00CF5BD7" w:rsidRDefault="00C41C62">
      <w:pPr>
        <w:shd w:val="clear" w:color="auto" w:fill="FFFFFF"/>
        <w:spacing w:line="283" w:lineRule="exact"/>
        <w:ind w:left="10" w:right="5" w:firstLine="658"/>
        <w:jc w:val="both"/>
      </w:pPr>
      <w:r>
        <w:rPr>
          <w:rFonts w:ascii="Times New Roman" w:eastAsia="Times New Roman" w:hAnsi="Times New Roman" w:cs="Times New Roman"/>
          <w:sz w:val="24"/>
          <w:szCs w:val="24"/>
        </w:rPr>
        <w:t>Приказом Минобрнауки №986 от 4 октября 2010 г.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утверждены федеральные требования к образовательным учреждениям в части минимальной оснащенности учебного процесса и оборудования учебных помещений.</w:t>
      </w:r>
    </w:p>
    <w:p w:rsidR="00CF5BD7" w:rsidRDefault="00C41C62">
      <w:pPr>
        <w:shd w:val="clear" w:color="auto" w:fill="FFFFFF"/>
        <w:spacing w:line="283" w:lineRule="exact"/>
        <w:ind w:left="5" w:firstLine="658"/>
        <w:jc w:val="both"/>
      </w:pPr>
      <w:proofErr w:type="gramStart"/>
      <w:r>
        <w:rPr>
          <w:rFonts w:ascii="Times New Roman" w:eastAsia="Times New Roman" w:hAnsi="Times New Roman" w:cs="Times New Roman"/>
          <w:sz w:val="24"/>
          <w:szCs w:val="24"/>
        </w:rPr>
        <w:t>Подготовку обучающихся общеобразовательные упреждений по курсу «Основы безопасности жизнедеятельности» рекомендуется проводить в специальных помещениях, оснащенных соответствующей аппаратурой, пособиями, аудиовизуальными средствами, компьютерами, инвентарем и другим оборудованием.</w:t>
      </w:r>
      <w:proofErr w:type="gramEnd"/>
      <w:r>
        <w:rPr>
          <w:rFonts w:ascii="Times New Roman" w:eastAsia="Times New Roman" w:hAnsi="Times New Roman" w:cs="Times New Roman"/>
          <w:sz w:val="24"/>
          <w:szCs w:val="24"/>
        </w:rPr>
        <w:t xml:space="preserve"> К этим помещениям предъявляются определенные требования, которые продиктованы содержанием обучения, санитарно-гигиеническими и эргономическими нормами для учащихся.</w:t>
      </w:r>
    </w:p>
    <w:p w:rsidR="00CF5BD7" w:rsidRDefault="00C41C62">
      <w:pPr>
        <w:shd w:val="clear" w:color="auto" w:fill="FFFFFF"/>
        <w:spacing w:line="283" w:lineRule="exact"/>
        <w:ind w:left="5" w:right="5" w:firstLine="662"/>
        <w:jc w:val="both"/>
      </w:pPr>
      <w:r>
        <w:rPr>
          <w:rFonts w:ascii="Times New Roman" w:eastAsia="Times New Roman" w:hAnsi="Times New Roman" w:cs="Times New Roman"/>
          <w:sz w:val="24"/>
          <w:szCs w:val="24"/>
        </w:rPr>
        <w:t>Преподавателям-организаторам ОБЖ рекомендуется постоянно осуществлять работу по совершенствованию учебно-материальной базы (приобретение учебной и методической литературы, наглядных пособий, видео- и фотоматериалов, приборов, оборудования и имущества, оформление классов и методических уголков по ОБЖ, ремонт оборудования и инвентаря и т.п.).</w:t>
      </w:r>
    </w:p>
    <w:p w:rsidR="00CF5BD7" w:rsidRDefault="00C41C62">
      <w:pPr>
        <w:shd w:val="clear" w:color="auto" w:fill="FFFFFF"/>
        <w:spacing w:line="283" w:lineRule="exact"/>
        <w:ind w:left="672"/>
      </w:pPr>
      <w:r>
        <w:rPr>
          <w:rFonts w:ascii="Times New Roman" w:eastAsia="Times New Roman" w:hAnsi="Times New Roman" w:cs="Times New Roman"/>
          <w:b/>
          <w:bCs/>
          <w:sz w:val="24"/>
          <w:szCs w:val="24"/>
          <w:u w:val="single"/>
        </w:rPr>
        <w:t>Рекомендации по подготовке школьников к олимпиадам и конкурсам.</w:t>
      </w:r>
    </w:p>
    <w:p w:rsidR="00CF5BD7" w:rsidRDefault="00C41C62">
      <w:pPr>
        <w:shd w:val="clear" w:color="auto" w:fill="FFFFFF"/>
        <w:spacing w:line="283" w:lineRule="exact"/>
        <w:ind w:left="5" w:firstLine="672"/>
        <w:jc w:val="both"/>
      </w:pPr>
      <w:r>
        <w:rPr>
          <w:rFonts w:ascii="Times New Roman" w:eastAsia="Times New Roman" w:hAnsi="Times New Roman" w:cs="Times New Roman"/>
          <w:i/>
          <w:iCs/>
          <w:sz w:val="24"/>
          <w:szCs w:val="24"/>
        </w:rPr>
        <w:t xml:space="preserve">Одной из приоритетных социальных задач государства и общества является создание условий, обеспечивающих выявление и развитие способных и одаренных детей, реализацию их потенциальных возможностей. Поддержка способной и талантливой молодежи является важнейшим направлением национального проекта «Образование», </w:t>
      </w:r>
      <w:r>
        <w:rPr>
          <w:rFonts w:ascii="Times New Roman" w:eastAsia="Times New Roman" w:hAnsi="Times New Roman" w:cs="Times New Roman"/>
          <w:sz w:val="24"/>
          <w:szCs w:val="24"/>
        </w:rPr>
        <w:t xml:space="preserve">На решение поставленных задач направлены национальная образовательная стратегия - инициатива «Наша новая школа», федеральная программа «Дети России» и ее подпрограмма «Одаренные дети». Реализация этих проектов позволит создать разветвленную систему поиска и поддержки талантливых детей, а так же их сопровождение в течение всего периода становления личности. В рамках подпрограммы «Одаренные дети» предусмотрено проведение всероссийских предметных   олимпиад.   Это   одна  из   самых  распространенных   форм  работы     </w:t>
      </w:r>
      <w:proofErr w:type="gramStart"/>
      <w:r>
        <w:rPr>
          <w:rFonts w:ascii="Times New Roman" w:eastAsia="Times New Roman" w:hAnsi="Times New Roman" w:cs="Times New Roman"/>
          <w:sz w:val="24"/>
          <w:szCs w:val="24"/>
        </w:rPr>
        <w:t>с</w:t>
      </w:r>
      <w:proofErr w:type="gramEnd"/>
    </w:p>
    <w:p w:rsidR="00CF5BD7" w:rsidRDefault="00C41C62">
      <w:pPr>
        <w:shd w:val="clear" w:color="auto" w:fill="FFFFFF"/>
        <w:spacing w:before="139"/>
        <w:jc w:val="right"/>
      </w:pPr>
      <w:r>
        <w:rPr>
          <w:b/>
          <w:bCs/>
          <w:spacing w:val="-6"/>
          <w:sz w:val="18"/>
          <w:szCs w:val="18"/>
        </w:rPr>
        <w:t>20</w:t>
      </w:r>
    </w:p>
    <w:p w:rsidR="00CF5BD7" w:rsidRDefault="00CF5BD7">
      <w:pPr>
        <w:shd w:val="clear" w:color="auto" w:fill="FFFFFF"/>
        <w:spacing w:before="139"/>
        <w:jc w:val="right"/>
        <w:sectPr w:rsidR="00CF5BD7">
          <w:pgSz w:w="11909" w:h="16834"/>
          <w:pgMar w:top="1409" w:right="1183" w:bottom="360" w:left="1515" w:header="720" w:footer="720" w:gutter="0"/>
          <w:cols w:space="60"/>
          <w:noEndnote/>
        </w:sectPr>
      </w:pPr>
    </w:p>
    <w:p w:rsidR="00CF5BD7" w:rsidRDefault="00C41C62">
      <w:pPr>
        <w:shd w:val="clear" w:color="auto" w:fill="FFFFFF"/>
        <w:spacing w:line="283" w:lineRule="exact"/>
        <w:jc w:val="both"/>
      </w:pPr>
      <w:r>
        <w:rPr>
          <w:rFonts w:ascii="Times New Roman" w:eastAsia="Times New Roman" w:hAnsi="Times New Roman" w:cs="Times New Roman"/>
          <w:sz w:val="24"/>
          <w:szCs w:val="24"/>
        </w:rPr>
        <w:lastRenderedPageBreak/>
        <w:t>одаренными детьми в нашей стране и занимает особое место в ряду интеллектуальных соревнований, поскольку в ее основе лежит школьная программа. Через предметные олимпиады предъявляются новые требования к содержанию и качеству образования, формам и методам учебной работы. Подготовка к олимпиаде и участие в ней оказывается весьма полезной не только в плане углубления знаний по предмету. Успешное выступление на олимпиаде требует высокого уровня интеллектуальной зрелости, развития устной и письменной речи, коммуникабельности, способности ориентироваться в незнакомой обстановке и быстро оценивать новую информацию, умения сконцентрироваться на выполнении поставленной задачи, готовности оперативно принимать решения в стрессовой ситуации. Все перечисленные качества являются ключевыми условиями конкурентоспособности молодого человека на рынке труда. Олимпиада - это проверенный способ выявить детей, имеющих выдающиеся способности, дать им мотив и возможности для дальнейшего развития и реализации этих способностей. Возможности, предоставляемые школьникам олимпиадой, - это, прежде всего, возможность получить новые знания, определить и развить свои способности и интересы, приобрести самостоятельность мышления и действия, проявить себя, поверить в свои силы.</w:t>
      </w:r>
    </w:p>
    <w:p w:rsidR="00CF5BD7" w:rsidRDefault="00C41C62">
      <w:pPr>
        <w:shd w:val="clear" w:color="auto" w:fill="FFFFFF"/>
        <w:spacing w:line="283" w:lineRule="exact"/>
        <w:ind w:left="5" w:firstLine="658"/>
        <w:jc w:val="both"/>
      </w:pPr>
      <w:r>
        <w:rPr>
          <w:rFonts w:ascii="Times New Roman" w:eastAsia="Times New Roman" w:hAnsi="Times New Roman" w:cs="Times New Roman"/>
          <w:sz w:val="24"/>
          <w:szCs w:val="24"/>
        </w:rPr>
        <w:t>Важное место в педагогической деятельности преподавателя-организатора ОБЖ отводится подготовке и участию школьников во Всероссийском детско-юношеском движении «Школа безопасности», олимпиадном движении, работе различных кружков, секций, клубов, туристических походах, слетах и соревнованиях.</w:t>
      </w:r>
    </w:p>
    <w:p w:rsidR="00CF5BD7" w:rsidRDefault="00C41C62">
      <w:pPr>
        <w:shd w:val="clear" w:color="auto" w:fill="FFFFFF"/>
        <w:spacing w:line="283" w:lineRule="exact"/>
        <w:ind w:left="10" w:right="10" w:firstLine="662"/>
        <w:jc w:val="both"/>
      </w:pPr>
      <w:r>
        <w:rPr>
          <w:rFonts w:ascii="Times New Roman" w:eastAsia="Times New Roman" w:hAnsi="Times New Roman" w:cs="Times New Roman"/>
          <w:sz w:val="24"/>
          <w:szCs w:val="24"/>
        </w:rPr>
        <w:t>Одна из приоритетных задач преподавателя-организатора ОБЖ качественная подготовка школьников к участию в олимпиаде по ОБЖ.</w:t>
      </w:r>
    </w:p>
    <w:p w:rsidR="00CF5BD7" w:rsidRDefault="00C41C62">
      <w:pPr>
        <w:shd w:val="clear" w:color="auto" w:fill="FFFFFF"/>
        <w:spacing w:line="283" w:lineRule="exact"/>
        <w:ind w:left="10" w:right="10" w:firstLine="667"/>
        <w:jc w:val="both"/>
      </w:pPr>
      <w:r>
        <w:rPr>
          <w:rFonts w:ascii="Times New Roman" w:eastAsia="Times New Roman" w:hAnsi="Times New Roman" w:cs="Times New Roman"/>
          <w:sz w:val="24"/>
          <w:szCs w:val="24"/>
        </w:rPr>
        <w:t>Всероссийская олимпиада является ведущим звеном в системе работы с одарёнными и способными детьми.</w:t>
      </w:r>
    </w:p>
    <w:p w:rsidR="00CF5BD7" w:rsidRDefault="00C41C62">
      <w:pPr>
        <w:shd w:val="clear" w:color="auto" w:fill="FFFFFF"/>
        <w:spacing w:line="283" w:lineRule="exact"/>
        <w:ind w:left="5" w:right="5" w:firstLine="672"/>
        <w:jc w:val="both"/>
      </w:pPr>
      <w:r>
        <w:rPr>
          <w:rFonts w:ascii="Times New Roman" w:eastAsia="Times New Roman" w:hAnsi="Times New Roman" w:cs="Times New Roman"/>
          <w:sz w:val="24"/>
          <w:szCs w:val="24"/>
        </w:rPr>
        <w:t>Для успешной работы с одарёнными и способными школьниками педагоги должны знать:</w:t>
      </w:r>
    </w:p>
    <w:p w:rsidR="00CF5BD7" w:rsidRDefault="00C41C62" w:rsidP="00C41C62">
      <w:pPr>
        <w:numPr>
          <w:ilvl w:val="0"/>
          <w:numId w:val="15"/>
        </w:numPr>
        <w:shd w:val="clear" w:color="auto" w:fill="FFFFFF"/>
        <w:tabs>
          <w:tab w:val="left" w:pos="936"/>
        </w:tabs>
        <w:spacing w:line="283" w:lineRule="exact"/>
        <w:ind w:left="5" w:firstLine="667"/>
        <w:jc w:val="both"/>
        <w:rPr>
          <w:rFonts w:ascii="Times New Roman" w:hAnsi="Times New Roman" w:cs="Times New Roman"/>
          <w:sz w:val="24"/>
          <w:szCs w:val="24"/>
        </w:rPr>
      </w:pPr>
      <w:r>
        <w:rPr>
          <w:rFonts w:ascii="Times New Roman" w:eastAsia="Times New Roman" w:hAnsi="Times New Roman" w:cs="Times New Roman"/>
          <w:sz w:val="24"/>
          <w:szCs w:val="24"/>
        </w:rPr>
        <w:t>организацию олимпиадного движения и нормативно-правовое обеспечение проведения олимпиад;</w:t>
      </w:r>
    </w:p>
    <w:p w:rsidR="00CF5BD7" w:rsidRDefault="00C41C62" w:rsidP="00C41C62">
      <w:pPr>
        <w:numPr>
          <w:ilvl w:val="0"/>
          <w:numId w:val="15"/>
        </w:numPr>
        <w:shd w:val="clear" w:color="auto" w:fill="FFFFFF"/>
        <w:tabs>
          <w:tab w:val="left" w:pos="936"/>
        </w:tabs>
        <w:spacing w:line="283" w:lineRule="exact"/>
        <w:ind w:left="672"/>
        <w:rPr>
          <w:rFonts w:ascii="Times New Roman" w:hAnsi="Times New Roman" w:cs="Times New Roman"/>
          <w:sz w:val="24"/>
          <w:szCs w:val="24"/>
        </w:rPr>
      </w:pPr>
      <w:r>
        <w:rPr>
          <w:rFonts w:ascii="Times New Roman" w:eastAsia="Times New Roman" w:hAnsi="Times New Roman" w:cs="Times New Roman"/>
          <w:sz w:val="24"/>
          <w:szCs w:val="24"/>
        </w:rPr>
        <w:t>требования к разработке олимпиадных заданий;</w:t>
      </w:r>
    </w:p>
    <w:p w:rsidR="00CF5BD7" w:rsidRDefault="00C41C62" w:rsidP="00C41C62">
      <w:pPr>
        <w:numPr>
          <w:ilvl w:val="0"/>
          <w:numId w:val="15"/>
        </w:numPr>
        <w:shd w:val="clear" w:color="auto" w:fill="FFFFFF"/>
        <w:tabs>
          <w:tab w:val="left" w:pos="936"/>
        </w:tabs>
        <w:spacing w:line="283" w:lineRule="exact"/>
        <w:ind w:left="5" w:right="5" w:firstLine="667"/>
        <w:jc w:val="both"/>
        <w:rPr>
          <w:rFonts w:ascii="Times New Roman" w:hAnsi="Times New Roman" w:cs="Times New Roman"/>
          <w:sz w:val="24"/>
          <w:szCs w:val="24"/>
        </w:rPr>
      </w:pPr>
      <w:r>
        <w:rPr>
          <w:rFonts w:ascii="Times New Roman" w:eastAsia="Times New Roman" w:hAnsi="Times New Roman" w:cs="Times New Roman"/>
          <w:sz w:val="24"/>
          <w:szCs w:val="24"/>
        </w:rPr>
        <w:t>организационно-методические основы подготовки школьников к участию в предметных олимпиадах;</w:t>
      </w:r>
    </w:p>
    <w:p w:rsidR="00CF5BD7" w:rsidRDefault="00C41C62" w:rsidP="00C41C62">
      <w:pPr>
        <w:numPr>
          <w:ilvl w:val="0"/>
          <w:numId w:val="15"/>
        </w:numPr>
        <w:shd w:val="clear" w:color="auto" w:fill="FFFFFF"/>
        <w:tabs>
          <w:tab w:val="left" w:pos="936"/>
        </w:tabs>
        <w:spacing w:line="283" w:lineRule="exact"/>
        <w:ind w:left="5" w:firstLine="667"/>
        <w:jc w:val="both"/>
        <w:rPr>
          <w:rFonts w:ascii="Times New Roman" w:hAnsi="Times New Roman" w:cs="Times New Roman"/>
          <w:sz w:val="24"/>
          <w:szCs w:val="24"/>
        </w:rPr>
      </w:pPr>
      <w:r>
        <w:rPr>
          <w:rFonts w:ascii="Times New Roman" w:eastAsia="Times New Roman" w:hAnsi="Times New Roman" w:cs="Times New Roman"/>
          <w:sz w:val="24"/>
          <w:szCs w:val="24"/>
        </w:rPr>
        <w:t>психолого-педагогические основы выявления, сопровождения и развития одарённых детей.</w:t>
      </w:r>
    </w:p>
    <w:p w:rsidR="00CF5BD7" w:rsidRDefault="00C41C62">
      <w:pPr>
        <w:shd w:val="clear" w:color="auto" w:fill="FFFFFF"/>
        <w:spacing w:line="283" w:lineRule="exact"/>
        <w:ind w:left="667"/>
      </w:pPr>
      <w:r>
        <w:rPr>
          <w:rFonts w:ascii="Times New Roman" w:eastAsia="Times New Roman" w:hAnsi="Times New Roman" w:cs="Times New Roman"/>
          <w:sz w:val="24"/>
          <w:szCs w:val="24"/>
        </w:rPr>
        <w:t>Педагоги должны уметь:</w:t>
      </w:r>
    </w:p>
    <w:p w:rsidR="00CF5BD7" w:rsidRDefault="00C41C62" w:rsidP="00C41C62">
      <w:pPr>
        <w:numPr>
          <w:ilvl w:val="0"/>
          <w:numId w:val="15"/>
        </w:numPr>
        <w:shd w:val="clear" w:color="auto" w:fill="FFFFFF"/>
        <w:tabs>
          <w:tab w:val="left" w:pos="936"/>
        </w:tabs>
        <w:spacing w:line="283" w:lineRule="exact"/>
        <w:ind w:left="672"/>
        <w:rPr>
          <w:rFonts w:ascii="Times New Roman" w:hAnsi="Times New Roman" w:cs="Times New Roman"/>
          <w:sz w:val="24"/>
          <w:szCs w:val="24"/>
        </w:rPr>
      </w:pPr>
      <w:r>
        <w:rPr>
          <w:rFonts w:ascii="Times New Roman" w:eastAsia="Times New Roman" w:hAnsi="Times New Roman" w:cs="Times New Roman"/>
          <w:sz w:val="24"/>
          <w:szCs w:val="24"/>
        </w:rPr>
        <w:t>организовывать и проектировать систему работы с одарёнными детьми;</w:t>
      </w:r>
    </w:p>
    <w:p w:rsidR="00CF5BD7" w:rsidRDefault="00C41C62" w:rsidP="00C41C62">
      <w:pPr>
        <w:numPr>
          <w:ilvl w:val="0"/>
          <w:numId w:val="15"/>
        </w:numPr>
        <w:shd w:val="clear" w:color="auto" w:fill="FFFFFF"/>
        <w:tabs>
          <w:tab w:val="left" w:pos="936"/>
        </w:tabs>
        <w:spacing w:line="283" w:lineRule="exact"/>
        <w:ind w:left="5" w:right="10" w:firstLine="667"/>
        <w:jc w:val="both"/>
        <w:rPr>
          <w:rFonts w:ascii="Times New Roman" w:hAnsi="Times New Roman" w:cs="Times New Roman"/>
          <w:sz w:val="24"/>
          <w:szCs w:val="24"/>
        </w:rPr>
      </w:pPr>
      <w:r>
        <w:rPr>
          <w:rFonts w:ascii="Times New Roman" w:eastAsia="Times New Roman" w:hAnsi="Times New Roman" w:cs="Times New Roman"/>
          <w:sz w:val="24"/>
          <w:szCs w:val="24"/>
        </w:rPr>
        <w:t>уметь осуществлять индивидуальную работу педагогов - наставников и психологов.</w:t>
      </w:r>
    </w:p>
    <w:p w:rsidR="00CF5BD7" w:rsidRDefault="00C41C62">
      <w:pPr>
        <w:shd w:val="clear" w:color="auto" w:fill="FFFFFF"/>
        <w:spacing w:line="283" w:lineRule="exact"/>
        <w:ind w:left="5" w:right="5" w:firstLine="667"/>
        <w:jc w:val="both"/>
      </w:pPr>
      <w:r>
        <w:rPr>
          <w:rFonts w:ascii="Times New Roman" w:eastAsia="Times New Roman" w:hAnsi="Times New Roman" w:cs="Times New Roman"/>
          <w:sz w:val="24"/>
          <w:szCs w:val="24"/>
        </w:rPr>
        <w:t>При подготовке школьников к Олимпиаде следует учитывать, что олимпиадные задания на каждый год составляются новые, не дублирующие задания предыдущих Олимпиад. Тем не менее, общая направленность и характер заданий остаются прежними. Поэтому для подготовки школьников целесообразно использовать материалы олимпиад предыдущих лет.</w:t>
      </w:r>
    </w:p>
    <w:p w:rsidR="00CF5BD7" w:rsidRDefault="00C41C62">
      <w:pPr>
        <w:shd w:val="clear" w:color="auto" w:fill="FFFFFF"/>
        <w:spacing w:before="427"/>
        <w:ind w:right="14"/>
        <w:jc w:val="right"/>
      </w:pPr>
      <w:r>
        <w:rPr>
          <w:rFonts w:ascii="Times New Roman" w:hAnsi="Times New Roman" w:cs="Times New Roman"/>
          <w:b/>
          <w:bCs/>
        </w:rPr>
        <w:t>21</w:t>
      </w:r>
    </w:p>
    <w:p w:rsidR="00CF5BD7" w:rsidRDefault="00CF5BD7">
      <w:pPr>
        <w:shd w:val="clear" w:color="auto" w:fill="FFFFFF"/>
        <w:spacing w:before="427"/>
        <w:ind w:right="14"/>
        <w:jc w:val="right"/>
        <w:sectPr w:rsidR="00CF5BD7">
          <w:pgSz w:w="11909" w:h="16834"/>
          <w:pgMar w:top="1399" w:right="1080" w:bottom="360" w:left="1618" w:header="720" w:footer="720" w:gutter="0"/>
          <w:cols w:space="60"/>
          <w:noEndnote/>
        </w:sectPr>
      </w:pPr>
    </w:p>
    <w:p w:rsidR="00CF5BD7" w:rsidRDefault="00C41C62">
      <w:pPr>
        <w:shd w:val="clear" w:color="auto" w:fill="FFFFFF"/>
        <w:spacing w:line="283" w:lineRule="exact"/>
        <w:ind w:left="10" w:firstLine="662"/>
      </w:pPr>
      <w:r>
        <w:rPr>
          <w:rFonts w:ascii="Times New Roman" w:eastAsia="Times New Roman" w:hAnsi="Times New Roman" w:cs="Times New Roman"/>
          <w:sz w:val="24"/>
          <w:szCs w:val="24"/>
        </w:rPr>
        <w:lastRenderedPageBreak/>
        <w:t>В качестве основы для планирования деятельности по подготовке школьников к олимпиаде преподаватели-организаторы  ОБЖ  могут использовать  «Методические рекомендации для школьного и муниципального этапов Всероссийской олимпиады</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школьников по основам безопасности жизнедеятельности в 2012-2013 учебном году».</w:t>
      </w:r>
    </w:p>
    <w:p w:rsidR="00CF5BD7" w:rsidRDefault="00C41C62">
      <w:pPr>
        <w:shd w:val="clear" w:color="auto" w:fill="FFFFFF"/>
        <w:spacing w:before="269" w:line="283" w:lineRule="exact"/>
        <w:ind w:left="355"/>
      </w:pPr>
      <w:r>
        <w:rPr>
          <w:rFonts w:ascii="Times New Roman" w:hAnsi="Times New Roman" w:cs="Times New Roman"/>
          <w:b/>
          <w:bCs/>
          <w:sz w:val="24"/>
          <w:szCs w:val="24"/>
          <w:lang w:val="en-US"/>
        </w:rPr>
        <w:t>VI</w:t>
      </w:r>
      <w:r w:rsidRPr="00C41C62">
        <w:rPr>
          <w:rFonts w:ascii="Times New Roman" w:hAnsi="Times New Roman" w:cs="Times New Roman"/>
          <w:b/>
          <w:bCs/>
          <w:sz w:val="24"/>
          <w:szCs w:val="24"/>
        </w:rPr>
        <w:t xml:space="preserve">.      </w:t>
      </w:r>
      <w:r>
        <w:rPr>
          <w:rFonts w:ascii="Times New Roman" w:eastAsia="Times New Roman" w:hAnsi="Times New Roman" w:cs="Times New Roman"/>
          <w:b/>
          <w:bCs/>
          <w:sz w:val="24"/>
          <w:szCs w:val="24"/>
          <w:u w:val="single"/>
        </w:rPr>
        <w:t>Список литературы и рекомендуемые сайты.</w:t>
      </w:r>
    </w:p>
    <w:p w:rsidR="00CF5BD7" w:rsidRDefault="00C41C62">
      <w:pPr>
        <w:shd w:val="clear" w:color="auto" w:fill="FFFFFF"/>
        <w:spacing w:before="5" w:line="283" w:lineRule="exact"/>
        <w:ind w:left="19" w:right="125" w:firstLine="653"/>
        <w:jc w:val="both"/>
      </w:pPr>
      <w:r>
        <w:rPr>
          <w:rFonts w:ascii="Times New Roman" w:eastAsia="Times New Roman" w:hAnsi="Times New Roman" w:cs="Times New Roman"/>
          <w:b/>
          <w:bCs/>
          <w:sz w:val="24"/>
          <w:szCs w:val="24"/>
        </w:rPr>
        <w:t>Преподавателям-организаторам ОБЖ, руководителям кадетских классов рекомендуется следующая дополнительная учебно-методическая литература:</w:t>
      </w:r>
    </w:p>
    <w:p w:rsidR="00CF5BD7" w:rsidRDefault="00C41C62">
      <w:pPr>
        <w:shd w:val="clear" w:color="auto" w:fill="FFFFFF"/>
        <w:spacing w:line="283" w:lineRule="exact"/>
        <w:ind w:left="10" w:right="125" w:firstLine="662"/>
        <w:jc w:val="both"/>
      </w:pPr>
      <w:r>
        <w:rPr>
          <w:rFonts w:ascii="Times New Roman" w:eastAsia="Times New Roman" w:hAnsi="Times New Roman" w:cs="Times New Roman"/>
          <w:b/>
          <w:bCs/>
          <w:sz w:val="24"/>
          <w:szCs w:val="24"/>
        </w:rPr>
        <w:t xml:space="preserve">Анастасова Л.П. </w:t>
      </w:r>
      <w:r>
        <w:rPr>
          <w:rFonts w:ascii="Times New Roman" w:eastAsia="Times New Roman" w:hAnsi="Times New Roman" w:cs="Times New Roman"/>
          <w:sz w:val="24"/>
          <w:szCs w:val="24"/>
        </w:rPr>
        <w:t xml:space="preserve">Основы безопасности жизнедеятельности: Методические рекомендации: 1-4 классы. - М.: Просвещение, 2009. - 143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 (Школа России).</w:t>
      </w:r>
    </w:p>
    <w:p w:rsidR="00CF5BD7" w:rsidRDefault="00C41C62">
      <w:pPr>
        <w:shd w:val="clear" w:color="auto" w:fill="FFFFFF"/>
        <w:spacing w:line="283" w:lineRule="exact"/>
        <w:ind w:left="10" w:right="120" w:firstLine="667"/>
        <w:jc w:val="both"/>
      </w:pPr>
      <w:r>
        <w:rPr>
          <w:rFonts w:ascii="Times New Roman" w:eastAsia="Times New Roman" w:hAnsi="Times New Roman" w:cs="Times New Roman"/>
          <w:b/>
          <w:bCs/>
          <w:sz w:val="24"/>
          <w:szCs w:val="24"/>
        </w:rPr>
        <w:t xml:space="preserve">Анастасова Л.П. </w:t>
      </w:r>
      <w:r>
        <w:rPr>
          <w:rFonts w:ascii="Times New Roman" w:eastAsia="Times New Roman" w:hAnsi="Times New Roman" w:cs="Times New Roman"/>
          <w:sz w:val="24"/>
          <w:szCs w:val="24"/>
        </w:rPr>
        <w:t xml:space="preserve">Основы безопасности жизнедеятельности: Рабочая тетрадь для учащихся 3 класса начальной школы. - М.: Просвещение, 2009. - 32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F5BD7" w:rsidRDefault="00C41C62">
      <w:pPr>
        <w:shd w:val="clear" w:color="auto" w:fill="FFFFFF"/>
        <w:spacing w:line="283" w:lineRule="exact"/>
        <w:ind w:left="10" w:right="125" w:firstLine="662"/>
        <w:jc w:val="both"/>
      </w:pPr>
      <w:r>
        <w:rPr>
          <w:rFonts w:ascii="Times New Roman" w:eastAsia="Times New Roman" w:hAnsi="Times New Roman" w:cs="Times New Roman"/>
          <w:b/>
          <w:bCs/>
          <w:sz w:val="24"/>
          <w:szCs w:val="24"/>
        </w:rPr>
        <w:t xml:space="preserve">Анастасова Л.П. </w:t>
      </w:r>
      <w:r>
        <w:rPr>
          <w:rFonts w:ascii="Times New Roman" w:eastAsia="Times New Roman" w:hAnsi="Times New Roman" w:cs="Times New Roman"/>
          <w:sz w:val="24"/>
          <w:szCs w:val="24"/>
        </w:rPr>
        <w:t xml:space="preserve">Основы безопасности жизнедеятельности: Рабочая тетрадь для 4 класса начальной школы. - М.: Просвещение, 2009. - 36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F5BD7" w:rsidRDefault="00C41C62">
      <w:pPr>
        <w:shd w:val="clear" w:color="auto" w:fill="FFFFFF"/>
        <w:spacing w:line="283" w:lineRule="exact"/>
        <w:ind w:left="5" w:right="125" w:firstLine="667"/>
        <w:jc w:val="both"/>
      </w:pPr>
      <w:r>
        <w:rPr>
          <w:rFonts w:ascii="Times New Roman" w:eastAsia="Times New Roman" w:hAnsi="Times New Roman" w:cs="Times New Roman"/>
          <w:b/>
          <w:bCs/>
          <w:sz w:val="24"/>
          <w:szCs w:val="24"/>
        </w:rPr>
        <w:t xml:space="preserve">Безопасное поведение на улицах и дорогах. 1-4 классы: </w:t>
      </w:r>
      <w:r>
        <w:rPr>
          <w:rFonts w:ascii="Times New Roman" w:eastAsia="Times New Roman" w:hAnsi="Times New Roman" w:cs="Times New Roman"/>
          <w:sz w:val="24"/>
          <w:szCs w:val="24"/>
        </w:rPr>
        <w:t xml:space="preserve">Пособие для учащихся / п.В. Ижевский, Б.О. Хренников, И.В. Александрова и др.; под ред. П.В. Ижевского. - М.: Просвещение, 2007. - 64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F5BD7" w:rsidRDefault="00C41C62">
      <w:pPr>
        <w:shd w:val="clear" w:color="auto" w:fill="FFFFFF"/>
        <w:spacing w:line="283" w:lineRule="exact"/>
        <w:ind w:left="10" w:right="120" w:firstLine="658"/>
        <w:jc w:val="both"/>
      </w:pPr>
      <w:r>
        <w:rPr>
          <w:rFonts w:ascii="Times New Roman" w:eastAsia="Times New Roman" w:hAnsi="Times New Roman" w:cs="Times New Roman"/>
          <w:b/>
          <w:bCs/>
          <w:sz w:val="24"/>
          <w:szCs w:val="24"/>
        </w:rPr>
        <w:t xml:space="preserve">Безопасность дорожного движения: </w:t>
      </w:r>
      <w:r>
        <w:rPr>
          <w:rFonts w:ascii="Times New Roman" w:eastAsia="Times New Roman" w:hAnsi="Times New Roman" w:cs="Times New Roman"/>
          <w:sz w:val="24"/>
          <w:szCs w:val="24"/>
        </w:rPr>
        <w:t xml:space="preserve">Программы для системы дополнительного образования детей / В.А. </w:t>
      </w:r>
      <w:proofErr w:type="spellStart"/>
      <w:r>
        <w:rPr>
          <w:rFonts w:ascii="Times New Roman" w:eastAsia="Times New Roman" w:hAnsi="Times New Roman" w:cs="Times New Roman"/>
          <w:sz w:val="24"/>
          <w:szCs w:val="24"/>
        </w:rPr>
        <w:t>Лобашкина</w:t>
      </w:r>
      <w:proofErr w:type="spellEnd"/>
      <w:r>
        <w:rPr>
          <w:rFonts w:ascii="Times New Roman" w:eastAsia="Times New Roman" w:hAnsi="Times New Roman" w:cs="Times New Roman"/>
          <w:sz w:val="24"/>
          <w:szCs w:val="24"/>
        </w:rPr>
        <w:t>, Д.Е. Яковлев, Б.О. Хренников и др.; под ред. П.В. Ижевского. - М.: Просвещение, 2009. - 48 с. - (Безопасность дорожного движения).</w:t>
      </w:r>
    </w:p>
    <w:p w:rsidR="00CF5BD7" w:rsidRDefault="00C41C62">
      <w:pPr>
        <w:shd w:val="clear" w:color="auto" w:fill="FFFFFF"/>
        <w:spacing w:line="283" w:lineRule="exact"/>
        <w:ind w:left="5" w:right="115" w:firstLine="667"/>
        <w:jc w:val="both"/>
      </w:pPr>
      <w:r>
        <w:rPr>
          <w:rFonts w:ascii="Times New Roman" w:eastAsia="Times New Roman" w:hAnsi="Times New Roman" w:cs="Times New Roman"/>
          <w:b/>
          <w:bCs/>
          <w:sz w:val="24"/>
          <w:szCs w:val="24"/>
        </w:rPr>
        <w:t xml:space="preserve">Евлахов В.М. </w:t>
      </w:r>
      <w:r>
        <w:rPr>
          <w:rFonts w:ascii="Times New Roman" w:eastAsia="Times New Roman" w:hAnsi="Times New Roman" w:cs="Times New Roman"/>
          <w:sz w:val="24"/>
          <w:szCs w:val="24"/>
        </w:rPr>
        <w:t xml:space="preserve">Методика проведения занятий в общеобразовательных учреждениях: Методическое пособие. - М.: Дрофа, 2009. - 272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 (</w:t>
      </w:r>
      <w:proofErr w:type="gramStart"/>
      <w:r>
        <w:rPr>
          <w:rFonts w:ascii="Times New Roman" w:eastAsia="Times New Roman" w:hAnsi="Times New Roman" w:cs="Times New Roman"/>
          <w:sz w:val="24"/>
          <w:szCs w:val="24"/>
        </w:rPr>
        <w:t>Библиотека</w:t>
      </w:r>
      <w:proofErr w:type="gramEnd"/>
      <w:r>
        <w:rPr>
          <w:rFonts w:ascii="Times New Roman" w:eastAsia="Times New Roman" w:hAnsi="Times New Roman" w:cs="Times New Roman"/>
          <w:sz w:val="24"/>
          <w:szCs w:val="24"/>
        </w:rPr>
        <w:t xml:space="preserve"> учителя).</w:t>
      </w:r>
    </w:p>
    <w:p w:rsidR="00CF5BD7" w:rsidRDefault="00C41C62">
      <w:pPr>
        <w:shd w:val="clear" w:color="auto" w:fill="FFFFFF"/>
        <w:spacing w:line="283" w:lineRule="exact"/>
        <w:ind w:left="10" w:right="125" w:firstLine="658"/>
        <w:jc w:val="both"/>
      </w:pPr>
      <w:r>
        <w:rPr>
          <w:rFonts w:ascii="Times New Roman" w:eastAsia="Times New Roman" w:hAnsi="Times New Roman" w:cs="Times New Roman"/>
          <w:b/>
          <w:bCs/>
          <w:sz w:val="24"/>
          <w:szCs w:val="24"/>
        </w:rPr>
        <w:t xml:space="preserve">Кузнецов </w:t>
      </w:r>
      <w:r>
        <w:rPr>
          <w:rFonts w:ascii="Times New Roman" w:eastAsia="Times New Roman" w:hAnsi="Times New Roman" w:cs="Times New Roman"/>
          <w:b/>
          <w:bCs/>
          <w:sz w:val="24"/>
          <w:szCs w:val="24"/>
          <w:lang w:val="en-US"/>
        </w:rPr>
        <w:t>B</w:t>
      </w:r>
      <w:r w:rsidRPr="00C41C6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C</w:t>
      </w:r>
      <w:r w:rsidRPr="00C41C62">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Колодницкий</w:t>
      </w:r>
      <w:proofErr w:type="spellEnd"/>
      <w:r>
        <w:rPr>
          <w:rFonts w:ascii="Times New Roman" w:eastAsia="Times New Roman" w:hAnsi="Times New Roman" w:cs="Times New Roman"/>
          <w:b/>
          <w:bCs/>
          <w:sz w:val="24"/>
          <w:szCs w:val="24"/>
        </w:rPr>
        <w:t xml:space="preserve"> Г.А., </w:t>
      </w:r>
      <w:proofErr w:type="spellStart"/>
      <w:r>
        <w:rPr>
          <w:rFonts w:ascii="Times New Roman" w:eastAsia="Times New Roman" w:hAnsi="Times New Roman" w:cs="Times New Roman"/>
          <w:b/>
          <w:bCs/>
          <w:sz w:val="24"/>
          <w:szCs w:val="24"/>
        </w:rPr>
        <w:t>Хабнер</w:t>
      </w:r>
      <w:proofErr w:type="spellEnd"/>
      <w:r>
        <w:rPr>
          <w:rFonts w:ascii="Times New Roman" w:eastAsia="Times New Roman" w:hAnsi="Times New Roman" w:cs="Times New Roman"/>
          <w:b/>
          <w:bCs/>
          <w:sz w:val="24"/>
          <w:szCs w:val="24"/>
        </w:rPr>
        <w:t xml:space="preserve"> М.И. </w:t>
      </w:r>
      <w:r>
        <w:rPr>
          <w:rFonts w:ascii="Times New Roman" w:eastAsia="Times New Roman" w:hAnsi="Times New Roman" w:cs="Times New Roman"/>
          <w:sz w:val="24"/>
          <w:szCs w:val="24"/>
        </w:rPr>
        <w:t>Основы безопасности жизнедеятельности: Методика преподавания предмета: 5-11 классы. - М.: ВАКО, 2010.-176 с.</w:t>
      </w:r>
    </w:p>
    <w:p w:rsidR="00CF5BD7" w:rsidRDefault="00C41C62">
      <w:pPr>
        <w:shd w:val="clear" w:color="auto" w:fill="FFFFFF"/>
        <w:spacing w:line="283" w:lineRule="exact"/>
        <w:ind w:left="10" w:right="149" w:firstLine="662"/>
        <w:jc w:val="both"/>
      </w:pPr>
      <w:proofErr w:type="spellStart"/>
      <w:r>
        <w:rPr>
          <w:rFonts w:ascii="Times New Roman" w:eastAsia="Times New Roman" w:hAnsi="Times New Roman" w:cs="Times New Roman"/>
          <w:b/>
          <w:bCs/>
          <w:sz w:val="24"/>
          <w:szCs w:val="24"/>
        </w:rPr>
        <w:t>Легкобытов</w:t>
      </w:r>
      <w:proofErr w:type="spellEnd"/>
      <w:r>
        <w:rPr>
          <w:rFonts w:ascii="Times New Roman" w:eastAsia="Times New Roman" w:hAnsi="Times New Roman" w:cs="Times New Roman"/>
          <w:b/>
          <w:bCs/>
          <w:sz w:val="24"/>
          <w:szCs w:val="24"/>
        </w:rPr>
        <w:t xml:space="preserve"> А.В. </w:t>
      </w:r>
      <w:r>
        <w:rPr>
          <w:rFonts w:ascii="Times New Roman" w:eastAsia="Times New Roman" w:hAnsi="Times New Roman" w:cs="Times New Roman"/>
          <w:sz w:val="24"/>
          <w:szCs w:val="24"/>
        </w:rPr>
        <w:t xml:space="preserve">Основы психологической безопасности личности. 5-11 классы: Методическое пособие. - М.: Дрофа, 2009. - 158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 (</w:t>
      </w:r>
      <w:proofErr w:type="gramStart"/>
      <w:r>
        <w:rPr>
          <w:rFonts w:ascii="Times New Roman" w:eastAsia="Times New Roman" w:hAnsi="Times New Roman" w:cs="Times New Roman"/>
          <w:sz w:val="24"/>
          <w:szCs w:val="24"/>
        </w:rPr>
        <w:t>Библиотека</w:t>
      </w:r>
      <w:proofErr w:type="gramEnd"/>
      <w:r>
        <w:rPr>
          <w:rFonts w:ascii="Times New Roman" w:eastAsia="Times New Roman" w:hAnsi="Times New Roman" w:cs="Times New Roman"/>
          <w:sz w:val="24"/>
          <w:szCs w:val="24"/>
        </w:rPr>
        <w:t xml:space="preserve"> учителя).</w:t>
      </w:r>
    </w:p>
    <w:p w:rsidR="00CF5BD7" w:rsidRDefault="00C41C62">
      <w:pPr>
        <w:shd w:val="clear" w:color="auto" w:fill="FFFFFF"/>
        <w:spacing w:line="283" w:lineRule="exact"/>
        <w:ind w:left="10" w:right="130" w:firstLine="662"/>
        <w:jc w:val="both"/>
      </w:pPr>
      <w:r>
        <w:rPr>
          <w:rFonts w:ascii="Times New Roman" w:eastAsia="Times New Roman" w:hAnsi="Times New Roman" w:cs="Times New Roman"/>
          <w:b/>
          <w:bCs/>
          <w:sz w:val="24"/>
          <w:szCs w:val="24"/>
        </w:rPr>
        <w:t xml:space="preserve">Михайлов А.А. </w:t>
      </w:r>
      <w:r>
        <w:rPr>
          <w:rFonts w:ascii="Times New Roman" w:eastAsia="Times New Roman" w:hAnsi="Times New Roman" w:cs="Times New Roman"/>
          <w:sz w:val="24"/>
          <w:szCs w:val="24"/>
        </w:rPr>
        <w:t xml:space="preserve">Игровые занятия в курсе «Основы безопасности жизнедеятельности». 5 - 9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 М.: Дрофа, 2009</w:t>
      </w:r>
    </w:p>
    <w:p w:rsidR="00CF5BD7" w:rsidRDefault="00C41C62">
      <w:pPr>
        <w:shd w:val="clear" w:color="auto" w:fill="FFFFFF"/>
        <w:spacing w:line="283" w:lineRule="exact"/>
        <w:ind w:left="19" w:right="134" w:firstLine="653"/>
        <w:jc w:val="both"/>
      </w:pPr>
      <w:r>
        <w:rPr>
          <w:rFonts w:ascii="Times New Roman" w:eastAsia="Times New Roman" w:hAnsi="Times New Roman" w:cs="Times New Roman"/>
          <w:b/>
          <w:bCs/>
          <w:sz w:val="24"/>
          <w:szCs w:val="24"/>
        </w:rPr>
        <w:t xml:space="preserve">Методика проведения практических занятий по основам военной службы. 10-11 классы </w:t>
      </w:r>
      <w:r>
        <w:rPr>
          <w:rFonts w:ascii="Times New Roman" w:eastAsia="Times New Roman" w:hAnsi="Times New Roman" w:cs="Times New Roman"/>
          <w:sz w:val="24"/>
          <w:szCs w:val="24"/>
        </w:rPr>
        <w:t>/Н.И. Хромов.    М.: Дрофа, 2011.-127</w:t>
      </w:r>
    </w:p>
    <w:p w:rsidR="00CF5BD7" w:rsidRDefault="00C41C62">
      <w:pPr>
        <w:shd w:val="clear" w:color="auto" w:fill="FFFFFF"/>
        <w:spacing w:before="5" w:line="283" w:lineRule="exact"/>
        <w:ind w:left="5" w:right="125" w:firstLine="658"/>
        <w:jc w:val="both"/>
      </w:pPr>
      <w:r>
        <w:rPr>
          <w:rFonts w:ascii="Times New Roman" w:eastAsia="Times New Roman" w:hAnsi="Times New Roman" w:cs="Times New Roman"/>
          <w:b/>
          <w:bCs/>
          <w:sz w:val="24"/>
          <w:szCs w:val="24"/>
        </w:rPr>
        <w:t xml:space="preserve">Примерные программы основного общего образования. Основы безопасности жизнедеятельности. </w:t>
      </w:r>
      <w:r>
        <w:rPr>
          <w:rFonts w:ascii="Times New Roman" w:eastAsia="Times New Roman" w:hAnsi="Times New Roman" w:cs="Times New Roman"/>
          <w:sz w:val="24"/>
          <w:szCs w:val="24"/>
        </w:rPr>
        <w:t xml:space="preserve">- М.: Просвещение, 2010. - 40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 (Стандарты второго поколения).</w:t>
      </w:r>
    </w:p>
    <w:p w:rsidR="00CF5BD7" w:rsidRDefault="00C41C62">
      <w:pPr>
        <w:shd w:val="clear" w:color="auto" w:fill="FFFFFF"/>
        <w:spacing w:line="283" w:lineRule="exact"/>
        <w:ind w:right="130" w:firstLine="672"/>
        <w:jc w:val="both"/>
      </w:pPr>
      <w:r>
        <w:rPr>
          <w:rFonts w:ascii="Times New Roman" w:eastAsia="Times New Roman" w:hAnsi="Times New Roman" w:cs="Times New Roman"/>
          <w:b/>
          <w:bCs/>
          <w:sz w:val="24"/>
          <w:szCs w:val="24"/>
        </w:rPr>
        <w:t xml:space="preserve">Примерные программы по учебным предметам. Основы безопасности жизнедеятельности. 5-9 классы: </w:t>
      </w:r>
      <w:r>
        <w:rPr>
          <w:rFonts w:ascii="Times New Roman" w:eastAsia="Times New Roman" w:hAnsi="Times New Roman" w:cs="Times New Roman"/>
          <w:sz w:val="24"/>
          <w:szCs w:val="24"/>
        </w:rPr>
        <w:t xml:space="preserve">Проект. - М.: Просвещение, 2010. - 40 с.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Стандарты второго поколения).</w:t>
      </w:r>
    </w:p>
    <w:p w:rsidR="00CF5BD7" w:rsidRDefault="00C41C62">
      <w:pPr>
        <w:shd w:val="clear" w:color="auto" w:fill="FFFFFF"/>
        <w:spacing w:line="283" w:lineRule="exact"/>
        <w:ind w:right="130" w:firstLine="667"/>
        <w:jc w:val="both"/>
      </w:pPr>
      <w:r>
        <w:rPr>
          <w:rFonts w:ascii="Times New Roman" w:eastAsia="Times New Roman" w:hAnsi="Times New Roman" w:cs="Times New Roman"/>
          <w:b/>
          <w:bCs/>
          <w:sz w:val="24"/>
          <w:szCs w:val="24"/>
        </w:rPr>
        <w:t xml:space="preserve">Программы общеобразовательных учреждений. Основы безопасности жизнедеятельности. 5-11 классы: </w:t>
      </w:r>
      <w:r>
        <w:rPr>
          <w:rFonts w:ascii="Times New Roman" w:eastAsia="Times New Roman" w:hAnsi="Times New Roman" w:cs="Times New Roman"/>
          <w:sz w:val="24"/>
          <w:szCs w:val="24"/>
        </w:rPr>
        <w:t>Комплексная программа</w:t>
      </w:r>
      <w:proofErr w:type="gramStart"/>
      <w:r>
        <w:rPr>
          <w:rFonts w:ascii="Times New Roman" w:eastAsia="Times New Roman" w:hAnsi="Times New Roman" w:cs="Times New Roman"/>
          <w:sz w:val="24"/>
          <w:szCs w:val="24"/>
        </w:rPr>
        <w:t xml:space="preserve"> / П</w:t>
      </w:r>
      <w:proofErr w:type="gramEnd"/>
      <w:r>
        <w:rPr>
          <w:rFonts w:ascii="Times New Roman" w:eastAsia="Times New Roman" w:hAnsi="Times New Roman" w:cs="Times New Roman"/>
          <w:sz w:val="24"/>
          <w:szCs w:val="24"/>
        </w:rPr>
        <w:t xml:space="preserve">од ред. А.Т. Смирнова. - М.: Просвещение, 2011. - 80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F5BD7" w:rsidRDefault="00C41C62">
      <w:pPr>
        <w:shd w:val="clear" w:color="auto" w:fill="FFFFFF"/>
        <w:spacing w:line="283" w:lineRule="exact"/>
        <w:ind w:right="130" w:firstLine="667"/>
        <w:jc w:val="both"/>
      </w:pPr>
      <w:r>
        <w:rPr>
          <w:rFonts w:ascii="Times New Roman" w:eastAsia="Times New Roman" w:hAnsi="Times New Roman" w:cs="Times New Roman"/>
          <w:b/>
          <w:bCs/>
          <w:sz w:val="24"/>
          <w:szCs w:val="24"/>
        </w:rPr>
        <w:t>Программы общеобразовательных учреждений. Основы безопасности жизнедеятельности. 1-11 класс</w:t>
      </w:r>
      <w:proofErr w:type="gramStart"/>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П</w:t>
      </w:r>
      <w:proofErr w:type="gramEnd"/>
      <w:r>
        <w:rPr>
          <w:rFonts w:ascii="Times New Roman" w:eastAsia="Times New Roman" w:hAnsi="Times New Roman" w:cs="Times New Roman"/>
          <w:sz w:val="24"/>
          <w:szCs w:val="24"/>
        </w:rPr>
        <w:t>од ред. А.Т. Смирнова. - 3-е изд. - М.: Просвещение, 2008. - 112 с.</w:t>
      </w:r>
    </w:p>
    <w:p w:rsidR="00CF5BD7" w:rsidRDefault="00C41C62">
      <w:pPr>
        <w:shd w:val="clear" w:color="auto" w:fill="FFFFFF"/>
        <w:spacing w:line="283" w:lineRule="exact"/>
        <w:ind w:left="5" w:right="134" w:firstLine="662"/>
        <w:jc w:val="both"/>
      </w:pPr>
      <w:r>
        <w:rPr>
          <w:rFonts w:ascii="Times New Roman" w:eastAsia="Times New Roman" w:hAnsi="Times New Roman" w:cs="Times New Roman"/>
          <w:b/>
          <w:bCs/>
          <w:sz w:val="24"/>
          <w:szCs w:val="24"/>
        </w:rPr>
        <w:t xml:space="preserve">Программы элективных курсов. Основы безопасности жизнедеятельности. 8-9 классы: </w:t>
      </w:r>
      <w:proofErr w:type="spellStart"/>
      <w:r>
        <w:rPr>
          <w:rFonts w:ascii="Times New Roman" w:eastAsia="Times New Roman" w:hAnsi="Times New Roman" w:cs="Times New Roman"/>
          <w:sz w:val="24"/>
          <w:szCs w:val="24"/>
        </w:rPr>
        <w:t>Предпрофильнос</w:t>
      </w:r>
      <w:proofErr w:type="spellEnd"/>
      <w:r>
        <w:rPr>
          <w:rFonts w:ascii="Times New Roman" w:eastAsia="Times New Roman" w:hAnsi="Times New Roman" w:cs="Times New Roman"/>
          <w:sz w:val="24"/>
          <w:szCs w:val="24"/>
        </w:rPr>
        <w:t xml:space="preserve"> обучение. Сборник 1 / Винник А.Л. - М.: Дрофа, 2009. -30 с. - (элективные курсы).</w:t>
      </w:r>
    </w:p>
    <w:p w:rsidR="00CF5BD7" w:rsidRDefault="00C41C62">
      <w:pPr>
        <w:shd w:val="clear" w:color="auto" w:fill="FFFFFF"/>
        <w:spacing w:before="168"/>
        <w:ind w:left="9014"/>
      </w:pPr>
      <w:r>
        <w:rPr>
          <w:b/>
          <w:bCs/>
          <w:sz w:val="18"/>
          <w:szCs w:val="18"/>
        </w:rPr>
        <w:t>22</w:t>
      </w:r>
    </w:p>
    <w:p w:rsidR="00CF5BD7" w:rsidRDefault="00CF5BD7">
      <w:pPr>
        <w:shd w:val="clear" w:color="auto" w:fill="FFFFFF"/>
        <w:spacing w:before="168"/>
        <w:ind w:left="9014"/>
        <w:sectPr w:rsidR="00CF5BD7">
          <w:pgSz w:w="11909" w:h="16834"/>
          <w:pgMar w:top="1402" w:right="1200" w:bottom="360" w:left="1373" w:header="720" w:footer="720" w:gutter="0"/>
          <w:cols w:space="60"/>
          <w:noEndnote/>
        </w:sectPr>
      </w:pPr>
    </w:p>
    <w:p w:rsidR="00CF5BD7" w:rsidRDefault="00C41C62">
      <w:pPr>
        <w:framePr w:w="7771" w:h="561" w:hRule="exact" w:hSpace="38" w:wrap="auto" w:vAnchor="text" w:hAnchor="margin" w:x="673" w:y="11"/>
        <w:shd w:val="clear" w:color="auto" w:fill="FFFFFF"/>
      </w:pPr>
      <w:r>
        <w:rPr>
          <w:rFonts w:ascii="Times New Roman" w:eastAsia="Times New Roman" w:hAnsi="Times New Roman" w:cs="Times New Roman"/>
          <w:b/>
          <w:bCs/>
          <w:sz w:val="24"/>
          <w:szCs w:val="24"/>
        </w:rPr>
        <w:lastRenderedPageBreak/>
        <w:t xml:space="preserve">Смирнов    А.Т. </w:t>
      </w:r>
      <w:r>
        <w:rPr>
          <w:rFonts w:ascii="Times New Roman" w:eastAsia="Times New Roman" w:hAnsi="Times New Roman" w:cs="Times New Roman"/>
          <w:sz w:val="24"/>
          <w:szCs w:val="24"/>
        </w:rPr>
        <w:t xml:space="preserve">Основы    безопасности    жизнедеятельности.     </w:t>
      </w:r>
      <w:r>
        <w:rPr>
          <w:rFonts w:ascii="Times New Roman" w:eastAsia="Times New Roman" w:hAnsi="Times New Roman" w:cs="Times New Roman"/>
          <w:i/>
          <w:iCs/>
          <w:sz w:val="24"/>
          <w:szCs w:val="24"/>
        </w:rPr>
        <w:t>^*,</w:t>
      </w:r>
    </w:p>
    <w:p w:rsidR="00CF5BD7" w:rsidRDefault="00C41C62">
      <w:pPr>
        <w:framePr w:w="7771" w:h="561" w:hRule="exact" w:hSpace="38" w:wrap="auto" w:vAnchor="text" w:hAnchor="margin" w:x="673" w:y="11"/>
        <w:shd w:val="clear" w:color="auto" w:fill="FFFFFF"/>
        <w:spacing w:before="5"/>
        <w:jc w:val="right"/>
      </w:pPr>
      <w:r>
        <w:rPr>
          <w:rFonts w:ascii="Times New Roman" w:hAnsi="Times New Roman" w:cs="Times New Roman"/>
          <w:i/>
          <w:iCs/>
          <w:sz w:val="24"/>
          <w:szCs w:val="24"/>
          <w:lang w:val="en-US"/>
        </w:rPr>
        <w:t>I</w:t>
      </w:r>
      <w:r w:rsidRPr="00C41C62">
        <w:rPr>
          <w:rFonts w:ascii="Times New Roman" w:hAnsi="Times New Roman" w:cs="Times New Roman"/>
          <w:i/>
          <w:iCs/>
          <w:sz w:val="24"/>
          <w:szCs w:val="24"/>
        </w:rPr>
        <w:t xml:space="preserve">.   </w:t>
      </w:r>
      <w:proofErr w:type="gramStart"/>
      <w:r>
        <w:rPr>
          <w:rFonts w:ascii="Times New Roman" w:eastAsia="Times New Roman" w:hAnsi="Times New Roman" w:cs="Times New Roman"/>
          <w:sz w:val="24"/>
          <w:szCs w:val="24"/>
        </w:rPr>
        <w:t>Пособие  для</w:t>
      </w:r>
      <w:proofErr w:type="gramEnd"/>
      <w:r>
        <w:rPr>
          <w:rFonts w:ascii="Times New Roman" w:eastAsia="Times New Roman" w:hAnsi="Times New Roman" w:cs="Times New Roman"/>
          <w:sz w:val="24"/>
          <w:szCs w:val="24"/>
        </w:rPr>
        <w:t xml:space="preserve">  учителя  / Под  ред.   А.Т.   Смирнова.</w:t>
      </w:r>
    </w:p>
    <w:p w:rsidR="00CF5BD7" w:rsidRDefault="00C41C62">
      <w:pPr>
        <w:framePr w:h="278" w:hRule="exact" w:hSpace="38" w:wrap="auto" w:vAnchor="text" w:hAnchor="margin" w:x="7628" w:y="11"/>
        <w:shd w:val="clear" w:color="auto" w:fill="FFFFFF"/>
      </w:pPr>
      <w:r>
        <w:rPr>
          <w:rFonts w:ascii="Times New Roman" w:hAnsi="Times New Roman" w:cs="Times New Roman"/>
          <w:b/>
          <w:bCs/>
          <w:spacing w:val="-14"/>
          <w:sz w:val="24"/>
          <w:szCs w:val="24"/>
        </w:rPr>
        <w:t>10-11</w:t>
      </w:r>
    </w:p>
    <w:p w:rsidR="00CF5BD7" w:rsidRDefault="00C41C62">
      <w:pPr>
        <w:shd w:val="clear" w:color="auto" w:fill="FFFFFF"/>
        <w:spacing w:line="283" w:lineRule="exact"/>
        <w:ind w:left="5" w:right="14" w:firstLine="8419"/>
        <w:jc w:val="both"/>
      </w:pPr>
      <w:r>
        <w:rPr>
          <w:rFonts w:ascii="Times New Roman" w:eastAsia="Times New Roman" w:hAnsi="Times New Roman" w:cs="Times New Roman"/>
          <w:spacing w:val="-4"/>
          <w:sz w:val="24"/>
          <w:szCs w:val="24"/>
        </w:rPr>
        <w:t xml:space="preserve">классы: </w:t>
      </w:r>
      <w:r>
        <w:rPr>
          <w:rFonts w:ascii="Times New Roman" w:eastAsia="Times New Roman" w:hAnsi="Times New Roman" w:cs="Times New Roman"/>
          <w:sz w:val="24"/>
          <w:szCs w:val="24"/>
        </w:rPr>
        <w:t>Поурочные разработки. Пособие для учителя</w:t>
      </w:r>
      <w:proofErr w:type="gramStart"/>
      <w:r>
        <w:rPr>
          <w:rFonts w:ascii="Times New Roman" w:eastAsia="Times New Roman" w:hAnsi="Times New Roman" w:cs="Times New Roman"/>
          <w:sz w:val="24"/>
          <w:szCs w:val="24"/>
        </w:rPr>
        <w:t xml:space="preserve"> / П</w:t>
      </w:r>
      <w:proofErr w:type="gramEnd"/>
      <w:r>
        <w:rPr>
          <w:rFonts w:ascii="Times New Roman" w:eastAsia="Times New Roman" w:hAnsi="Times New Roman" w:cs="Times New Roman"/>
          <w:sz w:val="24"/>
          <w:szCs w:val="24"/>
        </w:rPr>
        <w:t xml:space="preserve">од ред. А.Т. Смирнова. - М.: Просвещение, 2009.-160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F5BD7" w:rsidRDefault="00C41C62">
      <w:pPr>
        <w:shd w:val="clear" w:color="auto" w:fill="FFFFFF"/>
        <w:spacing w:after="312" w:line="283" w:lineRule="exact"/>
        <w:ind w:firstLine="638"/>
        <w:jc w:val="both"/>
      </w:pPr>
      <w:r>
        <w:rPr>
          <w:rFonts w:ascii="Times New Roman" w:eastAsia="Times New Roman" w:hAnsi="Times New Roman" w:cs="Times New Roman"/>
          <w:b/>
          <w:bCs/>
          <w:sz w:val="24"/>
          <w:szCs w:val="24"/>
        </w:rPr>
        <w:t xml:space="preserve">Смирнов А.Т. </w:t>
      </w:r>
      <w:r>
        <w:rPr>
          <w:rFonts w:ascii="Times New Roman" w:eastAsia="Times New Roman" w:hAnsi="Times New Roman" w:cs="Times New Roman"/>
          <w:sz w:val="24"/>
          <w:szCs w:val="24"/>
        </w:rPr>
        <w:t>Основы безопасности жизнедеятельности. Тестовый контроль. 10-11 классы</w:t>
      </w:r>
      <w:proofErr w:type="gramStart"/>
      <w:r>
        <w:rPr>
          <w:rFonts w:ascii="Times New Roman" w:eastAsia="Times New Roman" w:hAnsi="Times New Roman" w:cs="Times New Roman"/>
          <w:sz w:val="24"/>
          <w:szCs w:val="24"/>
        </w:rPr>
        <w:t xml:space="preserve"> / П</w:t>
      </w:r>
      <w:proofErr w:type="gramEnd"/>
      <w:r>
        <w:rPr>
          <w:rFonts w:ascii="Times New Roman" w:eastAsia="Times New Roman" w:hAnsi="Times New Roman" w:cs="Times New Roman"/>
          <w:sz w:val="24"/>
          <w:szCs w:val="24"/>
        </w:rPr>
        <w:t>од ред. А.Т. Смирнова; Российская академия наук, Российская академия образования, - М: Просвещение, 2010. - 160 с. - (Академический школьный учебник).</w:t>
      </w:r>
    </w:p>
    <w:p w:rsidR="00CF5BD7" w:rsidRDefault="00CF5BD7">
      <w:pPr>
        <w:shd w:val="clear" w:color="auto" w:fill="FFFFFF"/>
        <w:spacing w:after="312" w:line="283" w:lineRule="exact"/>
        <w:ind w:firstLine="638"/>
        <w:jc w:val="both"/>
        <w:sectPr w:rsidR="00CF5BD7">
          <w:pgSz w:w="11909" w:h="16834"/>
          <w:pgMar w:top="1411" w:right="1300" w:bottom="360" w:left="1402" w:header="720" w:footer="720" w:gutter="0"/>
          <w:cols w:space="60"/>
          <w:noEndnote/>
        </w:sectPr>
      </w:pPr>
    </w:p>
    <w:tbl>
      <w:tblPr>
        <w:tblW w:w="9115" w:type="dxa"/>
        <w:tblInd w:w="40" w:type="dxa"/>
        <w:tblLayout w:type="fixed"/>
        <w:tblCellMar>
          <w:left w:w="40" w:type="dxa"/>
          <w:right w:w="40" w:type="dxa"/>
        </w:tblCellMar>
        <w:tblLook w:val="0000"/>
      </w:tblPr>
      <w:tblGrid>
        <w:gridCol w:w="4910"/>
        <w:gridCol w:w="4205"/>
      </w:tblGrid>
      <w:tr w:rsidR="00CF5BD7" w:rsidTr="00475B76">
        <w:trPr>
          <w:trHeight w:hRule="exact" w:val="254"/>
        </w:trPr>
        <w:tc>
          <w:tcPr>
            <w:tcW w:w="9115" w:type="dxa"/>
            <w:gridSpan w:val="2"/>
            <w:tcBorders>
              <w:top w:val="nil"/>
              <w:left w:val="nil"/>
              <w:bottom w:val="single" w:sz="6" w:space="0" w:color="auto"/>
              <w:right w:val="nil"/>
            </w:tcBorders>
            <w:shd w:val="clear" w:color="auto" w:fill="FFFFFF"/>
          </w:tcPr>
          <w:p w:rsidR="00CF5BD7" w:rsidRDefault="00C41C62">
            <w:pPr>
              <w:shd w:val="clear" w:color="auto" w:fill="FFFFFF"/>
              <w:ind w:left="691"/>
            </w:pPr>
            <w:r>
              <w:rPr>
                <w:rFonts w:ascii="Times New Roman" w:eastAsia="Times New Roman" w:hAnsi="Times New Roman" w:cs="Times New Roman"/>
                <w:b/>
                <w:bCs/>
                <w:sz w:val="24"/>
                <w:szCs w:val="24"/>
              </w:rPr>
              <w:lastRenderedPageBreak/>
              <w:t>Сайты в помощь преподавателю-организатору ОБЖ</w:t>
            </w:r>
          </w:p>
        </w:tc>
      </w:tr>
      <w:tr w:rsidR="00CF5BD7" w:rsidTr="00475B76">
        <w:trPr>
          <w:trHeight w:hRule="exact" w:val="427"/>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jc w:val="center"/>
            </w:pPr>
            <w:r>
              <w:rPr>
                <w:rFonts w:ascii="Times New Roman" w:eastAsia="Times New Roman" w:hAnsi="Times New Roman" w:cs="Times New Roman"/>
                <w:b/>
                <w:bCs/>
                <w:sz w:val="24"/>
                <w:szCs w:val="24"/>
              </w:rPr>
              <w:t>Название сайта</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jc w:val="center"/>
            </w:pPr>
            <w:r>
              <w:rPr>
                <w:rFonts w:ascii="Times New Roman" w:eastAsia="Times New Roman" w:hAnsi="Times New Roman" w:cs="Times New Roman"/>
                <w:sz w:val="24"/>
                <w:szCs w:val="24"/>
              </w:rPr>
              <w:t>Электронный адрес</w:t>
            </w:r>
          </w:p>
        </w:tc>
      </w:tr>
      <w:tr w:rsidR="00CF5BD7" w:rsidTr="00475B76">
        <w:trPr>
          <w:trHeight w:hRule="exact" w:val="293"/>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5"/>
            </w:pPr>
            <w:r>
              <w:rPr>
                <w:rFonts w:ascii="Times New Roman" w:eastAsia="Times New Roman" w:hAnsi="Times New Roman" w:cs="Times New Roman"/>
                <w:sz w:val="24"/>
                <w:szCs w:val="24"/>
              </w:rPr>
              <w:t>Совет безопасности РФ</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5" w:history="1">
              <w:r w:rsidR="00C41C62">
                <w:rPr>
                  <w:rFonts w:ascii="Times New Roman" w:hAnsi="Times New Roman" w:cs="Times New Roman"/>
                  <w:sz w:val="24"/>
                  <w:szCs w:val="24"/>
                  <w:u w:val="single"/>
                  <w:lang w:val="en-US"/>
                </w:rPr>
                <w:t>http</w:t>
              </w:r>
              <w:r w:rsidR="00C41C62" w:rsidRPr="00C41C62">
                <w:rPr>
                  <w:rFonts w:ascii="Times New Roman" w:hAnsi="Times New Roman" w:cs="Times New Roman"/>
                  <w:sz w:val="24"/>
                  <w:szCs w:val="24"/>
                  <w:u w:val="single"/>
                </w:rPr>
                <w:t>://</w:t>
              </w:r>
              <w:r w:rsidR="00C41C62">
                <w:rPr>
                  <w:rFonts w:ascii="Times New Roman" w:hAnsi="Times New Roman" w:cs="Times New Roman"/>
                  <w:sz w:val="24"/>
                  <w:szCs w:val="24"/>
                  <w:u w:val="single"/>
                  <w:lang w:val="en-US"/>
                </w:rPr>
                <w:t>www</w:t>
              </w:r>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scrf</w:t>
              </w:r>
              <w:proofErr w:type="spellEnd"/>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gov</w:t>
              </w:r>
              <w:proofErr w:type="spellEnd"/>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ru</w:t>
              </w:r>
              <w:proofErr w:type="spellEnd"/>
            </w:hyperlink>
          </w:p>
        </w:tc>
      </w:tr>
      <w:tr w:rsidR="00CF5BD7" w:rsidTr="00475B76">
        <w:trPr>
          <w:trHeight w:hRule="exact" w:val="293"/>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Министерство внутренних дел РФ</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6" w:history="1">
              <w:r w:rsidR="00C41C62">
                <w:rPr>
                  <w:rFonts w:ascii="Times New Roman" w:hAnsi="Times New Roman" w:cs="Times New Roman"/>
                  <w:sz w:val="24"/>
                  <w:szCs w:val="24"/>
                  <w:u w:val="single"/>
                  <w:lang w:val="en-US"/>
                </w:rPr>
                <w:t>http://www.mvd.ru</w:t>
              </w:r>
            </w:hyperlink>
          </w:p>
        </w:tc>
      </w:tr>
      <w:tr w:rsidR="00CF5BD7" w:rsidTr="00475B76">
        <w:trPr>
          <w:trHeight w:hRule="exact" w:val="298"/>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МЧС России</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7" w:history="1">
              <w:r w:rsidR="00C41C62">
                <w:rPr>
                  <w:rFonts w:ascii="Times New Roman" w:hAnsi="Times New Roman" w:cs="Times New Roman"/>
                  <w:sz w:val="24"/>
                  <w:szCs w:val="24"/>
                  <w:u w:val="single"/>
                  <w:lang w:val="en-US"/>
                </w:rPr>
                <w:t>http</w:t>
              </w:r>
              <w:r w:rsidR="00C41C62" w:rsidRPr="00C41C62">
                <w:rPr>
                  <w:rFonts w:ascii="Times New Roman" w:hAnsi="Times New Roman" w:cs="Times New Roman"/>
                  <w:sz w:val="24"/>
                  <w:szCs w:val="24"/>
                  <w:u w:val="single"/>
                </w:rPr>
                <w:t>://</w:t>
              </w:r>
              <w:r w:rsidR="00C41C62">
                <w:rPr>
                  <w:rFonts w:ascii="Times New Roman" w:hAnsi="Times New Roman" w:cs="Times New Roman"/>
                  <w:sz w:val="24"/>
                  <w:szCs w:val="24"/>
                  <w:u w:val="single"/>
                  <w:lang w:val="en-US"/>
                </w:rPr>
                <w:t>www</w:t>
              </w:r>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emercom</w:t>
              </w:r>
              <w:proofErr w:type="spellEnd"/>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gov</w:t>
              </w:r>
              <w:proofErr w:type="spellEnd"/>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ru</w:t>
              </w:r>
              <w:proofErr w:type="spellEnd"/>
            </w:hyperlink>
          </w:p>
        </w:tc>
      </w:tr>
      <w:tr w:rsidR="00CF5BD7" w:rsidTr="00475B76">
        <w:trPr>
          <w:trHeight w:hRule="exact" w:val="293"/>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Министерство здравоохранения РФ</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8" w:history="1">
              <w:r w:rsidR="00C41C62">
                <w:rPr>
                  <w:rFonts w:ascii="Times New Roman" w:hAnsi="Times New Roman" w:cs="Times New Roman"/>
                  <w:sz w:val="24"/>
                  <w:szCs w:val="24"/>
                  <w:u w:val="single"/>
                  <w:lang w:val="en-US"/>
                </w:rPr>
                <w:t>http</w:t>
              </w:r>
              <w:r w:rsidR="00C41C62" w:rsidRPr="00C41C62">
                <w:rPr>
                  <w:rFonts w:ascii="Times New Roman" w:hAnsi="Times New Roman" w:cs="Times New Roman"/>
                  <w:sz w:val="24"/>
                  <w:szCs w:val="24"/>
                  <w:u w:val="single"/>
                </w:rPr>
                <w:t>://</w:t>
              </w:r>
              <w:r w:rsidR="00C41C62">
                <w:rPr>
                  <w:rFonts w:ascii="Times New Roman" w:hAnsi="Times New Roman" w:cs="Times New Roman"/>
                  <w:sz w:val="24"/>
                  <w:szCs w:val="24"/>
                  <w:u w:val="single"/>
                  <w:lang w:val="en-US"/>
                </w:rPr>
                <w:t>www</w:t>
              </w:r>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minzdrav</w:t>
              </w:r>
              <w:proofErr w:type="spellEnd"/>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rf</w:t>
              </w:r>
              <w:proofErr w:type="spellEnd"/>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ru</w:t>
              </w:r>
              <w:proofErr w:type="spellEnd"/>
            </w:hyperlink>
          </w:p>
        </w:tc>
      </w:tr>
      <w:tr w:rsidR="00CF5BD7" w:rsidTr="00475B76">
        <w:trPr>
          <w:trHeight w:hRule="exact" w:val="293"/>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Министерство обороны РФ</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9" w:history="1">
              <w:r w:rsidR="00C41C62">
                <w:rPr>
                  <w:rFonts w:ascii="Times New Roman" w:hAnsi="Times New Roman" w:cs="Times New Roman"/>
                  <w:sz w:val="24"/>
                  <w:szCs w:val="24"/>
                  <w:u w:val="single"/>
                  <w:lang w:val="en-US"/>
                </w:rPr>
                <w:t>http://www.mil.ru</w:t>
              </w:r>
            </w:hyperlink>
          </w:p>
        </w:tc>
      </w:tr>
      <w:tr w:rsidR="00CF5BD7" w:rsidTr="00475B76">
        <w:trPr>
          <w:trHeight w:hRule="exact" w:val="293"/>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Министерство образования и науки РФ</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10" w:history="1">
              <w:r w:rsidR="00C41C62">
                <w:rPr>
                  <w:rFonts w:ascii="Times New Roman" w:hAnsi="Times New Roman" w:cs="Times New Roman"/>
                  <w:sz w:val="24"/>
                  <w:szCs w:val="24"/>
                  <w:u w:val="single"/>
                  <w:lang w:val="en-US"/>
                </w:rPr>
                <w:t>http://mon.gov.ru/</w:t>
              </w:r>
            </w:hyperlink>
          </w:p>
        </w:tc>
      </w:tr>
      <w:tr w:rsidR="00CF5BD7" w:rsidTr="00475B76">
        <w:trPr>
          <w:trHeight w:hRule="exact" w:val="293"/>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Министерство природных ресурсов РФ</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11" w:history="1">
              <w:r w:rsidR="00C41C62">
                <w:rPr>
                  <w:rFonts w:ascii="Times New Roman" w:hAnsi="Times New Roman" w:cs="Times New Roman"/>
                  <w:sz w:val="24"/>
                  <w:szCs w:val="24"/>
                  <w:u w:val="single"/>
                  <w:lang w:val="en-US"/>
                </w:rPr>
                <w:t>http</w:t>
              </w:r>
              <w:r w:rsidR="00C41C62" w:rsidRPr="00C41C62">
                <w:rPr>
                  <w:rFonts w:ascii="Times New Roman" w:hAnsi="Times New Roman" w:cs="Times New Roman"/>
                  <w:sz w:val="24"/>
                  <w:szCs w:val="24"/>
                  <w:u w:val="single"/>
                </w:rPr>
                <w:t>://</w:t>
              </w:r>
              <w:r w:rsidR="00C41C62">
                <w:rPr>
                  <w:rFonts w:ascii="Times New Roman" w:hAnsi="Times New Roman" w:cs="Times New Roman"/>
                  <w:sz w:val="24"/>
                  <w:szCs w:val="24"/>
                  <w:u w:val="single"/>
                  <w:lang w:val="en-US"/>
                </w:rPr>
                <w:t>www</w:t>
              </w:r>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mnr</w:t>
              </w:r>
              <w:proofErr w:type="spellEnd"/>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gov</w:t>
              </w:r>
              <w:proofErr w:type="spellEnd"/>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ru</w:t>
              </w:r>
              <w:proofErr w:type="spellEnd"/>
            </w:hyperlink>
          </w:p>
        </w:tc>
      </w:tr>
      <w:tr w:rsidR="00CF5BD7" w:rsidTr="00475B76">
        <w:trPr>
          <w:trHeight w:hRule="exact" w:val="571"/>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8" w:lineRule="exact"/>
              <w:ind w:right="490" w:firstLine="10"/>
            </w:pPr>
            <w:r>
              <w:rPr>
                <w:rFonts w:ascii="Times New Roman" w:eastAsia="Times New Roman" w:hAnsi="Times New Roman" w:cs="Times New Roman"/>
                <w:sz w:val="24"/>
                <w:szCs w:val="24"/>
              </w:rPr>
              <w:t>Федеральная служба железнодорожных войск РФ</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12" w:history="1">
              <w:r w:rsidR="00C41C62">
                <w:rPr>
                  <w:rFonts w:ascii="Times New Roman" w:hAnsi="Times New Roman" w:cs="Times New Roman"/>
                  <w:sz w:val="24"/>
                  <w:szCs w:val="24"/>
                  <w:u w:val="single"/>
                  <w:lang w:val="en-US"/>
                </w:rPr>
                <w:t>http://www.fsgv.ru</w:t>
              </w:r>
            </w:hyperlink>
          </w:p>
        </w:tc>
      </w:tr>
      <w:tr w:rsidR="00CF5BD7" w:rsidRPr="00BF47C4" w:rsidTr="00475B76">
        <w:trPr>
          <w:trHeight w:hRule="exact" w:val="864"/>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974" w:firstLine="5"/>
            </w:pPr>
            <w:r>
              <w:rPr>
                <w:rFonts w:ascii="Times New Roman" w:eastAsia="Times New Roman" w:hAnsi="Times New Roman" w:cs="Times New Roman"/>
                <w:sz w:val="24"/>
                <w:szCs w:val="24"/>
              </w:rPr>
              <w:t>Федеральная служба России по гидрометеорологии и мониторингу окружающей среды</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Pr="00C41C62" w:rsidRDefault="00F86A72">
            <w:pPr>
              <w:shd w:val="clear" w:color="auto" w:fill="FFFFFF"/>
              <w:spacing w:line="278" w:lineRule="exact"/>
              <w:ind w:right="72"/>
              <w:rPr>
                <w:lang w:val="en-US"/>
              </w:rPr>
            </w:pPr>
            <w:hyperlink r:id="rId13" w:history="1">
              <w:r w:rsidR="00C41C62">
                <w:rPr>
                  <w:rFonts w:ascii="Times New Roman" w:hAnsi="Times New Roman" w:cs="Times New Roman"/>
                  <w:sz w:val="24"/>
                  <w:szCs w:val="24"/>
                  <w:u w:val="single"/>
                  <w:lang w:val="en-US"/>
                </w:rPr>
                <w:t xml:space="preserve">http://www.mecom.ru/roshydro/pub/rus </w:t>
              </w:r>
            </w:hyperlink>
            <w:hyperlink r:id="rId14" w:history="1">
              <w:r w:rsidR="00C41C62">
                <w:rPr>
                  <w:rFonts w:ascii="Times New Roman" w:hAnsi="Times New Roman" w:cs="Times New Roman"/>
                  <w:sz w:val="24"/>
                  <w:szCs w:val="24"/>
                  <w:u w:val="single"/>
                  <w:lang w:val="en-US"/>
                </w:rPr>
                <w:t>/index.htm</w:t>
              </w:r>
            </w:hyperlink>
          </w:p>
        </w:tc>
      </w:tr>
      <w:tr w:rsidR="00CF5BD7" w:rsidTr="00475B76">
        <w:trPr>
          <w:trHeight w:hRule="exact" w:val="293"/>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10"/>
            </w:pPr>
            <w:r>
              <w:rPr>
                <w:rFonts w:ascii="Times New Roman" w:eastAsia="Times New Roman" w:hAnsi="Times New Roman" w:cs="Times New Roman"/>
                <w:sz w:val="24"/>
                <w:szCs w:val="24"/>
              </w:rPr>
              <w:t>Федеральная пограничная служба</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15" w:history="1">
              <w:r w:rsidR="00C41C62">
                <w:rPr>
                  <w:rFonts w:ascii="Times New Roman" w:hAnsi="Times New Roman" w:cs="Times New Roman"/>
                  <w:sz w:val="24"/>
                  <w:szCs w:val="24"/>
                  <w:u w:val="single"/>
                  <w:lang w:val="en-US"/>
                </w:rPr>
                <w:t>http</w:t>
              </w:r>
              <w:r w:rsidR="00C41C62" w:rsidRPr="00C41C62">
                <w:rPr>
                  <w:rFonts w:ascii="Times New Roman" w:hAnsi="Times New Roman" w:cs="Times New Roman"/>
                  <w:sz w:val="24"/>
                  <w:szCs w:val="24"/>
                  <w:u w:val="single"/>
                </w:rPr>
                <w:t>://</w:t>
              </w:r>
              <w:r w:rsidR="00C41C62">
                <w:rPr>
                  <w:rFonts w:ascii="Times New Roman" w:hAnsi="Times New Roman" w:cs="Times New Roman"/>
                  <w:sz w:val="24"/>
                  <w:szCs w:val="24"/>
                  <w:u w:val="single"/>
                  <w:lang w:val="en-US"/>
                </w:rPr>
                <w:t>www</w:t>
              </w:r>
              <w:r w:rsidR="00C41C62" w:rsidRPr="00C41C62">
                <w:rPr>
                  <w:rFonts w:ascii="Times New Roman" w:hAnsi="Times New Roman" w:cs="Times New Roman"/>
                  <w:sz w:val="24"/>
                  <w:szCs w:val="24"/>
                  <w:u w:val="single"/>
                </w:rPr>
                <w:t>.</w:t>
              </w:r>
              <w:r w:rsidR="00C41C62">
                <w:rPr>
                  <w:rFonts w:ascii="Times New Roman" w:hAnsi="Times New Roman" w:cs="Times New Roman"/>
                  <w:sz w:val="24"/>
                  <w:szCs w:val="24"/>
                  <w:u w:val="single"/>
                  <w:lang w:val="en-US"/>
                </w:rPr>
                <w:t>fps</w:t>
              </w:r>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gov</w:t>
              </w:r>
              <w:proofErr w:type="spellEnd"/>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ru</w:t>
              </w:r>
              <w:proofErr w:type="spellEnd"/>
            </w:hyperlink>
          </w:p>
        </w:tc>
      </w:tr>
      <w:tr w:rsidR="00CF5BD7" w:rsidTr="00475B76">
        <w:trPr>
          <w:trHeight w:hRule="exact" w:val="576"/>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8" w:lineRule="exact"/>
              <w:ind w:right="250" w:firstLine="5"/>
            </w:pPr>
            <w:r>
              <w:rPr>
                <w:rFonts w:ascii="Times New Roman" w:eastAsia="Times New Roman" w:hAnsi="Times New Roman" w:cs="Times New Roman"/>
                <w:sz w:val="24"/>
                <w:szCs w:val="24"/>
              </w:rPr>
              <w:t>Федеральный надзор России по ядерной и радиационной безопасности</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16" w:history="1">
              <w:r w:rsidR="00C41C62">
                <w:rPr>
                  <w:rFonts w:ascii="Times New Roman" w:hAnsi="Times New Roman" w:cs="Times New Roman"/>
                  <w:sz w:val="24"/>
                  <w:szCs w:val="24"/>
                  <w:u w:val="single"/>
                  <w:lang w:val="en-US"/>
                </w:rPr>
                <w:t>http://www.gan.ru</w:t>
              </w:r>
            </w:hyperlink>
          </w:p>
        </w:tc>
      </w:tr>
      <w:tr w:rsidR="00CF5BD7" w:rsidTr="00475B76">
        <w:trPr>
          <w:trHeight w:hRule="exact" w:val="298"/>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Русский образовательный портал</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17" w:history="1">
              <w:r w:rsidR="00C41C62">
                <w:rPr>
                  <w:rFonts w:ascii="Times New Roman" w:hAnsi="Times New Roman" w:cs="Times New Roman"/>
                  <w:sz w:val="24"/>
                  <w:szCs w:val="24"/>
                  <w:u w:val="single"/>
                  <w:lang w:val="en-US"/>
                </w:rPr>
                <w:t>http</w:t>
              </w:r>
              <w:r w:rsidR="00C41C62" w:rsidRPr="00C41C62">
                <w:rPr>
                  <w:rFonts w:ascii="Times New Roman" w:hAnsi="Times New Roman" w:cs="Times New Roman"/>
                  <w:sz w:val="24"/>
                  <w:szCs w:val="24"/>
                  <w:u w:val="single"/>
                </w:rPr>
                <w:t>://</w:t>
              </w:r>
              <w:r w:rsidR="00C41C62">
                <w:rPr>
                  <w:rFonts w:ascii="Times New Roman" w:hAnsi="Times New Roman" w:cs="Times New Roman"/>
                  <w:sz w:val="24"/>
                  <w:szCs w:val="24"/>
                  <w:u w:val="single"/>
                  <w:lang w:val="en-US"/>
                </w:rPr>
                <w:t>www</w:t>
              </w:r>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gov</w:t>
              </w:r>
              <w:proofErr w:type="spellEnd"/>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ed</w:t>
              </w:r>
              <w:proofErr w:type="spellEnd"/>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ru</w:t>
              </w:r>
              <w:proofErr w:type="spellEnd"/>
            </w:hyperlink>
          </w:p>
        </w:tc>
      </w:tr>
      <w:tr w:rsidR="00CF5BD7" w:rsidTr="00475B76">
        <w:trPr>
          <w:trHeight w:hRule="exact" w:val="576"/>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792"/>
            </w:pPr>
            <w:r>
              <w:rPr>
                <w:rFonts w:ascii="Times New Roman" w:eastAsia="Times New Roman" w:hAnsi="Times New Roman" w:cs="Times New Roman"/>
                <w:sz w:val="24"/>
                <w:szCs w:val="24"/>
              </w:rPr>
              <w:t>Академия повышения квалификации работников образования</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18" w:history="1">
              <w:r w:rsidR="00C41C62">
                <w:rPr>
                  <w:rFonts w:ascii="Times New Roman" w:hAnsi="Times New Roman" w:cs="Times New Roman"/>
                  <w:sz w:val="24"/>
                  <w:szCs w:val="24"/>
                  <w:u w:val="single"/>
                  <w:lang w:val="en-US"/>
                </w:rPr>
                <w:t>http://www.apkxo.ru</w:t>
              </w:r>
            </w:hyperlink>
          </w:p>
        </w:tc>
      </w:tr>
      <w:tr w:rsidR="00CF5BD7" w:rsidTr="00475B76">
        <w:trPr>
          <w:trHeight w:hRule="exact" w:val="571"/>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left="5" w:right="1555"/>
            </w:pPr>
            <w:r>
              <w:rPr>
                <w:rFonts w:ascii="Times New Roman" w:eastAsia="Times New Roman" w:hAnsi="Times New Roman" w:cs="Times New Roman"/>
                <w:sz w:val="24"/>
                <w:szCs w:val="24"/>
              </w:rPr>
              <w:t>Федеральный российский общеобразовательный портал</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19" w:history="1">
              <w:r w:rsidR="00C41C62">
                <w:rPr>
                  <w:rFonts w:ascii="Times New Roman" w:hAnsi="Times New Roman" w:cs="Times New Roman"/>
                  <w:sz w:val="24"/>
                  <w:szCs w:val="24"/>
                  <w:u w:val="single"/>
                  <w:lang w:val="en-US"/>
                </w:rPr>
                <w:t>http</w:t>
              </w:r>
              <w:r w:rsidR="00C41C62" w:rsidRPr="00C41C62">
                <w:rPr>
                  <w:rFonts w:ascii="Times New Roman" w:hAnsi="Times New Roman" w:cs="Times New Roman"/>
                  <w:sz w:val="24"/>
                  <w:szCs w:val="24"/>
                  <w:u w:val="single"/>
                </w:rPr>
                <w:t>://</w:t>
              </w:r>
              <w:r w:rsidR="00C41C62">
                <w:rPr>
                  <w:rFonts w:ascii="Times New Roman" w:hAnsi="Times New Roman" w:cs="Times New Roman"/>
                  <w:sz w:val="24"/>
                  <w:szCs w:val="24"/>
                  <w:u w:val="single"/>
                  <w:lang w:val="en-US"/>
                </w:rPr>
                <w:t>www</w:t>
              </w:r>
              <w:r w:rsidR="00C41C62" w:rsidRPr="00C41C62">
                <w:rPr>
                  <w:rFonts w:ascii="Times New Roman" w:hAnsi="Times New Roman" w:cs="Times New Roman"/>
                  <w:sz w:val="24"/>
                  <w:szCs w:val="24"/>
                  <w:u w:val="single"/>
                </w:rPr>
                <w:t>.</w:t>
              </w:r>
              <w:r w:rsidR="00C41C62">
                <w:rPr>
                  <w:rFonts w:ascii="Times New Roman" w:hAnsi="Times New Roman" w:cs="Times New Roman"/>
                  <w:sz w:val="24"/>
                  <w:szCs w:val="24"/>
                  <w:u w:val="single"/>
                  <w:lang w:val="en-US"/>
                </w:rPr>
                <w:t>school</w:t>
              </w:r>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edu</w:t>
              </w:r>
              <w:proofErr w:type="spellEnd"/>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ru</w:t>
              </w:r>
              <w:proofErr w:type="spellEnd"/>
            </w:hyperlink>
          </w:p>
        </w:tc>
      </w:tr>
      <w:tr w:rsidR="00CF5BD7" w:rsidTr="00475B76">
        <w:trPr>
          <w:trHeight w:hRule="exact" w:val="581"/>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8" w:lineRule="exact"/>
              <w:ind w:left="10" w:right="1080"/>
            </w:pPr>
            <w:r>
              <w:rPr>
                <w:rFonts w:ascii="Times New Roman" w:eastAsia="Times New Roman" w:hAnsi="Times New Roman" w:cs="Times New Roman"/>
                <w:sz w:val="24"/>
                <w:szCs w:val="24"/>
              </w:rPr>
              <w:t>Федеральный портал «Российское образование»</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20" w:history="1">
              <w:r w:rsidR="00C41C62">
                <w:rPr>
                  <w:rFonts w:ascii="Times New Roman" w:hAnsi="Times New Roman" w:cs="Times New Roman"/>
                  <w:sz w:val="24"/>
                  <w:szCs w:val="24"/>
                  <w:u w:val="single"/>
                  <w:lang w:val="en-US"/>
                </w:rPr>
                <w:t>http://www.edu.ru</w:t>
              </w:r>
            </w:hyperlink>
          </w:p>
        </w:tc>
      </w:tr>
      <w:tr w:rsidR="00CF5BD7" w:rsidTr="00475B76">
        <w:trPr>
          <w:trHeight w:hRule="exact" w:val="293"/>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 xml:space="preserve">Портал компании «Кирилл и </w:t>
            </w:r>
            <w:proofErr w:type="spellStart"/>
            <w:r>
              <w:rPr>
                <w:rFonts w:ascii="Times New Roman" w:eastAsia="Times New Roman" w:hAnsi="Times New Roman" w:cs="Times New Roman"/>
                <w:sz w:val="24"/>
                <w:szCs w:val="24"/>
              </w:rPr>
              <w:t>Мефодий</w:t>
            </w:r>
            <w:proofErr w:type="spellEnd"/>
            <w:r>
              <w:rPr>
                <w:rFonts w:ascii="Times New Roman" w:eastAsia="Times New Roman" w:hAnsi="Times New Roman" w:cs="Times New Roman"/>
                <w:sz w:val="24"/>
                <w:szCs w:val="24"/>
              </w:rPr>
              <w:t>»</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proofErr w:type="gramStart"/>
            <w:r>
              <w:rPr>
                <w:rFonts w:ascii="Times New Roman" w:hAnsi="Times New Roman" w:cs="Times New Roman"/>
                <w:sz w:val="24"/>
                <w:szCs w:val="24"/>
                <w:lang w:val="en-US"/>
              </w:rPr>
              <w:t>http</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//www</w:t>
            </w:r>
            <w:r>
              <w:rPr>
                <w:rFonts w:ascii="Times New Roman" w:hAnsi="Times New Roman" w:cs="Times New Roman"/>
                <w:sz w:val="24"/>
                <w:szCs w:val="24"/>
              </w:rPr>
              <w:t xml:space="preserve">. </w:t>
            </w:r>
            <w:r>
              <w:rPr>
                <w:rFonts w:ascii="Times New Roman" w:hAnsi="Times New Roman" w:cs="Times New Roman"/>
                <w:sz w:val="24"/>
                <w:szCs w:val="24"/>
                <w:lang w:val="en-US"/>
              </w:rPr>
              <w:t>km</w:t>
            </w:r>
            <w:r>
              <w:rPr>
                <w:rFonts w:ascii="Times New Roman" w:hAnsi="Times New Roman" w:cs="Times New Roman"/>
                <w:sz w:val="24"/>
                <w:szCs w:val="24"/>
              </w:rPr>
              <w:t xml:space="preserve">. </w:t>
            </w:r>
            <w:r>
              <w:rPr>
                <w:rFonts w:ascii="Times New Roman" w:eastAsia="Times New Roman" w:hAnsi="Times New Roman" w:cs="Times New Roman"/>
                <w:sz w:val="24"/>
                <w:szCs w:val="24"/>
              </w:rPr>
              <w:t>га</w:t>
            </w:r>
          </w:p>
        </w:tc>
      </w:tr>
      <w:tr w:rsidR="00CF5BD7" w:rsidTr="00475B76">
        <w:trPr>
          <w:trHeight w:hRule="exact" w:val="298"/>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5"/>
            </w:pPr>
            <w:r>
              <w:rPr>
                <w:rFonts w:ascii="Times New Roman" w:eastAsia="Times New Roman" w:hAnsi="Times New Roman" w:cs="Times New Roman"/>
                <w:sz w:val="24"/>
                <w:szCs w:val="24"/>
              </w:rPr>
              <w:t>Образовательный портал «Учеба»</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21" w:history="1">
              <w:r w:rsidR="00C41C62">
                <w:rPr>
                  <w:rFonts w:ascii="Times New Roman" w:hAnsi="Times New Roman" w:cs="Times New Roman"/>
                  <w:sz w:val="24"/>
                  <w:szCs w:val="24"/>
                  <w:u w:val="single"/>
                  <w:lang w:val="en-US"/>
                </w:rPr>
                <w:t>http://www.uroki.ru</w:t>
              </w:r>
            </w:hyperlink>
          </w:p>
        </w:tc>
      </w:tr>
      <w:tr w:rsidR="00CF5BD7" w:rsidTr="00475B76">
        <w:trPr>
          <w:trHeight w:hRule="exact" w:val="298"/>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Журнал «Курьер образования»</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22" w:history="1">
              <w:r w:rsidR="00C41C62">
                <w:rPr>
                  <w:rFonts w:ascii="Times New Roman" w:hAnsi="Times New Roman" w:cs="Times New Roman"/>
                  <w:sz w:val="24"/>
                  <w:szCs w:val="24"/>
                  <w:u w:val="single"/>
                  <w:lang w:val="en-US"/>
                </w:rPr>
                <w:t>http</w:t>
              </w:r>
              <w:r w:rsidR="00C41C62" w:rsidRPr="00C41C62">
                <w:rPr>
                  <w:rFonts w:ascii="Times New Roman" w:hAnsi="Times New Roman" w:cs="Times New Roman"/>
                  <w:sz w:val="24"/>
                  <w:szCs w:val="24"/>
                  <w:u w:val="single"/>
                </w:rPr>
                <w:t>://</w:t>
              </w:r>
              <w:r w:rsidR="00C41C62">
                <w:rPr>
                  <w:rFonts w:ascii="Times New Roman" w:hAnsi="Times New Roman" w:cs="Times New Roman"/>
                  <w:sz w:val="24"/>
                  <w:szCs w:val="24"/>
                  <w:u w:val="single"/>
                  <w:lang w:val="en-US"/>
                </w:rPr>
                <w:t>www</w:t>
              </w:r>
              <w:r w:rsidR="00C41C62" w:rsidRPr="00C41C62">
                <w:rPr>
                  <w:rFonts w:ascii="Times New Roman" w:hAnsi="Times New Roman" w:cs="Times New Roman"/>
                  <w:sz w:val="24"/>
                  <w:szCs w:val="24"/>
                  <w:u w:val="single"/>
                </w:rPr>
                <w:t>.</w:t>
              </w:r>
              <w:r w:rsidR="00C41C62">
                <w:rPr>
                  <w:rFonts w:ascii="Times New Roman" w:hAnsi="Times New Roman" w:cs="Times New Roman"/>
                  <w:sz w:val="24"/>
                  <w:szCs w:val="24"/>
                  <w:u w:val="single"/>
                  <w:lang w:val="en-US"/>
                </w:rPr>
                <w:t>courier</w:t>
              </w:r>
              <w:r w:rsidR="00C41C62" w:rsidRPr="00C41C62">
                <w:rPr>
                  <w:rFonts w:ascii="Times New Roman" w:hAnsi="Times New Roman" w:cs="Times New Roman"/>
                  <w:sz w:val="24"/>
                  <w:szCs w:val="24"/>
                  <w:u w:val="single"/>
                </w:rPr>
                <w:t>.</w:t>
              </w:r>
              <w:r w:rsidR="00C41C62">
                <w:rPr>
                  <w:rFonts w:ascii="Times New Roman" w:hAnsi="Times New Roman" w:cs="Times New Roman"/>
                  <w:sz w:val="24"/>
                  <w:szCs w:val="24"/>
                  <w:u w:val="single"/>
                  <w:lang w:val="en-US"/>
                </w:rPr>
                <w:t>com</w:t>
              </w:r>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ru</w:t>
              </w:r>
              <w:proofErr w:type="spellEnd"/>
            </w:hyperlink>
          </w:p>
        </w:tc>
      </w:tr>
      <w:tr w:rsidR="00CF5BD7" w:rsidTr="00475B76">
        <w:trPr>
          <w:trHeight w:hRule="exact" w:val="298"/>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5"/>
            </w:pPr>
            <w:r>
              <w:rPr>
                <w:rFonts w:ascii="Times New Roman" w:eastAsia="Times New Roman" w:hAnsi="Times New Roman" w:cs="Times New Roman"/>
                <w:sz w:val="24"/>
                <w:szCs w:val="24"/>
              </w:rPr>
              <w:t>Журнал «Вестник образования»</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23" w:history="1">
              <w:r w:rsidR="00C41C62">
                <w:rPr>
                  <w:rFonts w:ascii="Times New Roman" w:hAnsi="Times New Roman" w:cs="Times New Roman"/>
                  <w:sz w:val="24"/>
                  <w:szCs w:val="24"/>
                  <w:u w:val="single"/>
                  <w:lang w:val="en-US"/>
                </w:rPr>
                <w:t>http</w:t>
              </w:r>
              <w:r w:rsidR="00C41C62" w:rsidRPr="00C41C62">
                <w:rPr>
                  <w:rFonts w:ascii="Times New Roman" w:hAnsi="Times New Roman" w:cs="Times New Roman"/>
                  <w:sz w:val="24"/>
                  <w:szCs w:val="24"/>
                  <w:u w:val="single"/>
                </w:rPr>
                <w:t>://</w:t>
              </w:r>
              <w:r w:rsidR="00C41C62">
                <w:rPr>
                  <w:rFonts w:ascii="Times New Roman" w:hAnsi="Times New Roman" w:cs="Times New Roman"/>
                  <w:sz w:val="24"/>
                  <w:szCs w:val="24"/>
                  <w:u w:val="single"/>
                  <w:lang w:val="en-US"/>
                </w:rPr>
                <w:t>www</w:t>
              </w:r>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vestnik</w:t>
              </w:r>
              <w:proofErr w:type="spellEnd"/>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edu</w:t>
              </w:r>
              <w:proofErr w:type="spellEnd"/>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ru</w:t>
              </w:r>
              <w:proofErr w:type="spellEnd"/>
            </w:hyperlink>
          </w:p>
        </w:tc>
      </w:tr>
      <w:tr w:rsidR="00CF5BD7" w:rsidTr="00475B76">
        <w:trPr>
          <w:trHeight w:hRule="exact" w:val="298"/>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proofErr w:type="gramStart"/>
            <w:r>
              <w:rPr>
                <w:rFonts w:ascii="Times New Roman" w:eastAsia="Times New Roman" w:hAnsi="Times New Roman" w:cs="Times New Roman"/>
                <w:sz w:val="24"/>
                <w:szCs w:val="24"/>
              </w:rPr>
              <w:t>Издательский</w:t>
            </w:r>
            <w:proofErr w:type="gramEnd"/>
            <w:r>
              <w:rPr>
                <w:rFonts w:ascii="Times New Roman" w:eastAsia="Times New Roman" w:hAnsi="Times New Roman" w:cs="Times New Roman"/>
                <w:sz w:val="24"/>
                <w:szCs w:val="24"/>
              </w:rPr>
              <w:t xml:space="preserve"> дома «</w:t>
            </w:r>
            <w:proofErr w:type="spellStart"/>
            <w:r>
              <w:rPr>
                <w:rFonts w:ascii="Times New Roman" w:eastAsia="Times New Roman" w:hAnsi="Times New Roman" w:cs="Times New Roman"/>
                <w:sz w:val="24"/>
                <w:szCs w:val="24"/>
              </w:rPr>
              <w:t>Профкнига</w:t>
            </w:r>
            <w:proofErr w:type="spellEnd"/>
            <w:r>
              <w:rPr>
                <w:rFonts w:ascii="Times New Roman" w:eastAsia="Times New Roman" w:hAnsi="Times New Roman" w:cs="Times New Roman"/>
                <w:sz w:val="24"/>
                <w:szCs w:val="24"/>
              </w:rPr>
              <w:t>»</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24" w:history="1">
              <w:r w:rsidR="00C41C62">
                <w:rPr>
                  <w:rFonts w:ascii="Times New Roman" w:hAnsi="Times New Roman" w:cs="Times New Roman"/>
                  <w:sz w:val="24"/>
                  <w:szCs w:val="24"/>
                  <w:u w:val="single"/>
                  <w:lang w:val="en-US"/>
                </w:rPr>
                <w:t>http://www.profkniga.ru</w:t>
              </w:r>
            </w:hyperlink>
          </w:p>
        </w:tc>
      </w:tr>
      <w:tr w:rsidR="00CF5BD7" w:rsidTr="00475B76">
        <w:trPr>
          <w:trHeight w:hRule="exact" w:val="293"/>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Издательский дом «1 сентября»</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25" w:history="1">
              <w:r w:rsidR="00C41C62">
                <w:rPr>
                  <w:rFonts w:ascii="Times New Roman" w:hAnsi="Times New Roman" w:cs="Times New Roman"/>
                  <w:sz w:val="24"/>
                  <w:szCs w:val="24"/>
                  <w:u w:val="single"/>
                  <w:lang w:val="en-US"/>
                </w:rPr>
                <w:t>http://www</w:t>
              </w:r>
            </w:hyperlink>
            <w:r w:rsidR="00C41C62">
              <w:rPr>
                <w:rFonts w:ascii="Times New Roman" w:hAnsi="Times New Roman" w:cs="Times New Roman"/>
                <w:sz w:val="24"/>
                <w:szCs w:val="24"/>
                <w:lang w:val="en-US"/>
              </w:rPr>
              <w:t xml:space="preserve">. </w:t>
            </w:r>
            <w:r w:rsidR="00C41C62">
              <w:rPr>
                <w:rFonts w:ascii="Times New Roman" w:hAnsi="Times New Roman" w:cs="Times New Roman"/>
                <w:sz w:val="24"/>
                <w:szCs w:val="24"/>
              </w:rPr>
              <w:t xml:space="preserve">1 </w:t>
            </w:r>
            <w:hyperlink r:id="rId26" w:history="1">
              <w:r w:rsidR="00C41C62">
                <w:rPr>
                  <w:rFonts w:ascii="Times New Roman" w:hAnsi="Times New Roman" w:cs="Times New Roman"/>
                  <w:sz w:val="24"/>
                  <w:szCs w:val="24"/>
                  <w:u w:val="single"/>
                  <w:lang w:val="en-US"/>
                </w:rPr>
                <w:t>september.ru</w:t>
              </w:r>
            </w:hyperlink>
          </w:p>
        </w:tc>
      </w:tr>
      <w:tr w:rsidR="00CF5BD7" w:rsidTr="00475B76">
        <w:trPr>
          <w:trHeight w:hRule="exact" w:val="302"/>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Издательский дом «</w:t>
            </w:r>
            <w:proofErr w:type="spellStart"/>
            <w:r>
              <w:rPr>
                <w:rFonts w:ascii="Times New Roman" w:eastAsia="Times New Roman" w:hAnsi="Times New Roman" w:cs="Times New Roman"/>
                <w:sz w:val="24"/>
                <w:szCs w:val="24"/>
              </w:rPr>
              <w:t>Армпресс</w:t>
            </w:r>
            <w:proofErr w:type="spellEnd"/>
            <w:r>
              <w:rPr>
                <w:rFonts w:ascii="Times New Roman" w:eastAsia="Times New Roman" w:hAnsi="Times New Roman" w:cs="Times New Roman"/>
                <w:sz w:val="24"/>
                <w:szCs w:val="24"/>
              </w:rPr>
              <w:t>»</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27" w:history="1">
              <w:r w:rsidR="00C41C62">
                <w:rPr>
                  <w:rFonts w:ascii="Times New Roman" w:hAnsi="Times New Roman" w:cs="Times New Roman"/>
                  <w:sz w:val="24"/>
                  <w:szCs w:val="24"/>
                  <w:u w:val="single"/>
                  <w:lang w:val="en-US"/>
                </w:rPr>
                <w:t>http://www.armpress.info</w:t>
              </w:r>
            </w:hyperlink>
          </w:p>
        </w:tc>
      </w:tr>
      <w:tr w:rsidR="00CF5BD7" w:rsidTr="00475B76">
        <w:trPr>
          <w:trHeight w:hRule="exact" w:val="576"/>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8" w:lineRule="exact"/>
              <w:ind w:right="14" w:firstLine="14"/>
            </w:pPr>
            <w:r>
              <w:rPr>
                <w:rFonts w:ascii="Times New Roman" w:eastAsia="Times New Roman" w:hAnsi="Times New Roman" w:cs="Times New Roman"/>
                <w:sz w:val="24"/>
                <w:szCs w:val="24"/>
              </w:rPr>
              <w:t>Фестиваль педагогический идей «Открытый урок» (издательский дом «1 сентября»)</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28" w:history="1">
              <w:r w:rsidR="00C41C62">
                <w:rPr>
                  <w:rFonts w:ascii="Times New Roman" w:hAnsi="Times New Roman" w:cs="Times New Roman"/>
                  <w:sz w:val="24"/>
                  <w:szCs w:val="24"/>
                  <w:u w:val="single"/>
                  <w:lang w:val="en-US"/>
                </w:rPr>
                <w:t>http://festival.lseptember.ru</w:t>
              </w:r>
            </w:hyperlink>
          </w:p>
        </w:tc>
      </w:tr>
      <w:tr w:rsidR="00CF5BD7" w:rsidTr="00475B76">
        <w:trPr>
          <w:trHeight w:hRule="exact" w:val="293"/>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10"/>
            </w:pPr>
            <w:r>
              <w:rPr>
                <w:rFonts w:ascii="Times New Roman" w:eastAsia="Times New Roman" w:hAnsi="Times New Roman" w:cs="Times New Roman"/>
                <w:sz w:val="24"/>
                <w:szCs w:val="24"/>
              </w:rPr>
              <w:t>Энциклопедия безопасности</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29" w:history="1">
              <w:r w:rsidR="00C41C62">
                <w:rPr>
                  <w:rFonts w:ascii="Times New Roman" w:hAnsi="Times New Roman" w:cs="Times New Roman"/>
                  <w:sz w:val="24"/>
                  <w:szCs w:val="24"/>
                  <w:u w:val="single"/>
                  <w:lang w:val="en-US"/>
                </w:rPr>
                <w:t>http://www.opasno.net</w:t>
              </w:r>
            </w:hyperlink>
          </w:p>
        </w:tc>
      </w:tr>
      <w:tr w:rsidR="00CF5BD7" w:rsidTr="00475B76">
        <w:trPr>
          <w:trHeight w:hRule="exact" w:val="302"/>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Личная безопасность</w:t>
            </w:r>
          </w:p>
        </w:tc>
        <w:tc>
          <w:tcPr>
            <w:tcW w:w="4205"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30" w:history="1">
              <w:r w:rsidR="00C41C62">
                <w:rPr>
                  <w:rFonts w:ascii="Times New Roman" w:hAnsi="Times New Roman" w:cs="Times New Roman"/>
                  <w:sz w:val="24"/>
                  <w:szCs w:val="24"/>
                  <w:u w:val="single"/>
                  <w:lang w:val="en-US"/>
                </w:rPr>
                <w:t>http</w:t>
              </w:r>
              <w:r w:rsidR="00C41C62" w:rsidRPr="00C41C62">
                <w:rPr>
                  <w:rFonts w:ascii="Times New Roman" w:hAnsi="Times New Roman" w:cs="Times New Roman"/>
                  <w:sz w:val="24"/>
                  <w:szCs w:val="24"/>
                  <w:u w:val="single"/>
                </w:rPr>
                <w:t>://</w:t>
              </w:r>
              <w:r w:rsidR="00C41C62">
                <w:rPr>
                  <w:rFonts w:ascii="Times New Roman" w:hAnsi="Times New Roman" w:cs="Times New Roman"/>
                  <w:sz w:val="24"/>
                  <w:szCs w:val="24"/>
                  <w:u w:val="single"/>
                  <w:lang w:val="en-US"/>
                </w:rPr>
                <w:t>personal</w:t>
              </w:r>
              <w:r w:rsidR="00C41C62" w:rsidRPr="00C41C62">
                <w:rPr>
                  <w:rFonts w:ascii="Times New Roman" w:hAnsi="Times New Roman" w:cs="Times New Roman"/>
                  <w:sz w:val="24"/>
                  <w:szCs w:val="24"/>
                  <w:u w:val="single"/>
                </w:rPr>
                <w:t>-</w:t>
              </w:r>
              <w:r w:rsidR="00C41C62">
                <w:rPr>
                  <w:rFonts w:ascii="Times New Roman" w:hAnsi="Times New Roman" w:cs="Times New Roman"/>
                  <w:sz w:val="24"/>
                  <w:szCs w:val="24"/>
                  <w:u w:val="single"/>
                  <w:lang w:val="en-US"/>
                </w:rPr>
                <w:t>safety</w:t>
              </w:r>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redut</w:t>
              </w:r>
              <w:proofErr w:type="spellEnd"/>
              <w:r w:rsidR="00C41C62" w:rsidRPr="00C41C62">
                <w:rPr>
                  <w:rFonts w:ascii="Times New Roman" w:hAnsi="Times New Roman" w:cs="Times New Roman"/>
                  <w:sz w:val="24"/>
                  <w:szCs w:val="24"/>
                  <w:u w:val="single"/>
                </w:rPr>
                <w:t>-7.</w:t>
              </w:r>
              <w:proofErr w:type="spellStart"/>
              <w:r w:rsidR="00C41C62">
                <w:rPr>
                  <w:rFonts w:ascii="Times New Roman" w:hAnsi="Times New Roman" w:cs="Times New Roman"/>
                  <w:sz w:val="24"/>
                  <w:szCs w:val="24"/>
                  <w:u w:val="single"/>
                  <w:lang w:val="en-US"/>
                </w:rPr>
                <w:t>ru</w:t>
              </w:r>
              <w:proofErr w:type="spellEnd"/>
            </w:hyperlink>
          </w:p>
        </w:tc>
      </w:tr>
    </w:tbl>
    <w:p w:rsidR="00CF5BD7" w:rsidRDefault="00C41C62">
      <w:pPr>
        <w:shd w:val="clear" w:color="auto" w:fill="FFFFFF"/>
        <w:spacing w:before="11501"/>
      </w:pPr>
      <w:r>
        <w:br w:type="column"/>
      </w:r>
      <w:r>
        <w:rPr>
          <w:b/>
          <w:bCs/>
          <w:sz w:val="18"/>
          <w:szCs w:val="18"/>
        </w:rPr>
        <w:lastRenderedPageBreak/>
        <w:t>23</w:t>
      </w:r>
    </w:p>
    <w:p w:rsidR="00CF5BD7" w:rsidRDefault="00CF5BD7">
      <w:pPr>
        <w:shd w:val="clear" w:color="auto" w:fill="FFFFFF"/>
        <w:spacing w:before="11501"/>
        <w:sectPr w:rsidR="00CF5BD7">
          <w:type w:val="continuous"/>
          <w:pgSz w:w="11909" w:h="16834"/>
          <w:pgMar w:top="1411" w:right="767" w:bottom="360" w:left="1272" w:header="720" w:footer="720" w:gutter="0"/>
          <w:cols w:num="2" w:space="720" w:equalWidth="0">
            <w:col w:w="9115" w:space="34"/>
            <w:col w:w="720"/>
          </w:cols>
          <w:noEndnote/>
        </w:sectPr>
      </w:pPr>
    </w:p>
    <w:tbl>
      <w:tblPr>
        <w:tblW w:w="0" w:type="auto"/>
        <w:tblInd w:w="40" w:type="dxa"/>
        <w:tblLayout w:type="fixed"/>
        <w:tblCellMar>
          <w:left w:w="40" w:type="dxa"/>
          <w:right w:w="40" w:type="dxa"/>
        </w:tblCellMar>
        <w:tblLook w:val="0000"/>
      </w:tblPr>
      <w:tblGrid>
        <w:gridCol w:w="4910"/>
        <w:gridCol w:w="4200"/>
      </w:tblGrid>
      <w:tr w:rsidR="00CF5BD7">
        <w:trPr>
          <w:trHeight w:hRule="exact" w:val="586"/>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74" w:lineRule="exact"/>
              <w:ind w:right="682" w:firstLine="5"/>
            </w:pPr>
            <w:r>
              <w:rPr>
                <w:rFonts w:ascii="Times New Roman" w:eastAsia="Times New Roman" w:hAnsi="Times New Roman" w:cs="Times New Roman"/>
                <w:sz w:val="24"/>
                <w:szCs w:val="24"/>
              </w:rPr>
              <w:lastRenderedPageBreak/>
              <w:t xml:space="preserve">Образовательные ресурсы </w:t>
            </w:r>
            <w:proofErr w:type="spellStart"/>
            <w:proofErr w:type="gramStart"/>
            <w:r>
              <w:rPr>
                <w:rFonts w:ascii="Times New Roman" w:eastAsia="Times New Roman" w:hAnsi="Times New Roman" w:cs="Times New Roman"/>
                <w:sz w:val="24"/>
                <w:szCs w:val="24"/>
              </w:rPr>
              <w:t>Интернета-Безопасность</w:t>
            </w:r>
            <w:proofErr w:type="spellEnd"/>
            <w:proofErr w:type="gramEnd"/>
            <w:r>
              <w:rPr>
                <w:rFonts w:ascii="Times New Roman" w:eastAsia="Times New Roman" w:hAnsi="Times New Roman" w:cs="Times New Roman"/>
                <w:sz w:val="24"/>
                <w:szCs w:val="24"/>
              </w:rPr>
              <w:t xml:space="preserve"> жизнедеятельности</w:t>
            </w:r>
          </w:p>
        </w:tc>
        <w:tc>
          <w:tcPr>
            <w:tcW w:w="4200"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31" w:history="1">
              <w:r w:rsidR="00C41C62">
                <w:rPr>
                  <w:rFonts w:ascii="Times New Roman" w:hAnsi="Times New Roman" w:cs="Times New Roman"/>
                  <w:sz w:val="24"/>
                  <w:szCs w:val="24"/>
                  <w:u w:val="single"/>
                  <w:lang w:val="en-US"/>
                </w:rPr>
                <w:t>http://www.alleng.ru</w:t>
              </w:r>
            </w:hyperlink>
          </w:p>
        </w:tc>
      </w:tr>
      <w:tr w:rsidR="00CF5BD7" w:rsidRPr="00BF47C4">
        <w:trPr>
          <w:trHeight w:hRule="exact" w:val="581"/>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«Мой компас» (безопасность ребёнка)</w:t>
            </w:r>
          </w:p>
        </w:tc>
        <w:tc>
          <w:tcPr>
            <w:tcW w:w="4200" w:type="dxa"/>
            <w:tcBorders>
              <w:top w:val="single" w:sz="6" w:space="0" w:color="auto"/>
              <w:left w:val="single" w:sz="6" w:space="0" w:color="auto"/>
              <w:bottom w:val="single" w:sz="6" w:space="0" w:color="auto"/>
              <w:right w:val="single" w:sz="6" w:space="0" w:color="auto"/>
            </w:tcBorders>
            <w:shd w:val="clear" w:color="auto" w:fill="FFFFFF"/>
          </w:tcPr>
          <w:p w:rsidR="00CF5BD7" w:rsidRPr="00C41C62" w:rsidRDefault="00F86A72">
            <w:pPr>
              <w:shd w:val="clear" w:color="auto" w:fill="FFFFFF"/>
              <w:spacing w:line="274" w:lineRule="exact"/>
              <w:ind w:right="62" w:hanging="5"/>
              <w:rPr>
                <w:lang w:val="en-US"/>
              </w:rPr>
            </w:pPr>
            <w:hyperlink r:id="rId32" w:history="1">
              <w:r w:rsidR="00C41C62">
                <w:rPr>
                  <w:rFonts w:ascii="Times New Roman" w:hAnsi="Times New Roman" w:cs="Times New Roman"/>
                  <w:sz w:val="24"/>
                  <w:szCs w:val="24"/>
                  <w:u w:val="single"/>
                  <w:lang w:val="en-US"/>
                </w:rPr>
                <w:t xml:space="preserve">http://moikompas.ru/compas/bezopasno </w:t>
              </w:r>
            </w:hyperlink>
            <w:proofErr w:type="spellStart"/>
            <w:r w:rsidR="00C41C62">
              <w:rPr>
                <w:rFonts w:ascii="Times New Roman" w:hAnsi="Times New Roman" w:cs="Times New Roman"/>
                <w:sz w:val="24"/>
                <w:szCs w:val="24"/>
                <w:lang w:val="en-US"/>
              </w:rPr>
              <w:t>stdet</w:t>
            </w:r>
            <w:proofErr w:type="spellEnd"/>
          </w:p>
        </w:tc>
      </w:tr>
      <w:tr w:rsidR="00CF5BD7">
        <w:trPr>
          <w:trHeight w:hRule="exact" w:val="571"/>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8" w:lineRule="exact"/>
              <w:ind w:right="82"/>
            </w:pPr>
            <w:r>
              <w:rPr>
                <w:rFonts w:ascii="Times New Roman" w:eastAsia="Times New Roman" w:hAnsi="Times New Roman" w:cs="Times New Roman"/>
                <w:sz w:val="24"/>
                <w:szCs w:val="24"/>
              </w:rPr>
              <w:t>Информационно-методическое издание для преподавателей ОБЖ-МЧС России</w:t>
            </w:r>
          </w:p>
        </w:tc>
        <w:tc>
          <w:tcPr>
            <w:tcW w:w="4200"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spacing w:line="288" w:lineRule="exact"/>
              <w:ind w:right="1214"/>
            </w:pPr>
            <w:hyperlink r:id="rId33" w:history="1">
              <w:r w:rsidR="00C41C62">
                <w:rPr>
                  <w:rFonts w:ascii="Times New Roman" w:hAnsi="Times New Roman" w:cs="Times New Roman"/>
                  <w:sz w:val="24"/>
                  <w:szCs w:val="24"/>
                  <w:u w:val="single"/>
                  <w:lang w:val="en-US"/>
                </w:rPr>
                <w:t>http</w:t>
              </w:r>
              <w:r w:rsidR="00C41C62" w:rsidRPr="00C41C62">
                <w:rPr>
                  <w:rFonts w:ascii="Times New Roman" w:hAnsi="Times New Roman" w:cs="Times New Roman"/>
                  <w:sz w:val="24"/>
                  <w:szCs w:val="24"/>
                  <w:u w:val="single"/>
                </w:rPr>
                <w:t>://</w:t>
              </w:r>
              <w:r w:rsidR="00C41C62">
                <w:rPr>
                  <w:rFonts w:ascii="Times New Roman" w:hAnsi="Times New Roman" w:cs="Times New Roman"/>
                  <w:sz w:val="24"/>
                  <w:szCs w:val="24"/>
                  <w:u w:val="single"/>
                  <w:lang w:val="en-US"/>
                </w:rPr>
                <w:t>www</w:t>
              </w:r>
              <w:r w:rsidR="00C41C62" w:rsidRPr="00C41C62">
                <w:rPr>
                  <w:rFonts w:ascii="Times New Roman" w:hAnsi="Times New Roman" w:cs="Times New Roman"/>
                  <w:sz w:val="24"/>
                  <w:szCs w:val="24"/>
                  <w:u w:val="single"/>
                </w:rPr>
                <w:t>.</w:t>
              </w:r>
              <w:r w:rsidR="00C41C62">
                <w:rPr>
                  <w:rFonts w:ascii="Times New Roman" w:hAnsi="Times New Roman" w:cs="Times New Roman"/>
                  <w:sz w:val="24"/>
                  <w:szCs w:val="24"/>
                  <w:u w:val="single"/>
                  <w:lang w:val="en-US"/>
                </w:rPr>
                <w:t>school</w:t>
              </w:r>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obz</w:t>
              </w:r>
              <w:proofErr w:type="spellEnd"/>
              <w:r w:rsidR="00C41C62" w:rsidRPr="00C41C62">
                <w:rPr>
                  <w:rFonts w:ascii="Times New Roman" w:hAnsi="Times New Roman" w:cs="Times New Roman"/>
                  <w:sz w:val="24"/>
                  <w:szCs w:val="24"/>
                  <w:u w:val="single"/>
                </w:rPr>
                <w:t>.</w:t>
              </w:r>
              <w:r w:rsidR="00C41C62">
                <w:rPr>
                  <w:rFonts w:ascii="Times New Roman" w:hAnsi="Times New Roman" w:cs="Times New Roman"/>
                  <w:sz w:val="24"/>
                  <w:szCs w:val="24"/>
                  <w:u w:val="single"/>
                  <w:lang w:val="en-US"/>
                </w:rPr>
                <w:t>org</w:t>
              </w:r>
              <w:r w:rsidR="00C41C62" w:rsidRPr="00C41C62">
                <w:rPr>
                  <w:rFonts w:ascii="Times New Roman" w:hAnsi="Times New Roman" w:cs="Times New Roman"/>
                  <w:sz w:val="24"/>
                  <w:szCs w:val="24"/>
                  <w:u w:val="single"/>
                </w:rPr>
                <w:t>/</w:t>
              </w:r>
              <w:r w:rsidR="00C41C62">
                <w:rPr>
                  <w:rFonts w:ascii="Times New Roman" w:hAnsi="Times New Roman" w:cs="Times New Roman"/>
                  <w:sz w:val="24"/>
                  <w:szCs w:val="24"/>
                  <w:u w:val="single"/>
                  <w:lang w:val="en-US"/>
                </w:rPr>
                <w:t>topics</w:t>
              </w:r>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bzd</w:t>
              </w:r>
              <w:proofErr w:type="spellEnd"/>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bzd</w:t>
              </w:r>
              <w:proofErr w:type="spellEnd"/>
              <w:r w:rsidR="00C41C62" w:rsidRPr="00C41C62">
                <w:rPr>
                  <w:rFonts w:ascii="Times New Roman" w:hAnsi="Times New Roman" w:cs="Times New Roman"/>
                  <w:sz w:val="24"/>
                  <w:szCs w:val="24"/>
                  <w:u w:val="single"/>
                </w:rPr>
                <w:t>.</w:t>
              </w:r>
              <w:r w:rsidR="00C41C62">
                <w:rPr>
                  <w:rFonts w:ascii="Times New Roman" w:hAnsi="Times New Roman" w:cs="Times New Roman"/>
                  <w:sz w:val="24"/>
                  <w:szCs w:val="24"/>
                  <w:u w:val="single"/>
                  <w:lang w:val="en-US"/>
                </w:rPr>
                <w:t>html</w:t>
              </w:r>
            </w:hyperlink>
          </w:p>
        </w:tc>
      </w:tr>
      <w:tr w:rsidR="00CF5BD7">
        <w:trPr>
          <w:trHeight w:hRule="exact" w:val="1142"/>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78" w:lineRule="exact"/>
              <w:ind w:right="182" w:firstLine="5"/>
            </w:pPr>
            <w:proofErr w:type="spellStart"/>
            <w:r>
              <w:rPr>
                <w:rFonts w:ascii="Times New Roman" w:eastAsia="Times New Roman" w:hAnsi="Times New Roman" w:cs="Times New Roman"/>
                <w:sz w:val="24"/>
                <w:szCs w:val="24"/>
              </w:rPr>
              <w:t>Эконавт</w:t>
            </w:r>
            <w:proofErr w:type="spellEnd"/>
            <w:r w:rsidRPr="00C41C62">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lang w:val="en-US"/>
              </w:rPr>
              <w:t>CATALOG</w:t>
            </w:r>
            <w:proofErr w:type="gramEnd"/>
            <w:r w:rsidRPr="00C41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(электронный каталог интернет ресурсов по Охране труда, Безопасности дорожного движения, Безопасности жизнедеятельности)</w:t>
            </w:r>
          </w:p>
        </w:tc>
        <w:tc>
          <w:tcPr>
            <w:tcW w:w="4200"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34" w:history="1">
              <w:r w:rsidR="00C41C62">
                <w:rPr>
                  <w:rFonts w:ascii="Times New Roman" w:hAnsi="Times New Roman" w:cs="Times New Roman"/>
                  <w:sz w:val="24"/>
                  <w:szCs w:val="24"/>
                  <w:u w:val="single"/>
                  <w:lang w:val="en-US"/>
                </w:rPr>
                <w:t>http</w:t>
              </w:r>
              <w:r w:rsidR="00C41C62" w:rsidRPr="00C41C62">
                <w:rPr>
                  <w:rFonts w:ascii="Times New Roman" w:hAnsi="Times New Roman" w:cs="Times New Roman"/>
                  <w:sz w:val="24"/>
                  <w:szCs w:val="24"/>
                  <w:u w:val="single"/>
                </w:rPr>
                <w:t>://</w:t>
              </w:r>
              <w:r w:rsidR="00C41C62">
                <w:rPr>
                  <w:rFonts w:ascii="Times New Roman" w:hAnsi="Times New Roman" w:cs="Times New Roman"/>
                  <w:sz w:val="24"/>
                  <w:szCs w:val="24"/>
                  <w:u w:val="single"/>
                  <w:lang w:val="en-US"/>
                </w:rPr>
                <w:t>www</w:t>
              </w:r>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econavt</w:t>
              </w:r>
              <w:proofErr w:type="spellEnd"/>
              <w:r w:rsidR="00C41C62" w:rsidRPr="00C41C62">
                <w:rPr>
                  <w:rFonts w:ascii="Times New Roman" w:hAnsi="Times New Roman" w:cs="Times New Roman"/>
                  <w:sz w:val="24"/>
                  <w:szCs w:val="24"/>
                  <w:u w:val="single"/>
                </w:rPr>
                <w:t>-</w:t>
              </w:r>
              <w:r w:rsidR="00C41C62">
                <w:rPr>
                  <w:rFonts w:ascii="Times New Roman" w:hAnsi="Times New Roman" w:cs="Times New Roman"/>
                  <w:sz w:val="24"/>
                  <w:szCs w:val="24"/>
                  <w:u w:val="single"/>
                  <w:lang w:val="en-US"/>
                </w:rPr>
                <w:t>catalog</w:t>
              </w:r>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ru</w:t>
              </w:r>
              <w:proofErr w:type="spellEnd"/>
            </w:hyperlink>
          </w:p>
        </w:tc>
      </w:tr>
      <w:tr w:rsidR="00CF5BD7">
        <w:trPr>
          <w:trHeight w:hRule="exact" w:val="581"/>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8" w:lineRule="exact"/>
              <w:ind w:right="1008"/>
            </w:pPr>
            <w:r>
              <w:rPr>
                <w:rFonts w:ascii="Times New Roman" w:eastAsia="Times New Roman" w:hAnsi="Times New Roman" w:cs="Times New Roman"/>
                <w:sz w:val="24"/>
                <w:szCs w:val="24"/>
              </w:rPr>
              <w:t>Портал Всероссийской олимпиады школьников</w:t>
            </w:r>
          </w:p>
        </w:tc>
        <w:tc>
          <w:tcPr>
            <w:tcW w:w="4200"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35" w:history="1">
              <w:r w:rsidR="00C41C62">
                <w:rPr>
                  <w:rFonts w:ascii="Times New Roman" w:hAnsi="Times New Roman" w:cs="Times New Roman"/>
                  <w:sz w:val="24"/>
                  <w:szCs w:val="24"/>
                  <w:u w:val="single"/>
                  <w:lang w:val="en-US"/>
                </w:rPr>
                <w:t>http://rusolymp.ru/</w:t>
              </w:r>
            </w:hyperlink>
          </w:p>
        </w:tc>
      </w:tr>
      <w:tr w:rsidR="00CF5BD7" w:rsidRPr="00BF47C4">
        <w:trPr>
          <w:trHeight w:hRule="exact" w:val="586"/>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8" w:lineRule="exact"/>
              <w:ind w:right="562" w:firstLine="10"/>
            </w:pPr>
            <w:r>
              <w:rPr>
                <w:rFonts w:ascii="Times New Roman" w:eastAsia="Times New Roman" w:hAnsi="Times New Roman" w:cs="Times New Roman"/>
                <w:sz w:val="24"/>
                <w:szCs w:val="24"/>
              </w:rPr>
              <w:t xml:space="preserve">Образовательные ресурсы Интернета </w:t>
            </w: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езопасность жизнедеятельности</w:t>
            </w:r>
          </w:p>
        </w:tc>
        <w:tc>
          <w:tcPr>
            <w:tcW w:w="4200" w:type="dxa"/>
            <w:tcBorders>
              <w:top w:val="single" w:sz="6" w:space="0" w:color="auto"/>
              <w:left w:val="single" w:sz="6" w:space="0" w:color="auto"/>
              <w:bottom w:val="single" w:sz="6" w:space="0" w:color="auto"/>
              <w:right w:val="single" w:sz="6" w:space="0" w:color="auto"/>
            </w:tcBorders>
            <w:shd w:val="clear" w:color="auto" w:fill="FFFFFF"/>
          </w:tcPr>
          <w:p w:rsidR="00CF5BD7" w:rsidRPr="00C41C62" w:rsidRDefault="00F86A72">
            <w:pPr>
              <w:shd w:val="clear" w:color="auto" w:fill="FFFFFF"/>
              <w:rPr>
                <w:lang w:val="en-US"/>
              </w:rPr>
            </w:pPr>
            <w:hyperlink r:id="rId36" w:history="1">
              <w:r w:rsidR="00C41C62">
                <w:rPr>
                  <w:rFonts w:ascii="Times New Roman" w:hAnsi="Times New Roman" w:cs="Times New Roman"/>
                  <w:spacing w:val="-1"/>
                  <w:sz w:val="24"/>
                  <w:szCs w:val="24"/>
                  <w:u w:val="single"/>
                  <w:lang w:val="en-US"/>
                </w:rPr>
                <w:t>http://www</w:t>
              </w:r>
            </w:hyperlink>
            <w:r w:rsidR="00C41C62">
              <w:rPr>
                <w:rFonts w:ascii="Times New Roman" w:hAnsi="Times New Roman" w:cs="Times New Roman"/>
                <w:spacing w:val="-1"/>
                <w:sz w:val="24"/>
                <w:szCs w:val="24"/>
                <w:lang w:val="en-US"/>
              </w:rPr>
              <w:t xml:space="preserve">. aliens, </w:t>
            </w:r>
            <w:proofErr w:type="spellStart"/>
            <w:r w:rsidR="00C41C62">
              <w:rPr>
                <w:rFonts w:ascii="Times New Roman" w:hAnsi="Times New Roman" w:cs="Times New Roman"/>
                <w:spacing w:val="-1"/>
                <w:sz w:val="24"/>
                <w:szCs w:val="24"/>
                <w:lang w:val="en-US"/>
              </w:rPr>
              <w:t>ru</w:t>
            </w:r>
            <w:proofErr w:type="spellEnd"/>
            <w:r w:rsidR="00C41C62">
              <w:rPr>
                <w:rFonts w:ascii="Times New Roman" w:hAnsi="Times New Roman" w:cs="Times New Roman"/>
                <w:spacing w:val="-1"/>
                <w:sz w:val="24"/>
                <w:szCs w:val="24"/>
                <w:lang w:val="en-US"/>
              </w:rPr>
              <w:t>/</w:t>
            </w:r>
            <w:proofErr w:type="spellStart"/>
            <w:r w:rsidR="00C41C62">
              <w:rPr>
                <w:rFonts w:ascii="Times New Roman" w:hAnsi="Times New Roman" w:cs="Times New Roman"/>
                <w:spacing w:val="-1"/>
                <w:sz w:val="24"/>
                <w:szCs w:val="24"/>
                <w:lang w:val="en-US"/>
              </w:rPr>
              <w:t>edu</w:t>
            </w:r>
            <w:proofErr w:type="spellEnd"/>
            <w:r w:rsidR="00C41C62">
              <w:rPr>
                <w:rFonts w:ascii="Times New Roman" w:hAnsi="Times New Roman" w:cs="Times New Roman"/>
                <w:spacing w:val="-1"/>
                <w:sz w:val="24"/>
                <w:szCs w:val="24"/>
                <w:lang w:val="en-US"/>
              </w:rPr>
              <w:t>/saf.htm</w:t>
            </w:r>
          </w:p>
        </w:tc>
      </w:tr>
      <w:tr w:rsidR="00CF5BD7">
        <w:trPr>
          <w:trHeight w:hRule="exact" w:val="850"/>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78" w:lineRule="exact"/>
              <w:ind w:right="77" w:firstLine="5"/>
            </w:pPr>
            <w:r>
              <w:rPr>
                <w:rFonts w:ascii="Times New Roman" w:eastAsia="Times New Roman" w:hAnsi="Times New Roman" w:cs="Times New Roman"/>
                <w:sz w:val="24"/>
                <w:szCs w:val="24"/>
              </w:rPr>
              <w:t>Безопасность. Образование. Человек. Информационный портал ОБЖ и БЖД: Всё Безопасности Жизнедеятельности</w:t>
            </w:r>
          </w:p>
        </w:tc>
        <w:tc>
          <w:tcPr>
            <w:tcW w:w="4200"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r:id="rId37" w:history="1">
              <w:r w:rsidR="00C41C62">
                <w:rPr>
                  <w:rFonts w:ascii="Times New Roman" w:hAnsi="Times New Roman" w:cs="Times New Roman"/>
                  <w:sz w:val="24"/>
                  <w:szCs w:val="24"/>
                  <w:u w:val="single"/>
                  <w:lang w:val="en-US"/>
                </w:rPr>
                <w:t>http</w:t>
              </w:r>
              <w:r w:rsidR="00C41C62" w:rsidRPr="00C41C62">
                <w:rPr>
                  <w:rFonts w:ascii="Times New Roman" w:hAnsi="Times New Roman" w:cs="Times New Roman"/>
                  <w:sz w:val="24"/>
                  <w:szCs w:val="24"/>
                  <w:u w:val="single"/>
                </w:rPr>
                <w:t>://</w:t>
              </w:r>
              <w:r w:rsidR="00C41C62">
                <w:rPr>
                  <w:rFonts w:ascii="Times New Roman" w:hAnsi="Times New Roman" w:cs="Times New Roman"/>
                  <w:sz w:val="24"/>
                  <w:szCs w:val="24"/>
                  <w:u w:val="single"/>
                  <w:lang w:val="en-US"/>
                </w:rPr>
                <w:t>www</w:t>
              </w:r>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bezopasnost</w:t>
              </w:r>
              <w:proofErr w:type="spellEnd"/>
              <w:r w:rsidR="00C41C62" w:rsidRPr="00C41C62">
                <w:rPr>
                  <w:rFonts w:ascii="Times New Roman" w:hAnsi="Times New Roman" w:cs="Times New Roman"/>
                  <w:sz w:val="24"/>
                  <w:szCs w:val="24"/>
                  <w:u w:val="single"/>
                </w:rPr>
                <w:t>.</w:t>
              </w:r>
              <w:proofErr w:type="spellStart"/>
              <w:r w:rsidR="00C41C62">
                <w:rPr>
                  <w:rFonts w:ascii="Times New Roman" w:hAnsi="Times New Roman" w:cs="Times New Roman"/>
                  <w:sz w:val="24"/>
                  <w:szCs w:val="24"/>
                  <w:u w:val="single"/>
                  <w:lang w:val="en-US"/>
                </w:rPr>
                <w:t>edu</w:t>
              </w:r>
              <w:proofErr w:type="spellEnd"/>
              <w:r w:rsidR="00C41C62" w:rsidRPr="00C41C62">
                <w:rPr>
                  <w:rFonts w:ascii="Times New Roman" w:hAnsi="Times New Roman" w:cs="Times New Roman"/>
                  <w:sz w:val="24"/>
                  <w:szCs w:val="24"/>
                  <w:u w:val="single"/>
                </w:rPr>
                <w:t>66.</w:t>
              </w:r>
              <w:proofErr w:type="spellStart"/>
              <w:r w:rsidR="00C41C62">
                <w:rPr>
                  <w:rFonts w:ascii="Times New Roman" w:hAnsi="Times New Roman" w:cs="Times New Roman"/>
                  <w:sz w:val="24"/>
                  <w:szCs w:val="24"/>
                  <w:u w:val="single"/>
                  <w:lang w:val="en-US"/>
                </w:rPr>
                <w:t>ru</w:t>
              </w:r>
              <w:proofErr w:type="spellEnd"/>
            </w:hyperlink>
          </w:p>
        </w:tc>
      </w:tr>
      <w:tr w:rsidR="00CF5BD7">
        <w:trPr>
          <w:trHeight w:hRule="exact" w:val="595"/>
        </w:trPr>
        <w:tc>
          <w:tcPr>
            <w:tcW w:w="4910"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93" w:lineRule="exact"/>
              <w:ind w:right="10"/>
            </w:pPr>
            <w:r>
              <w:rPr>
                <w:rFonts w:ascii="Times New Roman" w:eastAsia="Times New Roman" w:hAnsi="Times New Roman" w:cs="Times New Roman"/>
                <w:sz w:val="24"/>
                <w:szCs w:val="24"/>
              </w:rPr>
              <w:t>Безопасность и выживание в экстремальных ситуациях</w:t>
            </w:r>
          </w:p>
        </w:tc>
        <w:tc>
          <w:tcPr>
            <w:tcW w:w="4200" w:type="dxa"/>
            <w:tcBorders>
              <w:top w:val="single" w:sz="6" w:space="0" w:color="auto"/>
              <w:left w:val="single" w:sz="6" w:space="0" w:color="auto"/>
              <w:bottom w:val="single" w:sz="6" w:space="0" w:color="auto"/>
              <w:right w:val="single" w:sz="6" w:space="0" w:color="auto"/>
            </w:tcBorders>
            <w:shd w:val="clear" w:color="auto" w:fill="FFFFFF"/>
          </w:tcPr>
          <w:p w:rsidR="00CF5BD7" w:rsidRDefault="00F86A72">
            <w:pPr>
              <w:shd w:val="clear" w:color="auto" w:fill="FFFFFF"/>
            </w:pPr>
            <w:hyperlink w:history="1">
              <w:r w:rsidR="00C41C62">
                <w:rPr>
                  <w:rFonts w:ascii="Times New Roman" w:hAnsi="Times New Roman" w:cs="Times New Roman"/>
                  <w:sz w:val="24"/>
                  <w:szCs w:val="24"/>
                  <w:u w:val="single"/>
                  <w:lang w:val="en-US"/>
                </w:rPr>
                <w:t>http://</w:t>
              </w:r>
            </w:hyperlink>
            <w:r w:rsidR="00C41C62">
              <w:rPr>
                <w:rFonts w:ascii="Times New Roman" w:hAnsi="Times New Roman" w:cs="Times New Roman"/>
                <w:sz w:val="24"/>
                <w:szCs w:val="24"/>
                <w:lang w:val="en-US"/>
              </w:rPr>
              <w:t xml:space="preserve"> </w:t>
            </w:r>
            <w:hyperlink r:id="rId38" w:history="1">
              <w:r w:rsidR="00C41C62">
                <w:rPr>
                  <w:rFonts w:ascii="Times New Roman" w:hAnsi="Times New Roman" w:cs="Times New Roman"/>
                  <w:sz w:val="24"/>
                  <w:szCs w:val="24"/>
                  <w:u w:val="single"/>
                  <w:lang w:val="en-US"/>
                </w:rPr>
                <w:t>www.hardtime.ru</w:t>
              </w:r>
            </w:hyperlink>
          </w:p>
          <w:p w:rsidR="00147F6B" w:rsidRDefault="00147F6B">
            <w:pPr>
              <w:shd w:val="clear" w:color="auto" w:fill="FFFFFF"/>
            </w:pPr>
          </w:p>
          <w:p w:rsidR="00147F6B" w:rsidRDefault="00147F6B">
            <w:pPr>
              <w:shd w:val="clear" w:color="auto" w:fill="FFFFFF"/>
            </w:pPr>
          </w:p>
          <w:p w:rsidR="00147F6B" w:rsidRDefault="00147F6B">
            <w:pPr>
              <w:shd w:val="clear" w:color="auto" w:fill="FFFFFF"/>
            </w:pPr>
          </w:p>
          <w:p w:rsidR="00147F6B" w:rsidRDefault="00147F6B">
            <w:pPr>
              <w:shd w:val="clear" w:color="auto" w:fill="FFFFFF"/>
            </w:pPr>
          </w:p>
          <w:p w:rsidR="00147F6B" w:rsidRDefault="00147F6B">
            <w:pPr>
              <w:shd w:val="clear" w:color="auto" w:fill="FFFFFF"/>
            </w:pPr>
          </w:p>
        </w:tc>
      </w:tr>
    </w:tbl>
    <w:p w:rsidR="00CF5BD7" w:rsidRDefault="00CF5BD7">
      <w:pPr>
        <w:sectPr w:rsidR="00CF5BD7">
          <w:pgSz w:w="11909" w:h="16834"/>
          <w:pgMar w:top="1399" w:right="1353" w:bottom="360" w:left="1210" w:header="720" w:footer="720" w:gutter="0"/>
          <w:cols w:space="60"/>
          <w:noEndnote/>
        </w:sectPr>
      </w:pPr>
    </w:p>
    <w:p w:rsidR="00147F6B" w:rsidRDefault="00147F6B" w:rsidP="00147F6B">
      <w:pPr>
        <w:shd w:val="clear" w:color="auto" w:fill="FFFFFF"/>
        <w:spacing w:before="2702"/>
        <w:ind w:right="14"/>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lastRenderedPageBreak/>
        <w:t>Преподаватель организатор основ безопасности жизнедеятельности   Пожидаев С.М.</w:t>
      </w:r>
    </w:p>
    <w:p w:rsidR="00CF5BD7" w:rsidRDefault="00C41C62">
      <w:pPr>
        <w:shd w:val="clear" w:color="auto" w:fill="FFFFFF"/>
        <w:spacing w:before="2702"/>
        <w:ind w:right="14"/>
        <w:jc w:val="right"/>
      </w:pPr>
      <w:r>
        <w:rPr>
          <w:rFonts w:ascii="Times New Roman" w:eastAsia="Times New Roman" w:hAnsi="Times New Roman" w:cs="Times New Roman"/>
          <w:b/>
          <w:bCs/>
          <w:spacing w:val="-1"/>
          <w:sz w:val="24"/>
          <w:szCs w:val="24"/>
        </w:rPr>
        <w:t>Приложение 1.</w:t>
      </w:r>
    </w:p>
    <w:p w:rsidR="00CF5BD7" w:rsidRDefault="00C41C62">
      <w:pPr>
        <w:shd w:val="clear" w:color="auto" w:fill="FFFFFF"/>
        <w:spacing w:before="250" w:line="326" w:lineRule="exact"/>
        <w:ind w:left="168" w:firstLine="1646"/>
      </w:pPr>
      <w:r>
        <w:rPr>
          <w:rFonts w:ascii="Times New Roman" w:eastAsia="Times New Roman" w:hAnsi="Times New Roman" w:cs="Times New Roman"/>
          <w:b/>
          <w:bCs/>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2013/2014</w:t>
      </w:r>
    </w:p>
    <w:p w:rsidR="00CF5BD7" w:rsidRDefault="00C41C62">
      <w:pPr>
        <w:shd w:val="clear" w:color="auto" w:fill="FFFFFF"/>
        <w:spacing w:before="14" w:line="293" w:lineRule="exact"/>
        <w:ind w:left="110" w:firstLine="3662"/>
        <w:jc w:val="both"/>
      </w:pPr>
      <w:r>
        <w:rPr>
          <w:rFonts w:ascii="Times New Roman" w:eastAsia="Times New Roman" w:hAnsi="Times New Roman" w:cs="Times New Roman"/>
          <w:b/>
          <w:bCs/>
          <w:sz w:val="24"/>
          <w:szCs w:val="24"/>
        </w:rPr>
        <w:t xml:space="preserve">УЧЕБНЫЙ ГОД </w:t>
      </w:r>
      <w:r>
        <w:rPr>
          <w:rFonts w:ascii="Times New Roman" w:eastAsia="Times New Roman" w:hAnsi="Times New Roman" w:cs="Times New Roman"/>
          <w:i/>
          <w:iCs/>
          <w:sz w:val="24"/>
          <w:szCs w:val="24"/>
        </w:rPr>
        <w:t>(Приказ Министерства образования и науки Российской Федерации от 19 декабря 2012 г. N1067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2013/2014учебный год")</w:t>
      </w:r>
    </w:p>
    <w:p w:rsidR="00CF5BD7" w:rsidRDefault="00CF5BD7">
      <w:pPr>
        <w:shd w:val="clear" w:color="auto" w:fill="FFFFFF"/>
        <w:spacing w:before="576"/>
        <w:ind w:right="5"/>
        <w:jc w:val="right"/>
        <w:sectPr w:rsidR="00CF5BD7">
          <w:type w:val="continuous"/>
          <w:pgSz w:w="11909" w:h="16834"/>
          <w:pgMar w:top="1399" w:right="1353" w:bottom="360" w:left="1210" w:header="720" w:footer="720" w:gutter="0"/>
          <w:cols w:space="60"/>
          <w:noEndnote/>
        </w:sectPr>
      </w:pPr>
    </w:p>
    <w:tbl>
      <w:tblPr>
        <w:tblW w:w="0" w:type="auto"/>
        <w:tblInd w:w="40" w:type="dxa"/>
        <w:tblLayout w:type="fixed"/>
        <w:tblCellMar>
          <w:left w:w="40" w:type="dxa"/>
          <w:right w:w="40" w:type="dxa"/>
        </w:tblCellMar>
        <w:tblLook w:val="0000"/>
      </w:tblPr>
      <w:tblGrid>
        <w:gridCol w:w="1032"/>
        <w:gridCol w:w="4896"/>
        <w:gridCol w:w="1157"/>
        <w:gridCol w:w="2069"/>
      </w:tblGrid>
      <w:tr w:rsidR="00CF5BD7">
        <w:trPr>
          <w:trHeight w:hRule="exact" w:val="302"/>
        </w:trPr>
        <w:tc>
          <w:tcPr>
            <w:tcW w:w="9154" w:type="dxa"/>
            <w:gridSpan w:val="4"/>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jc w:val="center"/>
            </w:pPr>
            <w:r>
              <w:rPr>
                <w:rFonts w:ascii="Times New Roman" w:eastAsia="Times New Roman" w:hAnsi="Times New Roman" w:cs="Times New Roman"/>
                <w:b/>
                <w:bCs/>
                <w:sz w:val="24"/>
                <w:szCs w:val="24"/>
              </w:rPr>
              <w:lastRenderedPageBreak/>
              <w:t>Основы безопасности жизнедеятельности</w:t>
            </w:r>
          </w:p>
        </w:tc>
      </w:tr>
      <w:tr w:rsidR="00CF5BD7">
        <w:trPr>
          <w:trHeight w:hRule="exact" w:val="288"/>
        </w:trPr>
        <w:tc>
          <w:tcPr>
            <w:tcW w:w="9154" w:type="dxa"/>
            <w:gridSpan w:val="4"/>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jc w:val="center"/>
            </w:pPr>
            <w:r>
              <w:rPr>
                <w:rFonts w:ascii="Times New Roman" w:eastAsia="Times New Roman" w:hAnsi="Times New Roman" w:cs="Times New Roman"/>
                <w:b/>
                <w:bCs/>
                <w:sz w:val="24"/>
                <w:szCs w:val="24"/>
              </w:rPr>
              <w:t>Учебники, содержание которых соответствует ФГОС ООО второго поколения</w:t>
            </w:r>
          </w:p>
        </w:tc>
      </w:tr>
      <w:tr w:rsidR="00CF5BD7">
        <w:trPr>
          <w:trHeight w:hRule="exact" w:val="298"/>
        </w:trPr>
        <w:tc>
          <w:tcPr>
            <w:tcW w:w="103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jc w:val="center"/>
            </w:pPr>
            <w:r>
              <w:rPr>
                <w:rFonts w:ascii="Times New Roman" w:eastAsia="Times New Roman" w:hAnsi="Times New Roman" w:cs="Times New Roman"/>
                <w:b/>
                <w:bCs/>
                <w:spacing w:val="-3"/>
                <w:sz w:val="24"/>
                <w:szCs w:val="24"/>
              </w:rPr>
              <w:t xml:space="preserve">№ </w:t>
            </w:r>
            <w:proofErr w:type="spellStart"/>
            <w:proofErr w:type="gramStart"/>
            <w:r>
              <w:rPr>
                <w:rFonts w:ascii="Times New Roman" w:eastAsia="Times New Roman" w:hAnsi="Times New Roman" w:cs="Times New Roman"/>
                <w:b/>
                <w:bCs/>
                <w:spacing w:val="-3"/>
                <w:sz w:val="24"/>
                <w:szCs w:val="24"/>
              </w:rPr>
              <w:t>п</w:t>
            </w:r>
            <w:proofErr w:type="spellEnd"/>
            <w:proofErr w:type="gramEnd"/>
            <w:r>
              <w:rPr>
                <w:rFonts w:ascii="Times New Roman" w:eastAsia="Times New Roman" w:hAnsi="Times New Roman" w:cs="Times New Roman"/>
                <w:b/>
                <w:bCs/>
                <w:spacing w:val="-3"/>
                <w:sz w:val="24"/>
                <w:szCs w:val="24"/>
              </w:rPr>
              <w:t>/</w:t>
            </w:r>
            <w:proofErr w:type="spellStart"/>
            <w:r>
              <w:rPr>
                <w:rFonts w:ascii="Times New Roman" w:eastAsia="Times New Roman" w:hAnsi="Times New Roman" w:cs="Times New Roman"/>
                <w:b/>
                <w:bCs/>
                <w:spacing w:val="-3"/>
                <w:sz w:val="24"/>
                <w:szCs w:val="24"/>
              </w:rPr>
              <w:t>п</w:t>
            </w:r>
            <w:proofErr w:type="spellEnd"/>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jc w:val="center"/>
            </w:pPr>
            <w:r>
              <w:rPr>
                <w:rFonts w:ascii="Times New Roman" w:eastAsia="Times New Roman" w:hAnsi="Times New Roman" w:cs="Times New Roman"/>
                <w:b/>
                <w:bCs/>
                <w:sz w:val="24"/>
                <w:szCs w:val="24"/>
              </w:rPr>
              <w:t>Авторы, название учебника</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jc w:val="center"/>
            </w:pPr>
            <w:r>
              <w:rPr>
                <w:rFonts w:ascii="Times New Roman" w:eastAsia="Times New Roman" w:hAnsi="Times New Roman" w:cs="Times New Roman"/>
                <w:b/>
                <w:bCs/>
                <w:sz w:val="24"/>
                <w:szCs w:val="24"/>
              </w:rPr>
              <w:t>Класс</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jc w:val="center"/>
            </w:pPr>
            <w:r>
              <w:rPr>
                <w:rFonts w:ascii="Times New Roman" w:eastAsia="Times New Roman" w:hAnsi="Times New Roman" w:cs="Times New Roman"/>
                <w:b/>
                <w:bCs/>
                <w:spacing w:val="-1"/>
                <w:sz w:val="24"/>
                <w:szCs w:val="24"/>
              </w:rPr>
              <w:t>Издательство</w:t>
            </w:r>
          </w:p>
        </w:tc>
      </w:tr>
      <w:tr w:rsidR="00CF5BD7">
        <w:trPr>
          <w:trHeight w:hRule="exact" w:val="1022"/>
        </w:trPr>
        <w:tc>
          <w:tcPr>
            <w:tcW w:w="103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jc w:val="center"/>
            </w:pPr>
            <w:r>
              <w:rPr>
                <w:rFonts w:ascii="Times New Roman" w:hAnsi="Times New Roman" w:cs="Times New Roman"/>
                <w:b/>
                <w:bCs/>
                <w:sz w:val="24"/>
                <w:szCs w:val="24"/>
              </w:rPr>
              <w:t>1.</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78" w:lineRule="exact"/>
              <w:ind w:right="101"/>
            </w:pPr>
            <w:proofErr w:type="spellStart"/>
            <w:r>
              <w:rPr>
                <w:rFonts w:ascii="Times New Roman" w:eastAsia="Times New Roman" w:hAnsi="Times New Roman" w:cs="Times New Roman"/>
                <w:sz w:val="24"/>
                <w:szCs w:val="24"/>
              </w:rPr>
              <w:t>Аюбов</w:t>
            </w:r>
            <w:proofErr w:type="spellEnd"/>
            <w:r>
              <w:rPr>
                <w:rFonts w:ascii="Times New Roman" w:eastAsia="Times New Roman" w:hAnsi="Times New Roman" w:cs="Times New Roman"/>
                <w:sz w:val="24"/>
                <w:szCs w:val="24"/>
              </w:rPr>
              <w:t xml:space="preserve"> Э.Н., Прищепов Д.З., </w:t>
            </w:r>
            <w:proofErr w:type="spellStart"/>
            <w:r>
              <w:rPr>
                <w:rFonts w:ascii="Times New Roman" w:eastAsia="Times New Roman" w:hAnsi="Times New Roman" w:cs="Times New Roman"/>
                <w:sz w:val="24"/>
                <w:szCs w:val="24"/>
              </w:rPr>
              <w:t>Муркова</w:t>
            </w:r>
            <w:proofErr w:type="spellEnd"/>
            <w:r>
              <w:rPr>
                <w:rFonts w:ascii="Times New Roman" w:eastAsia="Times New Roman" w:hAnsi="Times New Roman" w:cs="Times New Roman"/>
                <w:sz w:val="24"/>
                <w:szCs w:val="24"/>
              </w:rPr>
              <w:t xml:space="preserve"> М.В. Основы безопасности жизнедеятельности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b/>
                <w:bCs/>
                <w:sz w:val="24"/>
                <w:szCs w:val="24"/>
              </w:rPr>
              <w:t>7</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Русское слово</w:t>
            </w:r>
          </w:p>
        </w:tc>
      </w:tr>
      <w:tr w:rsidR="00CF5BD7">
        <w:trPr>
          <w:trHeight w:hRule="exact" w:val="859"/>
        </w:trPr>
        <w:tc>
          <w:tcPr>
            <w:tcW w:w="103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jc w:val="center"/>
            </w:pPr>
            <w:r>
              <w:rPr>
                <w:rFonts w:ascii="Times New Roman" w:hAnsi="Times New Roman" w:cs="Times New Roman"/>
                <w:b/>
                <w:bCs/>
                <w:sz w:val="24"/>
                <w:szCs w:val="24"/>
              </w:rPr>
              <w:t>2.</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78" w:lineRule="exact"/>
              <w:ind w:right="101"/>
            </w:pPr>
            <w:proofErr w:type="spellStart"/>
            <w:r>
              <w:rPr>
                <w:rFonts w:ascii="Times New Roman" w:eastAsia="Times New Roman" w:hAnsi="Times New Roman" w:cs="Times New Roman"/>
                <w:sz w:val="24"/>
                <w:szCs w:val="24"/>
              </w:rPr>
              <w:t>Аюбов</w:t>
            </w:r>
            <w:proofErr w:type="spellEnd"/>
            <w:r>
              <w:rPr>
                <w:rFonts w:ascii="Times New Roman" w:eastAsia="Times New Roman" w:hAnsi="Times New Roman" w:cs="Times New Roman"/>
                <w:sz w:val="24"/>
                <w:szCs w:val="24"/>
              </w:rPr>
              <w:t xml:space="preserve"> Э.Н., Прищепов Д.З., </w:t>
            </w:r>
            <w:proofErr w:type="spellStart"/>
            <w:r>
              <w:rPr>
                <w:rFonts w:ascii="Times New Roman" w:eastAsia="Times New Roman" w:hAnsi="Times New Roman" w:cs="Times New Roman"/>
                <w:sz w:val="24"/>
                <w:szCs w:val="24"/>
              </w:rPr>
              <w:t>Муркова</w:t>
            </w:r>
            <w:proofErr w:type="spellEnd"/>
            <w:r>
              <w:rPr>
                <w:rFonts w:ascii="Times New Roman" w:eastAsia="Times New Roman" w:hAnsi="Times New Roman" w:cs="Times New Roman"/>
                <w:sz w:val="24"/>
                <w:szCs w:val="24"/>
              </w:rPr>
              <w:t xml:space="preserve"> М.В. Основы безопасности жизнедеятельности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5"/>
            </w:pPr>
            <w:r>
              <w:rPr>
                <w:rFonts w:ascii="Times New Roman" w:hAnsi="Times New Roman" w:cs="Times New Roman"/>
                <w:b/>
                <w:bCs/>
                <w:sz w:val="24"/>
                <w:szCs w:val="24"/>
              </w:rPr>
              <w:t>8</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Русское слово</w:t>
            </w:r>
          </w:p>
        </w:tc>
      </w:tr>
      <w:tr w:rsidR="00CF5BD7">
        <w:trPr>
          <w:trHeight w:hRule="exact" w:val="859"/>
        </w:trPr>
        <w:tc>
          <w:tcPr>
            <w:tcW w:w="103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jc w:val="center"/>
            </w:pPr>
            <w:r>
              <w:rPr>
                <w:rFonts w:ascii="Times New Roman" w:hAnsi="Times New Roman" w:cs="Times New Roman"/>
                <w:b/>
                <w:bCs/>
                <w:sz w:val="24"/>
                <w:szCs w:val="24"/>
              </w:rPr>
              <w:t>3.</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101"/>
            </w:pPr>
            <w:proofErr w:type="spellStart"/>
            <w:r>
              <w:rPr>
                <w:rFonts w:ascii="Times New Roman" w:eastAsia="Times New Roman" w:hAnsi="Times New Roman" w:cs="Times New Roman"/>
                <w:sz w:val="24"/>
                <w:szCs w:val="24"/>
              </w:rPr>
              <w:t>Аюбов</w:t>
            </w:r>
            <w:proofErr w:type="spellEnd"/>
            <w:r>
              <w:rPr>
                <w:rFonts w:ascii="Times New Roman" w:eastAsia="Times New Roman" w:hAnsi="Times New Roman" w:cs="Times New Roman"/>
                <w:sz w:val="24"/>
                <w:szCs w:val="24"/>
              </w:rPr>
              <w:t xml:space="preserve"> Э.Н., Прищепов Д.З., </w:t>
            </w:r>
            <w:proofErr w:type="spellStart"/>
            <w:r>
              <w:rPr>
                <w:rFonts w:ascii="Times New Roman" w:eastAsia="Times New Roman" w:hAnsi="Times New Roman" w:cs="Times New Roman"/>
                <w:sz w:val="24"/>
                <w:szCs w:val="24"/>
              </w:rPr>
              <w:t>Муркова</w:t>
            </w:r>
            <w:proofErr w:type="spellEnd"/>
            <w:r>
              <w:rPr>
                <w:rFonts w:ascii="Times New Roman" w:eastAsia="Times New Roman" w:hAnsi="Times New Roman" w:cs="Times New Roman"/>
                <w:sz w:val="24"/>
                <w:szCs w:val="24"/>
              </w:rPr>
              <w:t xml:space="preserve"> М.В. Основы безопасности жизнедеятельности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b/>
                <w:bCs/>
                <w:sz w:val="24"/>
                <w:szCs w:val="24"/>
              </w:rPr>
              <w:t>9</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Русское слово</w:t>
            </w:r>
          </w:p>
        </w:tc>
      </w:tr>
      <w:tr w:rsidR="00CF5BD7">
        <w:trPr>
          <w:trHeight w:hRule="exact" w:val="1142"/>
        </w:trPr>
        <w:tc>
          <w:tcPr>
            <w:tcW w:w="103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jc w:val="center"/>
            </w:pPr>
            <w:r>
              <w:rPr>
                <w:rFonts w:ascii="Times New Roman" w:hAnsi="Times New Roman" w:cs="Times New Roman"/>
                <w:b/>
                <w:bCs/>
                <w:sz w:val="24"/>
                <w:szCs w:val="24"/>
              </w:rPr>
              <w:t>4.</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78" w:lineRule="exact"/>
              <w:ind w:right="19"/>
            </w:pPr>
            <w:r>
              <w:rPr>
                <w:rFonts w:ascii="Times New Roman" w:eastAsia="Times New Roman" w:hAnsi="Times New Roman" w:cs="Times New Roman"/>
                <w:sz w:val="24"/>
                <w:szCs w:val="24"/>
              </w:rPr>
              <w:t>Виноградова Н.Ф., Смирнов Д.В., Сидоренко Л. В. и др. Основы безопасности жизнедеятельности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b/>
                <w:bCs/>
                <w:sz w:val="24"/>
                <w:szCs w:val="24"/>
              </w:rPr>
              <w:t>5-6</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610"/>
            </w:pPr>
            <w:r>
              <w:rPr>
                <w:rFonts w:ascii="Times New Roman" w:eastAsia="Times New Roman" w:hAnsi="Times New Roman" w:cs="Times New Roman"/>
                <w:sz w:val="24"/>
                <w:szCs w:val="24"/>
              </w:rPr>
              <w:t>ВЕНТАНА-ГРАФ</w:t>
            </w:r>
          </w:p>
        </w:tc>
      </w:tr>
      <w:tr w:rsidR="00CF5BD7">
        <w:trPr>
          <w:trHeight w:hRule="exact" w:val="1142"/>
        </w:trPr>
        <w:tc>
          <w:tcPr>
            <w:tcW w:w="103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jc w:val="center"/>
            </w:pPr>
            <w:r>
              <w:rPr>
                <w:rFonts w:ascii="Times New Roman" w:hAnsi="Times New Roman" w:cs="Times New Roman"/>
                <w:b/>
                <w:bCs/>
                <w:sz w:val="24"/>
                <w:szCs w:val="24"/>
              </w:rPr>
              <w:t>5.</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19"/>
            </w:pPr>
            <w:r>
              <w:rPr>
                <w:rFonts w:ascii="Times New Roman" w:eastAsia="Times New Roman" w:hAnsi="Times New Roman" w:cs="Times New Roman"/>
                <w:sz w:val="24"/>
                <w:szCs w:val="24"/>
              </w:rPr>
              <w:t>Виноградова Н.Ф., Смирнов Д.В., Сидоренко Л. В. и др. Основы безопасности жизнедеятельности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b/>
                <w:bCs/>
                <w:sz w:val="24"/>
                <w:szCs w:val="24"/>
              </w:rPr>
              <w:t>7-9</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610"/>
            </w:pPr>
            <w:r>
              <w:rPr>
                <w:rFonts w:ascii="Times New Roman" w:eastAsia="Times New Roman" w:hAnsi="Times New Roman" w:cs="Times New Roman"/>
                <w:sz w:val="24"/>
                <w:szCs w:val="24"/>
              </w:rPr>
              <w:t>ВЕНТАНА-ЕРАФ</w:t>
            </w:r>
          </w:p>
        </w:tc>
      </w:tr>
      <w:tr w:rsidR="00CF5BD7">
        <w:trPr>
          <w:trHeight w:hRule="exact" w:val="864"/>
        </w:trPr>
        <w:tc>
          <w:tcPr>
            <w:tcW w:w="103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jc w:val="center"/>
            </w:pPr>
            <w:r>
              <w:rPr>
                <w:rFonts w:ascii="Times New Roman" w:hAnsi="Times New Roman" w:cs="Times New Roman"/>
                <w:b/>
                <w:bCs/>
                <w:sz w:val="24"/>
                <w:szCs w:val="24"/>
              </w:rPr>
              <w:t>6.</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8" w:lineRule="exact"/>
              <w:ind w:right="245"/>
            </w:pPr>
            <w:r>
              <w:rPr>
                <w:rFonts w:ascii="Times New Roman" w:eastAsia="Times New Roman" w:hAnsi="Times New Roman" w:cs="Times New Roman"/>
                <w:sz w:val="24"/>
                <w:szCs w:val="24"/>
              </w:rPr>
              <w:t>Ижевский П.В., Петров С. В., Каплан Я.Б. Основы безопасности жизнедеятельности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5"/>
            </w:pPr>
            <w:r>
              <w:rPr>
                <w:rFonts w:ascii="Times New Roman" w:hAnsi="Times New Roman" w:cs="Times New Roman"/>
                <w:b/>
                <w:bCs/>
                <w:sz w:val="24"/>
                <w:szCs w:val="24"/>
              </w:rPr>
              <w:t>7</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proofErr w:type="spellStart"/>
            <w:r>
              <w:rPr>
                <w:rFonts w:ascii="Times New Roman" w:eastAsia="Times New Roman" w:hAnsi="Times New Roman" w:cs="Times New Roman"/>
                <w:sz w:val="24"/>
                <w:szCs w:val="24"/>
              </w:rPr>
              <w:t>Баласс</w:t>
            </w:r>
            <w:proofErr w:type="spellEnd"/>
          </w:p>
        </w:tc>
      </w:tr>
      <w:tr w:rsidR="00CF5BD7">
        <w:trPr>
          <w:trHeight w:hRule="exact" w:val="878"/>
        </w:trPr>
        <w:tc>
          <w:tcPr>
            <w:tcW w:w="103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jc w:val="center"/>
            </w:pPr>
            <w:r>
              <w:rPr>
                <w:rFonts w:ascii="Times New Roman" w:hAnsi="Times New Roman" w:cs="Times New Roman"/>
                <w:b/>
                <w:bCs/>
                <w:sz w:val="24"/>
                <w:szCs w:val="24"/>
              </w:rPr>
              <w:t>7.</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8" w:lineRule="exact"/>
              <w:ind w:right="245"/>
            </w:pPr>
            <w:r>
              <w:rPr>
                <w:rFonts w:ascii="Times New Roman" w:eastAsia="Times New Roman" w:hAnsi="Times New Roman" w:cs="Times New Roman"/>
                <w:sz w:val="24"/>
                <w:szCs w:val="24"/>
              </w:rPr>
              <w:t>Ижевский П.В., Петров С. В., Каплан Я.Б. Основы безопасности жизнедеятельности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10"/>
            </w:pPr>
            <w:r>
              <w:rPr>
                <w:rFonts w:ascii="Times New Roman" w:hAnsi="Times New Roman" w:cs="Times New Roman"/>
                <w:b/>
                <w:bCs/>
                <w:sz w:val="24"/>
                <w:szCs w:val="24"/>
              </w:rPr>
              <w:t>8</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proofErr w:type="spellStart"/>
            <w:r>
              <w:rPr>
                <w:rFonts w:ascii="Times New Roman" w:eastAsia="Times New Roman" w:hAnsi="Times New Roman" w:cs="Times New Roman"/>
                <w:sz w:val="24"/>
                <w:szCs w:val="24"/>
              </w:rPr>
              <w:t>Баласс</w:t>
            </w:r>
            <w:proofErr w:type="spellEnd"/>
          </w:p>
        </w:tc>
      </w:tr>
      <w:tr w:rsidR="00CF5BD7">
        <w:trPr>
          <w:trHeight w:hRule="exact" w:val="864"/>
        </w:trPr>
        <w:tc>
          <w:tcPr>
            <w:tcW w:w="103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jc w:val="center"/>
            </w:pPr>
            <w:r>
              <w:rPr>
                <w:rFonts w:ascii="Times New Roman" w:hAnsi="Times New Roman" w:cs="Times New Roman"/>
                <w:b/>
                <w:bCs/>
                <w:sz w:val="24"/>
                <w:szCs w:val="24"/>
              </w:rPr>
              <w:t>8.</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8" w:lineRule="exact"/>
              <w:ind w:right="250"/>
            </w:pPr>
            <w:r>
              <w:rPr>
                <w:rFonts w:ascii="Times New Roman" w:eastAsia="Times New Roman" w:hAnsi="Times New Roman" w:cs="Times New Roman"/>
                <w:sz w:val="24"/>
                <w:szCs w:val="24"/>
              </w:rPr>
              <w:t>Ижевский П.В., Петров С. В., Каплан Я.Б. Основы безопасности жизнедеятельности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b/>
                <w:bCs/>
                <w:sz w:val="24"/>
                <w:szCs w:val="24"/>
              </w:rPr>
              <w:t>9</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proofErr w:type="spellStart"/>
            <w:r>
              <w:rPr>
                <w:rFonts w:ascii="Times New Roman" w:eastAsia="Times New Roman" w:hAnsi="Times New Roman" w:cs="Times New Roman"/>
                <w:sz w:val="24"/>
                <w:szCs w:val="24"/>
              </w:rPr>
              <w:t>Баласс</w:t>
            </w:r>
            <w:proofErr w:type="spellEnd"/>
          </w:p>
        </w:tc>
      </w:tr>
      <w:tr w:rsidR="00CF5BD7">
        <w:trPr>
          <w:trHeight w:hRule="exact" w:val="566"/>
        </w:trPr>
        <w:tc>
          <w:tcPr>
            <w:tcW w:w="1032"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jc w:val="center"/>
              <w:rPr>
                <w:b/>
              </w:rPr>
            </w:pPr>
            <w:r w:rsidRPr="00575F55">
              <w:rPr>
                <w:rFonts w:ascii="Times New Roman" w:hAnsi="Times New Roman" w:cs="Times New Roman"/>
                <w:b/>
                <w:bCs/>
                <w:sz w:val="24"/>
                <w:szCs w:val="24"/>
              </w:rPr>
              <w:t>9.</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spacing w:line="278" w:lineRule="exact"/>
              <w:ind w:right="163"/>
              <w:rPr>
                <w:b/>
              </w:rPr>
            </w:pPr>
            <w:proofErr w:type="spellStart"/>
            <w:r w:rsidRPr="00575F55">
              <w:rPr>
                <w:rFonts w:ascii="Times New Roman" w:eastAsia="Times New Roman" w:hAnsi="Times New Roman" w:cs="Times New Roman"/>
                <w:b/>
                <w:spacing w:val="-9"/>
                <w:sz w:val="24"/>
                <w:szCs w:val="24"/>
              </w:rPr>
              <w:t>ПоляковВ.В</w:t>
            </w:r>
            <w:proofErr w:type="spellEnd"/>
            <w:r w:rsidRPr="00575F55">
              <w:rPr>
                <w:rFonts w:ascii="Times New Roman" w:eastAsia="Times New Roman" w:hAnsi="Times New Roman" w:cs="Times New Roman"/>
                <w:b/>
                <w:spacing w:val="-9"/>
                <w:sz w:val="24"/>
                <w:szCs w:val="24"/>
              </w:rPr>
              <w:t xml:space="preserve">., </w:t>
            </w:r>
            <w:proofErr w:type="spellStart"/>
            <w:r w:rsidRPr="00575F55">
              <w:rPr>
                <w:rFonts w:ascii="Times New Roman" w:eastAsia="Times New Roman" w:hAnsi="Times New Roman" w:cs="Times New Roman"/>
                <w:b/>
                <w:spacing w:val="-9"/>
                <w:sz w:val="24"/>
                <w:szCs w:val="24"/>
              </w:rPr>
              <w:t>КузнецовМ.И.,Марков</w:t>
            </w:r>
            <w:proofErr w:type="spellEnd"/>
            <w:r w:rsidRPr="00575F55">
              <w:rPr>
                <w:rFonts w:ascii="Times New Roman" w:eastAsia="Times New Roman" w:hAnsi="Times New Roman" w:cs="Times New Roman"/>
                <w:b/>
                <w:spacing w:val="-9"/>
                <w:sz w:val="24"/>
                <w:szCs w:val="24"/>
              </w:rPr>
              <w:t xml:space="preserve"> В.В. и др. </w:t>
            </w:r>
            <w:r w:rsidRPr="00575F55">
              <w:rPr>
                <w:rFonts w:ascii="Times New Roman" w:eastAsia="Times New Roman" w:hAnsi="Times New Roman" w:cs="Times New Roman"/>
                <w:b/>
                <w:sz w:val="24"/>
                <w:szCs w:val="24"/>
              </w:rPr>
              <w:t>Основы безопасности жизнедеятельности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ind w:left="5"/>
              <w:rPr>
                <w:b/>
              </w:rPr>
            </w:pPr>
            <w:r w:rsidRPr="00575F55">
              <w:rPr>
                <w:rFonts w:ascii="Times New Roman" w:hAnsi="Times New Roman" w:cs="Times New Roman"/>
                <w:b/>
                <w:bCs/>
                <w:sz w:val="24"/>
                <w:szCs w:val="24"/>
              </w:rPr>
              <w:t>5</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rPr>
                <w:b/>
              </w:rPr>
            </w:pPr>
            <w:r w:rsidRPr="00575F55">
              <w:rPr>
                <w:rFonts w:ascii="Times New Roman" w:eastAsia="Times New Roman" w:hAnsi="Times New Roman" w:cs="Times New Roman"/>
                <w:b/>
                <w:sz w:val="24"/>
                <w:szCs w:val="24"/>
              </w:rPr>
              <w:t>Дрофа</w:t>
            </w:r>
          </w:p>
        </w:tc>
      </w:tr>
      <w:tr w:rsidR="00CF5BD7">
        <w:trPr>
          <w:trHeight w:hRule="exact" w:val="864"/>
        </w:trPr>
        <w:tc>
          <w:tcPr>
            <w:tcW w:w="1032"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ind w:right="178"/>
              <w:jc w:val="right"/>
              <w:rPr>
                <w:b/>
              </w:rPr>
            </w:pPr>
            <w:r w:rsidRPr="00575F55">
              <w:rPr>
                <w:rFonts w:ascii="Times New Roman" w:hAnsi="Times New Roman" w:cs="Times New Roman"/>
                <w:b/>
                <w:bCs/>
                <w:sz w:val="24"/>
                <w:szCs w:val="24"/>
              </w:rPr>
              <w:t>10.</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spacing w:line="283" w:lineRule="exact"/>
              <w:ind w:right="259"/>
              <w:rPr>
                <w:b/>
              </w:rPr>
            </w:pPr>
            <w:r w:rsidRPr="00575F55">
              <w:rPr>
                <w:rFonts w:ascii="Times New Roman" w:eastAsia="Times New Roman" w:hAnsi="Times New Roman" w:cs="Times New Roman"/>
                <w:b/>
                <w:sz w:val="24"/>
                <w:szCs w:val="24"/>
              </w:rPr>
              <w:t xml:space="preserve">Маслов А.Г., Марков В.В., </w:t>
            </w:r>
            <w:proofErr w:type="spellStart"/>
            <w:r w:rsidRPr="00575F55">
              <w:rPr>
                <w:rFonts w:ascii="Times New Roman" w:eastAsia="Times New Roman" w:hAnsi="Times New Roman" w:cs="Times New Roman"/>
                <w:b/>
                <w:sz w:val="24"/>
                <w:szCs w:val="24"/>
              </w:rPr>
              <w:t>Латчук</w:t>
            </w:r>
            <w:proofErr w:type="spellEnd"/>
            <w:r w:rsidRPr="00575F55">
              <w:rPr>
                <w:rFonts w:ascii="Times New Roman" w:eastAsia="Times New Roman" w:hAnsi="Times New Roman" w:cs="Times New Roman"/>
                <w:b/>
                <w:sz w:val="24"/>
                <w:szCs w:val="24"/>
              </w:rPr>
              <w:t xml:space="preserve"> В.Н. и др. Основы безопасности жизнедеятельности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ind w:left="5"/>
              <w:rPr>
                <w:b/>
              </w:rPr>
            </w:pPr>
            <w:r w:rsidRPr="00575F55">
              <w:rPr>
                <w:rFonts w:ascii="Times New Roman" w:hAnsi="Times New Roman" w:cs="Times New Roman"/>
                <w:b/>
                <w:bCs/>
                <w:sz w:val="24"/>
                <w:szCs w:val="24"/>
              </w:rPr>
              <w:t>6</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rPr>
                <w:b/>
              </w:rPr>
            </w:pPr>
            <w:r w:rsidRPr="00575F55">
              <w:rPr>
                <w:rFonts w:ascii="Times New Roman" w:eastAsia="Times New Roman" w:hAnsi="Times New Roman" w:cs="Times New Roman"/>
                <w:b/>
                <w:sz w:val="24"/>
                <w:szCs w:val="24"/>
              </w:rPr>
              <w:t>Дрофа</w:t>
            </w:r>
          </w:p>
        </w:tc>
      </w:tr>
      <w:tr w:rsidR="00CF5BD7">
        <w:trPr>
          <w:trHeight w:hRule="exact" w:val="874"/>
        </w:trPr>
        <w:tc>
          <w:tcPr>
            <w:tcW w:w="1032"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ind w:right="182"/>
              <w:jc w:val="right"/>
              <w:rPr>
                <w:b/>
              </w:rPr>
            </w:pPr>
            <w:r w:rsidRPr="00575F55">
              <w:rPr>
                <w:rFonts w:ascii="Times New Roman" w:hAnsi="Times New Roman" w:cs="Times New Roman"/>
                <w:b/>
                <w:bCs/>
                <w:sz w:val="24"/>
                <w:szCs w:val="24"/>
              </w:rPr>
              <w:t>11.</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spacing w:line="288" w:lineRule="exact"/>
              <w:ind w:right="134" w:firstLine="5"/>
              <w:rPr>
                <w:b/>
              </w:rPr>
            </w:pPr>
            <w:proofErr w:type="spellStart"/>
            <w:r w:rsidRPr="00575F55">
              <w:rPr>
                <w:rFonts w:ascii="Times New Roman" w:eastAsia="Times New Roman" w:hAnsi="Times New Roman" w:cs="Times New Roman"/>
                <w:b/>
                <w:sz w:val="24"/>
                <w:szCs w:val="24"/>
              </w:rPr>
              <w:t>Вангородский</w:t>
            </w:r>
            <w:proofErr w:type="spellEnd"/>
            <w:r w:rsidRPr="00575F55">
              <w:rPr>
                <w:rFonts w:ascii="Times New Roman" w:eastAsia="Times New Roman" w:hAnsi="Times New Roman" w:cs="Times New Roman"/>
                <w:b/>
                <w:sz w:val="24"/>
                <w:szCs w:val="24"/>
              </w:rPr>
              <w:t xml:space="preserve"> С.Н., Кузнецов М.И, </w:t>
            </w:r>
            <w:proofErr w:type="spellStart"/>
            <w:r w:rsidRPr="00575F55">
              <w:rPr>
                <w:rFonts w:ascii="Times New Roman" w:eastAsia="Times New Roman" w:hAnsi="Times New Roman" w:cs="Times New Roman"/>
                <w:b/>
                <w:sz w:val="24"/>
                <w:szCs w:val="24"/>
              </w:rPr>
              <w:t>Латчук</w:t>
            </w:r>
            <w:proofErr w:type="spellEnd"/>
            <w:r w:rsidRPr="00575F55">
              <w:rPr>
                <w:rFonts w:ascii="Times New Roman" w:eastAsia="Times New Roman" w:hAnsi="Times New Roman" w:cs="Times New Roman"/>
                <w:b/>
                <w:sz w:val="24"/>
                <w:szCs w:val="24"/>
              </w:rPr>
              <w:t xml:space="preserve"> В.Н. и др. Основы безопасности жизнедеятельности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rPr>
                <w:b/>
              </w:rPr>
            </w:pPr>
            <w:r w:rsidRPr="00575F55">
              <w:rPr>
                <w:rFonts w:ascii="Times New Roman" w:hAnsi="Times New Roman" w:cs="Times New Roman"/>
                <w:b/>
                <w:bCs/>
                <w:sz w:val="24"/>
                <w:szCs w:val="24"/>
              </w:rPr>
              <w:t>7</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rPr>
                <w:b/>
              </w:rPr>
            </w:pPr>
            <w:r w:rsidRPr="00575F55">
              <w:rPr>
                <w:rFonts w:ascii="Times New Roman" w:eastAsia="Times New Roman" w:hAnsi="Times New Roman" w:cs="Times New Roman"/>
                <w:b/>
                <w:sz w:val="24"/>
                <w:szCs w:val="24"/>
              </w:rPr>
              <w:t>Дрофа</w:t>
            </w:r>
          </w:p>
        </w:tc>
      </w:tr>
      <w:tr w:rsidR="00CF5BD7">
        <w:trPr>
          <w:trHeight w:hRule="exact" w:val="869"/>
        </w:trPr>
        <w:tc>
          <w:tcPr>
            <w:tcW w:w="1032"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ind w:right="182"/>
              <w:jc w:val="right"/>
              <w:rPr>
                <w:b/>
              </w:rPr>
            </w:pPr>
            <w:r w:rsidRPr="00575F55">
              <w:rPr>
                <w:rFonts w:ascii="Times New Roman" w:hAnsi="Times New Roman" w:cs="Times New Roman"/>
                <w:b/>
                <w:bCs/>
                <w:sz w:val="24"/>
                <w:szCs w:val="24"/>
              </w:rPr>
              <w:t>12.</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spacing w:line="283" w:lineRule="exact"/>
              <w:ind w:right="72" w:firstLine="5"/>
              <w:rPr>
                <w:b/>
              </w:rPr>
            </w:pPr>
            <w:proofErr w:type="spellStart"/>
            <w:r w:rsidRPr="00575F55">
              <w:rPr>
                <w:rFonts w:ascii="Times New Roman" w:eastAsia="Times New Roman" w:hAnsi="Times New Roman" w:cs="Times New Roman"/>
                <w:b/>
                <w:sz w:val="24"/>
                <w:szCs w:val="24"/>
              </w:rPr>
              <w:t>Вангородский</w:t>
            </w:r>
            <w:proofErr w:type="spellEnd"/>
            <w:r w:rsidRPr="00575F55">
              <w:rPr>
                <w:rFonts w:ascii="Times New Roman" w:eastAsia="Times New Roman" w:hAnsi="Times New Roman" w:cs="Times New Roman"/>
                <w:b/>
                <w:sz w:val="24"/>
                <w:szCs w:val="24"/>
              </w:rPr>
              <w:t xml:space="preserve"> СП</w:t>
            </w:r>
            <w:proofErr w:type="gramStart"/>
            <w:r w:rsidRPr="00575F55">
              <w:rPr>
                <w:rFonts w:ascii="Times New Roman" w:eastAsia="Times New Roman" w:hAnsi="Times New Roman" w:cs="Times New Roman"/>
                <w:b/>
                <w:sz w:val="24"/>
                <w:szCs w:val="24"/>
              </w:rPr>
              <w:t xml:space="preserve">., </w:t>
            </w:r>
            <w:proofErr w:type="gramEnd"/>
            <w:r w:rsidRPr="00575F55">
              <w:rPr>
                <w:rFonts w:ascii="Times New Roman" w:eastAsia="Times New Roman" w:hAnsi="Times New Roman" w:cs="Times New Roman"/>
                <w:b/>
                <w:sz w:val="24"/>
                <w:szCs w:val="24"/>
              </w:rPr>
              <w:t xml:space="preserve">Кузнецов М.И., </w:t>
            </w:r>
            <w:proofErr w:type="spellStart"/>
            <w:r w:rsidRPr="00575F55">
              <w:rPr>
                <w:rFonts w:ascii="Times New Roman" w:eastAsia="Times New Roman" w:hAnsi="Times New Roman" w:cs="Times New Roman"/>
                <w:b/>
                <w:sz w:val="24"/>
                <w:szCs w:val="24"/>
              </w:rPr>
              <w:t>Латчук</w:t>
            </w:r>
            <w:proofErr w:type="spellEnd"/>
            <w:r w:rsidRPr="00575F55">
              <w:rPr>
                <w:rFonts w:ascii="Times New Roman" w:eastAsia="Times New Roman" w:hAnsi="Times New Roman" w:cs="Times New Roman"/>
                <w:b/>
                <w:sz w:val="24"/>
                <w:szCs w:val="24"/>
              </w:rPr>
              <w:t xml:space="preserve"> В.Н. и др.  Основы безопасности жизнедеятельности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ind w:left="5"/>
              <w:rPr>
                <w:b/>
              </w:rPr>
            </w:pPr>
            <w:r w:rsidRPr="00575F55">
              <w:rPr>
                <w:rFonts w:ascii="Times New Roman" w:hAnsi="Times New Roman" w:cs="Times New Roman"/>
                <w:b/>
                <w:bCs/>
                <w:sz w:val="24"/>
                <w:szCs w:val="24"/>
              </w:rPr>
              <w:t>8</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rPr>
                <w:b/>
              </w:rPr>
            </w:pPr>
            <w:r w:rsidRPr="00575F55">
              <w:rPr>
                <w:rFonts w:ascii="Times New Roman" w:eastAsia="Times New Roman" w:hAnsi="Times New Roman" w:cs="Times New Roman"/>
                <w:b/>
                <w:sz w:val="24"/>
                <w:szCs w:val="24"/>
              </w:rPr>
              <w:t>Дрофа</w:t>
            </w:r>
          </w:p>
        </w:tc>
      </w:tr>
      <w:tr w:rsidR="00CF5BD7">
        <w:trPr>
          <w:trHeight w:hRule="exact" w:val="859"/>
        </w:trPr>
        <w:tc>
          <w:tcPr>
            <w:tcW w:w="1032"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ind w:right="182"/>
              <w:jc w:val="right"/>
              <w:rPr>
                <w:b/>
              </w:rPr>
            </w:pPr>
            <w:r w:rsidRPr="00575F55">
              <w:rPr>
                <w:rFonts w:ascii="Times New Roman" w:hAnsi="Times New Roman" w:cs="Times New Roman"/>
                <w:b/>
                <w:bCs/>
                <w:sz w:val="24"/>
                <w:szCs w:val="24"/>
              </w:rPr>
              <w:t>13.</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spacing w:line="283" w:lineRule="exact"/>
              <w:ind w:right="10" w:firstLine="5"/>
              <w:rPr>
                <w:b/>
              </w:rPr>
            </w:pPr>
            <w:proofErr w:type="spellStart"/>
            <w:r w:rsidRPr="00575F55">
              <w:rPr>
                <w:rFonts w:ascii="Times New Roman" w:eastAsia="Times New Roman" w:hAnsi="Times New Roman" w:cs="Times New Roman"/>
                <w:b/>
                <w:sz w:val="24"/>
                <w:szCs w:val="24"/>
              </w:rPr>
              <w:t>Вангородский</w:t>
            </w:r>
            <w:proofErr w:type="spellEnd"/>
            <w:r w:rsidRPr="00575F55">
              <w:rPr>
                <w:rFonts w:ascii="Times New Roman" w:eastAsia="Times New Roman" w:hAnsi="Times New Roman" w:cs="Times New Roman"/>
                <w:b/>
                <w:sz w:val="24"/>
                <w:szCs w:val="24"/>
              </w:rPr>
              <w:t xml:space="preserve"> С.Н. , Кузнецов М.И., </w:t>
            </w:r>
            <w:proofErr w:type="spellStart"/>
            <w:r w:rsidRPr="00575F55">
              <w:rPr>
                <w:rFonts w:ascii="Times New Roman" w:eastAsia="Times New Roman" w:hAnsi="Times New Roman" w:cs="Times New Roman"/>
                <w:b/>
                <w:sz w:val="24"/>
                <w:szCs w:val="24"/>
              </w:rPr>
              <w:t>Латчук</w:t>
            </w:r>
            <w:proofErr w:type="spellEnd"/>
            <w:r w:rsidRPr="00575F55">
              <w:rPr>
                <w:rFonts w:ascii="Times New Roman" w:eastAsia="Times New Roman" w:hAnsi="Times New Roman" w:cs="Times New Roman"/>
                <w:b/>
                <w:sz w:val="24"/>
                <w:szCs w:val="24"/>
              </w:rPr>
              <w:t xml:space="preserve"> В.Н. и др.  Основы безопасности жизнедеятельности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rPr>
                <w:b/>
              </w:rPr>
            </w:pPr>
            <w:r w:rsidRPr="00575F55">
              <w:rPr>
                <w:rFonts w:ascii="Times New Roman" w:hAnsi="Times New Roman" w:cs="Times New Roman"/>
                <w:b/>
                <w:bCs/>
                <w:sz w:val="24"/>
                <w:szCs w:val="24"/>
              </w:rPr>
              <w:t>9</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rPr>
                <w:b/>
              </w:rPr>
            </w:pPr>
            <w:r w:rsidRPr="00575F55">
              <w:rPr>
                <w:rFonts w:ascii="Times New Roman" w:eastAsia="Times New Roman" w:hAnsi="Times New Roman" w:cs="Times New Roman"/>
                <w:b/>
                <w:sz w:val="24"/>
                <w:szCs w:val="24"/>
              </w:rPr>
              <w:t>Дрофа</w:t>
            </w:r>
          </w:p>
        </w:tc>
      </w:tr>
      <w:tr w:rsidR="00CF5BD7">
        <w:trPr>
          <w:trHeight w:hRule="exact" w:val="869"/>
        </w:trPr>
        <w:tc>
          <w:tcPr>
            <w:tcW w:w="103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78"/>
              <w:jc w:val="right"/>
            </w:pPr>
            <w:r>
              <w:rPr>
                <w:rFonts w:ascii="Times New Roman" w:hAnsi="Times New Roman" w:cs="Times New Roman"/>
                <w:b/>
                <w:bCs/>
                <w:sz w:val="24"/>
                <w:szCs w:val="24"/>
              </w:rPr>
              <w:t>14.</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8" w:lineRule="exact"/>
              <w:ind w:right="394" w:firstLine="10"/>
            </w:pPr>
            <w:r>
              <w:rPr>
                <w:rFonts w:ascii="Times New Roman" w:eastAsia="Times New Roman" w:hAnsi="Times New Roman" w:cs="Times New Roman"/>
                <w:sz w:val="24"/>
                <w:szCs w:val="24"/>
              </w:rPr>
              <w:t>Смирнов А.Т., Хренников Б.О. /Под ред. Смирнова А.Т. Основы безопасности жизнедеятельности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b/>
                <w:bCs/>
                <w:sz w:val="24"/>
                <w:szCs w:val="24"/>
              </w:rPr>
              <w:t>5</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Просвещение</w:t>
            </w:r>
          </w:p>
        </w:tc>
      </w:tr>
      <w:tr w:rsidR="00CF5BD7">
        <w:trPr>
          <w:trHeight w:hRule="exact" w:val="302"/>
        </w:trPr>
        <w:tc>
          <w:tcPr>
            <w:tcW w:w="103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2"/>
              <w:jc w:val="right"/>
            </w:pPr>
            <w:r>
              <w:rPr>
                <w:rFonts w:ascii="Times New Roman" w:hAnsi="Times New Roman" w:cs="Times New Roman"/>
                <w:b/>
                <w:bCs/>
                <w:sz w:val="24"/>
                <w:szCs w:val="24"/>
              </w:rPr>
              <w:t>15.</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Смирнов А.Т., Хренников Б.О. /Под ред.</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b/>
                <w:bCs/>
                <w:sz w:val="24"/>
                <w:szCs w:val="24"/>
              </w:rPr>
              <w:t>6</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Просвещение</w:t>
            </w:r>
          </w:p>
        </w:tc>
      </w:tr>
    </w:tbl>
    <w:p w:rsidR="00CF5BD7" w:rsidRDefault="00C41C62">
      <w:pPr>
        <w:shd w:val="clear" w:color="auto" w:fill="FFFFFF"/>
        <w:spacing w:before="96"/>
        <w:jc w:val="right"/>
      </w:pPr>
      <w:r>
        <w:rPr>
          <w:b/>
          <w:bCs/>
          <w:sz w:val="18"/>
          <w:szCs w:val="18"/>
        </w:rPr>
        <w:t>25</w:t>
      </w:r>
    </w:p>
    <w:p w:rsidR="00CF5BD7" w:rsidRDefault="00CF5BD7">
      <w:pPr>
        <w:shd w:val="clear" w:color="auto" w:fill="FFFFFF"/>
        <w:spacing w:before="96"/>
        <w:jc w:val="right"/>
        <w:sectPr w:rsidR="00CF5BD7">
          <w:pgSz w:w="11909" w:h="16834"/>
          <w:pgMar w:top="1402" w:right="1310" w:bottom="360" w:left="1426" w:header="720" w:footer="720" w:gutter="0"/>
          <w:cols w:space="60"/>
          <w:noEndnote/>
        </w:sectPr>
      </w:pPr>
    </w:p>
    <w:tbl>
      <w:tblPr>
        <w:tblW w:w="0" w:type="auto"/>
        <w:tblInd w:w="40" w:type="dxa"/>
        <w:tblLayout w:type="fixed"/>
        <w:tblCellMar>
          <w:left w:w="40" w:type="dxa"/>
          <w:right w:w="40" w:type="dxa"/>
        </w:tblCellMar>
        <w:tblLook w:val="0000"/>
      </w:tblPr>
      <w:tblGrid>
        <w:gridCol w:w="1037"/>
        <w:gridCol w:w="4891"/>
        <w:gridCol w:w="1157"/>
        <w:gridCol w:w="2074"/>
      </w:tblGrid>
      <w:tr w:rsidR="00CF5BD7">
        <w:trPr>
          <w:trHeight w:hRule="exact" w:val="590"/>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F5BD7">
            <w:pPr>
              <w:shd w:val="clear" w:color="auto" w:fill="FFFFFF"/>
            </w:pP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749" w:firstLine="10"/>
            </w:pPr>
            <w:r>
              <w:rPr>
                <w:rFonts w:ascii="Times New Roman" w:eastAsia="Times New Roman" w:hAnsi="Times New Roman" w:cs="Times New Roman"/>
                <w:sz w:val="24"/>
                <w:szCs w:val="24"/>
              </w:rPr>
              <w:t>Смирнова А.Т. Основы безопасности жизнедеятельности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F5BD7">
            <w:pPr>
              <w:shd w:val="clear" w:color="auto" w:fill="FFFFFF"/>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F5BD7">
            <w:pPr>
              <w:shd w:val="clear" w:color="auto" w:fill="FFFFFF"/>
            </w:pPr>
          </w:p>
        </w:tc>
      </w:tr>
      <w:tr w:rsidR="00CF5BD7">
        <w:trPr>
          <w:trHeight w:hRule="exact" w:val="859"/>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jc w:val="center"/>
            </w:pPr>
            <w:r>
              <w:rPr>
                <w:rFonts w:ascii="Times New Roman" w:hAnsi="Times New Roman" w:cs="Times New Roman"/>
                <w:sz w:val="24"/>
                <w:szCs w:val="24"/>
              </w:rPr>
              <w:t>16.</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78" w:lineRule="exact"/>
              <w:ind w:right="389" w:firstLine="5"/>
            </w:pPr>
            <w:r>
              <w:rPr>
                <w:rFonts w:ascii="Times New Roman" w:eastAsia="Times New Roman" w:hAnsi="Times New Roman" w:cs="Times New Roman"/>
                <w:sz w:val="24"/>
                <w:szCs w:val="24"/>
              </w:rPr>
              <w:t>Смирнов А.Т., Хренников Б.О. /Под ред. Смирнова А.Т. Основы безопасности жизнедеятельности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sz w:val="24"/>
                <w:szCs w:val="24"/>
              </w:rPr>
              <w:t>7</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Просвещение</w:t>
            </w:r>
          </w:p>
        </w:tc>
      </w:tr>
      <w:tr w:rsidR="00CF5BD7">
        <w:trPr>
          <w:trHeight w:hRule="exact" w:val="859"/>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2"/>
              <w:jc w:val="right"/>
            </w:pPr>
            <w:r>
              <w:rPr>
                <w:rFonts w:ascii="Times New Roman" w:hAnsi="Times New Roman" w:cs="Times New Roman"/>
                <w:sz w:val="24"/>
                <w:szCs w:val="24"/>
              </w:rPr>
              <w:t>17.</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389" w:firstLine="10"/>
            </w:pPr>
            <w:r>
              <w:rPr>
                <w:rFonts w:ascii="Times New Roman" w:eastAsia="Times New Roman" w:hAnsi="Times New Roman" w:cs="Times New Roman"/>
                <w:sz w:val="24"/>
                <w:szCs w:val="24"/>
              </w:rPr>
              <w:t>Смирнов А.Т., Хренников Б.О. /Под ред. Смирнова А.Т. Основы безопасности жизнедеятельности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5"/>
            </w:pPr>
            <w:r>
              <w:rPr>
                <w:rFonts w:ascii="Times New Roman" w:hAnsi="Times New Roman" w:cs="Times New Roman"/>
                <w:sz w:val="24"/>
                <w:szCs w:val="24"/>
              </w:rPr>
              <w:t>8</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Просвещение</w:t>
            </w:r>
          </w:p>
        </w:tc>
      </w:tr>
      <w:tr w:rsidR="00CF5BD7">
        <w:trPr>
          <w:trHeight w:hRule="exact" w:val="854"/>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2"/>
              <w:jc w:val="right"/>
            </w:pPr>
            <w:r>
              <w:rPr>
                <w:rFonts w:ascii="Times New Roman" w:hAnsi="Times New Roman" w:cs="Times New Roman"/>
                <w:sz w:val="24"/>
                <w:szCs w:val="24"/>
              </w:rPr>
              <w:t>18.</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389" w:firstLine="10"/>
            </w:pPr>
            <w:r>
              <w:rPr>
                <w:rFonts w:ascii="Times New Roman" w:eastAsia="Times New Roman" w:hAnsi="Times New Roman" w:cs="Times New Roman"/>
                <w:sz w:val="24"/>
                <w:szCs w:val="24"/>
              </w:rPr>
              <w:t>Смирнов А.Т., Хренников Б.О. /Под ред. Смирнова А.Т. Основы безопасности жизнедеятельности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sz w:val="24"/>
                <w:szCs w:val="24"/>
              </w:rPr>
              <w:t>9</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Просвещение</w:t>
            </w:r>
          </w:p>
        </w:tc>
      </w:tr>
      <w:tr w:rsidR="00CF5BD7">
        <w:trPr>
          <w:trHeight w:hRule="exact" w:val="859"/>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78"/>
              <w:jc w:val="right"/>
            </w:pPr>
            <w:r>
              <w:rPr>
                <w:rFonts w:ascii="Times New Roman" w:hAnsi="Times New Roman" w:cs="Times New Roman"/>
                <w:sz w:val="24"/>
                <w:szCs w:val="24"/>
              </w:rPr>
              <w:t>19.</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78" w:lineRule="exact"/>
              <w:ind w:right="384" w:firstLine="14"/>
            </w:pPr>
            <w:r>
              <w:rPr>
                <w:rFonts w:ascii="Times New Roman" w:eastAsia="Times New Roman" w:hAnsi="Times New Roman" w:cs="Times New Roman"/>
                <w:sz w:val="24"/>
                <w:szCs w:val="24"/>
              </w:rPr>
              <w:t xml:space="preserve">Фролов М.П., Юрьева М.В., </w:t>
            </w:r>
            <w:proofErr w:type="spellStart"/>
            <w:r>
              <w:rPr>
                <w:rFonts w:ascii="Times New Roman" w:eastAsia="Times New Roman" w:hAnsi="Times New Roman" w:cs="Times New Roman"/>
                <w:sz w:val="24"/>
                <w:szCs w:val="24"/>
              </w:rPr>
              <w:t>Шолох</w:t>
            </w:r>
            <w:proofErr w:type="spellEnd"/>
            <w:r>
              <w:rPr>
                <w:rFonts w:ascii="Times New Roman" w:eastAsia="Times New Roman" w:hAnsi="Times New Roman" w:cs="Times New Roman"/>
                <w:sz w:val="24"/>
                <w:szCs w:val="24"/>
              </w:rPr>
              <w:t xml:space="preserve"> В.П. /Под ред. Воробьева Ю.Л. Основы безопасности жизнедеятельности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sz w:val="24"/>
                <w:szCs w:val="24"/>
              </w:rPr>
              <w:t>5</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proofErr w:type="spellStart"/>
            <w:r>
              <w:rPr>
                <w:rFonts w:ascii="Times New Roman" w:eastAsia="Times New Roman" w:hAnsi="Times New Roman" w:cs="Times New Roman"/>
                <w:sz w:val="24"/>
                <w:szCs w:val="24"/>
              </w:rPr>
              <w:t>Астрель</w:t>
            </w:r>
            <w:proofErr w:type="spellEnd"/>
          </w:p>
        </w:tc>
      </w:tr>
      <w:tr w:rsidR="00CF5BD7">
        <w:trPr>
          <w:trHeight w:hRule="exact" w:val="859"/>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2"/>
              <w:jc w:val="right"/>
            </w:pPr>
            <w:r>
              <w:rPr>
                <w:rFonts w:ascii="Times New Roman" w:hAnsi="Times New Roman" w:cs="Times New Roman"/>
                <w:sz w:val="24"/>
                <w:szCs w:val="24"/>
              </w:rPr>
              <w:t>20.</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78" w:lineRule="exact"/>
              <w:ind w:right="384" w:firstLine="10"/>
            </w:pPr>
            <w:r>
              <w:rPr>
                <w:rFonts w:ascii="Times New Roman" w:eastAsia="Times New Roman" w:hAnsi="Times New Roman" w:cs="Times New Roman"/>
                <w:sz w:val="24"/>
                <w:szCs w:val="24"/>
              </w:rPr>
              <w:t xml:space="preserve">Фролов М.П., Юрьева М.В., </w:t>
            </w:r>
            <w:proofErr w:type="spellStart"/>
            <w:r>
              <w:rPr>
                <w:rFonts w:ascii="Times New Roman" w:eastAsia="Times New Roman" w:hAnsi="Times New Roman" w:cs="Times New Roman"/>
                <w:sz w:val="24"/>
                <w:szCs w:val="24"/>
              </w:rPr>
              <w:t>Шолох</w:t>
            </w:r>
            <w:proofErr w:type="spellEnd"/>
            <w:r>
              <w:rPr>
                <w:rFonts w:ascii="Times New Roman" w:eastAsia="Times New Roman" w:hAnsi="Times New Roman" w:cs="Times New Roman"/>
                <w:sz w:val="24"/>
                <w:szCs w:val="24"/>
              </w:rPr>
              <w:t xml:space="preserve"> В.П. /Под ред. Воробьева Ю.Л. Основы безопасности жизнедеятельности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sz w:val="24"/>
                <w:szCs w:val="24"/>
              </w:rPr>
              <w:t>6</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58"/>
            </w:pPr>
            <w:proofErr w:type="spellStart"/>
            <w:r>
              <w:rPr>
                <w:rFonts w:ascii="Times New Roman" w:eastAsia="Times New Roman" w:hAnsi="Times New Roman" w:cs="Times New Roman"/>
                <w:sz w:val="24"/>
                <w:szCs w:val="24"/>
              </w:rPr>
              <w:t>Астрель</w:t>
            </w:r>
            <w:proofErr w:type="spellEnd"/>
          </w:p>
        </w:tc>
      </w:tr>
      <w:tr w:rsidR="00CF5BD7">
        <w:trPr>
          <w:trHeight w:hRule="exact" w:val="864"/>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2"/>
              <w:jc w:val="right"/>
            </w:pPr>
            <w:r>
              <w:rPr>
                <w:rFonts w:ascii="Times New Roman" w:hAnsi="Times New Roman" w:cs="Times New Roman"/>
                <w:sz w:val="24"/>
                <w:szCs w:val="24"/>
              </w:rPr>
              <w:t>21.</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384" w:firstLine="10"/>
            </w:pPr>
            <w:r>
              <w:rPr>
                <w:rFonts w:ascii="Times New Roman" w:eastAsia="Times New Roman" w:hAnsi="Times New Roman" w:cs="Times New Roman"/>
                <w:sz w:val="24"/>
                <w:szCs w:val="24"/>
              </w:rPr>
              <w:t xml:space="preserve">Фролов М.П., Юрьева М.В., </w:t>
            </w:r>
            <w:proofErr w:type="spellStart"/>
            <w:r>
              <w:rPr>
                <w:rFonts w:ascii="Times New Roman" w:eastAsia="Times New Roman" w:hAnsi="Times New Roman" w:cs="Times New Roman"/>
                <w:sz w:val="24"/>
                <w:szCs w:val="24"/>
              </w:rPr>
              <w:t>Шолох</w:t>
            </w:r>
            <w:proofErr w:type="spellEnd"/>
            <w:r>
              <w:rPr>
                <w:rFonts w:ascii="Times New Roman" w:eastAsia="Times New Roman" w:hAnsi="Times New Roman" w:cs="Times New Roman"/>
                <w:sz w:val="24"/>
                <w:szCs w:val="24"/>
              </w:rPr>
              <w:t xml:space="preserve"> В.П. /Под ред. Воробьева Ю.Л. Основы безопасности жизнедеятельности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5"/>
            </w:pPr>
            <w:r>
              <w:rPr>
                <w:rFonts w:ascii="Times New Roman" w:hAnsi="Times New Roman" w:cs="Times New Roman"/>
                <w:sz w:val="24"/>
                <w:szCs w:val="24"/>
              </w:rPr>
              <w:t>7</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62"/>
            </w:pPr>
            <w:proofErr w:type="spellStart"/>
            <w:r>
              <w:rPr>
                <w:rFonts w:ascii="Times New Roman" w:eastAsia="Times New Roman" w:hAnsi="Times New Roman" w:cs="Times New Roman"/>
                <w:sz w:val="24"/>
                <w:szCs w:val="24"/>
              </w:rPr>
              <w:t>Астрель</w:t>
            </w:r>
            <w:proofErr w:type="spellEnd"/>
          </w:p>
        </w:tc>
      </w:tr>
      <w:tr w:rsidR="00CF5BD7">
        <w:trPr>
          <w:trHeight w:hRule="exact" w:val="864"/>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2"/>
              <w:jc w:val="right"/>
            </w:pPr>
            <w:r>
              <w:rPr>
                <w:rFonts w:ascii="Times New Roman" w:hAnsi="Times New Roman" w:cs="Times New Roman"/>
                <w:sz w:val="24"/>
                <w:szCs w:val="24"/>
              </w:rPr>
              <w:t>22.</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384" w:firstLine="10"/>
            </w:pPr>
            <w:r>
              <w:rPr>
                <w:rFonts w:ascii="Times New Roman" w:eastAsia="Times New Roman" w:hAnsi="Times New Roman" w:cs="Times New Roman"/>
                <w:sz w:val="24"/>
                <w:szCs w:val="24"/>
              </w:rPr>
              <w:t xml:space="preserve">Фролов М.П., Юрьева М.В., </w:t>
            </w:r>
            <w:proofErr w:type="spellStart"/>
            <w:r>
              <w:rPr>
                <w:rFonts w:ascii="Times New Roman" w:eastAsia="Times New Roman" w:hAnsi="Times New Roman" w:cs="Times New Roman"/>
                <w:sz w:val="24"/>
                <w:szCs w:val="24"/>
              </w:rPr>
              <w:t>Шолох</w:t>
            </w:r>
            <w:proofErr w:type="spellEnd"/>
            <w:r>
              <w:rPr>
                <w:rFonts w:ascii="Times New Roman" w:eastAsia="Times New Roman" w:hAnsi="Times New Roman" w:cs="Times New Roman"/>
                <w:sz w:val="24"/>
                <w:szCs w:val="24"/>
              </w:rPr>
              <w:t xml:space="preserve"> В.П. /Под ред. Воробьева Ю.Л. Основы безопасности жизнедеятельности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5"/>
            </w:pPr>
            <w:r>
              <w:rPr>
                <w:rFonts w:ascii="Times New Roman" w:hAnsi="Times New Roman" w:cs="Times New Roman"/>
                <w:sz w:val="24"/>
                <w:szCs w:val="24"/>
              </w:rPr>
              <w:t>8</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58"/>
            </w:pPr>
            <w:proofErr w:type="spellStart"/>
            <w:r>
              <w:rPr>
                <w:rFonts w:ascii="Times New Roman" w:eastAsia="Times New Roman" w:hAnsi="Times New Roman" w:cs="Times New Roman"/>
                <w:sz w:val="24"/>
                <w:szCs w:val="24"/>
              </w:rPr>
              <w:t>Астрель</w:t>
            </w:r>
            <w:proofErr w:type="spellEnd"/>
          </w:p>
        </w:tc>
      </w:tr>
      <w:tr w:rsidR="00CF5BD7">
        <w:trPr>
          <w:trHeight w:hRule="exact" w:val="854"/>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2"/>
              <w:jc w:val="right"/>
            </w:pPr>
            <w:r>
              <w:rPr>
                <w:rFonts w:ascii="Times New Roman" w:hAnsi="Times New Roman" w:cs="Times New Roman"/>
                <w:sz w:val="24"/>
                <w:szCs w:val="24"/>
              </w:rPr>
              <w:t>23.</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78" w:lineRule="exact"/>
              <w:ind w:right="384" w:firstLine="10"/>
            </w:pPr>
            <w:r>
              <w:rPr>
                <w:rFonts w:ascii="Times New Roman" w:eastAsia="Times New Roman" w:hAnsi="Times New Roman" w:cs="Times New Roman"/>
                <w:sz w:val="24"/>
                <w:szCs w:val="24"/>
              </w:rPr>
              <w:t xml:space="preserve">Фролов М.П., Юрьева М.В., </w:t>
            </w:r>
            <w:proofErr w:type="spellStart"/>
            <w:r>
              <w:rPr>
                <w:rFonts w:ascii="Times New Roman" w:eastAsia="Times New Roman" w:hAnsi="Times New Roman" w:cs="Times New Roman"/>
                <w:sz w:val="24"/>
                <w:szCs w:val="24"/>
              </w:rPr>
              <w:t>Шолох</w:t>
            </w:r>
            <w:proofErr w:type="spellEnd"/>
            <w:r>
              <w:rPr>
                <w:rFonts w:ascii="Times New Roman" w:eastAsia="Times New Roman" w:hAnsi="Times New Roman" w:cs="Times New Roman"/>
                <w:sz w:val="24"/>
                <w:szCs w:val="24"/>
              </w:rPr>
              <w:t xml:space="preserve"> В.П. Л1од ред. Воробьева Ю.Л. Основы безопасности жизнедеятельности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sz w:val="24"/>
                <w:szCs w:val="24"/>
              </w:rPr>
              <w:t>9</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proofErr w:type="spellStart"/>
            <w:r>
              <w:rPr>
                <w:rFonts w:ascii="Times New Roman" w:eastAsia="Times New Roman" w:hAnsi="Times New Roman" w:cs="Times New Roman"/>
                <w:sz w:val="24"/>
                <w:szCs w:val="24"/>
              </w:rPr>
              <w:t>Астрель</w:t>
            </w:r>
            <w:proofErr w:type="spellEnd"/>
          </w:p>
        </w:tc>
      </w:tr>
      <w:tr w:rsidR="00CF5BD7">
        <w:trPr>
          <w:trHeight w:hRule="exact" w:val="864"/>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2"/>
              <w:jc w:val="right"/>
            </w:pPr>
            <w:r>
              <w:rPr>
                <w:rFonts w:ascii="Times New Roman" w:hAnsi="Times New Roman" w:cs="Times New Roman"/>
                <w:sz w:val="24"/>
                <w:szCs w:val="24"/>
              </w:rPr>
              <w:t>24.</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168" w:firstLine="5"/>
            </w:pPr>
            <w:r>
              <w:rPr>
                <w:rFonts w:ascii="Times New Roman" w:eastAsia="Times New Roman" w:hAnsi="Times New Roman" w:cs="Times New Roman"/>
                <w:sz w:val="24"/>
                <w:szCs w:val="24"/>
              </w:rPr>
              <w:t xml:space="preserve">Топоров </w:t>
            </w:r>
            <w:proofErr w:type="spellStart"/>
            <w:r>
              <w:rPr>
                <w:rFonts w:ascii="Times New Roman" w:eastAsia="Times New Roman" w:hAnsi="Times New Roman" w:cs="Times New Roman"/>
                <w:sz w:val="24"/>
                <w:szCs w:val="24"/>
              </w:rPr>
              <w:t>И.К.,Хренников</w:t>
            </w:r>
            <w:proofErr w:type="spellEnd"/>
            <w:r>
              <w:rPr>
                <w:rFonts w:ascii="Times New Roman" w:eastAsia="Times New Roman" w:hAnsi="Times New Roman" w:cs="Times New Roman"/>
                <w:sz w:val="24"/>
                <w:szCs w:val="24"/>
              </w:rPr>
              <w:t xml:space="preserve"> Б.О. Иванов А.В. и др. Основы безопасности жизнедеятельности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5"/>
            </w:pPr>
            <w:r>
              <w:rPr>
                <w:rFonts w:ascii="Times New Roman" w:hAnsi="Times New Roman" w:cs="Times New Roman"/>
                <w:sz w:val="24"/>
                <w:szCs w:val="24"/>
              </w:rPr>
              <w:t>5-6</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Просвещение</w:t>
            </w:r>
          </w:p>
        </w:tc>
      </w:tr>
      <w:tr w:rsidR="00CF5BD7">
        <w:trPr>
          <w:trHeight w:hRule="exact" w:val="1147"/>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2"/>
              <w:jc w:val="right"/>
            </w:pPr>
            <w:r>
              <w:rPr>
                <w:rFonts w:ascii="Times New Roman" w:hAnsi="Times New Roman" w:cs="Times New Roman"/>
                <w:sz w:val="24"/>
                <w:szCs w:val="24"/>
              </w:rPr>
              <w:t>25.</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240"/>
            </w:pPr>
            <w:r>
              <w:rPr>
                <w:rFonts w:ascii="Times New Roman" w:eastAsia="Times New Roman" w:hAnsi="Times New Roman" w:cs="Times New Roman"/>
                <w:sz w:val="24"/>
                <w:szCs w:val="24"/>
              </w:rPr>
              <w:t>Алексеев СВ., Данченко СП</w:t>
            </w:r>
            <w:proofErr w:type="gramStart"/>
            <w:r>
              <w:rPr>
                <w:rFonts w:ascii="Times New Roman" w:eastAsia="Times New Roman" w:hAnsi="Times New Roman" w:cs="Times New Roman"/>
                <w:sz w:val="24"/>
                <w:szCs w:val="24"/>
              </w:rPr>
              <w:t xml:space="preserve">., </w:t>
            </w:r>
            <w:proofErr w:type="spellStart"/>
            <w:proofErr w:type="gramEnd"/>
            <w:r>
              <w:rPr>
                <w:rFonts w:ascii="Times New Roman" w:eastAsia="Times New Roman" w:hAnsi="Times New Roman" w:cs="Times New Roman"/>
                <w:sz w:val="24"/>
                <w:szCs w:val="24"/>
              </w:rPr>
              <w:t>Костецкая</w:t>
            </w:r>
            <w:proofErr w:type="spellEnd"/>
            <w:r>
              <w:rPr>
                <w:rFonts w:ascii="Times New Roman" w:eastAsia="Times New Roman" w:hAnsi="Times New Roman" w:cs="Times New Roman"/>
                <w:sz w:val="24"/>
                <w:szCs w:val="24"/>
              </w:rPr>
              <w:t xml:space="preserve"> Г.А. и др. / под редакцией Алексеева СВ. Основы безопасности жизнедеятельности (базовый уровень)</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24"/>
            </w:pPr>
            <w:r>
              <w:rPr>
                <w:rFonts w:ascii="Times New Roman" w:hAnsi="Times New Roman" w:cs="Times New Roman"/>
                <w:sz w:val="24"/>
                <w:szCs w:val="24"/>
              </w:rPr>
              <w:t>10-11</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610"/>
            </w:pPr>
            <w:r>
              <w:rPr>
                <w:rFonts w:ascii="Times New Roman" w:eastAsia="Times New Roman" w:hAnsi="Times New Roman" w:cs="Times New Roman"/>
                <w:sz w:val="24"/>
                <w:szCs w:val="24"/>
              </w:rPr>
              <w:t>ВЕНТАНА-ГРАФ</w:t>
            </w:r>
          </w:p>
        </w:tc>
      </w:tr>
      <w:tr w:rsidR="00CF5BD7">
        <w:trPr>
          <w:trHeight w:hRule="exact" w:val="1162"/>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2"/>
              <w:jc w:val="right"/>
            </w:pPr>
            <w:r>
              <w:rPr>
                <w:rFonts w:ascii="Times New Roman" w:hAnsi="Times New Roman" w:cs="Times New Roman"/>
                <w:sz w:val="24"/>
                <w:szCs w:val="24"/>
              </w:rPr>
              <w:t>26.</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8" w:lineRule="exact"/>
              <w:ind w:right="101"/>
            </w:pPr>
            <w:proofErr w:type="spellStart"/>
            <w:r>
              <w:rPr>
                <w:rFonts w:ascii="Times New Roman" w:eastAsia="Times New Roman" w:hAnsi="Times New Roman" w:cs="Times New Roman"/>
                <w:sz w:val="24"/>
                <w:szCs w:val="24"/>
              </w:rPr>
              <w:t>Аюбов</w:t>
            </w:r>
            <w:proofErr w:type="spellEnd"/>
            <w:r>
              <w:rPr>
                <w:rFonts w:ascii="Times New Roman" w:eastAsia="Times New Roman" w:hAnsi="Times New Roman" w:cs="Times New Roman"/>
                <w:sz w:val="24"/>
                <w:szCs w:val="24"/>
              </w:rPr>
              <w:t xml:space="preserve"> Э.Н., Прищепов Д.З., </w:t>
            </w:r>
            <w:proofErr w:type="spellStart"/>
            <w:r>
              <w:rPr>
                <w:rFonts w:ascii="Times New Roman" w:eastAsia="Times New Roman" w:hAnsi="Times New Roman" w:cs="Times New Roman"/>
                <w:sz w:val="24"/>
                <w:szCs w:val="24"/>
              </w:rPr>
              <w:t>Муркова</w:t>
            </w:r>
            <w:proofErr w:type="spellEnd"/>
            <w:r>
              <w:rPr>
                <w:rFonts w:ascii="Times New Roman" w:eastAsia="Times New Roman" w:hAnsi="Times New Roman" w:cs="Times New Roman"/>
                <w:sz w:val="24"/>
                <w:szCs w:val="24"/>
              </w:rPr>
              <w:t xml:space="preserve"> М.В. и др. Основы безопасности жизнедеятельности (базовый уровень)</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29"/>
            </w:pPr>
            <w:r>
              <w:rPr>
                <w:rFonts w:ascii="Times New Roman" w:hAnsi="Times New Roman" w:cs="Times New Roman"/>
                <w:sz w:val="24"/>
                <w:szCs w:val="24"/>
              </w:rPr>
              <w:t>10</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Русское слово</w:t>
            </w:r>
          </w:p>
        </w:tc>
      </w:tr>
      <w:tr w:rsidR="00CF5BD7">
        <w:trPr>
          <w:trHeight w:hRule="exact" w:val="1142"/>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2"/>
              <w:jc w:val="right"/>
            </w:pPr>
            <w:r>
              <w:rPr>
                <w:rFonts w:ascii="Times New Roman" w:hAnsi="Times New Roman" w:cs="Times New Roman"/>
                <w:sz w:val="24"/>
                <w:szCs w:val="24"/>
              </w:rPr>
              <w:t>27.</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101"/>
            </w:pPr>
            <w:proofErr w:type="spellStart"/>
            <w:r>
              <w:rPr>
                <w:rFonts w:ascii="Times New Roman" w:eastAsia="Times New Roman" w:hAnsi="Times New Roman" w:cs="Times New Roman"/>
                <w:sz w:val="24"/>
                <w:szCs w:val="24"/>
              </w:rPr>
              <w:t>Аюбов</w:t>
            </w:r>
            <w:proofErr w:type="spellEnd"/>
            <w:r>
              <w:rPr>
                <w:rFonts w:ascii="Times New Roman" w:eastAsia="Times New Roman" w:hAnsi="Times New Roman" w:cs="Times New Roman"/>
                <w:sz w:val="24"/>
                <w:szCs w:val="24"/>
              </w:rPr>
              <w:t xml:space="preserve"> Э.Н., Прищепов Д.З., </w:t>
            </w:r>
            <w:proofErr w:type="spellStart"/>
            <w:r>
              <w:rPr>
                <w:rFonts w:ascii="Times New Roman" w:eastAsia="Times New Roman" w:hAnsi="Times New Roman" w:cs="Times New Roman"/>
                <w:sz w:val="24"/>
                <w:szCs w:val="24"/>
              </w:rPr>
              <w:t>Муркова</w:t>
            </w:r>
            <w:proofErr w:type="spellEnd"/>
            <w:r>
              <w:rPr>
                <w:rFonts w:ascii="Times New Roman" w:eastAsia="Times New Roman" w:hAnsi="Times New Roman" w:cs="Times New Roman"/>
                <w:sz w:val="24"/>
                <w:szCs w:val="24"/>
              </w:rPr>
              <w:t xml:space="preserve"> М.В. и др. Основы безопасности жизнедеятельности (базовый уровень)</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19"/>
            </w:pPr>
            <w:r>
              <w:rPr>
                <w:rFonts w:ascii="Times New Roman" w:hAnsi="Times New Roman" w:cs="Times New Roman"/>
                <w:sz w:val="24"/>
                <w:szCs w:val="24"/>
              </w:rPr>
              <w:t>10</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Русское слово</w:t>
            </w:r>
          </w:p>
        </w:tc>
      </w:tr>
      <w:tr w:rsidR="00CF5BD7">
        <w:trPr>
          <w:trHeight w:hRule="exact" w:val="869"/>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7"/>
              <w:jc w:val="right"/>
            </w:pPr>
            <w:r>
              <w:rPr>
                <w:rFonts w:ascii="Times New Roman" w:hAnsi="Times New Roman" w:cs="Times New Roman"/>
                <w:sz w:val="24"/>
                <w:szCs w:val="24"/>
              </w:rPr>
              <w:t>28.</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149" w:firstLine="5"/>
            </w:pPr>
            <w:proofErr w:type="spellStart"/>
            <w:r>
              <w:rPr>
                <w:rFonts w:ascii="Times New Roman" w:eastAsia="Times New Roman" w:hAnsi="Times New Roman" w:cs="Times New Roman"/>
                <w:sz w:val="24"/>
                <w:szCs w:val="24"/>
              </w:rPr>
              <w:t>Латчук</w:t>
            </w:r>
            <w:proofErr w:type="spellEnd"/>
            <w:r>
              <w:rPr>
                <w:rFonts w:ascii="Times New Roman" w:eastAsia="Times New Roman" w:hAnsi="Times New Roman" w:cs="Times New Roman"/>
                <w:sz w:val="24"/>
                <w:szCs w:val="24"/>
              </w:rPr>
              <w:t xml:space="preserve"> В.Н., Марков В.В., Миронов С.К. и др. Основы безопасности жизнедеятельности (базовый уровень)</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19"/>
            </w:pPr>
            <w:r>
              <w:rPr>
                <w:rFonts w:ascii="Times New Roman" w:hAnsi="Times New Roman" w:cs="Times New Roman"/>
                <w:sz w:val="24"/>
                <w:szCs w:val="24"/>
              </w:rPr>
              <w:t>10</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Дрофа</w:t>
            </w:r>
          </w:p>
        </w:tc>
      </w:tr>
      <w:tr w:rsidR="00CF5BD7">
        <w:trPr>
          <w:trHeight w:hRule="exact" w:val="874"/>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7"/>
              <w:jc w:val="right"/>
            </w:pPr>
            <w:r>
              <w:rPr>
                <w:rFonts w:ascii="Times New Roman" w:hAnsi="Times New Roman" w:cs="Times New Roman"/>
                <w:sz w:val="24"/>
                <w:szCs w:val="24"/>
              </w:rPr>
              <w:t>29.</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149"/>
            </w:pPr>
            <w:r>
              <w:rPr>
                <w:rFonts w:ascii="Times New Roman" w:eastAsia="Times New Roman" w:hAnsi="Times New Roman" w:cs="Times New Roman"/>
                <w:sz w:val="24"/>
                <w:szCs w:val="24"/>
              </w:rPr>
              <w:t xml:space="preserve">Марков В.В., </w:t>
            </w:r>
            <w:proofErr w:type="spellStart"/>
            <w:r>
              <w:rPr>
                <w:rFonts w:ascii="Times New Roman" w:eastAsia="Times New Roman" w:hAnsi="Times New Roman" w:cs="Times New Roman"/>
                <w:sz w:val="24"/>
                <w:szCs w:val="24"/>
              </w:rPr>
              <w:t>Латчук</w:t>
            </w:r>
            <w:proofErr w:type="spellEnd"/>
            <w:r>
              <w:rPr>
                <w:rFonts w:ascii="Times New Roman" w:eastAsia="Times New Roman" w:hAnsi="Times New Roman" w:cs="Times New Roman"/>
                <w:sz w:val="24"/>
                <w:szCs w:val="24"/>
              </w:rPr>
              <w:t xml:space="preserve"> В.Н., Миронов С.К. и др. Основы безопасности жизнедеятельности (базовый уровень)</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19"/>
            </w:pPr>
            <w:r>
              <w:rPr>
                <w:rFonts w:ascii="Times New Roman" w:hAnsi="Times New Roman" w:cs="Times New Roman"/>
                <w:sz w:val="24"/>
                <w:szCs w:val="24"/>
              </w:rPr>
              <w:t>11</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Дрофа</w:t>
            </w:r>
          </w:p>
        </w:tc>
      </w:tr>
    </w:tbl>
    <w:p w:rsidR="00CF5BD7" w:rsidRDefault="00C41C62">
      <w:pPr>
        <w:shd w:val="clear" w:color="auto" w:fill="FFFFFF"/>
        <w:spacing w:before="283"/>
        <w:jc w:val="right"/>
      </w:pPr>
      <w:r>
        <w:rPr>
          <w:b/>
          <w:bCs/>
          <w:sz w:val="18"/>
          <w:szCs w:val="18"/>
        </w:rPr>
        <w:t>26</w:t>
      </w:r>
    </w:p>
    <w:p w:rsidR="00CF5BD7" w:rsidRDefault="00CF5BD7">
      <w:pPr>
        <w:shd w:val="clear" w:color="auto" w:fill="FFFFFF"/>
        <w:spacing w:before="283"/>
        <w:jc w:val="right"/>
        <w:sectPr w:rsidR="00CF5BD7">
          <w:pgSz w:w="11909" w:h="16834"/>
          <w:pgMar w:top="1408" w:right="1058" w:bottom="360" w:left="1673" w:header="720" w:footer="720" w:gutter="0"/>
          <w:cols w:space="60"/>
          <w:noEndnote/>
        </w:sectPr>
      </w:pPr>
    </w:p>
    <w:tbl>
      <w:tblPr>
        <w:tblW w:w="0" w:type="auto"/>
        <w:tblInd w:w="40" w:type="dxa"/>
        <w:tblLayout w:type="fixed"/>
        <w:tblCellMar>
          <w:left w:w="40" w:type="dxa"/>
          <w:right w:w="40" w:type="dxa"/>
        </w:tblCellMar>
        <w:tblLook w:val="0000"/>
      </w:tblPr>
      <w:tblGrid>
        <w:gridCol w:w="1037"/>
        <w:gridCol w:w="4901"/>
        <w:gridCol w:w="1152"/>
        <w:gridCol w:w="2074"/>
      </w:tblGrid>
      <w:tr w:rsidR="00CF5BD7">
        <w:trPr>
          <w:trHeight w:hRule="exact" w:val="302"/>
        </w:trPr>
        <w:tc>
          <w:tcPr>
            <w:tcW w:w="9164" w:type="dxa"/>
            <w:gridSpan w:val="4"/>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jc w:val="center"/>
            </w:pPr>
            <w:r>
              <w:rPr>
                <w:rFonts w:ascii="Times New Roman" w:eastAsia="Times New Roman" w:hAnsi="Times New Roman" w:cs="Times New Roman"/>
                <w:b/>
                <w:bCs/>
                <w:sz w:val="24"/>
                <w:szCs w:val="24"/>
              </w:rPr>
              <w:lastRenderedPageBreak/>
              <w:t>Учебники, содержание которых соответствует ФКГОС ОО</w:t>
            </w:r>
          </w:p>
        </w:tc>
      </w:tr>
      <w:tr w:rsidR="00CF5BD7">
        <w:trPr>
          <w:trHeight w:hRule="exact" w:val="581"/>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ind w:right="178"/>
              <w:jc w:val="right"/>
              <w:rPr>
                <w:b/>
              </w:rPr>
            </w:pPr>
            <w:r w:rsidRPr="00575F55">
              <w:rPr>
                <w:rFonts w:ascii="Times New Roman" w:hAnsi="Times New Roman" w:cs="Times New Roman"/>
                <w:b/>
                <w:bCs/>
                <w:sz w:val="24"/>
                <w:szCs w:val="24"/>
              </w:rPr>
              <w:t>30.</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spacing w:line="283" w:lineRule="exact"/>
              <w:ind w:right="163"/>
              <w:rPr>
                <w:b/>
              </w:rPr>
            </w:pPr>
            <w:r w:rsidRPr="00575F55">
              <w:rPr>
                <w:rFonts w:ascii="Times New Roman" w:eastAsia="Times New Roman" w:hAnsi="Times New Roman" w:cs="Times New Roman"/>
                <w:b/>
                <w:spacing w:val="-11"/>
                <w:sz w:val="24"/>
                <w:szCs w:val="24"/>
              </w:rPr>
              <w:t xml:space="preserve">Поляков В.В., Кузнецов М.И., Марков В.В. и др. </w:t>
            </w:r>
            <w:r w:rsidRPr="00575F55">
              <w:rPr>
                <w:rFonts w:ascii="Times New Roman" w:eastAsia="Times New Roman" w:hAnsi="Times New Roman" w:cs="Times New Roman"/>
                <w:b/>
                <w:sz w:val="24"/>
                <w:szCs w:val="24"/>
              </w:rPr>
              <w:t>Основы безопасности жизнедеятельности</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rPr>
                <w:b/>
              </w:rPr>
            </w:pPr>
            <w:r w:rsidRPr="00575F55">
              <w:rPr>
                <w:rFonts w:ascii="Times New Roman" w:hAnsi="Times New Roman" w:cs="Times New Roman"/>
                <w:b/>
                <w:sz w:val="24"/>
                <w:szCs w:val="24"/>
              </w:rPr>
              <w:t>5</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rPr>
                <w:b/>
              </w:rPr>
            </w:pPr>
            <w:r w:rsidRPr="00575F55">
              <w:rPr>
                <w:rFonts w:ascii="Times New Roman" w:eastAsia="Times New Roman" w:hAnsi="Times New Roman" w:cs="Times New Roman"/>
                <w:b/>
                <w:sz w:val="24"/>
                <w:szCs w:val="24"/>
              </w:rPr>
              <w:t>Дрофа</w:t>
            </w:r>
          </w:p>
        </w:tc>
      </w:tr>
      <w:tr w:rsidR="00CF5BD7">
        <w:trPr>
          <w:trHeight w:hRule="exact" w:val="854"/>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ind w:right="178"/>
              <w:jc w:val="right"/>
              <w:rPr>
                <w:b/>
              </w:rPr>
            </w:pPr>
            <w:r w:rsidRPr="00575F55">
              <w:rPr>
                <w:rFonts w:ascii="Times New Roman" w:hAnsi="Times New Roman" w:cs="Times New Roman"/>
                <w:b/>
                <w:bCs/>
                <w:sz w:val="24"/>
                <w:szCs w:val="24"/>
              </w:rPr>
              <w:t>31.</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spacing w:line="283" w:lineRule="exact"/>
              <w:ind w:right="264"/>
              <w:rPr>
                <w:b/>
              </w:rPr>
            </w:pPr>
            <w:r w:rsidRPr="00575F55">
              <w:rPr>
                <w:rFonts w:ascii="Times New Roman" w:eastAsia="Times New Roman" w:hAnsi="Times New Roman" w:cs="Times New Roman"/>
                <w:b/>
                <w:sz w:val="24"/>
                <w:szCs w:val="24"/>
              </w:rPr>
              <w:t xml:space="preserve">Маслов А.Г., Марков В.В., </w:t>
            </w:r>
            <w:proofErr w:type="spellStart"/>
            <w:r w:rsidRPr="00575F55">
              <w:rPr>
                <w:rFonts w:ascii="Times New Roman" w:eastAsia="Times New Roman" w:hAnsi="Times New Roman" w:cs="Times New Roman"/>
                <w:b/>
                <w:sz w:val="24"/>
                <w:szCs w:val="24"/>
              </w:rPr>
              <w:t>Латчук</w:t>
            </w:r>
            <w:proofErr w:type="spellEnd"/>
            <w:r w:rsidRPr="00575F55">
              <w:rPr>
                <w:rFonts w:ascii="Times New Roman" w:eastAsia="Times New Roman" w:hAnsi="Times New Roman" w:cs="Times New Roman"/>
                <w:b/>
                <w:sz w:val="24"/>
                <w:szCs w:val="24"/>
              </w:rPr>
              <w:t xml:space="preserve"> В.Н. и др. Основы безопасности жизнедеятельности</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rPr>
                <w:b/>
              </w:rPr>
            </w:pPr>
            <w:r w:rsidRPr="00575F55">
              <w:rPr>
                <w:rFonts w:ascii="Times New Roman" w:hAnsi="Times New Roman" w:cs="Times New Roman"/>
                <w:b/>
                <w:sz w:val="24"/>
                <w:szCs w:val="24"/>
              </w:rPr>
              <w:t>6</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rPr>
                <w:b/>
              </w:rPr>
            </w:pPr>
            <w:r w:rsidRPr="00575F55">
              <w:rPr>
                <w:rFonts w:ascii="Times New Roman" w:eastAsia="Times New Roman" w:hAnsi="Times New Roman" w:cs="Times New Roman"/>
                <w:b/>
                <w:sz w:val="24"/>
                <w:szCs w:val="24"/>
              </w:rPr>
              <w:t>Дрофа</w:t>
            </w:r>
          </w:p>
        </w:tc>
      </w:tr>
      <w:tr w:rsidR="00CF5BD7">
        <w:trPr>
          <w:trHeight w:hRule="exact" w:val="859"/>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ind w:right="173"/>
              <w:jc w:val="right"/>
              <w:rPr>
                <w:b/>
              </w:rPr>
            </w:pPr>
            <w:r w:rsidRPr="00575F55">
              <w:rPr>
                <w:rFonts w:ascii="Times New Roman" w:hAnsi="Times New Roman" w:cs="Times New Roman"/>
                <w:b/>
                <w:bCs/>
                <w:sz w:val="24"/>
                <w:szCs w:val="24"/>
              </w:rPr>
              <w:t>32.</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spacing w:line="283" w:lineRule="exact"/>
              <w:ind w:right="134" w:firstLine="5"/>
              <w:rPr>
                <w:b/>
              </w:rPr>
            </w:pPr>
            <w:proofErr w:type="spellStart"/>
            <w:r w:rsidRPr="00575F55">
              <w:rPr>
                <w:rFonts w:ascii="Times New Roman" w:eastAsia="Times New Roman" w:hAnsi="Times New Roman" w:cs="Times New Roman"/>
                <w:b/>
                <w:sz w:val="24"/>
                <w:szCs w:val="24"/>
              </w:rPr>
              <w:t>Вангородский</w:t>
            </w:r>
            <w:proofErr w:type="spellEnd"/>
            <w:r w:rsidRPr="00575F55">
              <w:rPr>
                <w:rFonts w:ascii="Times New Roman" w:eastAsia="Times New Roman" w:hAnsi="Times New Roman" w:cs="Times New Roman"/>
                <w:b/>
                <w:sz w:val="24"/>
                <w:szCs w:val="24"/>
              </w:rPr>
              <w:t xml:space="preserve"> С.Н., Кузнецов М.И, </w:t>
            </w:r>
            <w:proofErr w:type="spellStart"/>
            <w:r w:rsidRPr="00575F55">
              <w:rPr>
                <w:rFonts w:ascii="Times New Roman" w:eastAsia="Times New Roman" w:hAnsi="Times New Roman" w:cs="Times New Roman"/>
                <w:b/>
                <w:sz w:val="24"/>
                <w:szCs w:val="24"/>
              </w:rPr>
              <w:t>Латчук</w:t>
            </w:r>
            <w:proofErr w:type="spellEnd"/>
            <w:r w:rsidRPr="00575F55">
              <w:rPr>
                <w:rFonts w:ascii="Times New Roman" w:eastAsia="Times New Roman" w:hAnsi="Times New Roman" w:cs="Times New Roman"/>
                <w:b/>
                <w:sz w:val="24"/>
                <w:szCs w:val="24"/>
              </w:rPr>
              <w:t xml:space="preserve"> В.Н. и др.  Основы безопасности жизнедеятельности</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rPr>
                <w:b/>
              </w:rPr>
            </w:pPr>
            <w:r w:rsidRPr="00575F55">
              <w:rPr>
                <w:rFonts w:ascii="Times New Roman" w:hAnsi="Times New Roman" w:cs="Times New Roman"/>
                <w:b/>
                <w:sz w:val="24"/>
                <w:szCs w:val="24"/>
              </w:rPr>
              <w:t>-7</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rPr>
                <w:b/>
              </w:rPr>
            </w:pPr>
            <w:r w:rsidRPr="00575F55">
              <w:rPr>
                <w:rFonts w:ascii="Times New Roman" w:eastAsia="Times New Roman" w:hAnsi="Times New Roman" w:cs="Times New Roman"/>
                <w:b/>
                <w:sz w:val="24"/>
                <w:szCs w:val="24"/>
              </w:rPr>
              <w:t>Дрофа</w:t>
            </w:r>
          </w:p>
        </w:tc>
      </w:tr>
      <w:tr w:rsidR="00CF5BD7">
        <w:trPr>
          <w:trHeight w:hRule="exact" w:val="859"/>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ind w:right="173"/>
              <w:jc w:val="right"/>
              <w:rPr>
                <w:b/>
              </w:rPr>
            </w:pPr>
            <w:r w:rsidRPr="00575F55">
              <w:rPr>
                <w:rFonts w:ascii="Times New Roman" w:hAnsi="Times New Roman" w:cs="Times New Roman"/>
                <w:b/>
                <w:bCs/>
                <w:sz w:val="24"/>
                <w:szCs w:val="24"/>
              </w:rPr>
              <w:t>33.</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spacing w:line="283" w:lineRule="exact"/>
              <w:ind w:right="72"/>
              <w:rPr>
                <w:b/>
              </w:rPr>
            </w:pPr>
            <w:proofErr w:type="spellStart"/>
            <w:r w:rsidRPr="00575F55">
              <w:rPr>
                <w:rFonts w:ascii="Times New Roman" w:eastAsia="Times New Roman" w:hAnsi="Times New Roman" w:cs="Times New Roman"/>
                <w:b/>
                <w:sz w:val="24"/>
                <w:szCs w:val="24"/>
              </w:rPr>
              <w:t>Вангородский</w:t>
            </w:r>
            <w:proofErr w:type="spellEnd"/>
            <w:r w:rsidRPr="00575F55">
              <w:rPr>
                <w:rFonts w:ascii="Times New Roman" w:eastAsia="Times New Roman" w:hAnsi="Times New Roman" w:cs="Times New Roman"/>
                <w:b/>
                <w:sz w:val="24"/>
                <w:szCs w:val="24"/>
              </w:rPr>
              <w:t xml:space="preserve"> С.Н., Кузнецов М.И., </w:t>
            </w:r>
            <w:proofErr w:type="spellStart"/>
            <w:r w:rsidRPr="00575F55">
              <w:rPr>
                <w:rFonts w:ascii="Times New Roman" w:eastAsia="Times New Roman" w:hAnsi="Times New Roman" w:cs="Times New Roman"/>
                <w:b/>
                <w:sz w:val="24"/>
                <w:szCs w:val="24"/>
              </w:rPr>
              <w:t>Латчук</w:t>
            </w:r>
            <w:proofErr w:type="spellEnd"/>
            <w:r w:rsidRPr="00575F55">
              <w:rPr>
                <w:rFonts w:ascii="Times New Roman" w:eastAsia="Times New Roman" w:hAnsi="Times New Roman" w:cs="Times New Roman"/>
                <w:b/>
                <w:sz w:val="24"/>
                <w:szCs w:val="24"/>
              </w:rPr>
              <w:t xml:space="preserve"> В.Н. и др. Основы безопасности жизнедеятельности</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ind w:left="5"/>
              <w:rPr>
                <w:b/>
              </w:rPr>
            </w:pPr>
            <w:r w:rsidRPr="00575F55">
              <w:rPr>
                <w:rFonts w:ascii="Times New Roman" w:hAnsi="Times New Roman" w:cs="Times New Roman"/>
                <w:b/>
                <w:sz w:val="24"/>
                <w:szCs w:val="24"/>
              </w:rPr>
              <w:t>8</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rPr>
                <w:b/>
              </w:rPr>
            </w:pPr>
            <w:r w:rsidRPr="00575F55">
              <w:rPr>
                <w:rFonts w:ascii="Times New Roman" w:eastAsia="Times New Roman" w:hAnsi="Times New Roman" w:cs="Times New Roman"/>
                <w:b/>
                <w:sz w:val="24"/>
                <w:szCs w:val="24"/>
              </w:rPr>
              <w:t>Дрофа</w:t>
            </w:r>
          </w:p>
        </w:tc>
      </w:tr>
      <w:tr w:rsidR="00CF5BD7">
        <w:trPr>
          <w:trHeight w:hRule="exact" w:val="859"/>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ind w:right="173"/>
              <w:jc w:val="right"/>
              <w:rPr>
                <w:b/>
              </w:rPr>
            </w:pPr>
            <w:r w:rsidRPr="00575F55">
              <w:rPr>
                <w:rFonts w:ascii="Times New Roman" w:hAnsi="Times New Roman" w:cs="Times New Roman"/>
                <w:b/>
                <w:bCs/>
                <w:sz w:val="24"/>
                <w:szCs w:val="24"/>
              </w:rPr>
              <w:t>34.</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spacing w:line="283" w:lineRule="exact"/>
              <w:ind w:right="10" w:firstLine="5"/>
              <w:rPr>
                <w:b/>
              </w:rPr>
            </w:pPr>
            <w:proofErr w:type="spellStart"/>
            <w:r w:rsidRPr="00575F55">
              <w:rPr>
                <w:rFonts w:ascii="Times New Roman" w:eastAsia="Times New Roman" w:hAnsi="Times New Roman" w:cs="Times New Roman"/>
                <w:b/>
                <w:sz w:val="24"/>
                <w:szCs w:val="24"/>
              </w:rPr>
              <w:t>Вангородский</w:t>
            </w:r>
            <w:proofErr w:type="spellEnd"/>
            <w:r w:rsidRPr="00575F55">
              <w:rPr>
                <w:rFonts w:ascii="Times New Roman" w:eastAsia="Times New Roman" w:hAnsi="Times New Roman" w:cs="Times New Roman"/>
                <w:b/>
                <w:sz w:val="24"/>
                <w:szCs w:val="24"/>
              </w:rPr>
              <w:t xml:space="preserve"> С.Н. , Кузнецов М.И., </w:t>
            </w:r>
            <w:proofErr w:type="spellStart"/>
            <w:r w:rsidRPr="00575F55">
              <w:rPr>
                <w:rFonts w:ascii="Times New Roman" w:eastAsia="Times New Roman" w:hAnsi="Times New Roman" w:cs="Times New Roman"/>
                <w:b/>
                <w:sz w:val="24"/>
                <w:szCs w:val="24"/>
              </w:rPr>
              <w:t>Латчук</w:t>
            </w:r>
            <w:proofErr w:type="spellEnd"/>
            <w:r w:rsidRPr="00575F55">
              <w:rPr>
                <w:rFonts w:ascii="Times New Roman" w:eastAsia="Times New Roman" w:hAnsi="Times New Roman" w:cs="Times New Roman"/>
                <w:b/>
                <w:sz w:val="24"/>
                <w:szCs w:val="24"/>
              </w:rPr>
              <w:t xml:space="preserve"> В.Н. и др. Основы безопасности жизнедеятельности</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rPr>
                <w:b/>
              </w:rPr>
            </w:pPr>
            <w:r w:rsidRPr="00575F55">
              <w:rPr>
                <w:rFonts w:ascii="Times New Roman" w:hAnsi="Times New Roman" w:cs="Times New Roman"/>
                <w:b/>
                <w:sz w:val="24"/>
                <w:szCs w:val="24"/>
              </w:rPr>
              <w:t>9</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Pr="00575F55" w:rsidRDefault="00C41C62">
            <w:pPr>
              <w:shd w:val="clear" w:color="auto" w:fill="FFFFFF"/>
              <w:rPr>
                <w:b/>
              </w:rPr>
            </w:pPr>
            <w:r w:rsidRPr="00575F55">
              <w:rPr>
                <w:rFonts w:ascii="Times New Roman" w:eastAsia="Times New Roman" w:hAnsi="Times New Roman" w:cs="Times New Roman"/>
                <w:b/>
                <w:sz w:val="24"/>
                <w:szCs w:val="24"/>
              </w:rPr>
              <w:t>Дрофа</w:t>
            </w:r>
          </w:p>
        </w:tc>
      </w:tr>
      <w:tr w:rsidR="00CF5BD7">
        <w:trPr>
          <w:trHeight w:hRule="exact" w:val="864"/>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78"/>
              <w:jc w:val="right"/>
            </w:pPr>
            <w:r>
              <w:rPr>
                <w:rFonts w:ascii="Times New Roman" w:hAnsi="Times New Roman" w:cs="Times New Roman"/>
                <w:b/>
                <w:bCs/>
                <w:sz w:val="24"/>
                <w:szCs w:val="24"/>
              </w:rPr>
              <w:t>35.</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394" w:firstLine="5"/>
            </w:pPr>
            <w:r>
              <w:rPr>
                <w:rFonts w:ascii="Times New Roman" w:eastAsia="Times New Roman" w:hAnsi="Times New Roman" w:cs="Times New Roman"/>
                <w:sz w:val="24"/>
                <w:szCs w:val="24"/>
              </w:rPr>
              <w:t>Смирнов А.Т., Хренников Б.О. /Под ред. Смирнова А.Т. Основы безопасности жизнедеятельности</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5"/>
            </w:pPr>
            <w:r>
              <w:rPr>
                <w:rFonts w:ascii="Times New Roman" w:hAnsi="Times New Roman" w:cs="Times New Roman"/>
                <w:sz w:val="24"/>
                <w:szCs w:val="24"/>
              </w:rPr>
              <w:t>5</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Просвещение</w:t>
            </w:r>
          </w:p>
        </w:tc>
      </w:tr>
      <w:tr w:rsidR="00CF5BD7">
        <w:trPr>
          <w:trHeight w:hRule="exact" w:val="864"/>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73"/>
              <w:jc w:val="right"/>
            </w:pPr>
            <w:r>
              <w:rPr>
                <w:rFonts w:ascii="Times New Roman" w:hAnsi="Times New Roman" w:cs="Times New Roman"/>
                <w:b/>
                <w:bCs/>
                <w:sz w:val="24"/>
                <w:szCs w:val="24"/>
              </w:rPr>
              <w:t>36.</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389" w:firstLine="10"/>
            </w:pPr>
            <w:r>
              <w:rPr>
                <w:rFonts w:ascii="Times New Roman" w:eastAsia="Times New Roman" w:hAnsi="Times New Roman" w:cs="Times New Roman"/>
                <w:sz w:val="24"/>
                <w:szCs w:val="24"/>
              </w:rPr>
              <w:t>Смирнов А.Т., Хренников Б.О. /Под ред. Смирнова А.Т. Основы безопасности жизнедеятельности</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sz w:val="24"/>
                <w:szCs w:val="24"/>
              </w:rPr>
              <w:t>6</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Просвещение</w:t>
            </w:r>
          </w:p>
        </w:tc>
      </w:tr>
      <w:tr w:rsidR="00CF5BD7">
        <w:trPr>
          <w:trHeight w:hRule="exact" w:val="859"/>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73"/>
              <w:jc w:val="right"/>
            </w:pPr>
            <w:r>
              <w:rPr>
                <w:rFonts w:ascii="Times New Roman" w:hAnsi="Times New Roman" w:cs="Times New Roman"/>
                <w:b/>
                <w:bCs/>
                <w:sz w:val="24"/>
                <w:szCs w:val="24"/>
              </w:rPr>
              <w:t>37.</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394" w:firstLine="5"/>
            </w:pPr>
            <w:r>
              <w:rPr>
                <w:rFonts w:ascii="Times New Roman" w:eastAsia="Times New Roman" w:hAnsi="Times New Roman" w:cs="Times New Roman"/>
                <w:sz w:val="24"/>
                <w:szCs w:val="24"/>
              </w:rPr>
              <w:t>Смирнов А.Т., Хренников Б.О. /Под ред. Смирнова А.Т. Основы безопасности жизнедеятельности</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5"/>
            </w:pPr>
            <w:r>
              <w:rPr>
                <w:rFonts w:ascii="Times New Roman" w:hAnsi="Times New Roman" w:cs="Times New Roman"/>
                <w:sz w:val="24"/>
                <w:szCs w:val="24"/>
              </w:rPr>
              <w:t>7</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Просвещение</w:t>
            </w:r>
          </w:p>
        </w:tc>
      </w:tr>
      <w:tr w:rsidR="00CF5BD7">
        <w:trPr>
          <w:trHeight w:hRule="exact" w:val="859"/>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78"/>
              <w:jc w:val="right"/>
            </w:pPr>
            <w:r>
              <w:rPr>
                <w:rFonts w:ascii="Times New Roman" w:hAnsi="Times New Roman" w:cs="Times New Roman"/>
                <w:b/>
                <w:bCs/>
                <w:sz w:val="24"/>
                <w:szCs w:val="24"/>
              </w:rPr>
              <w:t>38.</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394" w:firstLine="5"/>
            </w:pPr>
            <w:r>
              <w:rPr>
                <w:rFonts w:ascii="Times New Roman" w:eastAsia="Times New Roman" w:hAnsi="Times New Roman" w:cs="Times New Roman"/>
                <w:sz w:val="24"/>
                <w:szCs w:val="24"/>
              </w:rPr>
              <w:t>Смирнов А.Т., Хренников Б.О. /Под ред. Смирнова А.Т. Основы безопасности жизнедеятельности</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5"/>
            </w:pPr>
            <w:r>
              <w:rPr>
                <w:rFonts w:ascii="Times New Roman" w:hAnsi="Times New Roman" w:cs="Times New Roman"/>
                <w:sz w:val="24"/>
                <w:szCs w:val="24"/>
              </w:rPr>
              <w:t>8</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Просвещение</w:t>
            </w:r>
          </w:p>
        </w:tc>
      </w:tr>
      <w:tr w:rsidR="00CF5BD7">
        <w:trPr>
          <w:trHeight w:hRule="exact" w:val="864"/>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78"/>
              <w:jc w:val="right"/>
            </w:pPr>
            <w:r>
              <w:rPr>
                <w:rFonts w:ascii="Times New Roman" w:hAnsi="Times New Roman" w:cs="Times New Roman"/>
                <w:b/>
                <w:bCs/>
                <w:sz w:val="24"/>
                <w:szCs w:val="24"/>
              </w:rPr>
              <w:t>39.</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389" w:firstLine="5"/>
            </w:pPr>
            <w:r>
              <w:rPr>
                <w:rFonts w:ascii="Times New Roman" w:eastAsia="Times New Roman" w:hAnsi="Times New Roman" w:cs="Times New Roman"/>
                <w:sz w:val="24"/>
                <w:szCs w:val="24"/>
              </w:rPr>
              <w:t>Смирнов А.Т., Хренников Б.О. /Под ред. Смирнова А.Т. Основы безопасности жизнедеятельности</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sz w:val="24"/>
                <w:szCs w:val="24"/>
              </w:rPr>
              <w:t>9</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Просвещение</w:t>
            </w:r>
          </w:p>
        </w:tc>
      </w:tr>
      <w:tr w:rsidR="00CF5BD7">
        <w:trPr>
          <w:trHeight w:hRule="exact" w:val="586"/>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78"/>
              <w:jc w:val="right"/>
            </w:pPr>
            <w:r>
              <w:rPr>
                <w:rFonts w:ascii="Times New Roman" w:hAnsi="Times New Roman" w:cs="Times New Roman"/>
                <w:b/>
                <w:bCs/>
                <w:sz w:val="24"/>
                <w:szCs w:val="24"/>
              </w:rPr>
              <w:t>40.</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720"/>
            </w:pPr>
            <w:r>
              <w:rPr>
                <w:rFonts w:ascii="Times New Roman" w:eastAsia="Times New Roman" w:hAnsi="Times New Roman" w:cs="Times New Roman"/>
                <w:sz w:val="24"/>
                <w:szCs w:val="24"/>
              </w:rPr>
              <w:t>Топоров И.К.   Основы безопасности жизнедеятельности</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5"/>
            </w:pPr>
            <w:r>
              <w:rPr>
                <w:rFonts w:ascii="Times New Roman" w:hAnsi="Times New Roman" w:cs="Times New Roman"/>
                <w:sz w:val="24"/>
                <w:szCs w:val="24"/>
              </w:rPr>
              <w:t>5-6</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Просвещение</w:t>
            </w:r>
          </w:p>
        </w:tc>
      </w:tr>
      <w:tr w:rsidR="00CF5BD7">
        <w:trPr>
          <w:trHeight w:hRule="exact" w:val="586"/>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78"/>
              <w:jc w:val="right"/>
            </w:pPr>
            <w:r>
              <w:rPr>
                <w:rFonts w:ascii="Times New Roman" w:hAnsi="Times New Roman" w:cs="Times New Roman"/>
                <w:b/>
                <w:bCs/>
                <w:sz w:val="24"/>
                <w:szCs w:val="24"/>
              </w:rPr>
              <w:t>41.</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93" w:lineRule="exact"/>
              <w:ind w:right="720" w:firstLine="5"/>
            </w:pPr>
            <w:r>
              <w:rPr>
                <w:rFonts w:ascii="Times New Roman" w:eastAsia="Times New Roman" w:hAnsi="Times New Roman" w:cs="Times New Roman"/>
                <w:sz w:val="24"/>
                <w:szCs w:val="24"/>
              </w:rPr>
              <w:t>Топоров И.К.   Основы безопасности жизнедеятельности</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sz w:val="24"/>
                <w:szCs w:val="24"/>
              </w:rPr>
              <w:t>7-8</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Просвещение</w:t>
            </w:r>
          </w:p>
        </w:tc>
      </w:tr>
      <w:tr w:rsidR="00CF5BD7">
        <w:trPr>
          <w:trHeight w:hRule="exact" w:val="586"/>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78"/>
              <w:jc w:val="right"/>
            </w:pPr>
            <w:r>
              <w:rPr>
                <w:rFonts w:ascii="Times New Roman" w:hAnsi="Times New Roman" w:cs="Times New Roman"/>
                <w:b/>
                <w:bCs/>
                <w:sz w:val="24"/>
                <w:szCs w:val="24"/>
              </w:rPr>
              <w:t>42.</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715"/>
            </w:pPr>
            <w:r>
              <w:rPr>
                <w:rFonts w:ascii="Times New Roman" w:eastAsia="Times New Roman" w:hAnsi="Times New Roman" w:cs="Times New Roman"/>
                <w:sz w:val="24"/>
                <w:szCs w:val="24"/>
              </w:rPr>
              <w:t>Топоров И.К.   Основы безопасности жизнедеятельности</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sz w:val="24"/>
                <w:szCs w:val="24"/>
              </w:rPr>
              <w:t>9</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Просвещение</w:t>
            </w:r>
          </w:p>
        </w:tc>
      </w:tr>
      <w:tr w:rsidR="00CF5BD7">
        <w:trPr>
          <w:trHeight w:hRule="exact" w:val="854"/>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2"/>
              <w:jc w:val="right"/>
            </w:pPr>
            <w:r>
              <w:rPr>
                <w:rFonts w:ascii="Times New Roman" w:hAnsi="Times New Roman" w:cs="Times New Roman"/>
                <w:b/>
                <w:bCs/>
                <w:sz w:val="24"/>
                <w:szCs w:val="24"/>
              </w:rPr>
              <w:t>43.</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274"/>
            </w:pPr>
            <w:r>
              <w:rPr>
                <w:rFonts w:ascii="Times New Roman" w:eastAsia="Times New Roman" w:hAnsi="Times New Roman" w:cs="Times New Roman"/>
                <w:sz w:val="24"/>
                <w:szCs w:val="24"/>
              </w:rPr>
              <w:t>Фролов М.П., Литвинов Е.Н., Смирнов А.Т. и др. /Под ред. Воробьева Ю.Л. Основы безопасности жизнедеятельности</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sz w:val="24"/>
                <w:szCs w:val="24"/>
              </w:rPr>
              <w:t>5</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sz w:val="24"/>
                <w:szCs w:val="24"/>
                <w:lang w:val="en-US"/>
              </w:rPr>
              <w:t xml:space="preserve">ACT, </w:t>
            </w:r>
            <w:proofErr w:type="spellStart"/>
            <w:r>
              <w:rPr>
                <w:rFonts w:ascii="Times New Roman" w:eastAsia="Times New Roman" w:hAnsi="Times New Roman" w:cs="Times New Roman"/>
                <w:sz w:val="24"/>
                <w:szCs w:val="24"/>
              </w:rPr>
              <w:t>Астрель</w:t>
            </w:r>
            <w:proofErr w:type="spellEnd"/>
          </w:p>
        </w:tc>
      </w:tr>
      <w:tr w:rsidR="00CF5BD7">
        <w:trPr>
          <w:trHeight w:hRule="exact" w:val="1142"/>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2"/>
              <w:jc w:val="right"/>
            </w:pPr>
            <w:r>
              <w:rPr>
                <w:rFonts w:ascii="Times New Roman" w:hAnsi="Times New Roman" w:cs="Times New Roman"/>
                <w:b/>
                <w:bCs/>
                <w:sz w:val="24"/>
                <w:szCs w:val="24"/>
              </w:rPr>
              <w:t>44.</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78" w:lineRule="exact"/>
              <w:ind w:right="432" w:firstLine="10"/>
            </w:pPr>
            <w:r>
              <w:rPr>
                <w:rFonts w:ascii="Times New Roman" w:eastAsia="Times New Roman" w:hAnsi="Times New Roman" w:cs="Times New Roman"/>
                <w:sz w:val="24"/>
                <w:szCs w:val="24"/>
              </w:rPr>
              <w:t>Фролов М.П., Литвинов Е.Н., Смирнов А.Т. и др. /Под ред. Воробьева Ю.Л. Основы безопасности жизнедеятельности</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sz w:val="24"/>
                <w:szCs w:val="24"/>
              </w:rPr>
              <w:t>6</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sz w:val="24"/>
                <w:szCs w:val="24"/>
                <w:lang w:val="en-US"/>
              </w:rPr>
              <w:t xml:space="preserve">ACT, </w:t>
            </w:r>
            <w:proofErr w:type="spellStart"/>
            <w:r>
              <w:rPr>
                <w:rFonts w:ascii="Times New Roman" w:eastAsia="Times New Roman" w:hAnsi="Times New Roman" w:cs="Times New Roman"/>
                <w:sz w:val="24"/>
                <w:szCs w:val="24"/>
              </w:rPr>
              <w:t>Астрель</w:t>
            </w:r>
            <w:proofErr w:type="spellEnd"/>
          </w:p>
        </w:tc>
      </w:tr>
      <w:tr w:rsidR="00CF5BD7">
        <w:trPr>
          <w:trHeight w:hRule="exact" w:val="1176"/>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2"/>
              <w:jc w:val="right"/>
            </w:pPr>
            <w:r>
              <w:rPr>
                <w:rFonts w:ascii="Times New Roman" w:hAnsi="Times New Roman" w:cs="Times New Roman"/>
                <w:b/>
                <w:bCs/>
                <w:sz w:val="24"/>
                <w:szCs w:val="24"/>
              </w:rPr>
              <w:t>45.</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437" w:firstLine="14"/>
            </w:pPr>
            <w:r>
              <w:rPr>
                <w:rFonts w:ascii="Times New Roman" w:eastAsia="Times New Roman" w:hAnsi="Times New Roman" w:cs="Times New Roman"/>
                <w:sz w:val="24"/>
                <w:szCs w:val="24"/>
              </w:rPr>
              <w:t>Фролов М.П., Литвинов Е.Н., Смирнов А.Т. и др. /Под ред. Воробьева Ю.Л. Основы безопасности жизнедеятельности</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sz w:val="24"/>
                <w:szCs w:val="24"/>
              </w:rPr>
              <w:t>7</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sz w:val="24"/>
                <w:szCs w:val="24"/>
                <w:lang w:val="en-US"/>
              </w:rPr>
              <w:t xml:space="preserve">ACT, </w:t>
            </w:r>
            <w:proofErr w:type="spellStart"/>
            <w:r>
              <w:rPr>
                <w:rFonts w:ascii="Times New Roman" w:eastAsia="Times New Roman" w:hAnsi="Times New Roman" w:cs="Times New Roman"/>
                <w:sz w:val="24"/>
                <w:szCs w:val="24"/>
              </w:rPr>
              <w:t>Астрель</w:t>
            </w:r>
            <w:proofErr w:type="spellEnd"/>
          </w:p>
        </w:tc>
      </w:tr>
    </w:tbl>
    <w:p w:rsidR="00CF5BD7" w:rsidRDefault="00C41C62">
      <w:pPr>
        <w:shd w:val="clear" w:color="auto" w:fill="FFFFFF"/>
        <w:spacing w:before="269"/>
        <w:jc w:val="right"/>
      </w:pPr>
      <w:r>
        <w:rPr>
          <w:b/>
          <w:bCs/>
          <w:sz w:val="18"/>
          <w:szCs w:val="18"/>
        </w:rPr>
        <w:t>27</w:t>
      </w:r>
    </w:p>
    <w:p w:rsidR="00CF5BD7" w:rsidRDefault="00CF5BD7">
      <w:pPr>
        <w:shd w:val="clear" w:color="auto" w:fill="FFFFFF"/>
        <w:spacing w:before="269"/>
        <w:jc w:val="right"/>
        <w:sectPr w:rsidR="00CF5BD7">
          <w:pgSz w:w="11909" w:h="16834"/>
          <w:pgMar w:top="1399" w:right="1260" w:bottom="360" w:left="1467" w:header="720" w:footer="720" w:gutter="0"/>
          <w:cols w:space="60"/>
          <w:noEndnote/>
        </w:sectPr>
      </w:pPr>
    </w:p>
    <w:tbl>
      <w:tblPr>
        <w:tblW w:w="0" w:type="auto"/>
        <w:tblInd w:w="40" w:type="dxa"/>
        <w:tblLayout w:type="fixed"/>
        <w:tblCellMar>
          <w:left w:w="40" w:type="dxa"/>
          <w:right w:w="40" w:type="dxa"/>
        </w:tblCellMar>
        <w:tblLook w:val="0000"/>
      </w:tblPr>
      <w:tblGrid>
        <w:gridCol w:w="1037"/>
        <w:gridCol w:w="4896"/>
        <w:gridCol w:w="1152"/>
        <w:gridCol w:w="2074"/>
      </w:tblGrid>
      <w:tr w:rsidR="00CF5BD7">
        <w:trPr>
          <w:trHeight w:hRule="exact" w:val="1152"/>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2"/>
              <w:jc w:val="right"/>
            </w:pPr>
            <w:r>
              <w:rPr>
                <w:rFonts w:ascii="Times New Roman" w:hAnsi="Times New Roman" w:cs="Times New Roman"/>
                <w:sz w:val="24"/>
                <w:szCs w:val="24"/>
              </w:rPr>
              <w:lastRenderedPageBreak/>
              <w:t>46.</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78" w:lineRule="exact"/>
              <w:ind w:right="432" w:firstLine="5"/>
            </w:pPr>
            <w:r>
              <w:rPr>
                <w:rFonts w:ascii="Times New Roman" w:eastAsia="Times New Roman" w:hAnsi="Times New Roman" w:cs="Times New Roman"/>
                <w:sz w:val="24"/>
                <w:szCs w:val="24"/>
              </w:rPr>
              <w:t>Фролов М.П., Литвинов Е.Н., Смирнов А.Т. и др. /Под ред. Воробьева Ю.Л. Основы безопасности жизнедеятельности</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sz w:val="24"/>
                <w:szCs w:val="24"/>
              </w:rPr>
              <w:t>8</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sz w:val="24"/>
                <w:szCs w:val="24"/>
                <w:lang w:val="en-US"/>
              </w:rPr>
              <w:t xml:space="preserve">ACT, </w:t>
            </w:r>
            <w:proofErr w:type="spellStart"/>
            <w:r>
              <w:rPr>
                <w:rFonts w:ascii="Times New Roman" w:eastAsia="Times New Roman" w:hAnsi="Times New Roman" w:cs="Times New Roman"/>
                <w:sz w:val="24"/>
                <w:szCs w:val="24"/>
              </w:rPr>
              <w:t>Астрель</w:t>
            </w:r>
            <w:proofErr w:type="spellEnd"/>
          </w:p>
        </w:tc>
      </w:tr>
      <w:tr w:rsidR="00CF5BD7">
        <w:trPr>
          <w:trHeight w:hRule="exact" w:val="1138"/>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2"/>
              <w:jc w:val="right"/>
            </w:pPr>
            <w:r>
              <w:rPr>
                <w:rFonts w:ascii="Times New Roman" w:hAnsi="Times New Roman" w:cs="Times New Roman"/>
                <w:sz w:val="24"/>
                <w:szCs w:val="24"/>
              </w:rPr>
              <w:t>47.</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432" w:firstLine="5"/>
            </w:pPr>
            <w:r>
              <w:rPr>
                <w:rFonts w:ascii="Times New Roman" w:eastAsia="Times New Roman" w:hAnsi="Times New Roman" w:cs="Times New Roman"/>
                <w:sz w:val="24"/>
                <w:szCs w:val="24"/>
              </w:rPr>
              <w:t>Фролов М.П., Литвинов Е.Н., Смирнов А.Т. и др. /Под ред. Воробьева Ю.Л. Основы безопасности жизнедеятельности</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sz w:val="24"/>
                <w:szCs w:val="24"/>
              </w:rPr>
              <w:t>9</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sz w:val="24"/>
                <w:szCs w:val="24"/>
                <w:lang w:val="en-US"/>
              </w:rPr>
              <w:t>ACT</w:t>
            </w:r>
          </w:p>
        </w:tc>
      </w:tr>
      <w:tr w:rsidR="00CF5BD7">
        <w:trPr>
          <w:trHeight w:hRule="exact" w:val="864"/>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2"/>
              <w:jc w:val="right"/>
            </w:pPr>
            <w:r>
              <w:rPr>
                <w:rFonts w:ascii="Times New Roman" w:hAnsi="Times New Roman" w:cs="Times New Roman"/>
                <w:sz w:val="24"/>
                <w:szCs w:val="24"/>
              </w:rPr>
              <w:t>48.</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149" w:firstLine="5"/>
            </w:pPr>
            <w:proofErr w:type="spellStart"/>
            <w:r>
              <w:rPr>
                <w:rFonts w:ascii="Times New Roman" w:eastAsia="Times New Roman" w:hAnsi="Times New Roman" w:cs="Times New Roman"/>
                <w:sz w:val="24"/>
                <w:szCs w:val="24"/>
              </w:rPr>
              <w:t>Латчук</w:t>
            </w:r>
            <w:proofErr w:type="spellEnd"/>
            <w:r>
              <w:rPr>
                <w:rFonts w:ascii="Times New Roman" w:eastAsia="Times New Roman" w:hAnsi="Times New Roman" w:cs="Times New Roman"/>
                <w:sz w:val="24"/>
                <w:szCs w:val="24"/>
              </w:rPr>
              <w:t xml:space="preserve"> В.Н., Марков В.В., Миронов С.К. и др. Основы безопасности жизнедеятельности (базовый уровень)</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19"/>
            </w:pPr>
            <w:r>
              <w:rPr>
                <w:rFonts w:ascii="Times New Roman" w:hAnsi="Times New Roman" w:cs="Times New Roman"/>
                <w:sz w:val="24"/>
                <w:szCs w:val="24"/>
              </w:rPr>
              <w:t>10</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Дрофа</w:t>
            </w:r>
          </w:p>
        </w:tc>
      </w:tr>
      <w:tr w:rsidR="00CF5BD7">
        <w:trPr>
          <w:trHeight w:hRule="exact" w:val="854"/>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7"/>
              <w:jc w:val="right"/>
            </w:pPr>
            <w:r>
              <w:rPr>
                <w:rFonts w:ascii="Times New Roman" w:hAnsi="Times New Roman" w:cs="Times New Roman"/>
                <w:sz w:val="24"/>
                <w:szCs w:val="24"/>
              </w:rPr>
              <w:t>49.</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149"/>
            </w:pPr>
            <w:r>
              <w:rPr>
                <w:rFonts w:ascii="Times New Roman" w:eastAsia="Times New Roman" w:hAnsi="Times New Roman" w:cs="Times New Roman"/>
                <w:sz w:val="24"/>
                <w:szCs w:val="24"/>
              </w:rPr>
              <w:t xml:space="preserve">Марков В.В., </w:t>
            </w:r>
            <w:proofErr w:type="spellStart"/>
            <w:r>
              <w:rPr>
                <w:rFonts w:ascii="Times New Roman" w:eastAsia="Times New Roman" w:hAnsi="Times New Roman" w:cs="Times New Roman"/>
                <w:sz w:val="24"/>
                <w:szCs w:val="24"/>
              </w:rPr>
              <w:t>Латчук</w:t>
            </w:r>
            <w:proofErr w:type="spellEnd"/>
            <w:r>
              <w:rPr>
                <w:rFonts w:ascii="Times New Roman" w:eastAsia="Times New Roman" w:hAnsi="Times New Roman" w:cs="Times New Roman"/>
                <w:sz w:val="24"/>
                <w:szCs w:val="24"/>
              </w:rPr>
              <w:t xml:space="preserve"> В.Н., Миронов С.К. и др. Основы безопасности жизнедеятельности (базовый уровень)</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24"/>
            </w:pPr>
            <w:r>
              <w:rPr>
                <w:rFonts w:ascii="Times New Roman" w:hAnsi="Times New Roman" w:cs="Times New Roman"/>
                <w:sz w:val="24"/>
                <w:szCs w:val="24"/>
              </w:rPr>
              <w:t>11</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Дрофа</w:t>
            </w:r>
          </w:p>
        </w:tc>
      </w:tr>
      <w:tr w:rsidR="00CF5BD7">
        <w:trPr>
          <w:trHeight w:hRule="exact" w:val="1147"/>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78"/>
              <w:jc w:val="right"/>
            </w:pPr>
            <w:r>
              <w:rPr>
                <w:rFonts w:ascii="Times New Roman" w:hAnsi="Times New Roman" w:cs="Times New Roman"/>
                <w:sz w:val="24"/>
                <w:szCs w:val="24"/>
              </w:rPr>
              <w:t>50.</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144" w:firstLine="14"/>
            </w:pPr>
            <w:r>
              <w:rPr>
                <w:rFonts w:ascii="Times New Roman" w:eastAsia="Times New Roman" w:hAnsi="Times New Roman" w:cs="Times New Roman"/>
                <w:sz w:val="24"/>
                <w:szCs w:val="24"/>
              </w:rPr>
              <w:t>Смирнов А.Т., Мишин Б.П., Васнев В.А. /Под ред. Смирнова А.Т. Основы безопасности жизнедеятельности (базовый уровень)</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24"/>
            </w:pPr>
            <w:r>
              <w:rPr>
                <w:rFonts w:ascii="Times New Roman" w:hAnsi="Times New Roman" w:cs="Times New Roman"/>
                <w:sz w:val="24"/>
                <w:szCs w:val="24"/>
              </w:rPr>
              <w:t>10</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Просвещение</w:t>
            </w:r>
          </w:p>
        </w:tc>
      </w:tr>
      <w:tr w:rsidR="00CF5BD7">
        <w:trPr>
          <w:trHeight w:hRule="exact" w:val="1152"/>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2"/>
              <w:jc w:val="right"/>
            </w:pPr>
            <w:r>
              <w:rPr>
                <w:rFonts w:ascii="Times New Roman" w:hAnsi="Times New Roman" w:cs="Times New Roman"/>
                <w:sz w:val="24"/>
                <w:szCs w:val="24"/>
              </w:rPr>
              <w:t>51.</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8" w:lineRule="exact"/>
              <w:ind w:right="144" w:firstLine="5"/>
            </w:pPr>
            <w:r>
              <w:rPr>
                <w:rFonts w:ascii="Times New Roman" w:eastAsia="Times New Roman" w:hAnsi="Times New Roman" w:cs="Times New Roman"/>
                <w:sz w:val="24"/>
                <w:szCs w:val="24"/>
              </w:rPr>
              <w:t>Смирнов А.Т., Мишин Б.И., Васнев В.А. /Под ред. Смирнова А.Т. Основы безопасности жизнедеятельности (базовый уровень)</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19"/>
            </w:pPr>
            <w:r>
              <w:rPr>
                <w:rFonts w:ascii="Times New Roman" w:hAnsi="Times New Roman" w:cs="Times New Roman"/>
                <w:sz w:val="24"/>
                <w:szCs w:val="24"/>
              </w:rPr>
              <w:t>11</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Просвещение</w:t>
            </w:r>
          </w:p>
        </w:tc>
      </w:tr>
      <w:tr w:rsidR="00CF5BD7">
        <w:trPr>
          <w:trHeight w:hRule="exact" w:val="859"/>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2"/>
              <w:jc w:val="right"/>
            </w:pPr>
            <w:r>
              <w:rPr>
                <w:rFonts w:ascii="Times New Roman" w:hAnsi="Times New Roman" w:cs="Times New Roman"/>
                <w:sz w:val="24"/>
                <w:szCs w:val="24"/>
              </w:rPr>
              <w:t>52.</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144" w:firstLine="5"/>
            </w:pPr>
            <w:r>
              <w:rPr>
                <w:rFonts w:ascii="Times New Roman" w:eastAsia="Times New Roman" w:hAnsi="Times New Roman" w:cs="Times New Roman"/>
                <w:sz w:val="24"/>
                <w:szCs w:val="24"/>
              </w:rPr>
              <w:t>Смирнов А.Т., Хренников Б.О. Основы безопасности жизнедеятельности (базовый и профильный уровни)</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24"/>
            </w:pPr>
            <w:r>
              <w:rPr>
                <w:rFonts w:ascii="Times New Roman" w:hAnsi="Times New Roman" w:cs="Times New Roman"/>
                <w:sz w:val="24"/>
                <w:szCs w:val="24"/>
              </w:rPr>
              <w:t>10</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Просвещение</w:t>
            </w:r>
          </w:p>
        </w:tc>
      </w:tr>
      <w:tr w:rsidR="00CF5BD7">
        <w:trPr>
          <w:trHeight w:hRule="exact" w:val="869"/>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78"/>
              <w:jc w:val="right"/>
            </w:pPr>
            <w:r>
              <w:rPr>
                <w:rFonts w:ascii="Times New Roman" w:hAnsi="Times New Roman" w:cs="Times New Roman"/>
                <w:sz w:val="24"/>
                <w:szCs w:val="24"/>
              </w:rPr>
              <w:t>53.</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8" w:lineRule="exact"/>
              <w:ind w:right="144" w:firstLine="5"/>
            </w:pPr>
            <w:r>
              <w:rPr>
                <w:rFonts w:ascii="Times New Roman" w:eastAsia="Times New Roman" w:hAnsi="Times New Roman" w:cs="Times New Roman"/>
                <w:sz w:val="24"/>
                <w:szCs w:val="24"/>
              </w:rPr>
              <w:t>Смирнов А.Т., Хренников Б.О. Основы безопасности жизнедеятельности (базовый и профильный уровни)</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19"/>
            </w:pPr>
            <w:r>
              <w:rPr>
                <w:rFonts w:ascii="Times New Roman" w:hAnsi="Times New Roman" w:cs="Times New Roman"/>
                <w:sz w:val="24"/>
                <w:szCs w:val="24"/>
              </w:rPr>
              <w:t>11</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Просвещение</w:t>
            </w:r>
          </w:p>
        </w:tc>
      </w:tr>
      <w:tr w:rsidR="00CF5BD7">
        <w:trPr>
          <w:trHeight w:hRule="exact" w:val="581"/>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7"/>
              <w:jc w:val="right"/>
            </w:pPr>
            <w:r>
              <w:rPr>
                <w:rFonts w:ascii="Times New Roman" w:hAnsi="Times New Roman" w:cs="Times New Roman"/>
                <w:sz w:val="24"/>
                <w:szCs w:val="24"/>
              </w:rPr>
              <w:t>54.</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8" w:lineRule="exact"/>
              <w:ind w:right="634" w:firstLine="5"/>
            </w:pPr>
            <w:r>
              <w:rPr>
                <w:rFonts w:ascii="Times New Roman" w:eastAsia="Times New Roman" w:hAnsi="Times New Roman" w:cs="Times New Roman"/>
                <w:sz w:val="24"/>
                <w:szCs w:val="24"/>
              </w:rPr>
              <w:t>Топоров И.К. Основы безопасности жизнедеятельности (базовый уровень)</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29"/>
            </w:pPr>
            <w:r>
              <w:rPr>
                <w:rFonts w:ascii="Times New Roman" w:hAnsi="Times New Roman" w:cs="Times New Roman"/>
                <w:spacing w:val="10"/>
                <w:sz w:val="24"/>
                <w:szCs w:val="24"/>
              </w:rPr>
              <w:t>10-11</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eastAsia="Times New Roman" w:hAnsi="Times New Roman" w:cs="Times New Roman"/>
                <w:sz w:val="24"/>
                <w:szCs w:val="24"/>
              </w:rPr>
              <w:t>Просвещение</w:t>
            </w:r>
          </w:p>
        </w:tc>
      </w:tr>
      <w:tr w:rsidR="00CF5BD7">
        <w:trPr>
          <w:trHeight w:hRule="exact" w:val="1142"/>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2"/>
              <w:jc w:val="right"/>
            </w:pPr>
            <w:r>
              <w:rPr>
                <w:rFonts w:ascii="Times New Roman" w:hAnsi="Times New Roman" w:cs="Times New Roman"/>
                <w:sz w:val="24"/>
                <w:szCs w:val="24"/>
              </w:rPr>
              <w:t>55.</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269" w:firstLine="10"/>
            </w:pPr>
            <w:r>
              <w:rPr>
                <w:rFonts w:ascii="Times New Roman" w:eastAsia="Times New Roman" w:hAnsi="Times New Roman" w:cs="Times New Roman"/>
                <w:sz w:val="24"/>
                <w:szCs w:val="24"/>
              </w:rPr>
              <w:t>Фролов М.П., Литвинов Е.Н., Смирнов А.Т. и др. /Под ред. Воробьева Ю.Л. Основы безопасности жизнедеятельности (базовый уровень)</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29"/>
            </w:pPr>
            <w:r>
              <w:rPr>
                <w:rFonts w:ascii="Times New Roman" w:hAnsi="Times New Roman" w:cs="Times New Roman"/>
                <w:sz w:val="24"/>
                <w:szCs w:val="24"/>
              </w:rPr>
              <w:t>10</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sz w:val="24"/>
                <w:szCs w:val="24"/>
                <w:lang w:val="en-US"/>
              </w:rPr>
              <w:t xml:space="preserve">ACT, </w:t>
            </w:r>
            <w:proofErr w:type="spellStart"/>
            <w:r>
              <w:rPr>
                <w:rFonts w:ascii="Times New Roman" w:eastAsia="Times New Roman" w:hAnsi="Times New Roman" w:cs="Times New Roman"/>
                <w:sz w:val="24"/>
                <w:szCs w:val="24"/>
              </w:rPr>
              <w:t>Астрель</w:t>
            </w:r>
            <w:proofErr w:type="spellEnd"/>
          </w:p>
        </w:tc>
      </w:tr>
      <w:tr w:rsidR="00CF5BD7">
        <w:trPr>
          <w:trHeight w:hRule="exact" w:val="1171"/>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right="182"/>
              <w:jc w:val="right"/>
            </w:pPr>
            <w:r>
              <w:rPr>
                <w:rFonts w:ascii="Times New Roman" w:hAnsi="Times New Roman" w:cs="Times New Roman"/>
                <w:sz w:val="24"/>
                <w:szCs w:val="24"/>
              </w:rPr>
              <w:t>56.</w:t>
            </w:r>
          </w:p>
        </w:tc>
        <w:tc>
          <w:tcPr>
            <w:tcW w:w="4896"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spacing w:line="283" w:lineRule="exact"/>
              <w:ind w:right="427" w:firstLine="5"/>
            </w:pPr>
            <w:r>
              <w:rPr>
                <w:rFonts w:ascii="Times New Roman" w:eastAsia="Times New Roman" w:hAnsi="Times New Roman" w:cs="Times New Roman"/>
                <w:sz w:val="24"/>
                <w:szCs w:val="24"/>
              </w:rPr>
              <w:t>Фролов М.П., Литвинов Е.Н., Смирнов А.Т. и др. /Под ред. Воробьева Ю.Л. Основы безопасности жизнедеятельности (базовый уровень)</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ind w:left="19"/>
            </w:pPr>
            <w:r>
              <w:rPr>
                <w:rFonts w:ascii="Times New Roman" w:eastAsia="Times New Roman" w:hAnsi="Times New Roman" w:cs="Times New Roman"/>
                <w:b/>
                <w:bCs/>
                <w:sz w:val="38"/>
                <w:szCs w:val="38"/>
              </w:rPr>
              <w:t>и</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F5BD7" w:rsidRDefault="00C41C62">
            <w:pPr>
              <w:shd w:val="clear" w:color="auto" w:fill="FFFFFF"/>
            </w:pPr>
            <w:r>
              <w:rPr>
                <w:rFonts w:ascii="Times New Roman" w:hAnsi="Times New Roman" w:cs="Times New Roman"/>
                <w:sz w:val="24"/>
                <w:szCs w:val="24"/>
                <w:lang w:val="en-US"/>
              </w:rPr>
              <w:t xml:space="preserve">ACT, </w:t>
            </w:r>
            <w:proofErr w:type="spellStart"/>
            <w:r>
              <w:rPr>
                <w:rFonts w:ascii="Times New Roman" w:eastAsia="Times New Roman" w:hAnsi="Times New Roman" w:cs="Times New Roman"/>
                <w:sz w:val="24"/>
                <w:szCs w:val="24"/>
              </w:rPr>
              <w:t>Астрель</w:t>
            </w:r>
            <w:proofErr w:type="spellEnd"/>
          </w:p>
        </w:tc>
      </w:tr>
    </w:tbl>
    <w:p w:rsidR="00C41C62" w:rsidRDefault="00C41C62">
      <w:pPr>
        <w:shd w:val="clear" w:color="auto" w:fill="FFFFFF"/>
        <w:spacing w:before="2899"/>
        <w:jc w:val="right"/>
      </w:pPr>
      <w:r>
        <w:rPr>
          <w:b/>
          <w:bCs/>
          <w:sz w:val="18"/>
          <w:szCs w:val="18"/>
        </w:rPr>
        <w:t>28</w:t>
      </w:r>
    </w:p>
    <w:sectPr w:rsidR="00C41C62" w:rsidSect="00CF5BD7">
      <w:pgSz w:w="11909" w:h="16834"/>
      <w:pgMar w:top="1397" w:right="1392" w:bottom="360" w:left="1339"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72B3E6"/>
    <w:lvl w:ilvl="0">
      <w:numFmt w:val="bullet"/>
      <w:lvlText w:val="*"/>
      <w:lvlJc w:val="left"/>
    </w:lvl>
  </w:abstractNum>
  <w:abstractNum w:abstractNumId="1">
    <w:nsid w:val="5DAD03F5"/>
    <w:multiLevelType w:val="singleLevel"/>
    <w:tmpl w:val="DF00A956"/>
    <w:lvl w:ilvl="0">
      <w:start w:val="3"/>
      <w:numFmt w:val="decimal"/>
      <w:lvlText w:val="%1."/>
      <w:legacy w:legacy="1" w:legacySpace="0" w:legacyIndent="274"/>
      <w:lvlJc w:val="left"/>
      <w:rPr>
        <w:rFonts w:ascii="Times New Roman" w:hAnsi="Times New Roman" w:cs="Times New Roman" w:hint="default"/>
      </w:rPr>
    </w:lvl>
  </w:abstractNum>
  <w:abstractNum w:abstractNumId="2">
    <w:nsid w:val="637268F1"/>
    <w:multiLevelType w:val="singleLevel"/>
    <w:tmpl w:val="79FC32B8"/>
    <w:lvl w:ilvl="0">
      <w:start w:val="2"/>
      <w:numFmt w:val="decimal"/>
      <w:lvlText w:val="%1)"/>
      <w:legacy w:legacy="1" w:legacySpace="0" w:legacyIndent="485"/>
      <w:lvlJc w:val="left"/>
      <w:rPr>
        <w:rFonts w:ascii="Times New Roman" w:hAnsi="Times New Roman" w:cs="Times New Roman" w:hint="default"/>
      </w:rPr>
    </w:lvl>
  </w:abstractNum>
  <w:abstractNum w:abstractNumId="3">
    <w:nsid w:val="77BE0726"/>
    <w:multiLevelType w:val="singleLevel"/>
    <w:tmpl w:val="52A02FB6"/>
    <w:lvl w:ilvl="0">
      <w:start w:val="1"/>
      <w:numFmt w:val="decimal"/>
      <w:lvlText w:val="%1."/>
      <w:legacy w:legacy="1" w:legacySpace="0" w:legacyIndent="66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68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67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58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667"/>
        <w:lvlJc w:val="left"/>
        <w:rPr>
          <w:rFonts w:ascii="Times New Roman" w:hAnsi="Times New Roman" w:cs="Times New Roman" w:hint="default"/>
        </w:rPr>
      </w:lvl>
    </w:lvlOverride>
  </w:num>
  <w:num w:numId="5">
    <w:abstractNumId w:val="3"/>
  </w:num>
  <w:num w:numId="6">
    <w:abstractNumId w:val="1"/>
  </w:num>
  <w:num w:numId="7">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797"/>
        <w:lvlJc w:val="left"/>
        <w:rPr>
          <w:rFonts w:ascii="Times New Roman" w:hAnsi="Times New Roman" w:cs="Times New Roman" w:hint="default"/>
        </w:rPr>
      </w:lvl>
    </w:lvlOverride>
  </w:num>
  <w:num w:numId="9">
    <w:abstractNumId w:val="2"/>
  </w:num>
  <w:num w:numId="10">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41C62"/>
    <w:rsid w:val="00147F6B"/>
    <w:rsid w:val="00321ED7"/>
    <w:rsid w:val="00475B76"/>
    <w:rsid w:val="004B33B3"/>
    <w:rsid w:val="00575F55"/>
    <w:rsid w:val="00775341"/>
    <w:rsid w:val="00A86F0E"/>
    <w:rsid w:val="00BF47C4"/>
    <w:rsid w:val="00C41C62"/>
    <w:rsid w:val="00CF5BD7"/>
    <w:rsid w:val="00F7582E"/>
    <w:rsid w:val="00F86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BD7"/>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zdrav-rf.ru" TargetMode="External"/><Relationship Id="rId13" Type="http://schemas.openxmlformats.org/officeDocument/2006/relationships/hyperlink" Target="http://www.mecom.ru/roshydro/pub/rus" TargetMode="External"/><Relationship Id="rId18" Type="http://schemas.openxmlformats.org/officeDocument/2006/relationships/hyperlink" Target="http://www.apkxo.ru" TargetMode="External"/><Relationship Id="rId26" Type="http://schemas.openxmlformats.org/officeDocument/2006/relationships/hyperlink" Target="http://september.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roki.ru" TargetMode="External"/><Relationship Id="rId34" Type="http://schemas.openxmlformats.org/officeDocument/2006/relationships/hyperlink" Target="http://www.econavt-catalog.ru" TargetMode="External"/><Relationship Id="rId7" Type="http://schemas.openxmlformats.org/officeDocument/2006/relationships/hyperlink" Target="http://www.emercom.gov.ru" TargetMode="External"/><Relationship Id="rId12" Type="http://schemas.openxmlformats.org/officeDocument/2006/relationships/hyperlink" Target="http://www.fsgv.ru" TargetMode="External"/><Relationship Id="rId17" Type="http://schemas.openxmlformats.org/officeDocument/2006/relationships/hyperlink" Target="http://www.gov.ed.ru" TargetMode="External"/><Relationship Id="rId25" Type="http://schemas.openxmlformats.org/officeDocument/2006/relationships/hyperlink" Target="http://www" TargetMode="External"/><Relationship Id="rId33" Type="http://schemas.openxmlformats.org/officeDocument/2006/relationships/hyperlink" Target="http://www.schoolobz.org/topics/bzd/bzd.html" TargetMode="External"/><Relationship Id="rId38" Type="http://schemas.openxmlformats.org/officeDocument/2006/relationships/hyperlink" Target="http://www.hardtime.ru" TargetMode="External"/><Relationship Id="rId2" Type="http://schemas.openxmlformats.org/officeDocument/2006/relationships/styles" Target="styles.xml"/><Relationship Id="rId16" Type="http://schemas.openxmlformats.org/officeDocument/2006/relationships/hyperlink" Target="http://www.gan.ru" TargetMode="External"/><Relationship Id="rId20" Type="http://schemas.openxmlformats.org/officeDocument/2006/relationships/hyperlink" Target="http://www.edu.ru" TargetMode="External"/><Relationship Id="rId29" Type="http://schemas.openxmlformats.org/officeDocument/2006/relationships/hyperlink" Target="http://www.opasno.net" TargetMode="External"/><Relationship Id="rId1" Type="http://schemas.openxmlformats.org/officeDocument/2006/relationships/numbering" Target="numbering.xml"/><Relationship Id="rId6" Type="http://schemas.openxmlformats.org/officeDocument/2006/relationships/hyperlink" Target="http://www.mvd.ru" TargetMode="External"/><Relationship Id="rId11" Type="http://schemas.openxmlformats.org/officeDocument/2006/relationships/hyperlink" Target="http://www.mnr.gov.ru" TargetMode="External"/><Relationship Id="rId24" Type="http://schemas.openxmlformats.org/officeDocument/2006/relationships/hyperlink" Target="http://www.profkniga.ru" TargetMode="External"/><Relationship Id="rId32" Type="http://schemas.openxmlformats.org/officeDocument/2006/relationships/hyperlink" Target="http://moikompas.ru/compas/bezopasno" TargetMode="External"/><Relationship Id="rId37" Type="http://schemas.openxmlformats.org/officeDocument/2006/relationships/hyperlink" Target="http://www.bezopasnost.edu66.ru" TargetMode="External"/><Relationship Id="rId40" Type="http://schemas.openxmlformats.org/officeDocument/2006/relationships/theme" Target="theme/theme1.xml"/><Relationship Id="rId5" Type="http://schemas.openxmlformats.org/officeDocument/2006/relationships/hyperlink" Target="http://www.scrf.gov.ru" TargetMode="External"/><Relationship Id="rId15" Type="http://schemas.openxmlformats.org/officeDocument/2006/relationships/hyperlink" Target="http://www.fps.gov.ru" TargetMode="External"/><Relationship Id="rId23" Type="http://schemas.openxmlformats.org/officeDocument/2006/relationships/hyperlink" Target="http://www.vestnik.edu.ru" TargetMode="External"/><Relationship Id="rId28" Type="http://schemas.openxmlformats.org/officeDocument/2006/relationships/hyperlink" Target="http://festival.lseptember.ru" TargetMode="External"/><Relationship Id="rId36" Type="http://schemas.openxmlformats.org/officeDocument/2006/relationships/hyperlink" Target="http://www" TargetMode="External"/><Relationship Id="rId10" Type="http://schemas.openxmlformats.org/officeDocument/2006/relationships/hyperlink" Target="http://mon.gov.ru/" TargetMode="External"/><Relationship Id="rId19" Type="http://schemas.openxmlformats.org/officeDocument/2006/relationships/hyperlink" Target="http://www.school.edu.ru" TargetMode="External"/><Relationship Id="rId31" Type="http://schemas.openxmlformats.org/officeDocument/2006/relationships/hyperlink" Target="http://www.alleng.ru" TargetMode="External"/><Relationship Id="rId4" Type="http://schemas.openxmlformats.org/officeDocument/2006/relationships/webSettings" Target="webSettings.xml"/><Relationship Id="rId9" Type="http://schemas.openxmlformats.org/officeDocument/2006/relationships/hyperlink" Target="http://www.mil.ru" TargetMode="External"/><Relationship Id="rId14" Type="http://schemas.openxmlformats.org/officeDocument/2006/relationships/hyperlink" Target="file:///J:\index.htm" TargetMode="External"/><Relationship Id="rId22" Type="http://schemas.openxmlformats.org/officeDocument/2006/relationships/hyperlink" Target="http://www.courier.com.ru" TargetMode="External"/><Relationship Id="rId27" Type="http://schemas.openxmlformats.org/officeDocument/2006/relationships/hyperlink" Target="http://www.armpress.info" TargetMode="External"/><Relationship Id="rId30" Type="http://schemas.openxmlformats.org/officeDocument/2006/relationships/hyperlink" Target="http://personal-safety.redut-7.ru" TargetMode="External"/><Relationship Id="rId35" Type="http://schemas.openxmlformats.org/officeDocument/2006/relationships/hyperlink" Target="http://rus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6363</Words>
  <Characters>48331</Characters>
  <Application>Microsoft Office Word</Application>
  <DocSecurity>0</DocSecurity>
  <Lines>402</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УМК</dc:title>
  <dc:creator>Пожидаев С.М</dc:creator>
  <cp:lastModifiedBy>Кролик</cp:lastModifiedBy>
  <cp:revision>4</cp:revision>
  <dcterms:created xsi:type="dcterms:W3CDTF">2009-01-05T17:19:00Z</dcterms:created>
  <dcterms:modified xsi:type="dcterms:W3CDTF">2005-12-31T21:37:00Z</dcterms:modified>
</cp:coreProperties>
</file>