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35" w:rsidRDefault="00013435" w:rsidP="00FC67B0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3435" w:rsidRPr="00675FFD" w:rsidRDefault="00013435" w:rsidP="00013435">
      <w:pPr>
        <w:spacing w:after="0" w:line="270" w:lineRule="atLeast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675FFD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«Общеизвестно, что нельзя двигаться вперед</w:t>
      </w:r>
    </w:p>
    <w:p w:rsidR="00013435" w:rsidRPr="00675FFD" w:rsidRDefault="00013435" w:rsidP="00013435">
      <w:pPr>
        <w:spacing w:after="0" w:line="270" w:lineRule="atLeast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675FFD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 с головой, повернутой назад, а потому недопустимо</w:t>
      </w:r>
    </w:p>
    <w:p w:rsidR="00675FFD" w:rsidRPr="00675FFD" w:rsidRDefault="00013435" w:rsidP="00013435">
      <w:pPr>
        <w:spacing w:after="0" w:line="270" w:lineRule="atLeast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675FFD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 в школе XXI века использовать неэффективные,</w:t>
      </w:r>
    </w:p>
    <w:p w:rsidR="00675FFD" w:rsidRPr="00675FFD" w:rsidRDefault="00013435" w:rsidP="00013435">
      <w:pPr>
        <w:spacing w:after="0" w:line="270" w:lineRule="atLeast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675FFD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 устаревшие технологии обучения, </w:t>
      </w:r>
    </w:p>
    <w:p w:rsidR="00675FFD" w:rsidRPr="00675FFD" w:rsidRDefault="00013435" w:rsidP="00013435">
      <w:pPr>
        <w:spacing w:after="0" w:line="270" w:lineRule="atLeast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675FFD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изматывающие и ученика, и учителя,</w:t>
      </w:r>
    </w:p>
    <w:p w:rsidR="00675FFD" w:rsidRPr="00675FFD" w:rsidRDefault="00013435" w:rsidP="00013435">
      <w:pPr>
        <w:spacing w:after="0" w:line="270" w:lineRule="atLeast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675FFD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gramStart"/>
      <w:r w:rsidRPr="00675FFD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требующие</w:t>
      </w:r>
      <w:proofErr w:type="gramEnd"/>
      <w:r w:rsidRPr="00675FFD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 больших временных затрат </w:t>
      </w:r>
    </w:p>
    <w:p w:rsidR="00013435" w:rsidRPr="00675FFD" w:rsidRDefault="00013435" w:rsidP="00013435">
      <w:pPr>
        <w:spacing w:after="0" w:line="270" w:lineRule="atLeast"/>
        <w:jc w:val="right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675FFD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и не гарантирующие качество образования...»</w:t>
      </w:r>
    </w:p>
    <w:p w:rsidR="00675FFD" w:rsidRDefault="00675FFD" w:rsidP="00675FFD">
      <w:pPr>
        <w:spacing w:after="0" w:line="270" w:lineRule="atLeast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013435" w:rsidRPr="00675FFD" w:rsidRDefault="00013435" w:rsidP="00675FFD">
      <w:pPr>
        <w:spacing w:after="0" w:line="270" w:lineRule="atLeast"/>
        <w:jc w:val="right"/>
        <w:rPr>
          <w:rFonts w:ascii="Times New Roman" w:eastAsia="Calibri" w:hAnsi="Times New Roman" w:cs="Times New Roman"/>
          <w:i/>
          <w:color w:val="000000"/>
        </w:rPr>
      </w:pPr>
      <w:r w:rsidRPr="00E96E72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675FFD">
        <w:rPr>
          <w:rFonts w:ascii="Times New Roman" w:eastAsia="Calibri" w:hAnsi="Times New Roman" w:cs="Times New Roman"/>
          <w:color w:val="000000"/>
        </w:rPr>
        <w:t>(</w:t>
      </w:r>
      <w:r w:rsidRPr="00675FFD">
        <w:rPr>
          <w:rFonts w:ascii="Times New Roman" w:eastAsia="Calibri" w:hAnsi="Times New Roman" w:cs="Times New Roman"/>
          <w:i/>
          <w:color w:val="000000"/>
        </w:rPr>
        <w:t>М. Поташник, действительный член  </w:t>
      </w:r>
      <w:proofErr w:type="gramEnd"/>
    </w:p>
    <w:p w:rsidR="00013435" w:rsidRPr="00675FFD" w:rsidRDefault="00013435" w:rsidP="00013435">
      <w:pPr>
        <w:spacing w:after="0" w:line="270" w:lineRule="atLeast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675FFD">
        <w:rPr>
          <w:rFonts w:ascii="Times New Roman" w:eastAsia="Calibri" w:hAnsi="Times New Roman" w:cs="Times New Roman"/>
          <w:i/>
          <w:color w:val="000000"/>
        </w:rPr>
        <w:t>Российской академии образования).</w:t>
      </w:r>
      <w:proofErr w:type="gramEnd"/>
    </w:p>
    <w:p w:rsidR="00013435" w:rsidRPr="00675FFD" w:rsidRDefault="00013435" w:rsidP="00FC67B0">
      <w:pPr>
        <w:spacing w:after="0" w:line="270" w:lineRule="atLeast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13435" w:rsidRDefault="00013435" w:rsidP="00FC67B0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7B0" w:rsidRPr="004040D0" w:rsidRDefault="00FC67B0" w:rsidP="004040D0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педагогический лексикон прочно вошло понятие педагогической технологии. Технология – это совокупность приемов, применяемых в каком-либо деле, мастерстве, искусстве. Сегодня насчитывается больше сотни  различных образовательных технологий. Но все ли они актуальны в современном мире, в 21 веке? Почему педагоги не готовы к принятию современных образовательных технологий?</w:t>
      </w:r>
      <w:r w:rsid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Выделяют несколько причин данного процесса:</w:t>
      </w:r>
    </w:p>
    <w:p w:rsidR="00FC67B0" w:rsidRPr="004040D0" w:rsidRDefault="00FC67B0" w:rsidP="004040D0">
      <w:pPr>
        <w:pStyle w:val="a5"/>
        <w:numPr>
          <w:ilvl w:val="0"/>
          <w:numId w:val="7"/>
        </w:numPr>
        <w:rPr>
          <w:sz w:val="28"/>
          <w:szCs w:val="28"/>
        </w:rPr>
      </w:pPr>
      <w:r w:rsidRPr="004040D0">
        <w:rPr>
          <w:sz w:val="28"/>
          <w:szCs w:val="28"/>
        </w:rPr>
        <w:t>Нежелание включения педагога с инновационную деятельность, (в связи с информационной, технологической компетентностью);</w:t>
      </w:r>
    </w:p>
    <w:p w:rsidR="00FC67B0" w:rsidRPr="004040D0" w:rsidRDefault="00FC67B0" w:rsidP="004040D0">
      <w:pPr>
        <w:pStyle w:val="a5"/>
        <w:numPr>
          <w:ilvl w:val="0"/>
          <w:numId w:val="7"/>
        </w:numPr>
        <w:rPr>
          <w:sz w:val="28"/>
          <w:szCs w:val="28"/>
        </w:rPr>
      </w:pPr>
      <w:r w:rsidRPr="004040D0">
        <w:rPr>
          <w:sz w:val="28"/>
          <w:szCs w:val="28"/>
        </w:rPr>
        <w:t xml:space="preserve">Нежелание </w:t>
      </w:r>
      <w:proofErr w:type="spellStart"/>
      <w:r w:rsidRPr="004040D0">
        <w:rPr>
          <w:sz w:val="28"/>
          <w:szCs w:val="28"/>
        </w:rPr>
        <w:t>саморазвиваться</w:t>
      </w:r>
      <w:proofErr w:type="spellEnd"/>
      <w:r w:rsidRPr="004040D0">
        <w:rPr>
          <w:sz w:val="28"/>
          <w:szCs w:val="28"/>
        </w:rPr>
        <w:t>;</w:t>
      </w:r>
    </w:p>
    <w:p w:rsidR="00FC67B0" w:rsidRPr="004040D0" w:rsidRDefault="00FC67B0" w:rsidP="004040D0">
      <w:pPr>
        <w:pStyle w:val="a5"/>
        <w:numPr>
          <w:ilvl w:val="0"/>
          <w:numId w:val="7"/>
        </w:numPr>
        <w:rPr>
          <w:sz w:val="28"/>
          <w:szCs w:val="28"/>
        </w:rPr>
      </w:pPr>
      <w:r w:rsidRPr="004040D0">
        <w:rPr>
          <w:sz w:val="28"/>
          <w:szCs w:val="28"/>
        </w:rPr>
        <w:t>Школа была и осталась сориентированной на усвоение научных истин, заложенных в программах, учебниках и учебных пособиях. Все подкреп</w:t>
      </w:r>
      <w:r w:rsidR="00013435" w:rsidRPr="004040D0">
        <w:rPr>
          <w:sz w:val="28"/>
          <w:szCs w:val="28"/>
        </w:rPr>
        <w:t>лено господством власти учителя.</w:t>
      </w:r>
    </w:p>
    <w:p w:rsidR="00013435" w:rsidRPr="004040D0" w:rsidRDefault="00013435" w:rsidP="00A20040">
      <w:pPr>
        <w:rPr>
          <w:rFonts w:ascii="Times New Roman" w:hAnsi="Times New Roman" w:cs="Times New Roman"/>
          <w:sz w:val="28"/>
          <w:szCs w:val="28"/>
        </w:rPr>
      </w:pPr>
    </w:p>
    <w:p w:rsidR="004040D0" w:rsidRDefault="00FC67B0" w:rsidP="004040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 xml:space="preserve">Возникает такая тенденция: мир школы и современный мир – это два разных полюса.  </w:t>
      </w:r>
      <w:proofErr w:type="gramStart"/>
      <w:r w:rsidRPr="004040D0">
        <w:rPr>
          <w:rFonts w:ascii="Times New Roman" w:hAnsi="Times New Roman" w:cs="Times New Roman"/>
          <w:sz w:val="28"/>
          <w:szCs w:val="28"/>
        </w:rPr>
        <w:t>Школьный мир включает: традиционную классно-урочную систему, домашние задания, «стандартные, обычные уроки», применение учебника, атласа, карт, презентация к уроку, применение на уроках неэффективных форм, методов обучения.</w:t>
      </w:r>
      <w:proofErr w:type="gramEnd"/>
      <w:r w:rsidRPr="004040D0">
        <w:rPr>
          <w:rFonts w:ascii="Times New Roman" w:hAnsi="Times New Roman" w:cs="Times New Roman"/>
          <w:sz w:val="28"/>
          <w:szCs w:val="28"/>
        </w:rPr>
        <w:t xml:space="preserve"> Что же включает в себя современный мир? Это постиндустриальное общество, век информатизации, компьютеризации, глобализация, инновации, модернизация и многое другое.</w:t>
      </w:r>
    </w:p>
    <w:p w:rsidR="00FC67B0" w:rsidRPr="004040D0" w:rsidRDefault="00FC67B0" w:rsidP="004040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> В результате возникает противопоставление двух разных миров. Школа это отдельный мир, оторванный от современного мира.</w:t>
      </w:r>
    </w:p>
    <w:p w:rsidR="00A20040" w:rsidRPr="004040D0" w:rsidRDefault="00FC67B0" w:rsidP="004040D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 возникает проблема. Отставание образовательного пространства школы от реального детского мира. Разрыв между реальностью и обучением. Школа создает искусственную среду, противоречащую детским интересам и ограничивающую их восприятие  и освоение окружающего </w:t>
      </w:r>
      <w:r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мира.  Фактически учитель и ученик говорят на разн</w:t>
      </w:r>
      <w:r w:rsidR="00013435"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>ых языках. (</w:t>
      </w:r>
      <w:r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раньше учитель находился выше ученика по уровню развития и компетенций, то в настоящее время учитель сильно отстает от детей, которые уже на интуитивном уровне владеют новыми технологиями</w:t>
      </w:r>
      <w:r w:rsidR="00013435"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они вошли в их сознание, способы поведения и социализации). Поэтому возникает еще одна проблема - учитель не нравится детям, потому что он не современен. Педагоги оторваны от современного мира: не применение современных образовательных технологий, отсутствие ИКТ компетентности и т.д.  Но, дети </w:t>
      </w:r>
      <w:r w:rsidR="00013435"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>учатся</w:t>
      </w:r>
      <w:r w:rsidR="00013435"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тех, кто им не </w:t>
      </w:r>
      <w:r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>нравится.</w:t>
      </w:r>
      <w:r w:rsidR="004040D0">
        <w:rPr>
          <w:rFonts w:ascii="Times New Roman" w:hAnsi="Times New Roman" w:cs="Times New Roman"/>
          <w:sz w:val="28"/>
          <w:szCs w:val="28"/>
        </w:rPr>
        <w:t xml:space="preserve"> </w:t>
      </w:r>
      <w:r w:rsidRPr="00404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следствие, недоверие детей к школе, потеря интереса к обучению.  </w:t>
      </w:r>
    </w:p>
    <w:p w:rsidR="000C7C31" w:rsidRPr="004040D0" w:rsidRDefault="000C7C31" w:rsidP="004040D0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>В настоящее время в России идёт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Происходит смена образовательной парадигмы: предлагаются иное содержание, иные подходы, иное право, иные отношения, иное поведение, иной педагогический менталитет.</w:t>
      </w:r>
    </w:p>
    <w:p w:rsidR="002E7F39" w:rsidRPr="004040D0" w:rsidRDefault="000C7C31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ab/>
      </w:r>
      <w:r w:rsidR="002E7F39" w:rsidRPr="004040D0">
        <w:rPr>
          <w:rFonts w:ascii="Times New Roman" w:eastAsia="Calibri" w:hAnsi="Times New Roman" w:cs="Times New Roman"/>
          <w:sz w:val="28"/>
          <w:szCs w:val="28"/>
        </w:rPr>
        <w:t xml:space="preserve">Обучение любой науке – это искусство, направленное вовсе не на весь класс одновременно, а на каждого ученика в отдельности. Урок – как музыкальное произведение, рождается со звонком и умирает со звонком, пролетает для тридцати пар глаз одновременно, но в душе и в уме каждого ученика оставляет свой собственный след, рождает тропинку, по которой еще предстоит </w:t>
      </w:r>
      <w:proofErr w:type="gramStart"/>
      <w:r w:rsidR="002E7F39" w:rsidRPr="004040D0">
        <w:rPr>
          <w:rFonts w:ascii="Times New Roman" w:eastAsia="Calibri" w:hAnsi="Times New Roman" w:cs="Times New Roman"/>
          <w:sz w:val="28"/>
          <w:szCs w:val="28"/>
        </w:rPr>
        <w:t>продираться</w:t>
      </w:r>
      <w:proofErr w:type="gramEnd"/>
      <w:r w:rsidR="002E7F39" w:rsidRPr="004040D0">
        <w:rPr>
          <w:rFonts w:ascii="Times New Roman" w:eastAsia="Calibri" w:hAnsi="Times New Roman" w:cs="Times New Roman"/>
          <w:sz w:val="28"/>
          <w:szCs w:val="28"/>
        </w:rPr>
        <w:t xml:space="preserve"> через дебри и овраги к пониманию, к истине. Но не все дети одинаково трудолюбивы. Поэтому очень важным я считаю найти путь к пониманию и сердцу ребенка. </w:t>
      </w:r>
    </w:p>
    <w:p w:rsidR="002E7F39" w:rsidRPr="004040D0" w:rsidRDefault="002E7F39" w:rsidP="00A20040">
      <w:pPr>
        <w:rPr>
          <w:rFonts w:ascii="Times New Roman" w:eastAsia="Calibri" w:hAnsi="Times New Roman" w:cs="Times New Roman"/>
          <w:sz w:val="28"/>
          <w:szCs w:val="28"/>
        </w:rPr>
      </w:pPr>
      <w:r w:rsidRPr="004040D0">
        <w:rPr>
          <w:rFonts w:ascii="Times New Roman" w:eastAsia="Calibri" w:hAnsi="Times New Roman" w:cs="Times New Roman"/>
          <w:sz w:val="28"/>
          <w:szCs w:val="28"/>
        </w:rPr>
        <w:t>Как заинтересовать школьников своим предметом?</w:t>
      </w:r>
    </w:p>
    <w:p w:rsidR="002E7F39" w:rsidRPr="004040D0" w:rsidRDefault="002E7F39" w:rsidP="00A20040">
      <w:pPr>
        <w:rPr>
          <w:rFonts w:ascii="Times New Roman" w:eastAsia="Calibri" w:hAnsi="Times New Roman" w:cs="Times New Roman"/>
          <w:sz w:val="28"/>
          <w:szCs w:val="28"/>
        </w:rPr>
      </w:pPr>
      <w:r w:rsidRPr="004040D0">
        <w:rPr>
          <w:rFonts w:ascii="Times New Roman" w:eastAsia="Calibri" w:hAnsi="Times New Roman" w:cs="Times New Roman"/>
          <w:sz w:val="28"/>
          <w:szCs w:val="28"/>
        </w:rPr>
        <w:t>Как сделать так, чтобы ребятам хотелось идти, спешить на урок?</w:t>
      </w:r>
    </w:p>
    <w:p w:rsidR="002E7F39" w:rsidRPr="004040D0" w:rsidRDefault="002E7F39" w:rsidP="00A20040">
      <w:pPr>
        <w:rPr>
          <w:rFonts w:ascii="Times New Roman" w:eastAsia="Calibri" w:hAnsi="Times New Roman" w:cs="Times New Roman"/>
          <w:sz w:val="28"/>
          <w:szCs w:val="28"/>
        </w:rPr>
      </w:pPr>
      <w:r w:rsidRPr="004040D0">
        <w:rPr>
          <w:rFonts w:ascii="Times New Roman" w:eastAsia="Calibri" w:hAnsi="Times New Roman" w:cs="Times New Roman"/>
          <w:sz w:val="28"/>
          <w:szCs w:val="28"/>
        </w:rPr>
        <w:t>Как сформировать ответственное отношение учащихся к своему учебному труду?</w:t>
      </w:r>
    </w:p>
    <w:p w:rsidR="002E7F39" w:rsidRPr="004040D0" w:rsidRDefault="002E7F39" w:rsidP="00A200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Систему</w:t>
      </w:r>
      <w:r w:rsidRPr="004040D0">
        <w:rPr>
          <w:rFonts w:ascii="Times New Roman" w:eastAsia="Calibri" w:hAnsi="Times New Roman" w:cs="Times New Roman"/>
          <w:sz w:val="28"/>
          <w:szCs w:val="28"/>
        </w:rPr>
        <w:t xml:space="preserve"> уроков </w:t>
      </w:r>
      <w:r w:rsidRPr="004040D0">
        <w:rPr>
          <w:rFonts w:ascii="Times New Roman" w:hAnsi="Times New Roman" w:cs="Times New Roman"/>
          <w:sz w:val="28"/>
          <w:szCs w:val="28"/>
        </w:rPr>
        <w:t xml:space="preserve">следует строить так чтобы </w:t>
      </w:r>
      <w:r w:rsidRPr="004040D0">
        <w:rPr>
          <w:rFonts w:ascii="Times New Roman" w:eastAsia="Calibri" w:hAnsi="Times New Roman" w:cs="Times New Roman"/>
          <w:sz w:val="28"/>
          <w:szCs w:val="28"/>
        </w:rPr>
        <w:t xml:space="preserve">ученики  совместно с </w:t>
      </w:r>
      <w:r w:rsidRPr="004040D0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Pr="004040D0">
        <w:rPr>
          <w:rFonts w:ascii="Times New Roman" w:eastAsia="Calibri" w:hAnsi="Times New Roman" w:cs="Times New Roman"/>
          <w:sz w:val="28"/>
          <w:szCs w:val="28"/>
        </w:rPr>
        <w:t>«творили» уроки, работали бы с полной отдачей сил.</w:t>
      </w:r>
      <w:r w:rsidRPr="00404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B24" w:rsidRPr="004040D0" w:rsidRDefault="002829FF" w:rsidP="00A200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040D0" w:rsidRDefault="004040D0" w:rsidP="00A200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0D0" w:rsidRDefault="004040D0" w:rsidP="00A200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3B24" w:rsidRPr="004040D0" w:rsidRDefault="00B53B24" w:rsidP="00404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Методы обучения можно подразделить на три обобщенные группы:</w:t>
      </w:r>
    </w:p>
    <w:p w:rsidR="00B53B24" w:rsidRPr="004040D0" w:rsidRDefault="00B53B24" w:rsidP="00A200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Пассивные методы;</w:t>
      </w:r>
    </w:p>
    <w:p w:rsidR="00B53B24" w:rsidRPr="004040D0" w:rsidRDefault="00B53B24" w:rsidP="00A200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Интерактивные методы.</w:t>
      </w:r>
    </w:p>
    <w:p w:rsidR="00B53B24" w:rsidRPr="004040D0" w:rsidRDefault="00B53B24" w:rsidP="00A200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Активные методы;</w:t>
      </w:r>
    </w:p>
    <w:p w:rsidR="00B53B24" w:rsidRPr="004040D0" w:rsidRDefault="00B53B24" w:rsidP="00A200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40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Пассивный метод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это форма взаимодействия учащихся и учителя, </w:t>
      </w:r>
      <w:proofErr w:type="gramStart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Связь учителя с учащимися в пассивных уроках осуществляется посредством опросов, самостоятельных, контрольных работ, тестов и т. д.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неэффективным, но, несмотря на это, он имеет и некоторые плюсы.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урока. Лекция - самый распространенный вид пассивного урока. Этот вид урока широко распространен в ВУЗах, где учатся взрослые люди, имеющие четкие цели глубоко изучать предмет.                                                  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3B24" w:rsidRPr="004040D0" w:rsidRDefault="00B53B24" w:rsidP="00A200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Интерактивный метод</w:t>
      </w:r>
      <w:proofErr w:type="gramStart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Интерактивный («</w:t>
      </w:r>
      <w:proofErr w:type="spellStart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Inter</w:t>
      </w:r>
      <w:proofErr w:type="spellEnd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- это взаимный, «</w:t>
      </w:r>
      <w:proofErr w:type="spellStart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act</w:t>
      </w:r>
      <w:proofErr w:type="spellEnd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3B24" w:rsidRPr="004040D0" w:rsidRDefault="00B53B24" w:rsidP="00A200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0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Активный метод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это форма взаимодействия учащихся и учителя, </w:t>
      </w:r>
      <w:proofErr w:type="gramStart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Если пассивные методы предполагали авторитарный стиль взаимодействия, то активные больше предполагают демократический стиль. Многие между активными и интерактивными методами ставят знак равенства, однако, несмотря на общность, они имеют различия. Интерактивные методы можно рассматривать как наиболее современную форму активных методов.</w:t>
      </w:r>
    </w:p>
    <w:p w:rsidR="00B53B24" w:rsidRPr="004040D0" w:rsidRDefault="00B53B24" w:rsidP="00A200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Активные методы обучения подразделяются на две большие группы: групповые и индивидуальные. </w:t>
      </w:r>
      <w:proofErr w:type="gramStart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Групповые</w:t>
      </w:r>
      <w:proofErr w:type="gramEnd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применимы одновременно к некоторому числу участников (группе),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индивидуальные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 конкретному человеку, осуществляющему свою общую, специальную, профессиональную или иную подготовку вне непосредственного контакта с другими учащимися.</w:t>
      </w:r>
    </w:p>
    <w:p w:rsidR="00B53B24" w:rsidRPr="004040D0" w:rsidRDefault="00B53B24" w:rsidP="004040D0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Проблемное обучение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</w:t>
      </w:r>
      <w:proofErr w:type="gramStart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обучаемых</w:t>
      </w:r>
      <w:proofErr w:type="gramEnd"/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Основная задача педагога — не столько передать информацию, сколь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приобщить слушателей к объективным противоречиям развития научного знания и способам их разрешения. В сотрудничестве с преподавателем</w:t>
      </w:r>
      <w:r w:rsidRPr="00404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учащиеся «открывают» для себя новые знания, постигают теоретические особенности отдельной науки.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3B24" w:rsidRPr="004040D0" w:rsidRDefault="00B53B24" w:rsidP="004040D0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Логика проблемного обучения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принципиально отлична от логики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информационного обучения. Если в информационном обучении содержание вно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сится как известный, подлежащий лишь запоминанию материал, то при проблемном обучении новое знание вводится как неизвестное для учащихся. Функция учащихся — не просто переработать ин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формацию, а активно включиться в открытие неизвестного для себя знания.</w:t>
      </w:r>
    </w:p>
    <w:p w:rsidR="00B53B24" w:rsidRPr="004040D0" w:rsidRDefault="00B53B24" w:rsidP="004040D0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Основной дидактический прием «включения» мышления учащихся при проблемном обучении — создание проблемной ситуации, имеющей форму познавательной задачи, фиксирующей некоторое противоречие в ее условиях и завершающейся вопросом, который это противоречие объективирует.</w:t>
      </w:r>
    </w:p>
    <w:p w:rsidR="00B53B24" w:rsidRPr="004040D0" w:rsidRDefault="00B53B24" w:rsidP="004040D0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помощью соответствующих методических при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емов (постановка проблемных и информационных вопросов, выдвижение гипотез, их подтверждение или опровержение, анализ ситуации и др.) педагог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4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побуждает</w:t>
      </w:r>
      <w:r w:rsidRPr="00404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учащихся к совместному размышлению, поиску неизвестного знания. Важнейшая роль в проблемном обучении принадлежит общению диалогического типа. Чем выше степень диалогичности обучения, тем ближе она к про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блемной, и наоборот, монологическое изложение приближает обучение к информационной форме.</w:t>
      </w:r>
    </w:p>
    <w:p w:rsidR="002829FF" w:rsidRPr="004040D0" w:rsidRDefault="002829FF" w:rsidP="004040D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Очевидно, что существовавшая ранее традиционная образовательная модель, для которой свойственны </w:t>
      </w:r>
      <w:proofErr w:type="spellStart"/>
      <w:r w:rsidRPr="004040D0">
        <w:rPr>
          <w:rFonts w:ascii="Times New Roman" w:eastAsia="Times New Roman" w:hAnsi="Times New Roman" w:cs="Times New Roman"/>
          <w:sz w:val="28"/>
          <w:szCs w:val="28"/>
        </w:rPr>
        <w:t>субъектно</w:t>
      </w:r>
      <w:proofErr w:type="spell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–объектные отношения между учителем и учащимися, а основной задачей </w:t>
      </w:r>
      <w:proofErr w:type="gramStart"/>
      <w:r w:rsidRPr="004040D0">
        <w:rPr>
          <w:rFonts w:ascii="Times New Roman" w:eastAsia="Times New Roman" w:hAnsi="Times New Roman" w:cs="Times New Roman"/>
          <w:sz w:val="28"/>
          <w:szCs w:val="28"/>
        </w:rPr>
        <w:t>считалось усвоение определенной суммы знаний с помощью показа и тренировочных упражнений стала</w:t>
      </w:r>
      <w:proofErr w:type="gram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0D0">
        <w:rPr>
          <w:rFonts w:ascii="Times New Roman" w:eastAsia="Times New Roman" w:hAnsi="Times New Roman" w:cs="Times New Roman"/>
          <w:b/>
          <w:sz w:val="28"/>
          <w:szCs w:val="28"/>
        </w:rPr>
        <w:t>неэффективной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, т.к. информация в современном мире 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lastRenderedPageBreak/>
        <w:t>стала легко доступной и набор предметных знаний стремительно теряет свою ценность. При этом традиционная образовательная модель не может в качестве конечного продукта создать личность, свободно ориентирующуюся во всех разнообразных противоречиях современного мира.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   Современное образование как один из проводников социальной адаптации вынуждено переходить к новой образовательной системе, в которой учитель перестает быть транслятором информации и становится организатором </w:t>
      </w:r>
      <w:proofErr w:type="spellStart"/>
      <w:r w:rsidRPr="004040D0">
        <w:rPr>
          <w:rFonts w:ascii="Times New Roman" w:eastAsia="Times New Roman" w:hAnsi="Times New Roman" w:cs="Times New Roman"/>
          <w:sz w:val="28"/>
          <w:szCs w:val="28"/>
        </w:rPr>
        <w:t>учебно-деятельностного</w:t>
      </w:r>
      <w:proofErr w:type="spell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процесса, направленного на оснащение ученика набором умений по добыванию, интегрированию или созданию информации.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  Необходимым условием для реализации требований  ФГОС является переход на </w:t>
      </w:r>
      <w:r w:rsidRPr="004040D0">
        <w:rPr>
          <w:rFonts w:ascii="Times New Roman" w:eastAsia="Times New Roman" w:hAnsi="Times New Roman" w:cs="Times New Roman"/>
          <w:sz w:val="28"/>
          <w:szCs w:val="28"/>
          <w:u w:val="single"/>
        </w:rPr>
        <w:t>активные формы и методы обучения</w:t>
      </w:r>
      <w:r w:rsidRPr="004040D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которыми понимаются методы, побужда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ющие обучающихся к активной мыслительной и практической деятельности в процессе овладения учебным материалом. 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Активное обуче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ние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использование такой системы методов, кото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рая направлена главным образом не на изложение преподавате</w:t>
      </w: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  <w:r w:rsidRPr="0040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Одной из технологий, отвечающих принципам активного обучения, является </w:t>
      </w:r>
      <w:r w:rsidRPr="004040D0">
        <w:rPr>
          <w:rFonts w:ascii="Times New Roman" w:eastAsia="Times New Roman" w:hAnsi="Times New Roman" w:cs="Times New Roman"/>
          <w:b/>
          <w:sz w:val="28"/>
          <w:szCs w:val="28"/>
        </w:rPr>
        <w:t>технология  проблемного обучения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>, оформившаяся еще в ХХ веке, но не потерявшая своей актуальности и по сей день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Технология проблемного обучения есть система методов и средств обучения, </w:t>
      </w:r>
      <w:proofErr w:type="gramStart"/>
      <w:r w:rsidRPr="004040D0">
        <w:rPr>
          <w:rFonts w:ascii="Times New Roman" w:eastAsia="Times New Roman" w:hAnsi="Times New Roman" w:cs="Times New Roman"/>
          <w:sz w:val="28"/>
          <w:szCs w:val="28"/>
        </w:rPr>
        <w:t>основой</w:t>
      </w:r>
      <w:proofErr w:type="gram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которой выступает </w:t>
      </w:r>
      <w:r w:rsidRPr="004040D0">
        <w:rPr>
          <w:rFonts w:ascii="Times New Roman" w:eastAsia="Times New Roman" w:hAnsi="Times New Roman" w:cs="Times New Roman"/>
          <w:bCs/>
          <w:sz w:val="28"/>
          <w:szCs w:val="28"/>
        </w:rPr>
        <w:t>моделирование реального творческого процесса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4040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создания </w:t>
      </w:r>
      <w:r w:rsidRPr="004040D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проблемной ситуации</w:t>
      </w:r>
      <w:r w:rsidRPr="004040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управления поиском решения проблемы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. Усвоение новых знаний при этом происходит как самостоятельное открытие их учащимися с помощью учителя. </w:t>
      </w:r>
      <w:r w:rsidRPr="004040D0">
        <w:rPr>
          <w:rFonts w:ascii="Times New Roman" w:eastAsia="Times New Roman" w:hAnsi="Times New Roman" w:cs="Times New Roman"/>
          <w:bCs/>
          <w:sz w:val="28"/>
          <w:szCs w:val="28"/>
        </w:rPr>
        <w:t>Проблемное обучение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также организованный преподавателем способ </w:t>
      </w:r>
      <w:r w:rsidRPr="004040D0">
        <w:rPr>
          <w:rFonts w:ascii="Times New Roman" w:eastAsia="Times New Roman" w:hAnsi="Times New Roman" w:cs="Times New Roman"/>
          <w:bCs/>
          <w:sz w:val="28"/>
          <w:szCs w:val="28"/>
        </w:rPr>
        <w:t>активного взаимодействия субъекта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с проблемно поставленным </w:t>
      </w:r>
      <w:r w:rsidRPr="004040D0">
        <w:rPr>
          <w:rFonts w:ascii="Times New Roman" w:eastAsia="Times New Roman" w:hAnsi="Times New Roman" w:cs="Times New Roman"/>
          <w:bCs/>
          <w:sz w:val="28"/>
          <w:szCs w:val="28"/>
        </w:rPr>
        <w:t>содержанием обучения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которого он приобщается к объективным противоречиям научного знания и способам их разрешения, учится мыслить, </w:t>
      </w:r>
      <w:r w:rsidRPr="004040D0">
        <w:rPr>
          <w:rFonts w:ascii="Times New Roman" w:eastAsia="Times New Roman" w:hAnsi="Times New Roman" w:cs="Times New Roman"/>
          <w:bCs/>
          <w:sz w:val="28"/>
          <w:szCs w:val="28"/>
        </w:rPr>
        <w:t>творчески усваивать знания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 Несомненно, уровень </w:t>
      </w:r>
      <w:proofErr w:type="spellStart"/>
      <w:r w:rsidRPr="004040D0">
        <w:rPr>
          <w:rFonts w:ascii="Times New Roman" w:eastAsia="Times New Roman" w:hAnsi="Times New Roman" w:cs="Times New Roman"/>
          <w:sz w:val="28"/>
          <w:szCs w:val="28"/>
        </w:rPr>
        <w:t>проблемности</w:t>
      </w:r>
      <w:proofErr w:type="spell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и степень познавательной самостоятельности будут сильно различаться в зависимости от возрастных и индивидуальных особенностей учащихся, от степени их </w:t>
      </w:r>
      <w:proofErr w:type="spellStart"/>
      <w:r w:rsidRPr="004040D0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методам проблемного обучения. Как  показывает педагогический опыт, проблемное обучение требует  целенаправленной подготовки ученической 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аудитории. При переходе в среднее звено </w:t>
      </w:r>
      <w:proofErr w:type="gramStart"/>
      <w:r w:rsidRPr="004040D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еще присущи такие возрастные психологические особенности, как преобладание непроизвольного внимания, недостаточно развитые наглядно-образное и логическое виды мышления, также играет свою роль недостаток жизненного опыта, влияющий на качества памяти.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 Исходя из этого, первоначально преобладает эвристический метод, подразумевающий, что учитель не только  актуализирует начальные условия деятельности  на уроке, но и формулирует промежуточные задачи. Проблемный метод вводится в учебную деятельность постепенно, сообразно росту интеллектуальных возможностей обучающихся.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 Ценность проблемного обучения состоит в том, что в его рамках происходит развитие основных личностных качеств обучающегося: мышления и внимания, создается положительный эмоциональный фон обучения, деятельность ученика носит творческий характер, возрастает глубина понимания изучаемого материала и, как следствие, знания, к добыванию которых ученик приложил личные усилия, останутся в памяти значительно дольше.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  Философское обоснование необходимости проблемного обучения дал Э.В. </w:t>
      </w:r>
      <w:proofErr w:type="spellStart"/>
      <w:r w:rsidRPr="004040D0">
        <w:rPr>
          <w:rFonts w:ascii="Times New Roman" w:eastAsia="Times New Roman" w:hAnsi="Times New Roman" w:cs="Times New Roman"/>
          <w:sz w:val="28"/>
          <w:szCs w:val="28"/>
        </w:rPr>
        <w:t>Ильенков</w:t>
      </w:r>
      <w:proofErr w:type="spell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, остроумно сравнивший  традиционную систему с математиком, "который заставлял бы своих учеников </w:t>
      </w:r>
      <w:proofErr w:type="gramStart"/>
      <w:r w:rsidRPr="004040D0">
        <w:rPr>
          <w:rFonts w:ascii="Times New Roman" w:eastAsia="Times New Roman" w:hAnsi="Times New Roman" w:cs="Times New Roman"/>
          <w:sz w:val="28"/>
          <w:szCs w:val="28"/>
        </w:rPr>
        <w:t>зубрить</w:t>
      </w:r>
      <w:proofErr w:type="gram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наизусть ответы, напечатанные в конце задачника, не показывая им ни самих задачек, ни способов их решения". Ученый настаивал на том, что "учить специфически-человеческому мышлению – это значит учить умению строго фиксировать противоречие, а затем находить ему действительное разрешение.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Еще  одной технологией, позволяющей активизировать познавательную деятельность </w:t>
      </w:r>
      <w:proofErr w:type="gramStart"/>
      <w:r w:rsidRPr="004040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, является </w:t>
      </w:r>
      <w:r w:rsidRPr="004040D0">
        <w:rPr>
          <w:rFonts w:ascii="Times New Roman" w:eastAsia="Times New Roman" w:hAnsi="Times New Roman" w:cs="Times New Roman"/>
          <w:b/>
          <w:sz w:val="28"/>
          <w:szCs w:val="28"/>
        </w:rPr>
        <w:t>технология развития критического мышления.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Данная технология разработана в </w:t>
      </w:r>
      <w:proofErr w:type="gramStart"/>
      <w:r w:rsidRPr="004040D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конце ХХ века в США и представляет собой систему, формирующую навыки </w:t>
      </w:r>
      <w:r w:rsidRPr="004040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работы с информацией в процессе чтения и письма. 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Целью этой образовательной технологии является развитие мыслительных навыков обучающихся, а именно коммуникативных и рефлексивных умений и действий школьников, востребованных не только в учебной, но и в повседневной жизнедеятельности.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Специфика технологии заключается в том, что она создана на обоснованном взаимодействии человека и информации, обладает инструментальной обеспеченностью на всех фазах, реализуется на принципах сотрудничества и совместного планирования.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Главная роль в технологии развития критического мышления отводится тексту, а методом демонстрации процесса мышления является графическая организация материала. Основные стадии урока – это стадия вызова (здесь происходит пробуждение интереса к информации, актуализация уже имеющихся знаний </w:t>
      </w:r>
      <w:r w:rsidR="000B2008" w:rsidRPr="004040D0">
        <w:rPr>
          <w:rFonts w:ascii="Times New Roman" w:hAnsi="Times New Roman" w:cs="Times New Roman"/>
          <w:sz w:val="28"/>
          <w:szCs w:val="28"/>
        </w:rPr>
        <w:t>и жизненного опыта обучающихся)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, осмысления содержания (получение новой информации) и рефлексии (помогает </w:t>
      </w:r>
      <w:proofErr w:type="gramStart"/>
      <w:r w:rsidRPr="004040D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обобщить изученный материал и наметить направления в дальнейшем изучении материала).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  Следует отметить, что деление урока на выше упомянутые стадии полностью соответствует этапам когнитивной</w:t>
      </w:r>
      <w:r w:rsidR="000C7C31" w:rsidRPr="004040D0">
        <w:rPr>
          <w:rFonts w:ascii="Times New Roman" w:hAnsi="Times New Roman" w:cs="Times New Roman"/>
          <w:sz w:val="28"/>
          <w:szCs w:val="28"/>
        </w:rPr>
        <w:t xml:space="preserve"> (познавательной)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  Как уже говорилось, данная технология обладает богатым инструментарием методов и приемов, среди которых следует отметить такие как </w:t>
      </w:r>
      <w:r w:rsidRPr="004040D0">
        <w:rPr>
          <w:rFonts w:ascii="Times New Roman" w:eastAsia="Times New Roman" w:hAnsi="Times New Roman" w:cs="Times New Roman"/>
          <w:sz w:val="28"/>
          <w:szCs w:val="28"/>
          <w:u w:val="single"/>
        </w:rPr>
        <w:t>кластер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(графическая организация материала в виде грозди), </w:t>
      </w:r>
      <w:proofErr w:type="spellStart"/>
      <w:r w:rsidRPr="004040D0">
        <w:rPr>
          <w:rFonts w:ascii="Times New Roman" w:eastAsia="Times New Roman" w:hAnsi="Times New Roman" w:cs="Times New Roman"/>
          <w:sz w:val="28"/>
          <w:szCs w:val="28"/>
          <w:u w:val="single"/>
        </w:rPr>
        <w:t>инсерт</w:t>
      </w:r>
      <w:proofErr w:type="spell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(активное чтение материала с его маркировкой), </w:t>
      </w:r>
      <w:proofErr w:type="spellStart"/>
      <w:r w:rsidRPr="004040D0">
        <w:rPr>
          <w:rFonts w:ascii="Times New Roman" w:eastAsia="Times New Roman" w:hAnsi="Times New Roman" w:cs="Times New Roman"/>
          <w:sz w:val="28"/>
          <w:szCs w:val="28"/>
          <w:u w:val="single"/>
        </w:rPr>
        <w:t>синквейн</w:t>
      </w:r>
      <w:proofErr w:type="spell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(нерифмованное стихотворение -  пятистишие), </w:t>
      </w:r>
      <w:proofErr w:type="spellStart"/>
      <w:r w:rsidRPr="004040D0">
        <w:rPr>
          <w:rFonts w:ascii="Times New Roman" w:eastAsia="Times New Roman" w:hAnsi="Times New Roman" w:cs="Times New Roman"/>
          <w:sz w:val="28"/>
          <w:szCs w:val="28"/>
          <w:u w:val="single"/>
        </w:rPr>
        <w:t>денотатный</w:t>
      </w:r>
      <w:proofErr w:type="spellEnd"/>
      <w:r w:rsidRPr="004040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граф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(особый способ вычленения из текста ключевого понятия) и другие.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  Технология развития критического мышления способствует </w:t>
      </w:r>
      <w:r w:rsidR="000C7C31" w:rsidRPr="004040D0">
        <w:rPr>
          <w:rFonts w:ascii="Times New Roman" w:hAnsi="Times New Roman" w:cs="Times New Roman"/>
          <w:sz w:val="28"/>
          <w:szCs w:val="28"/>
        </w:rPr>
        <w:t xml:space="preserve">формированию гибкости мышления, </w:t>
      </w:r>
      <w:proofErr w:type="spellStart"/>
      <w:r w:rsidRPr="004040D0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4040D0">
        <w:rPr>
          <w:rFonts w:ascii="Times New Roman" w:eastAsia="Times New Roman" w:hAnsi="Times New Roman" w:cs="Times New Roman"/>
          <w:sz w:val="28"/>
          <w:szCs w:val="28"/>
        </w:rPr>
        <w:t>, самостоятельности, толерантности, ответственности за результат своей деятельности.</w:t>
      </w:r>
    </w:p>
    <w:p w:rsidR="002829FF" w:rsidRPr="004040D0" w:rsidRDefault="002829FF" w:rsidP="004040D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Современное общество</w:t>
      </w:r>
      <w:r w:rsidR="004040D0">
        <w:rPr>
          <w:rFonts w:ascii="Times New Roman" w:eastAsia="Times New Roman" w:hAnsi="Times New Roman" w:cs="Times New Roman"/>
          <w:sz w:val="28"/>
          <w:szCs w:val="28"/>
        </w:rPr>
        <w:t xml:space="preserve"> сегодня немыслимо без широкого 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</w:t>
      </w:r>
      <w:r w:rsidRPr="004040D0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информационно-коммуникационных технологий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>, которые обеспечивают эффективное использование управляемых информационных образовательных ресурсов, в том числе личных пользовательских баз и банков данных и знаний учащихся и педагогов с возможностью повсеместного доступа для работы с ними.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 Применение информационных технологий позволяет использовать мощный визуальный канал, удерживающий произвольное внимание обучающихся на довольно значительное время, способствует индивидуализации обучения и развитию самостоятельности, помогает организации поисковой работы, проверочных и </w:t>
      </w:r>
      <w:proofErr w:type="spellStart"/>
      <w:r w:rsidRPr="004040D0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упражнений.</w:t>
      </w:r>
    </w:p>
    <w:p w:rsidR="002829FF" w:rsidRPr="004040D0" w:rsidRDefault="002829FF" w:rsidP="00A20040">
      <w:pPr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Замечено, что у обучающихся, активно работающих с компьютером, формируется более высокий уровень </w:t>
      </w:r>
      <w:r w:rsidRPr="004040D0">
        <w:rPr>
          <w:rFonts w:ascii="Times New Roman" w:eastAsia="Times New Roman" w:hAnsi="Times New Roman" w:cs="Times New Roman"/>
          <w:sz w:val="28"/>
          <w:szCs w:val="28"/>
          <w:u w:val="single"/>
        </w:rPr>
        <w:t>навыков самообразования</w:t>
      </w: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, совершенствуются навыки отбора и анализа информации. </w:t>
      </w:r>
    </w:p>
    <w:p w:rsidR="00A20040" w:rsidRPr="004040D0" w:rsidRDefault="00A20040" w:rsidP="00A20040">
      <w:pPr>
        <w:rPr>
          <w:rFonts w:ascii="Times New Roman" w:eastAsia="Calibri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 xml:space="preserve">Благодаря современным компьютерным технологиям появляются оригинальные формы и методы изложения нового материала, повышается эффективность усвоения учебного материала. Современные информационные технологии позволяют учителю достичь более высокого уровня в обучении. </w:t>
      </w:r>
      <w:r w:rsidRPr="004040D0">
        <w:rPr>
          <w:rFonts w:ascii="Times New Roman" w:eastAsia="Calibri" w:hAnsi="Times New Roman" w:cs="Times New Roman"/>
          <w:sz w:val="28"/>
          <w:szCs w:val="28"/>
        </w:rPr>
        <w:t>В современном уроке компьютер играет большую роль, позволяя сделать сложную науку более доступной.</w:t>
      </w:r>
      <w:r w:rsidRPr="004040D0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4040D0">
        <w:rPr>
          <w:rFonts w:ascii="Times New Roman" w:eastAsia="Calibri" w:hAnsi="Times New Roman" w:cs="Times New Roman"/>
          <w:sz w:val="28"/>
          <w:szCs w:val="28"/>
        </w:rPr>
        <w:t xml:space="preserve">  информационных технологий на любом этапе учебной деятельно</w:t>
      </w:r>
      <w:r w:rsidRPr="004040D0">
        <w:rPr>
          <w:rFonts w:ascii="Times New Roman" w:hAnsi="Times New Roman" w:cs="Times New Roman"/>
          <w:sz w:val="28"/>
          <w:szCs w:val="28"/>
        </w:rPr>
        <w:t xml:space="preserve">сти позволяет  делать </w:t>
      </w:r>
      <w:r w:rsidRPr="004040D0">
        <w:rPr>
          <w:rFonts w:ascii="Times New Roman" w:eastAsia="Calibri" w:hAnsi="Times New Roman" w:cs="Times New Roman"/>
          <w:sz w:val="28"/>
          <w:szCs w:val="28"/>
        </w:rPr>
        <w:t xml:space="preserve">  уроки, не похожими друг на друга.</w:t>
      </w:r>
    </w:p>
    <w:p w:rsidR="00A20040" w:rsidRPr="004040D0" w:rsidRDefault="00A20040" w:rsidP="004040D0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4040D0">
        <w:rPr>
          <w:rFonts w:ascii="Times New Roman" w:hAnsi="Times New Roman" w:cs="Times New Roman"/>
          <w:sz w:val="28"/>
          <w:szCs w:val="28"/>
          <w:u w:val="single"/>
        </w:rPr>
        <w:t xml:space="preserve">При анализе целесообразности использования компьютера в учебном процессе нужно учитывать следующие дидактические возможности компьютера: </w:t>
      </w:r>
    </w:p>
    <w:p w:rsidR="00A20040" w:rsidRPr="004040D0" w:rsidRDefault="004040D0" w:rsidP="004040D0">
      <w:pPr>
        <w:pStyle w:val="a5"/>
        <w:numPr>
          <w:ilvl w:val="0"/>
          <w:numId w:val="8"/>
        </w:numPr>
        <w:rPr>
          <w:sz w:val="28"/>
          <w:szCs w:val="28"/>
        </w:rPr>
      </w:pPr>
      <w:r w:rsidRPr="004040D0">
        <w:rPr>
          <w:sz w:val="28"/>
          <w:szCs w:val="28"/>
        </w:rPr>
        <w:t>усили</w:t>
      </w:r>
      <w:r w:rsidR="00A20040" w:rsidRPr="004040D0">
        <w:rPr>
          <w:sz w:val="28"/>
          <w:szCs w:val="28"/>
        </w:rPr>
        <w:t>вает мотивации учения. Усвоение знаний, связанных с большим объемом цифровой и иной информации, путем диалога с ПК более эффективно и интересно для ученика, чем штудировать учебник (</w:t>
      </w:r>
      <w:proofErr w:type="spellStart"/>
      <w:r w:rsidR="00A20040" w:rsidRPr="004040D0">
        <w:rPr>
          <w:sz w:val="28"/>
          <w:szCs w:val="28"/>
        </w:rPr>
        <w:t>те</w:t>
      </w:r>
      <w:proofErr w:type="gramStart"/>
      <w:r w:rsidR="00A20040" w:rsidRPr="004040D0">
        <w:rPr>
          <w:sz w:val="28"/>
          <w:szCs w:val="28"/>
        </w:rPr>
        <w:t>кст+зв</w:t>
      </w:r>
      <w:proofErr w:type="gramEnd"/>
      <w:r w:rsidR="00A20040" w:rsidRPr="004040D0">
        <w:rPr>
          <w:sz w:val="28"/>
          <w:szCs w:val="28"/>
        </w:rPr>
        <w:t>ук+видео+цвет</w:t>
      </w:r>
      <w:proofErr w:type="spellEnd"/>
      <w:r w:rsidR="00A20040" w:rsidRPr="004040D0">
        <w:rPr>
          <w:sz w:val="28"/>
          <w:szCs w:val="28"/>
        </w:rPr>
        <w:t xml:space="preserve">). С помощью обучающих программ ученик может моделировать реальные процессы, а значит видеть причины и следствия, понимая их смысл. </w:t>
      </w:r>
    </w:p>
    <w:p w:rsidR="00A20040" w:rsidRPr="004040D0" w:rsidRDefault="00A20040" w:rsidP="004040D0">
      <w:pPr>
        <w:pStyle w:val="a5"/>
        <w:numPr>
          <w:ilvl w:val="0"/>
          <w:numId w:val="8"/>
        </w:numPr>
        <w:rPr>
          <w:sz w:val="28"/>
          <w:szCs w:val="28"/>
        </w:rPr>
      </w:pPr>
      <w:r w:rsidRPr="004040D0">
        <w:rPr>
          <w:sz w:val="28"/>
          <w:szCs w:val="28"/>
        </w:rPr>
        <w:t xml:space="preserve">развивает </w:t>
      </w:r>
      <w:proofErr w:type="gramStart"/>
      <w:r w:rsidRPr="004040D0">
        <w:rPr>
          <w:sz w:val="28"/>
          <w:szCs w:val="28"/>
        </w:rPr>
        <w:t>познавательные</w:t>
      </w:r>
      <w:proofErr w:type="gramEnd"/>
      <w:r w:rsidRPr="004040D0">
        <w:rPr>
          <w:sz w:val="28"/>
          <w:szCs w:val="28"/>
        </w:rPr>
        <w:t xml:space="preserve"> способностей учащихся; (не учить знаниям, а учить учиться)</w:t>
      </w:r>
    </w:p>
    <w:p w:rsidR="00A20040" w:rsidRPr="004040D0" w:rsidRDefault="00A20040" w:rsidP="004040D0">
      <w:pPr>
        <w:pStyle w:val="a5"/>
        <w:numPr>
          <w:ilvl w:val="0"/>
          <w:numId w:val="8"/>
        </w:numPr>
        <w:rPr>
          <w:sz w:val="28"/>
          <w:szCs w:val="28"/>
        </w:rPr>
      </w:pPr>
      <w:r w:rsidRPr="004040D0">
        <w:rPr>
          <w:sz w:val="28"/>
          <w:szCs w:val="28"/>
        </w:rPr>
        <w:t xml:space="preserve">углубляет </w:t>
      </w:r>
      <w:proofErr w:type="spellStart"/>
      <w:r w:rsidRPr="004040D0">
        <w:rPr>
          <w:sz w:val="28"/>
          <w:szCs w:val="28"/>
        </w:rPr>
        <w:t>межпредметные</w:t>
      </w:r>
      <w:proofErr w:type="spellEnd"/>
      <w:r w:rsidRPr="004040D0">
        <w:rPr>
          <w:sz w:val="28"/>
          <w:szCs w:val="28"/>
        </w:rPr>
        <w:t xml:space="preserve"> связи за счет использования современных средств обработки информации, в том числе и аудиовизуальной, при решении задач из различных предметных областей</w:t>
      </w:r>
    </w:p>
    <w:p w:rsidR="00A20040" w:rsidRPr="004040D0" w:rsidRDefault="00A20040" w:rsidP="004040D0">
      <w:pPr>
        <w:pStyle w:val="a5"/>
        <w:numPr>
          <w:ilvl w:val="0"/>
          <w:numId w:val="8"/>
        </w:numPr>
        <w:rPr>
          <w:sz w:val="28"/>
          <w:szCs w:val="28"/>
        </w:rPr>
      </w:pPr>
      <w:r w:rsidRPr="004040D0">
        <w:rPr>
          <w:sz w:val="28"/>
          <w:szCs w:val="28"/>
        </w:rPr>
        <w:t>прививает навыки самоконтроля и самостоятельного исправления собственных ошибок;</w:t>
      </w:r>
    </w:p>
    <w:p w:rsidR="00A20040" w:rsidRPr="004040D0" w:rsidRDefault="00A20040" w:rsidP="004040D0">
      <w:pPr>
        <w:pStyle w:val="a5"/>
        <w:numPr>
          <w:ilvl w:val="0"/>
          <w:numId w:val="8"/>
        </w:numPr>
        <w:rPr>
          <w:sz w:val="28"/>
          <w:szCs w:val="28"/>
        </w:rPr>
      </w:pPr>
      <w:r w:rsidRPr="004040D0">
        <w:rPr>
          <w:sz w:val="28"/>
          <w:szCs w:val="28"/>
        </w:rPr>
        <w:t xml:space="preserve">расширяет возможности для самостоятельной творческой деятельности учащихся, особенно при исследовании и систематизации учебного материала; </w:t>
      </w:r>
    </w:p>
    <w:p w:rsidR="00A20040" w:rsidRDefault="00A20040" w:rsidP="004040D0">
      <w:pPr>
        <w:pStyle w:val="a5"/>
        <w:numPr>
          <w:ilvl w:val="0"/>
          <w:numId w:val="8"/>
        </w:numPr>
        <w:rPr>
          <w:sz w:val="28"/>
          <w:szCs w:val="28"/>
        </w:rPr>
      </w:pPr>
      <w:r w:rsidRPr="004040D0">
        <w:rPr>
          <w:sz w:val="28"/>
          <w:szCs w:val="28"/>
        </w:rPr>
        <w:t>интегрирует</w:t>
      </w:r>
      <w:r w:rsidR="004040D0">
        <w:rPr>
          <w:sz w:val="28"/>
          <w:szCs w:val="28"/>
        </w:rPr>
        <w:t xml:space="preserve"> обучение предмету.</w:t>
      </w:r>
    </w:p>
    <w:p w:rsidR="004040D0" w:rsidRPr="004040D0" w:rsidRDefault="004040D0" w:rsidP="004040D0">
      <w:pPr>
        <w:pStyle w:val="a5"/>
        <w:rPr>
          <w:sz w:val="28"/>
          <w:szCs w:val="28"/>
        </w:rPr>
      </w:pPr>
    </w:p>
    <w:p w:rsidR="00A20040" w:rsidRPr="004040D0" w:rsidRDefault="00A20040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Компьютер может использоваться на всех этапах процесса обучения: при объяснении (введении) нового материала, закреплении, повторении, контроле. При этом для ребенка он выполняет различные функции: учителя, рабочего инструмента, объекта обучения, сотрудничающего коллектива.</w:t>
      </w:r>
    </w:p>
    <w:p w:rsidR="004040D0" w:rsidRDefault="004040D0" w:rsidP="00A200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40D0" w:rsidRDefault="004040D0" w:rsidP="00A200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040" w:rsidRPr="004040D0" w:rsidRDefault="00A20040" w:rsidP="00A200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0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Варианты использования средств ИКТ:</w:t>
      </w:r>
    </w:p>
    <w:p w:rsidR="00A20040" w:rsidRPr="004040D0" w:rsidRDefault="00A20040" w:rsidP="004040D0">
      <w:pPr>
        <w:pStyle w:val="a5"/>
        <w:numPr>
          <w:ilvl w:val="0"/>
          <w:numId w:val="9"/>
        </w:numPr>
        <w:rPr>
          <w:sz w:val="28"/>
          <w:szCs w:val="28"/>
        </w:rPr>
      </w:pPr>
      <w:r w:rsidRPr="004040D0">
        <w:rPr>
          <w:sz w:val="28"/>
          <w:szCs w:val="28"/>
        </w:rPr>
        <w:t>полная замена деятельности учителя компьютерным программным средством, электронным учебным пособием, внося принципиальные изменения в содержание обучения (компьютерные программы по геометрии, рисованию).</w:t>
      </w:r>
    </w:p>
    <w:p w:rsidR="00A20040" w:rsidRPr="004040D0" w:rsidRDefault="00A20040" w:rsidP="004040D0">
      <w:pPr>
        <w:pStyle w:val="a5"/>
        <w:numPr>
          <w:ilvl w:val="0"/>
          <w:numId w:val="9"/>
        </w:numPr>
        <w:rPr>
          <w:sz w:val="28"/>
          <w:szCs w:val="28"/>
        </w:rPr>
      </w:pPr>
      <w:r w:rsidRPr="004040D0">
        <w:rPr>
          <w:sz w:val="28"/>
          <w:szCs w:val="28"/>
        </w:rPr>
        <w:t>частичная замена деятельности учителя компьютерными обучающими программами, учитель использует свой сценарий изучения учебного материала с применением фрагментов программного обеспечения по предмету.</w:t>
      </w:r>
    </w:p>
    <w:p w:rsidR="00A20040" w:rsidRPr="004040D0" w:rsidRDefault="00A20040" w:rsidP="004040D0">
      <w:pPr>
        <w:pStyle w:val="a5"/>
        <w:numPr>
          <w:ilvl w:val="0"/>
          <w:numId w:val="9"/>
        </w:numPr>
        <w:rPr>
          <w:sz w:val="28"/>
          <w:szCs w:val="28"/>
        </w:rPr>
      </w:pPr>
      <w:r w:rsidRPr="004040D0">
        <w:rPr>
          <w:sz w:val="28"/>
          <w:szCs w:val="28"/>
        </w:rPr>
        <w:t>фрагментарное, выборочное использование дополнительного материала аудио-видео наглядности из электронных хрестоматий.</w:t>
      </w:r>
    </w:p>
    <w:p w:rsidR="00A20040" w:rsidRPr="004040D0" w:rsidRDefault="00A20040" w:rsidP="004040D0">
      <w:pPr>
        <w:pStyle w:val="a5"/>
        <w:numPr>
          <w:ilvl w:val="0"/>
          <w:numId w:val="9"/>
        </w:numPr>
        <w:rPr>
          <w:sz w:val="28"/>
          <w:szCs w:val="28"/>
        </w:rPr>
      </w:pPr>
      <w:r w:rsidRPr="004040D0">
        <w:rPr>
          <w:sz w:val="28"/>
          <w:szCs w:val="28"/>
        </w:rPr>
        <w:t xml:space="preserve">использование </w:t>
      </w:r>
      <w:proofErr w:type="spellStart"/>
      <w:r w:rsidRPr="004040D0">
        <w:rPr>
          <w:sz w:val="28"/>
          <w:szCs w:val="28"/>
        </w:rPr>
        <w:t>тренинговых</w:t>
      </w:r>
      <w:proofErr w:type="spellEnd"/>
      <w:r w:rsidRPr="004040D0">
        <w:rPr>
          <w:sz w:val="28"/>
          <w:szCs w:val="28"/>
        </w:rPr>
        <w:t xml:space="preserve"> программ </w:t>
      </w:r>
      <w:proofErr w:type="gramStart"/>
      <w:r w:rsidRPr="004040D0">
        <w:rPr>
          <w:sz w:val="28"/>
          <w:szCs w:val="28"/>
        </w:rPr>
        <w:t>для</w:t>
      </w:r>
      <w:proofErr w:type="gramEnd"/>
      <w:r w:rsidRPr="004040D0">
        <w:rPr>
          <w:sz w:val="28"/>
          <w:szCs w:val="28"/>
        </w:rPr>
        <w:t xml:space="preserve"> </w:t>
      </w:r>
      <w:proofErr w:type="gramStart"/>
      <w:r w:rsidRPr="004040D0">
        <w:rPr>
          <w:sz w:val="28"/>
          <w:szCs w:val="28"/>
        </w:rPr>
        <w:t>закрепление</w:t>
      </w:r>
      <w:proofErr w:type="gramEnd"/>
      <w:r w:rsidRPr="004040D0">
        <w:rPr>
          <w:sz w:val="28"/>
          <w:szCs w:val="28"/>
        </w:rPr>
        <w:t xml:space="preserve"> материала</w:t>
      </w:r>
    </w:p>
    <w:p w:rsidR="004040D0" w:rsidRDefault="00A20040" w:rsidP="004040D0">
      <w:pPr>
        <w:pStyle w:val="a5"/>
        <w:numPr>
          <w:ilvl w:val="0"/>
          <w:numId w:val="9"/>
        </w:numPr>
        <w:rPr>
          <w:sz w:val="28"/>
          <w:szCs w:val="28"/>
        </w:rPr>
      </w:pPr>
      <w:r w:rsidRPr="004040D0">
        <w:rPr>
          <w:sz w:val="28"/>
          <w:szCs w:val="28"/>
        </w:rPr>
        <w:t xml:space="preserve">использование диагностических и контролирующих материалов, имеющихся на электронном носителе или разработанных учителем. </w:t>
      </w:r>
    </w:p>
    <w:p w:rsidR="00A20040" w:rsidRPr="004040D0" w:rsidRDefault="00A20040" w:rsidP="004040D0">
      <w:pPr>
        <w:pStyle w:val="a5"/>
        <w:numPr>
          <w:ilvl w:val="0"/>
          <w:numId w:val="9"/>
        </w:numPr>
        <w:rPr>
          <w:sz w:val="28"/>
          <w:szCs w:val="28"/>
        </w:rPr>
      </w:pPr>
      <w:r w:rsidRPr="004040D0">
        <w:rPr>
          <w:sz w:val="28"/>
          <w:szCs w:val="28"/>
        </w:rPr>
        <w:t>выполнение домашних самостоятельных и творческих заданий учениками с последующей демонстрацией их на уроках или внеклассной работе.</w:t>
      </w:r>
    </w:p>
    <w:p w:rsidR="00A20040" w:rsidRPr="004040D0" w:rsidRDefault="00A20040" w:rsidP="004040D0">
      <w:pPr>
        <w:pStyle w:val="a5"/>
        <w:numPr>
          <w:ilvl w:val="0"/>
          <w:numId w:val="9"/>
        </w:numPr>
        <w:rPr>
          <w:sz w:val="28"/>
          <w:szCs w:val="28"/>
        </w:rPr>
      </w:pPr>
      <w:r w:rsidRPr="004040D0">
        <w:rPr>
          <w:sz w:val="28"/>
          <w:szCs w:val="28"/>
        </w:rPr>
        <w:t>использование программ, имитирующих опыты и лабораторные работы</w:t>
      </w:r>
    </w:p>
    <w:p w:rsidR="00A20040" w:rsidRPr="004040D0" w:rsidRDefault="00A20040" w:rsidP="004040D0">
      <w:pPr>
        <w:pStyle w:val="a5"/>
        <w:numPr>
          <w:ilvl w:val="0"/>
          <w:numId w:val="9"/>
        </w:numPr>
        <w:rPr>
          <w:sz w:val="28"/>
          <w:szCs w:val="28"/>
        </w:rPr>
      </w:pPr>
      <w:r w:rsidRPr="004040D0">
        <w:rPr>
          <w:sz w:val="28"/>
          <w:szCs w:val="28"/>
        </w:rPr>
        <w:t>использование игровых и занимательных программ для закрепления материала, мотивации, психологической разрядки.</w:t>
      </w:r>
    </w:p>
    <w:p w:rsidR="00A20040" w:rsidRPr="004040D0" w:rsidRDefault="00A20040" w:rsidP="00A20040">
      <w:pPr>
        <w:rPr>
          <w:rFonts w:ascii="Times New Roman" w:hAnsi="Times New Roman" w:cs="Times New Roman"/>
          <w:sz w:val="28"/>
          <w:szCs w:val="28"/>
        </w:rPr>
      </w:pPr>
    </w:p>
    <w:p w:rsidR="004040D0" w:rsidRDefault="004040D0" w:rsidP="004040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A20040" w:rsidRPr="004040D0">
        <w:rPr>
          <w:rFonts w:ascii="Times New Roman" w:hAnsi="Times New Roman" w:cs="Times New Roman"/>
          <w:sz w:val="28"/>
          <w:szCs w:val="28"/>
        </w:rPr>
        <w:t xml:space="preserve"> информационные технологии, в совокупности с правильно подобранными технологиями обучения, создают необходимый уровень качества, вариативности, дифференциации и индивидуализации обучения.</w:t>
      </w:r>
    </w:p>
    <w:p w:rsidR="00A20040" w:rsidRPr="004040D0" w:rsidRDefault="00A20040" w:rsidP="004040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eastAsia="Calibri" w:hAnsi="Times New Roman" w:cs="Times New Roman"/>
          <w:sz w:val="28"/>
          <w:szCs w:val="28"/>
        </w:rPr>
        <w:t>С целью повышения эффективности</w:t>
      </w:r>
      <w:r w:rsidRPr="004040D0">
        <w:rPr>
          <w:rFonts w:ascii="Times New Roman" w:hAnsi="Times New Roman" w:cs="Times New Roman"/>
          <w:sz w:val="28"/>
          <w:szCs w:val="28"/>
        </w:rPr>
        <w:t xml:space="preserve"> современного урока можно  использовать</w:t>
      </w:r>
      <w:r w:rsidRPr="004040D0">
        <w:rPr>
          <w:rFonts w:ascii="Times New Roman" w:eastAsia="Calibri" w:hAnsi="Times New Roman" w:cs="Times New Roman"/>
          <w:sz w:val="28"/>
          <w:szCs w:val="28"/>
        </w:rPr>
        <w:t xml:space="preserve"> основные информационные возможности:</w:t>
      </w:r>
    </w:p>
    <w:p w:rsidR="00A20040" w:rsidRPr="004040D0" w:rsidRDefault="00A20040" w:rsidP="00A20040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040D0">
        <w:rPr>
          <w:rFonts w:ascii="Times New Roman" w:eastAsia="Calibri" w:hAnsi="Times New Roman" w:cs="Times New Roman"/>
          <w:i/>
          <w:sz w:val="28"/>
          <w:szCs w:val="28"/>
        </w:rPr>
        <w:t xml:space="preserve">1. Программы – тренажеры,    тесты, зачеты </w:t>
      </w:r>
    </w:p>
    <w:p w:rsidR="00A20040" w:rsidRPr="004040D0" w:rsidRDefault="00A20040" w:rsidP="00A20040">
      <w:pPr>
        <w:rPr>
          <w:rFonts w:ascii="Times New Roman" w:eastAsia="Calibri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0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спользование тренажеров,  обучающих и контролирующих программ </w:t>
      </w:r>
      <w:r w:rsidRPr="004040D0">
        <w:rPr>
          <w:rFonts w:ascii="Times New Roman" w:hAnsi="Times New Roman" w:cs="Times New Roman"/>
          <w:color w:val="000000"/>
          <w:sz w:val="28"/>
          <w:szCs w:val="28"/>
        </w:rPr>
        <w:t>удобно применять для работы</w:t>
      </w:r>
      <w:r w:rsidRPr="004040D0">
        <w:rPr>
          <w:rFonts w:ascii="Times New Roman" w:eastAsia="Calibri" w:hAnsi="Times New Roman" w:cs="Times New Roman"/>
          <w:color w:val="000000"/>
          <w:sz w:val="28"/>
          <w:szCs w:val="28"/>
        </w:rPr>
        <w:t>  с учащимися, способными достаточно быстро усваивать  учебный материал на обязательном уровне. Такие ученики поочередно работают в индивидуальном режиме за компьютером и после успешного выполнения заданий переходят к упражнениям более высокого уровня сложности. Учитель в это время с классом отрабатывает материал обязательного уровня обучения. Такая деятельность позволяет этой группе учащихся не скучать, не расслабляться, а быть занятыми собственным делом.</w:t>
      </w:r>
    </w:p>
    <w:p w:rsidR="004040D0" w:rsidRDefault="004040D0" w:rsidP="00A20040">
      <w:pPr>
        <w:rPr>
          <w:rFonts w:ascii="Times New Roman" w:hAnsi="Times New Roman" w:cs="Times New Roman"/>
          <w:i/>
          <w:sz w:val="28"/>
          <w:szCs w:val="28"/>
        </w:rPr>
      </w:pPr>
    </w:p>
    <w:p w:rsidR="00A20040" w:rsidRPr="004040D0" w:rsidRDefault="00A20040" w:rsidP="00A20040">
      <w:pPr>
        <w:rPr>
          <w:rFonts w:ascii="Times New Roman" w:hAnsi="Times New Roman" w:cs="Times New Roman"/>
          <w:i/>
          <w:sz w:val="28"/>
          <w:szCs w:val="28"/>
        </w:rPr>
      </w:pPr>
      <w:r w:rsidRPr="004040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proofErr w:type="spellStart"/>
      <w:r w:rsidRPr="004040D0">
        <w:rPr>
          <w:rFonts w:ascii="Times New Roman" w:hAnsi="Times New Roman" w:cs="Times New Roman"/>
          <w:i/>
          <w:sz w:val="28"/>
          <w:szCs w:val="28"/>
        </w:rPr>
        <w:t>Мультимедийные</w:t>
      </w:r>
      <w:proofErr w:type="spellEnd"/>
      <w:r w:rsidRPr="004040D0">
        <w:rPr>
          <w:rFonts w:ascii="Times New Roman" w:hAnsi="Times New Roman" w:cs="Times New Roman"/>
          <w:i/>
          <w:sz w:val="28"/>
          <w:szCs w:val="28"/>
        </w:rPr>
        <w:t xml:space="preserve"> диски  </w:t>
      </w:r>
    </w:p>
    <w:p w:rsidR="00A20040" w:rsidRPr="004040D0" w:rsidRDefault="00A20040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 xml:space="preserve">Иллюстрированные  учебники, интерактивные модели, виртуальные лаборатории, </w:t>
      </w:r>
      <w:proofErr w:type="spellStart"/>
      <w:r w:rsidRPr="004040D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040D0">
        <w:rPr>
          <w:rFonts w:ascii="Times New Roman" w:hAnsi="Times New Roman" w:cs="Times New Roman"/>
          <w:sz w:val="28"/>
          <w:szCs w:val="28"/>
        </w:rPr>
        <w:t xml:space="preserve"> вопросы и задачи, справочники и поисковая система  </w:t>
      </w:r>
      <w:proofErr w:type="spellStart"/>
      <w:r w:rsidRPr="004040D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040D0">
        <w:rPr>
          <w:rFonts w:ascii="Times New Roman" w:hAnsi="Times New Roman" w:cs="Times New Roman"/>
          <w:sz w:val="28"/>
          <w:szCs w:val="28"/>
        </w:rPr>
        <w:t xml:space="preserve">  дисков  позволяют  применять на уроке различные виды  учебной деятельности:</w:t>
      </w:r>
    </w:p>
    <w:p w:rsidR="00A20040" w:rsidRPr="004040D0" w:rsidRDefault="00A20040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I уровень обучения - воспроизведение знаний с подсказ</w:t>
      </w:r>
      <w:r w:rsidRPr="004040D0">
        <w:rPr>
          <w:rFonts w:ascii="Times New Roman" w:hAnsi="Times New Roman" w:cs="Times New Roman"/>
          <w:sz w:val="28"/>
          <w:szCs w:val="28"/>
        </w:rPr>
        <w:softHyphen/>
        <w:t>кой (осознал, запомнил, воспроизвел), где возможна совместная деятельность учителя и ученика, а можно применить для оценки уровня знаний в начале обучения.</w:t>
      </w:r>
    </w:p>
    <w:p w:rsidR="00A20040" w:rsidRPr="004040D0" w:rsidRDefault="00A20040" w:rsidP="00A200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II уровень - воспроизведение знаний по образцу в знакомой ситуации, но без подсказки, самостоятельно, где проверяется усвоение знаний в течение обучения.</w:t>
      </w:r>
    </w:p>
    <w:p w:rsidR="00A20040" w:rsidRPr="004040D0" w:rsidRDefault="00A20040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III уровень - применение знаний в незнакомой ситуации, без предъявления алгоритма решения, где целью является определение трудностей обучения, предлагаются диагностические тесты.</w:t>
      </w:r>
    </w:p>
    <w:p w:rsidR="00A20040" w:rsidRPr="004040D0" w:rsidRDefault="00A20040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IV уровень - действия, для которых характерна проверка умений и навыков в конце обучения;  выполнение итоговых тестов.</w:t>
      </w:r>
    </w:p>
    <w:p w:rsidR="00A20040" w:rsidRPr="004040D0" w:rsidRDefault="00A20040" w:rsidP="00A20040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4040D0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4040D0">
        <w:rPr>
          <w:rFonts w:ascii="Times New Roman" w:hAnsi="Times New Roman" w:cs="Times New Roman"/>
          <w:i/>
          <w:sz w:val="28"/>
          <w:szCs w:val="28"/>
        </w:rPr>
        <w:t>Мультимедийные</w:t>
      </w:r>
      <w:proofErr w:type="spellEnd"/>
      <w:r w:rsidRPr="004040D0">
        <w:rPr>
          <w:rFonts w:ascii="Times New Roman" w:hAnsi="Times New Roman" w:cs="Times New Roman"/>
          <w:i/>
          <w:sz w:val="28"/>
          <w:szCs w:val="28"/>
        </w:rPr>
        <w:t xml:space="preserve"> презентации уроков  </w:t>
      </w:r>
    </w:p>
    <w:p w:rsidR="00A20040" w:rsidRPr="004040D0" w:rsidRDefault="00A20040" w:rsidP="00A20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своей работы я широко использую электронные презентации при объяснении нового материала, повторении, контроле знаний.</w:t>
      </w:r>
    </w:p>
    <w:p w:rsidR="00A20040" w:rsidRPr="004040D0" w:rsidRDefault="00A20040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 xml:space="preserve">Динамические элементы на слайдах повышают наглядность, способствуют лучшему пониманию и запоминанию учебного материала. Кроме того, применение </w:t>
      </w:r>
      <w:proofErr w:type="spellStart"/>
      <w:r w:rsidRPr="004040D0">
        <w:rPr>
          <w:rFonts w:ascii="Times New Roman" w:hAnsi="Times New Roman" w:cs="Times New Roman"/>
          <w:sz w:val="28"/>
          <w:szCs w:val="28"/>
        </w:rPr>
        <w:t>мультимедейных</w:t>
      </w:r>
      <w:proofErr w:type="spellEnd"/>
      <w:r w:rsidRPr="004040D0">
        <w:rPr>
          <w:rFonts w:ascii="Times New Roman" w:hAnsi="Times New Roman" w:cs="Times New Roman"/>
          <w:sz w:val="28"/>
          <w:szCs w:val="28"/>
        </w:rPr>
        <w:t xml:space="preserve">  технологий на уроках повышает статус учителя, идущего в ногу со временем.</w:t>
      </w:r>
    </w:p>
    <w:p w:rsidR="00A20040" w:rsidRPr="004040D0" w:rsidRDefault="00A20040" w:rsidP="00A20040">
      <w:pPr>
        <w:rPr>
          <w:rFonts w:ascii="Times New Roman" w:hAnsi="Times New Roman" w:cs="Times New Roman"/>
          <w:i/>
          <w:sz w:val="28"/>
          <w:szCs w:val="28"/>
        </w:rPr>
      </w:pPr>
      <w:r w:rsidRPr="004040D0">
        <w:rPr>
          <w:rFonts w:ascii="Times New Roman" w:hAnsi="Times New Roman" w:cs="Times New Roman"/>
          <w:i/>
          <w:sz w:val="28"/>
          <w:szCs w:val="28"/>
        </w:rPr>
        <w:t>4. Проектная деятельность.</w:t>
      </w:r>
    </w:p>
    <w:p w:rsidR="00A20040" w:rsidRPr="004040D0" w:rsidRDefault="00A20040" w:rsidP="00A200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Проектная деятельность</w:t>
      </w:r>
      <w:r w:rsidRPr="00404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04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одним из приоритетных направлений работы. </w:t>
      </w:r>
      <w:proofErr w:type="gramStart"/>
      <w:r w:rsidRPr="00404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- это научная, исследовательская, прикладная, творческая работа одного или группы учащихся, которая может быть представлена в виде сочинения, трактата, наблюдения, сценария, исследования, компьютерной программы, эссе, научной статьи, учебно-наглядного пособия и т.д.  </w:t>
      </w:r>
      <w:proofErr w:type="gramEnd"/>
    </w:p>
    <w:p w:rsidR="00A20040" w:rsidRPr="004040D0" w:rsidRDefault="00A20040" w:rsidP="00A200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Целью</w:t>
      </w:r>
      <w:r w:rsidRPr="00404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любой проектной работы является:</w:t>
      </w:r>
    </w:p>
    <w:p w:rsidR="00A20040" w:rsidRPr="004040D0" w:rsidRDefault="00A20040" w:rsidP="00A200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систематизация полученных знаний,</w:t>
      </w:r>
    </w:p>
    <w:p w:rsidR="00A20040" w:rsidRPr="004040D0" w:rsidRDefault="00A20040" w:rsidP="00A200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их практическое применение,</w:t>
      </w:r>
    </w:p>
    <w:p w:rsidR="00A20040" w:rsidRPr="004040D0" w:rsidRDefault="00A20040" w:rsidP="00A200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приобретение новых, более глубоких знаний по данной проблеме. </w:t>
      </w:r>
    </w:p>
    <w:p w:rsidR="00A20040" w:rsidRPr="004040D0" w:rsidRDefault="00A20040" w:rsidP="00A200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Научно-исследовательская работа учащихся </w:t>
      </w:r>
      <w:r w:rsidRPr="004040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организуется </w:t>
      </w:r>
      <w:proofErr w:type="gramStart"/>
      <w:r w:rsidRPr="004040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</w:t>
      </w:r>
      <w:proofErr w:type="gramEnd"/>
      <w:r w:rsidRPr="00404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0040" w:rsidRPr="004040D0" w:rsidRDefault="00A20040" w:rsidP="00A200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развития творческих возможностей учащихся, стремящихся совершенствовать свои знания в определенной области наук;</w:t>
      </w:r>
    </w:p>
    <w:p w:rsidR="00A20040" w:rsidRPr="004040D0" w:rsidRDefault="00A20040" w:rsidP="00A200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формирования первоначальных практических умений организации научной работы;</w:t>
      </w:r>
    </w:p>
    <w:p w:rsidR="00A20040" w:rsidRPr="004040D0" w:rsidRDefault="00A20040" w:rsidP="00A200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улучшения профориентации учащихся. </w:t>
      </w:r>
    </w:p>
    <w:p w:rsidR="00A20040" w:rsidRPr="004040D0" w:rsidRDefault="00A20040" w:rsidP="00A2004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29FF" w:rsidRPr="004040D0" w:rsidRDefault="002829FF" w:rsidP="004040D0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Подводя итоги, можно утверждать, что использование ранее упомянутых образовательных технологий позволяет перейти к преподаванию в рамках новой образовательной парадигмы и, как следствие, повысить мотивацию школьников к обучению, сделать более продуктивным процесс усвоения учебного материала, содействовать успешному формированию ключевых компетенций </w:t>
      </w:r>
      <w:proofErr w:type="gramStart"/>
      <w:r w:rsidRPr="004040D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B53B24" w:rsidRPr="004040D0" w:rsidRDefault="00B53B24" w:rsidP="004040D0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научной  и методической литературы по проблеме позволило мне сделать вывод о том, что преимущество всех рассмотренных мной методов технологии активного обучения очевидны. Разумное и целесообразное использование этих методов значительно повышает развивающий эффект обучения, создает атмосферу напряженного поиска, вызывает у  учащихся и учителя массу положительных эмоций и переживаний.</w:t>
      </w:r>
    </w:p>
    <w:p w:rsidR="00B53B24" w:rsidRPr="004040D0" w:rsidRDefault="00B53B24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Использование активных методов обучения на  уроке позволяет:</w:t>
      </w:r>
    </w:p>
    <w:p w:rsidR="00B53B24" w:rsidRPr="004040D0" w:rsidRDefault="00B53B24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• обеспечить положительную мотивацию обучения;</w:t>
      </w:r>
    </w:p>
    <w:p w:rsidR="00B53B24" w:rsidRPr="004040D0" w:rsidRDefault="00B53B24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• провести урок на высоком эстетическом и эмоциональном уровне;</w:t>
      </w:r>
    </w:p>
    <w:p w:rsidR="00B53B24" w:rsidRPr="004040D0" w:rsidRDefault="00B53B24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• обеспечить высокую степень дифференциации обучения;</w:t>
      </w:r>
    </w:p>
    <w:p w:rsidR="00B53B24" w:rsidRPr="004040D0" w:rsidRDefault="00B53B24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• повысить объем выполняемой на уроке работы в 1,5 – 2 раза;</w:t>
      </w:r>
    </w:p>
    <w:p w:rsidR="00B53B24" w:rsidRPr="004040D0" w:rsidRDefault="00B53B24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• усовершенствовать контроль знаний;</w:t>
      </w:r>
    </w:p>
    <w:p w:rsidR="00B53B24" w:rsidRPr="004040D0" w:rsidRDefault="00B53B24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t>• рационально организовать учебный процесс, повысить эффективность урока.</w:t>
      </w:r>
    </w:p>
    <w:p w:rsidR="00B53B24" w:rsidRPr="004040D0" w:rsidRDefault="00B53B24" w:rsidP="00A20040">
      <w:pPr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sz w:val="28"/>
          <w:szCs w:val="28"/>
        </w:rPr>
        <w:lastRenderedPageBreak/>
        <w:t xml:space="preserve">Кроме интенсификации освоения учебной информации, активные методы обучения позволяют так же эффективно в процессе урока и во внеклассной деятельности осуществлять воспитательный процесс. Работа в команде, совместная проектная и исследовательская деятельность, отстаивание своей позиции и толерантное отношение к чужому мнению, принятие ответственности за себя и команду формируют качества личности, нравственные установки и ценностные ориентиры школьника, отвечающие современным потребностям общества. Но и это еще не все возможности активных методов обучения. Параллельно с обучением и воспитанием, применение активных методов обучения в образовательном процессе обеспечивает становление и развитие у обучающихся универсальных учебных действий (УУД). К ним обычно относят способность принимать решения и умение решать проблемы, коммуникативные умения и качества, умения ясно формулировать сообщения и четко ставить задачи, умение выслушивать и принимать во внимание разные точки зрения и мнения других людей, лидерские умения и качества, умение работать в команде и др. </w:t>
      </w:r>
    </w:p>
    <w:p w:rsidR="00B53B24" w:rsidRPr="004040D0" w:rsidRDefault="00B53B24" w:rsidP="004040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40D0">
        <w:rPr>
          <w:rFonts w:ascii="Times New Roman" w:hAnsi="Times New Roman" w:cs="Times New Roman"/>
          <w:color w:val="000000"/>
          <w:sz w:val="28"/>
          <w:szCs w:val="28"/>
        </w:rPr>
        <w:t>Я считаю, что в педагогическом процессе следует максимально использовать активные, развивающие методы. Они могут быть включены в реальный педагогический процесс.</w:t>
      </w:r>
    </w:p>
    <w:p w:rsidR="000C7C31" w:rsidRPr="004040D0" w:rsidRDefault="000C7C31" w:rsidP="004040D0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развитие школы, прогресс в отдельных направлениях её работы могут осуществляться только как инновационный процесс: замена устаревших и неэффективных средств </w:t>
      </w:r>
      <w:proofErr w:type="gramStart"/>
      <w:r w:rsidRPr="004040D0">
        <w:rPr>
          <w:rFonts w:ascii="Times New Roman" w:eastAsia="Times New Roman" w:hAnsi="Times New Roman" w:cs="Times New Roman"/>
          <w:sz w:val="28"/>
          <w:szCs w:val="28"/>
        </w:rPr>
        <w:t>новыми</w:t>
      </w:r>
      <w:proofErr w:type="gramEnd"/>
      <w:r w:rsidRPr="004040D0">
        <w:rPr>
          <w:rFonts w:ascii="Times New Roman" w:eastAsia="Times New Roman" w:hAnsi="Times New Roman" w:cs="Times New Roman"/>
          <w:sz w:val="28"/>
          <w:szCs w:val="28"/>
        </w:rPr>
        <w:t xml:space="preserve"> и более эффективными, использование новых идей, технологий.</w:t>
      </w:r>
    </w:p>
    <w:p w:rsidR="000C7C31" w:rsidRDefault="000C7C31" w:rsidP="002829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7C31" w:rsidRDefault="000C7C31" w:rsidP="002829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9FF" w:rsidRPr="00437725" w:rsidRDefault="002829FF" w:rsidP="00FC67B0">
      <w:pPr>
        <w:spacing w:after="30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:rsidR="002E7F39" w:rsidRPr="00E96E72" w:rsidRDefault="002E7F39" w:rsidP="002E7F3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789" w:rsidRDefault="00AE1789"/>
    <w:sectPr w:rsidR="00AE1789" w:rsidSect="00AE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9DF"/>
    <w:multiLevelType w:val="hybridMultilevel"/>
    <w:tmpl w:val="E4F2DF1E"/>
    <w:lvl w:ilvl="0" w:tplc="A4AAA1A4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26F37"/>
    <w:multiLevelType w:val="hybridMultilevel"/>
    <w:tmpl w:val="D1E24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B737C4"/>
    <w:multiLevelType w:val="hybridMultilevel"/>
    <w:tmpl w:val="215AEC06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43B11095"/>
    <w:multiLevelType w:val="hybridMultilevel"/>
    <w:tmpl w:val="9984F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4123B"/>
    <w:multiLevelType w:val="hybridMultilevel"/>
    <w:tmpl w:val="05D0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54773"/>
    <w:multiLevelType w:val="multilevel"/>
    <w:tmpl w:val="E66A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F5AEE"/>
    <w:multiLevelType w:val="hybridMultilevel"/>
    <w:tmpl w:val="35B4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37012"/>
    <w:multiLevelType w:val="hybridMultilevel"/>
    <w:tmpl w:val="84D4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57DF5"/>
    <w:multiLevelType w:val="hybridMultilevel"/>
    <w:tmpl w:val="CDCC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39"/>
    <w:rsid w:val="00013435"/>
    <w:rsid w:val="000B2008"/>
    <w:rsid w:val="000C7C31"/>
    <w:rsid w:val="00156C32"/>
    <w:rsid w:val="001F2EFB"/>
    <w:rsid w:val="002829FF"/>
    <w:rsid w:val="002E7F39"/>
    <w:rsid w:val="004040D0"/>
    <w:rsid w:val="00675FFD"/>
    <w:rsid w:val="00A20040"/>
    <w:rsid w:val="00AE1789"/>
    <w:rsid w:val="00AE584A"/>
    <w:rsid w:val="00B53B24"/>
    <w:rsid w:val="00EF2099"/>
    <w:rsid w:val="00F2106A"/>
    <w:rsid w:val="00FC67B0"/>
    <w:rsid w:val="00FE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7F39"/>
    <w:pPr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E7F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E7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6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FC67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00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2014-12-06T06:07:00Z</dcterms:created>
  <dcterms:modified xsi:type="dcterms:W3CDTF">2014-12-13T10:10:00Z</dcterms:modified>
</cp:coreProperties>
</file>