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26" w:rsidRPr="00616576" w:rsidRDefault="009D04CC">
      <w:pPr>
        <w:rPr>
          <w:rFonts w:ascii="Times New Roman" w:hAnsi="Times New Roman" w:cs="Times New Roman"/>
          <w:sz w:val="40"/>
          <w:szCs w:val="40"/>
        </w:rPr>
      </w:pPr>
      <w:r w:rsidRPr="009D04CC">
        <w:rPr>
          <w:rFonts w:ascii="Times New Roman" w:hAnsi="Times New Roman" w:cs="Times New Roman"/>
          <w:b/>
          <w:sz w:val="28"/>
          <w:szCs w:val="28"/>
        </w:rPr>
        <w:t>Тема</w:t>
      </w:r>
      <w:r w:rsidRPr="009D04CC">
        <w:rPr>
          <w:rFonts w:ascii="Times New Roman" w:hAnsi="Times New Roman" w:cs="Times New Roman"/>
          <w:b/>
          <w:sz w:val="24"/>
          <w:szCs w:val="24"/>
        </w:rPr>
        <w:t>:</w:t>
      </w:r>
      <w:r w:rsidRPr="009D04CC">
        <w:rPr>
          <w:rFonts w:ascii="Times New Roman" w:hAnsi="Times New Roman" w:cs="Times New Roman"/>
          <w:sz w:val="24"/>
          <w:szCs w:val="24"/>
        </w:rPr>
        <w:t xml:space="preserve"> </w:t>
      </w:r>
      <w:r w:rsidRPr="00616576">
        <w:rPr>
          <w:rFonts w:ascii="Times New Roman" w:hAnsi="Times New Roman" w:cs="Times New Roman"/>
          <w:b/>
          <w:i/>
          <w:sz w:val="40"/>
          <w:szCs w:val="40"/>
        </w:rPr>
        <w:t>В</w:t>
      </w:r>
      <w:r w:rsidR="000278A9" w:rsidRPr="00616576">
        <w:rPr>
          <w:rFonts w:ascii="Times New Roman" w:hAnsi="Times New Roman" w:cs="Times New Roman"/>
          <w:b/>
          <w:i/>
          <w:sz w:val="40"/>
          <w:szCs w:val="40"/>
        </w:rPr>
        <w:t>ведение.</w:t>
      </w:r>
      <w:r w:rsidR="000278A9" w:rsidRPr="0061657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278A9" w:rsidRPr="009D04CC" w:rsidRDefault="000278A9">
      <w:pPr>
        <w:rPr>
          <w:rFonts w:ascii="Times New Roman" w:hAnsi="Times New Roman" w:cs="Times New Roman"/>
          <w:sz w:val="24"/>
          <w:szCs w:val="24"/>
        </w:rPr>
      </w:pPr>
      <w:r w:rsidRPr="009D04CC">
        <w:rPr>
          <w:rFonts w:ascii="Times New Roman" w:hAnsi="Times New Roman" w:cs="Times New Roman"/>
          <w:b/>
          <w:sz w:val="28"/>
          <w:szCs w:val="28"/>
        </w:rPr>
        <w:t>Цели</w:t>
      </w:r>
      <w:r w:rsidR="009D04CC">
        <w:rPr>
          <w:rFonts w:ascii="Times New Roman" w:hAnsi="Times New Roman" w:cs="Times New Roman"/>
          <w:sz w:val="24"/>
          <w:szCs w:val="24"/>
        </w:rPr>
        <w:t xml:space="preserve">: </w:t>
      </w:r>
      <w:r w:rsidRPr="009D04CC">
        <w:rPr>
          <w:rFonts w:ascii="Times New Roman" w:hAnsi="Times New Roman" w:cs="Times New Roman"/>
          <w:sz w:val="24"/>
          <w:szCs w:val="24"/>
        </w:rPr>
        <w:t>ознакомить  учащихся  с  правилами  пользования  учебником «Обществознание», с  требованиями  к  работе  на уроке;  развивать  познавательный  интерес  к проблемам  обществознания.</w:t>
      </w:r>
    </w:p>
    <w:p w:rsidR="000278A9" w:rsidRPr="009D04CC" w:rsidRDefault="000278A9">
      <w:pPr>
        <w:rPr>
          <w:rFonts w:ascii="Times New Roman" w:hAnsi="Times New Roman" w:cs="Times New Roman"/>
          <w:sz w:val="24"/>
          <w:szCs w:val="24"/>
        </w:rPr>
      </w:pPr>
      <w:r w:rsidRPr="009D04C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D04CC">
        <w:rPr>
          <w:rFonts w:ascii="Times New Roman" w:hAnsi="Times New Roman" w:cs="Times New Roman"/>
          <w:sz w:val="24"/>
          <w:szCs w:val="24"/>
        </w:rPr>
        <w:t>учебник для 6 класса Кравченко А.И.</w:t>
      </w:r>
    </w:p>
    <w:p w:rsidR="000278A9" w:rsidRPr="009D04CC" w:rsidRDefault="000278A9">
      <w:pPr>
        <w:rPr>
          <w:rFonts w:ascii="Times New Roman" w:hAnsi="Times New Roman" w:cs="Times New Roman"/>
          <w:sz w:val="24"/>
          <w:szCs w:val="24"/>
        </w:rPr>
      </w:pPr>
    </w:p>
    <w:p w:rsidR="000278A9" w:rsidRPr="009D04CC" w:rsidRDefault="000278A9" w:rsidP="009D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C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278A9" w:rsidRPr="009D04CC" w:rsidRDefault="000278A9">
      <w:pPr>
        <w:rPr>
          <w:rFonts w:ascii="Times New Roman" w:hAnsi="Times New Roman" w:cs="Times New Roman"/>
          <w:sz w:val="28"/>
          <w:szCs w:val="28"/>
        </w:rPr>
      </w:pPr>
      <w:r w:rsidRPr="009D04CC">
        <w:rPr>
          <w:rFonts w:ascii="Times New Roman" w:hAnsi="Times New Roman" w:cs="Times New Roman"/>
          <w:b/>
          <w:sz w:val="28"/>
          <w:szCs w:val="28"/>
        </w:rPr>
        <w:t>1.Орг.  момент</w:t>
      </w:r>
      <w:r w:rsidRPr="009D04CC">
        <w:rPr>
          <w:rFonts w:ascii="Times New Roman" w:hAnsi="Times New Roman" w:cs="Times New Roman"/>
          <w:sz w:val="28"/>
          <w:szCs w:val="28"/>
        </w:rPr>
        <w:t>.</w:t>
      </w:r>
    </w:p>
    <w:p w:rsidR="000278A9" w:rsidRPr="009D04CC" w:rsidRDefault="000278A9">
      <w:pPr>
        <w:rPr>
          <w:rFonts w:ascii="Times New Roman" w:hAnsi="Times New Roman" w:cs="Times New Roman"/>
          <w:sz w:val="24"/>
          <w:szCs w:val="24"/>
        </w:rPr>
      </w:pPr>
      <w:r w:rsidRPr="009D04CC">
        <w:rPr>
          <w:rFonts w:ascii="Times New Roman" w:hAnsi="Times New Roman" w:cs="Times New Roman"/>
          <w:sz w:val="24"/>
          <w:szCs w:val="24"/>
        </w:rPr>
        <w:t>«создает  человека  природа, но  развивает  и  образует  его  общество» (В.Г. Белинский)</w:t>
      </w:r>
    </w:p>
    <w:p w:rsidR="000278A9" w:rsidRPr="009D04CC" w:rsidRDefault="000278A9">
      <w:pPr>
        <w:rPr>
          <w:rFonts w:ascii="Times New Roman" w:hAnsi="Times New Roman" w:cs="Times New Roman"/>
          <w:sz w:val="24"/>
          <w:szCs w:val="24"/>
        </w:rPr>
      </w:pPr>
      <w:r w:rsidRPr="009D04CC">
        <w:rPr>
          <w:rFonts w:ascii="Times New Roman" w:hAnsi="Times New Roman" w:cs="Times New Roman"/>
          <w:sz w:val="24"/>
          <w:szCs w:val="24"/>
        </w:rPr>
        <w:t>1.Сообщение  темы  и  цели.</w:t>
      </w:r>
    </w:p>
    <w:p w:rsidR="000278A9" w:rsidRPr="009D04CC" w:rsidRDefault="000278A9">
      <w:pPr>
        <w:rPr>
          <w:rFonts w:ascii="Times New Roman" w:hAnsi="Times New Roman" w:cs="Times New Roman"/>
          <w:sz w:val="24"/>
          <w:szCs w:val="24"/>
        </w:rPr>
      </w:pPr>
      <w:r w:rsidRPr="009D04CC">
        <w:rPr>
          <w:rFonts w:ascii="Times New Roman" w:hAnsi="Times New Roman" w:cs="Times New Roman"/>
          <w:sz w:val="24"/>
          <w:szCs w:val="24"/>
        </w:rPr>
        <w:t>2.Вступительное  слово.</w:t>
      </w:r>
    </w:p>
    <w:p w:rsidR="000278A9" w:rsidRPr="009D04CC" w:rsidRDefault="000278A9">
      <w:pPr>
        <w:rPr>
          <w:rFonts w:ascii="Times New Roman" w:hAnsi="Times New Roman" w:cs="Times New Roman"/>
          <w:sz w:val="24"/>
          <w:szCs w:val="24"/>
        </w:rPr>
      </w:pPr>
      <w:r w:rsidRPr="009D04CC">
        <w:rPr>
          <w:rFonts w:ascii="Times New Roman" w:hAnsi="Times New Roman" w:cs="Times New Roman"/>
          <w:sz w:val="24"/>
          <w:szCs w:val="24"/>
        </w:rPr>
        <w:t xml:space="preserve">-Приглашаю  вас  в  интересный  мир  обществознания,  в  котором  ждут увлекательные  темы  о развитии  общества  и  месте  в  нем  каждого  из  нас.  Особое  внимание  будет  уделено  современному  обществу. Вы  узнаете, как  устроено  российское  общество, как  </w:t>
      </w:r>
      <w:r w:rsidR="002F2424" w:rsidRPr="009D04CC">
        <w:rPr>
          <w:rFonts w:ascii="Times New Roman" w:hAnsi="Times New Roman" w:cs="Times New Roman"/>
          <w:sz w:val="24"/>
          <w:szCs w:val="24"/>
        </w:rPr>
        <w:t>развиваются  его  различные  сферы.</w:t>
      </w:r>
    </w:p>
    <w:p w:rsidR="002F2424" w:rsidRPr="009D04CC" w:rsidRDefault="002F2424">
      <w:pPr>
        <w:rPr>
          <w:rFonts w:ascii="Times New Roman" w:hAnsi="Times New Roman" w:cs="Times New Roman"/>
          <w:sz w:val="24"/>
          <w:szCs w:val="24"/>
        </w:rPr>
      </w:pPr>
      <w:r w:rsidRPr="009D04CC">
        <w:rPr>
          <w:rFonts w:ascii="Times New Roman" w:hAnsi="Times New Roman" w:cs="Times New Roman"/>
          <w:sz w:val="24"/>
          <w:szCs w:val="24"/>
        </w:rPr>
        <w:t>Наше  путешествие  будет  проходить  в  различных  формах:  в  виде экскурсий, уроков- исследований, групповой  деятельности.  Каждый  из  вас  научиться   находить  дополнительную  информацию,  используя  учебные  пособия, популярную периодику, научные работы, документы, статистику, словари.</w:t>
      </w:r>
    </w:p>
    <w:p w:rsidR="002F2424" w:rsidRPr="009D04CC" w:rsidRDefault="002F2424">
      <w:pPr>
        <w:rPr>
          <w:rFonts w:ascii="Times New Roman" w:hAnsi="Times New Roman" w:cs="Times New Roman"/>
          <w:b/>
          <w:sz w:val="28"/>
          <w:szCs w:val="28"/>
        </w:rPr>
      </w:pPr>
      <w:r w:rsidRPr="009D04CC">
        <w:rPr>
          <w:rFonts w:ascii="Times New Roman" w:hAnsi="Times New Roman" w:cs="Times New Roman"/>
          <w:b/>
          <w:sz w:val="28"/>
          <w:szCs w:val="28"/>
        </w:rPr>
        <w:t>2.Знакомство с учебником  «Обществознание».</w:t>
      </w:r>
    </w:p>
    <w:p w:rsidR="002F2424" w:rsidRPr="009D04CC" w:rsidRDefault="002F2424">
      <w:pPr>
        <w:rPr>
          <w:rFonts w:ascii="Times New Roman" w:hAnsi="Times New Roman" w:cs="Times New Roman"/>
          <w:sz w:val="24"/>
          <w:szCs w:val="24"/>
        </w:rPr>
      </w:pPr>
      <w:r w:rsidRPr="009D04CC">
        <w:rPr>
          <w:rFonts w:ascii="Times New Roman" w:hAnsi="Times New Roman" w:cs="Times New Roman"/>
          <w:sz w:val="24"/>
          <w:szCs w:val="24"/>
        </w:rPr>
        <w:t>Учебник  состоит  из  6 глав. Авторы учебника- Кравченко Альберт Иванович  и  Певцова  Елена  Александровна. Учебник  состоит  из  глав  и  параграфов.  Каждый  параграф  разделен  на  смысловые  части  подзаголовками. Это  поможет  выделить</w:t>
      </w:r>
      <w:r w:rsidR="009D04CC" w:rsidRPr="009D04CC">
        <w:rPr>
          <w:rFonts w:ascii="Times New Roman" w:hAnsi="Times New Roman" w:cs="Times New Roman"/>
          <w:sz w:val="24"/>
          <w:szCs w:val="24"/>
        </w:rPr>
        <w:t xml:space="preserve">  главные  вопросы  изучаемой  темы,  их последовательность  и  при  необходимости  найти  нужный материал.</w:t>
      </w:r>
    </w:p>
    <w:p w:rsidR="009D04CC" w:rsidRPr="009D04CC" w:rsidRDefault="009D04CC">
      <w:pPr>
        <w:rPr>
          <w:rFonts w:ascii="Times New Roman" w:hAnsi="Times New Roman" w:cs="Times New Roman"/>
          <w:sz w:val="24"/>
          <w:szCs w:val="24"/>
        </w:rPr>
      </w:pPr>
      <w:r w:rsidRPr="009D04CC">
        <w:rPr>
          <w:rFonts w:ascii="Times New Roman" w:hAnsi="Times New Roman" w:cs="Times New Roman"/>
          <w:sz w:val="24"/>
          <w:szCs w:val="24"/>
        </w:rPr>
        <w:t>-В  тексте  помещены  важные  для  усвоения его  содержания  рубрики,  обратим  на  них  внимание.  Как  они  называются  и  какую  функцию  выполняют?</w:t>
      </w:r>
    </w:p>
    <w:p w:rsidR="009D04CC" w:rsidRPr="009D04CC" w:rsidRDefault="009D04CC">
      <w:pPr>
        <w:rPr>
          <w:rFonts w:ascii="Times New Roman" w:hAnsi="Times New Roman" w:cs="Times New Roman"/>
          <w:b/>
          <w:sz w:val="28"/>
          <w:szCs w:val="28"/>
        </w:rPr>
      </w:pPr>
      <w:r w:rsidRPr="009D04CC">
        <w:rPr>
          <w:rFonts w:ascii="Times New Roman" w:hAnsi="Times New Roman" w:cs="Times New Roman"/>
          <w:b/>
          <w:sz w:val="28"/>
          <w:szCs w:val="28"/>
        </w:rPr>
        <w:t>3. Работа  в  парах  по  иллюстрации.</w:t>
      </w:r>
    </w:p>
    <w:p w:rsidR="009D04CC" w:rsidRPr="009D04CC" w:rsidRDefault="009D04CC">
      <w:pPr>
        <w:rPr>
          <w:rFonts w:ascii="Times New Roman" w:hAnsi="Times New Roman" w:cs="Times New Roman"/>
          <w:sz w:val="24"/>
          <w:szCs w:val="24"/>
        </w:rPr>
      </w:pPr>
      <w:r w:rsidRPr="009D04CC">
        <w:rPr>
          <w:rFonts w:ascii="Times New Roman" w:hAnsi="Times New Roman" w:cs="Times New Roman"/>
          <w:sz w:val="24"/>
          <w:szCs w:val="24"/>
        </w:rPr>
        <w:t xml:space="preserve">-Посмотрите  внимательно  на  иллюстрацию, которую предлагают  нам  авторы  учебника  </w:t>
      </w:r>
      <w:proofErr w:type="gramStart"/>
      <w:r w:rsidRPr="009D04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D04CC">
        <w:rPr>
          <w:rFonts w:ascii="Times New Roman" w:hAnsi="Times New Roman" w:cs="Times New Roman"/>
          <w:sz w:val="24"/>
          <w:szCs w:val="24"/>
        </w:rPr>
        <w:t xml:space="preserve"> с.7.  Используя  ее, необходимо  составить  рассказ  на  тему «Что  такое  общество»</w:t>
      </w:r>
    </w:p>
    <w:p w:rsidR="009D04CC" w:rsidRPr="009D04CC" w:rsidRDefault="009D04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04CC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9D04CC">
        <w:rPr>
          <w:rFonts w:ascii="Times New Roman" w:hAnsi="Times New Roman" w:cs="Times New Roman"/>
          <w:sz w:val="24"/>
          <w:szCs w:val="24"/>
        </w:rPr>
        <w:t>. с. 4-5 читать.</w:t>
      </w:r>
    </w:p>
    <w:p w:rsidR="009D04CC" w:rsidRPr="009D04CC" w:rsidRDefault="009D04CC">
      <w:pPr>
        <w:rPr>
          <w:rFonts w:ascii="Times New Roman" w:hAnsi="Times New Roman" w:cs="Times New Roman"/>
          <w:sz w:val="24"/>
          <w:szCs w:val="24"/>
        </w:rPr>
      </w:pPr>
    </w:p>
    <w:sectPr w:rsidR="009D04CC" w:rsidRPr="009D04CC" w:rsidSect="009D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8A9"/>
    <w:rsid w:val="000278A9"/>
    <w:rsid w:val="002F2424"/>
    <w:rsid w:val="00616576"/>
    <w:rsid w:val="009D04CC"/>
    <w:rsid w:val="009D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2010-09-07T17:13:00Z</dcterms:created>
  <dcterms:modified xsi:type="dcterms:W3CDTF">2010-09-07T17:41:00Z</dcterms:modified>
</cp:coreProperties>
</file>