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A6" w:rsidRPr="005757A6" w:rsidRDefault="005757A6" w:rsidP="005757A6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757A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8 класс</w:t>
      </w:r>
    </w:p>
    <w:p w:rsidR="005757A6" w:rsidRPr="005757A6" w:rsidRDefault="005757A6" w:rsidP="005757A6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ru-RU"/>
        </w:rPr>
      </w:pPr>
      <w:r w:rsidRPr="005757A6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ru-RU"/>
        </w:rPr>
        <w:t>Нарушение экологического равновесия.</w:t>
      </w:r>
    </w:p>
    <w:p w:rsidR="005757A6" w:rsidRPr="005757A6" w:rsidRDefault="005757A6" w:rsidP="005757A6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757A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Вариант №1</w:t>
      </w:r>
    </w:p>
    <w:p w:rsidR="005757A6" w:rsidRDefault="005757A6" w:rsidP="005757A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Деградации почвы во многом способствует нерациональное использование земельных ресурсов: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5757A6"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  <w:t>а) строительство на плодородных землях индустриальных объектов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б) перегрузка почв удобрениями и пестицидами;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в) землетрясения и вулканическая деятельность;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г) эрозия;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д) чрезмерное развитие пастбищного животноводства. </w:t>
      </w:r>
    </w:p>
    <w:p w:rsidR="005757A6" w:rsidRPr="005757A6" w:rsidRDefault="005757A6" w:rsidP="005757A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5757A6" w:rsidRDefault="005757A6" w:rsidP="005757A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2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Процесс разрушения почвенного покрова и сноса частиц земли потоками воды и ветром, это: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а) вулканическая деятельность;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5757A6"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  <w:t>б) эрозия почвы;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в) зарождение циклонов. </w:t>
      </w:r>
    </w:p>
    <w:p w:rsidR="005757A6" w:rsidRPr="005757A6" w:rsidRDefault="005757A6" w:rsidP="005757A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5757A6" w:rsidRPr="005757A6" w:rsidRDefault="005757A6" w:rsidP="005757A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3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На долю каждого жителя Земли приходится в год: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а) около 20 т. отходов;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б) более 30 т. отходов;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в) до 12 т. отходов. </w:t>
      </w:r>
    </w:p>
    <w:p w:rsidR="005757A6" w:rsidRDefault="005757A6" w:rsidP="005757A6">
      <w:pPr>
        <w:spacing w:after="0" w:line="240" w:lineRule="auto"/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</w:pPr>
    </w:p>
    <w:p w:rsidR="005757A6" w:rsidRPr="005757A6" w:rsidRDefault="005757A6" w:rsidP="005757A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4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По отношению к человеку воздух выполняет множество разнообразных функций: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а) содержит кислород;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б) содержит водород;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5757A6"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  <w:t>в) растворяет в себе все газообразные продукты обмена и жизнедеятельности человека, включая и сферу производства;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г) воздействует на процессы терморегуляции организма с внешней средой. </w:t>
      </w:r>
    </w:p>
    <w:p w:rsidR="005757A6" w:rsidRDefault="005757A6" w:rsidP="005757A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5757A6" w:rsidRPr="005757A6" w:rsidRDefault="005757A6" w:rsidP="005757A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5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Причинами изменения теплового баланса в атмосфере Земли являются: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а) загрязнение атмосферы </w:t>
      </w:r>
      <w:proofErr w:type="spellStart"/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мелкодисперстной</w:t>
      </w:r>
      <w:proofErr w:type="spellEnd"/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пылью, которая остается в верхних слоях, образуя тепловые облака;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б) ураганы, бури, смерчи;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в) техногенные аварии;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5757A6"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  <w:t>г) парниковый эффект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д) энергия (теплота), выделяемая в результате хозяйственной деятельности человека. </w:t>
      </w:r>
    </w:p>
    <w:p w:rsidR="005757A6" w:rsidRDefault="005757A6" w:rsidP="005757A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5757A6" w:rsidRDefault="005757A6" w:rsidP="005757A6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757A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lastRenderedPageBreak/>
        <w:t>Вариант №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</w:t>
      </w:r>
    </w:p>
    <w:p w:rsidR="005757A6" w:rsidRDefault="005757A6" w:rsidP="005757A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5757A6" w:rsidRDefault="005757A6" w:rsidP="005757A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Озоновый слой атмосферы предохраняет все живое на Земле от действия: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5757A6"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  <w:t>а) ультрафиолетового излучения Солнца;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б) космической пыли. </w:t>
      </w:r>
    </w:p>
    <w:p w:rsidR="005757A6" w:rsidRPr="005757A6" w:rsidRDefault="005757A6" w:rsidP="005757A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5757A6" w:rsidRPr="005757A6" w:rsidRDefault="005757A6" w:rsidP="005757A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2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</w:t>
      </w:r>
      <w:proofErr w:type="gramStart"/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Выбросы</w:t>
      </w:r>
      <w:proofErr w:type="gramEnd"/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каких химических соединений, попадая в атмосферу и взаимодействуя с влагой, могут образовать кислотные осадки: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а) свинец и его соединения;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б) ртуть;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в) диоксид серы;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г) бензин;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д) оксиды азота. </w:t>
      </w:r>
    </w:p>
    <w:p w:rsidR="005757A6" w:rsidRDefault="005757A6" w:rsidP="005757A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5757A6" w:rsidRPr="005757A6" w:rsidRDefault="005757A6" w:rsidP="005757A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3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Последствиями кислотных осадков являются: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а) изменение состава почвы;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б) повышение кислотности почвы;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в) гибель елово - пихтовых и дубовых лесов;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г) изменение ландшафта;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д) возникновение химических аварий;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5757A6"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  <w:t>е) снижение плодородия почвы;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ж) вредное влияние на состояние рек, озер и других водоемов. </w:t>
      </w:r>
    </w:p>
    <w:p w:rsidR="005757A6" w:rsidRDefault="005757A6" w:rsidP="005757A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5757A6" w:rsidRDefault="005757A6" w:rsidP="005757A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4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Деградации почвы во многом способствует нерациональное использование земельных ресурсов: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5757A6"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  <w:t>а) строительство на плодородных землях индустриальных объектов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б) перегрузка почв удобрениями и пестицидами;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в) землетрясения и вулканическая деятельность;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г) эрозия;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д) чрезмерное развитие пастбищного животноводства. </w:t>
      </w:r>
    </w:p>
    <w:p w:rsidR="005757A6" w:rsidRDefault="005757A6" w:rsidP="005757A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5757A6" w:rsidRPr="005757A6" w:rsidRDefault="005757A6" w:rsidP="005757A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5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На долю каждого жителя Земли приходится в год: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а) около 20 т. отходов;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б) более 30 т. отходов;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в) до 12 т. отходов. </w:t>
      </w:r>
    </w:p>
    <w:p w:rsidR="005757A6" w:rsidRDefault="005757A6" w:rsidP="005757A6"/>
    <w:p w:rsidR="00D77930" w:rsidRDefault="00D77930" w:rsidP="005757A6"/>
    <w:p w:rsidR="00D77930" w:rsidRDefault="00D77930" w:rsidP="005757A6"/>
    <w:p w:rsidR="00D77930" w:rsidRPr="005757A6" w:rsidRDefault="00D77930" w:rsidP="00D77930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757A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lastRenderedPageBreak/>
        <w:t>8 класс</w:t>
      </w:r>
    </w:p>
    <w:p w:rsidR="00D77930" w:rsidRPr="005757A6" w:rsidRDefault="00D77930" w:rsidP="00D77930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ru-RU"/>
        </w:rPr>
      </w:pPr>
      <w:r w:rsidRPr="005757A6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ru-RU"/>
        </w:rPr>
        <w:t>Нарушение экологического равновесия.</w:t>
      </w:r>
    </w:p>
    <w:p w:rsidR="00D77930" w:rsidRPr="005757A6" w:rsidRDefault="00D77930" w:rsidP="00D77930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757A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Вариант №1</w:t>
      </w:r>
    </w:p>
    <w:p w:rsidR="00D77930" w:rsidRPr="00D77930" w:rsidRDefault="00D77930" w:rsidP="00D77930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7793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Деградации почвы во многом способствует нерациональное использование земельных ресурсов: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а) строительство на плодородных землях индустриальных объектов;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б) перегрузка почв удобрениями и пестицидами;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в) землетрясения и вулканическая деятельность;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г) эрозия;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д) чрезмерное развитие пастбищного животноводства. </w:t>
      </w:r>
    </w:p>
    <w:p w:rsidR="00D77930" w:rsidRPr="005757A6" w:rsidRDefault="00D77930" w:rsidP="00D77930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D77930" w:rsidRPr="00D77930" w:rsidRDefault="00D77930" w:rsidP="00D77930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7793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2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Процесс разрушения почвенного покрова и сноса частиц земли потоками воды и ветром, это: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а) вулканическая деятельность;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б) эрозия почвы;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в) зарождение циклонов. </w:t>
      </w:r>
    </w:p>
    <w:p w:rsidR="00D77930" w:rsidRPr="005757A6" w:rsidRDefault="00D77930" w:rsidP="00D77930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D77930" w:rsidRPr="005757A6" w:rsidRDefault="00D77930" w:rsidP="00D77930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7793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3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На долю каждого жителя Земли приходится в год: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а) около 20 т. отходов;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б) более 30 т. отходов;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в) до 12 т. отходов. </w:t>
      </w:r>
    </w:p>
    <w:p w:rsidR="00D77930" w:rsidRPr="00D77930" w:rsidRDefault="00D77930" w:rsidP="00D77930">
      <w:pPr>
        <w:spacing w:after="0" w:line="240" w:lineRule="auto"/>
        <w:rPr>
          <w:rFonts w:ascii="Verdana" w:eastAsia="Times New Roman" w:hAnsi="Verdana" w:cs="Times New Roman"/>
          <w:bCs/>
          <w:color w:val="0000FF"/>
          <w:sz w:val="24"/>
          <w:szCs w:val="24"/>
          <w:lang w:eastAsia="ru-RU"/>
        </w:rPr>
      </w:pPr>
    </w:p>
    <w:p w:rsidR="00D77930" w:rsidRPr="005757A6" w:rsidRDefault="00D77930" w:rsidP="00D77930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7793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4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По отношению к человеку воздух выполняет множество разнообразных функций: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а) содержит кислород;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б) содержит водород;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в) растворяет в себе все газообразные продукты обмена и жизнедеятельности человека, включая и сферу производства;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г) воздействует на процессы терморегуляции организма с внешней средой. </w:t>
      </w:r>
    </w:p>
    <w:p w:rsidR="00D77930" w:rsidRPr="00D77930" w:rsidRDefault="00D77930" w:rsidP="00D77930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D77930" w:rsidRPr="005757A6" w:rsidRDefault="00D77930" w:rsidP="00D77930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7793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5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Причинами изменения теплового баланса в атмосфере Земли являются: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а) загрязнение атмосферы </w:t>
      </w:r>
      <w:proofErr w:type="spellStart"/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мелкодисперстной</w:t>
      </w:r>
      <w:proofErr w:type="spellEnd"/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пылью, которая остается в верхних слоях, образуя тепловые облака;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б) ураганы, бури, смерчи;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в) техногенные аварии;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г) парниковый эффект;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д) энергия (теплота), выделяемая в результате хозяйственной деятельности человека. </w:t>
      </w:r>
    </w:p>
    <w:p w:rsidR="00D77930" w:rsidRPr="00D77930" w:rsidRDefault="00D77930" w:rsidP="00D77930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D77930" w:rsidRDefault="00D77930" w:rsidP="00D77930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D77930" w:rsidRDefault="00D77930" w:rsidP="00D77930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D77930" w:rsidRDefault="00D77930" w:rsidP="00D77930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D77930" w:rsidRPr="00D77930" w:rsidRDefault="00D77930" w:rsidP="00D7793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</w:pPr>
      <w:r w:rsidRPr="005757A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Вариант №</w:t>
      </w:r>
      <w:r w:rsidRPr="00D7793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</w:t>
      </w:r>
    </w:p>
    <w:p w:rsidR="00D77930" w:rsidRPr="00D77930" w:rsidRDefault="00D77930" w:rsidP="00D77930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D77930" w:rsidRPr="00D77930" w:rsidRDefault="00D77930" w:rsidP="00D77930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7793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Озоновый слой атмосферы предохраняет все живое на Земле от действия: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а) ультрафиолетового излучения Солнца;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б) космической пыли. </w:t>
      </w:r>
    </w:p>
    <w:p w:rsidR="00D77930" w:rsidRPr="005757A6" w:rsidRDefault="00D77930" w:rsidP="00D77930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D77930" w:rsidRPr="005757A6" w:rsidRDefault="00D77930" w:rsidP="00D77930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7793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2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</w:t>
      </w:r>
      <w:proofErr w:type="gramStart"/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Выбросы</w:t>
      </w:r>
      <w:proofErr w:type="gramEnd"/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каких химических соединений, попадая в атмосферу и взаимодействуя с влагой, могут образовать кислотные осадки: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а) свинец и его соединения;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б) ртуть;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в) диоксид серы;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г) бензин;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д) оксиды азота. </w:t>
      </w:r>
    </w:p>
    <w:p w:rsidR="00D77930" w:rsidRPr="00D77930" w:rsidRDefault="00D77930" w:rsidP="00D77930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D77930" w:rsidRPr="005757A6" w:rsidRDefault="00D77930" w:rsidP="00D77930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7793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3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Последствиями кислотных осадков являются: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а) изменение состава почвы;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б) повышение кислотности почвы;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в) гибель елово - пихтовых и дубовых лесов;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г) изменение ландшафта;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д) возникновение химических аварий;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е) снижение плодородия почвы;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ж) вредное влияние на состояние рек, озер и других водоемов. </w:t>
      </w:r>
    </w:p>
    <w:p w:rsidR="00D77930" w:rsidRPr="00D77930" w:rsidRDefault="00D77930" w:rsidP="00D77930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D77930" w:rsidRPr="00D77930" w:rsidRDefault="00D77930" w:rsidP="00D77930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7793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4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Деградации почвы во многом способствует нерациональное использование земельных ресурсов: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а) строительство на плодородных землях индустриальных объектов;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б) перегрузка почв удобрениями и пестицидами;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в) землетрясения и вулканическая деятельность;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г) эрозия;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д) чрезмерное развитие пастбищного животноводства. </w:t>
      </w:r>
    </w:p>
    <w:p w:rsidR="00D77930" w:rsidRPr="00D77930" w:rsidRDefault="00D77930" w:rsidP="00D77930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D77930" w:rsidRPr="005757A6" w:rsidRDefault="00D77930" w:rsidP="00D77930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7793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5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На долю каждого жителя Земли приходится в год: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а) около 20 т. отходов;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б) более 30 т. отходов; </w:t>
      </w:r>
      <w:r w:rsidRPr="005757A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в) до 12 т. отходов. </w:t>
      </w:r>
    </w:p>
    <w:p w:rsidR="00D77930" w:rsidRPr="00D77930" w:rsidRDefault="00D77930" w:rsidP="00D77930"/>
    <w:p w:rsidR="00D77930" w:rsidRPr="00D77930" w:rsidRDefault="00D77930" w:rsidP="005757A6"/>
    <w:sectPr w:rsidR="00D77930" w:rsidRPr="00D77930" w:rsidSect="005757A6">
      <w:pgSz w:w="16838" w:h="11906" w:orient="landscape"/>
      <w:pgMar w:top="567" w:right="395" w:bottom="850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A6"/>
    <w:rsid w:val="005757A6"/>
    <w:rsid w:val="00CF0D35"/>
    <w:rsid w:val="00D7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2013-11-08T08:12:00Z</dcterms:created>
  <dcterms:modified xsi:type="dcterms:W3CDTF">2013-11-08T08:24:00Z</dcterms:modified>
</cp:coreProperties>
</file>