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5AB" w:rsidRPr="003C05AB" w:rsidRDefault="003C05AB" w:rsidP="003C05AB">
      <w:pPr>
        <w:pStyle w:val="a3"/>
        <w:widowControl w:val="0"/>
        <w:adjustRightInd w:val="0"/>
        <w:spacing w:before="0" w:beforeAutospacing="0" w:after="0" w:afterAutospacing="0"/>
        <w:jc w:val="center"/>
      </w:pPr>
      <w:r w:rsidRPr="003C05AB">
        <w:rPr>
          <w:b/>
        </w:rPr>
        <w:t>Урок 1 «Правила безопасного поведения в условиях вынужденного автономного существования.</w:t>
      </w:r>
    </w:p>
    <w:p w:rsidR="003C05AB" w:rsidRPr="003C05AB" w:rsidRDefault="003C05AB" w:rsidP="003C05AB">
      <w:pPr>
        <w:pStyle w:val="a3"/>
        <w:widowControl w:val="0"/>
        <w:adjustRightInd w:val="0"/>
        <w:spacing w:before="0" w:beforeAutospacing="0" w:after="0" w:afterAutospacing="0"/>
        <w:rPr>
          <w:b/>
        </w:rPr>
      </w:pPr>
      <w:r w:rsidRPr="003C05AB">
        <w:rPr>
          <w:i/>
          <w:iCs/>
        </w:rPr>
        <w:t>Учебные вопросы.</w:t>
      </w:r>
      <w:r w:rsidRPr="003C05AB">
        <w:br/>
        <w:t>1. Основные причины вынужден</w:t>
      </w:r>
      <w:r>
        <w:t>ного автономного существования.</w:t>
      </w:r>
      <w:r w:rsidRPr="003C05AB">
        <w:br/>
        <w:t>2. Первоочередные действия потерпевших бедствие.</w:t>
      </w:r>
      <w:r w:rsidRPr="003C05AB">
        <w:br/>
      </w:r>
      <w:r w:rsidRPr="003C05AB">
        <w:br/>
      </w:r>
      <w:r w:rsidRPr="003C05AB">
        <w:rPr>
          <w:i/>
          <w:iCs/>
        </w:rPr>
        <w:t>Цель.</w:t>
      </w:r>
      <w:r w:rsidRPr="003C05AB">
        <w:t xml:space="preserve"> По окончании</w:t>
      </w:r>
      <w:r>
        <w:t xml:space="preserve"> изучения темы учащиеся должны:</w:t>
      </w:r>
      <w:r w:rsidRPr="003C05AB">
        <w:br/>
        <w:t>а) знать причины вынужденного автономного су</w:t>
      </w:r>
      <w:r w:rsidRPr="003C05AB">
        <w:softHyphen/>
        <w:t xml:space="preserve">ществования и первоочередные </w:t>
      </w:r>
      <w:r>
        <w:t>действия потерпев</w:t>
      </w:r>
      <w:r>
        <w:softHyphen/>
        <w:t>ших бедствие;</w:t>
      </w:r>
      <w:r w:rsidRPr="003C05AB">
        <w:br/>
        <w:t>б) овладеть навыками безопасного поведения в слу</w:t>
      </w:r>
      <w:r w:rsidRPr="003C05AB">
        <w:softHyphen/>
        <w:t>чае аварии транспортных средств.</w:t>
      </w:r>
    </w:p>
    <w:p w:rsidR="003C05AB" w:rsidRDefault="003C05AB" w:rsidP="003C05AB">
      <w:pPr>
        <w:pStyle w:val="a3"/>
        <w:widowControl w:val="0"/>
        <w:adjustRightInd w:val="0"/>
        <w:spacing w:before="0" w:beforeAutospacing="0" w:after="0" w:afterAutospacing="0"/>
        <w:rPr>
          <w:i/>
        </w:rPr>
      </w:pPr>
    </w:p>
    <w:p w:rsidR="003C05AB" w:rsidRPr="003C05AB" w:rsidRDefault="003C05AB" w:rsidP="003C05AB">
      <w:pPr>
        <w:pStyle w:val="a3"/>
        <w:widowControl w:val="0"/>
        <w:adjustRightInd w:val="0"/>
        <w:spacing w:before="0" w:beforeAutospacing="0" w:after="0" w:afterAutospacing="0"/>
        <w:rPr>
          <w:i/>
        </w:rPr>
      </w:pPr>
      <w:r w:rsidRPr="003C05AB">
        <w:rPr>
          <w:i/>
        </w:rPr>
        <w:t>Методы и приемы преподавания:</w:t>
      </w:r>
    </w:p>
    <w:p w:rsidR="003C05AB" w:rsidRPr="003C05AB" w:rsidRDefault="003C05AB" w:rsidP="003C05AB">
      <w:pPr>
        <w:pStyle w:val="a3"/>
        <w:widowControl w:val="0"/>
        <w:adjustRightInd w:val="0"/>
        <w:spacing w:before="0" w:beforeAutospacing="0" w:after="0" w:afterAutospacing="0"/>
      </w:pPr>
      <w:r w:rsidRPr="003C05AB">
        <w:t>Рассказ с использованием учеб</w:t>
      </w:r>
      <w:r w:rsidRPr="003C05AB">
        <w:softHyphen/>
        <w:t>ника, примеры из жизни об автоном</w:t>
      </w:r>
      <w:r w:rsidRPr="003C05AB">
        <w:softHyphen/>
        <w:t>ном выживании людей на природе, пояснение причин вынужденного ав</w:t>
      </w:r>
      <w:r w:rsidRPr="003C05AB">
        <w:softHyphen/>
        <w:t xml:space="preserve">тономного существования </w:t>
      </w:r>
      <w:r w:rsidRPr="003C05AB">
        <w:t>с исполь</w:t>
      </w:r>
      <w:r w:rsidRPr="003C05AB">
        <w:softHyphen/>
        <w:t xml:space="preserve">зованием схемы на странице </w:t>
      </w:r>
      <w:r w:rsidRPr="003C05AB">
        <w:t>учебника.</w:t>
      </w:r>
    </w:p>
    <w:p w:rsidR="003C05AB" w:rsidRPr="003C05AB" w:rsidRDefault="003C05AB" w:rsidP="003C05AB">
      <w:pPr>
        <w:pStyle w:val="a3"/>
        <w:widowControl w:val="0"/>
        <w:adjustRightInd w:val="0"/>
        <w:spacing w:before="0" w:beforeAutospacing="0" w:after="0" w:afterAutospacing="0"/>
      </w:pPr>
      <w:r w:rsidRPr="003C05AB">
        <w:t>Вопросы и ответы, обсужде</w:t>
      </w:r>
      <w:r w:rsidRPr="003C05AB">
        <w:softHyphen/>
        <w:t>ние-дискуссия, пояснение с исполь</w:t>
      </w:r>
      <w:r w:rsidRPr="003C05AB">
        <w:softHyphen/>
        <w:t>зованием наглядных пособий.</w:t>
      </w:r>
    </w:p>
    <w:p w:rsidR="003C05AB" w:rsidRPr="003C05AB" w:rsidRDefault="003C05AB" w:rsidP="003C05AB">
      <w:pPr>
        <w:pStyle w:val="a3"/>
        <w:widowControl w:val="0"/>
        <w:adjustRightInd w:val="0"/>
        <w:spacing w:before="0" w:beforeAutospacing="0" w:after="0" w:afterAutospacing="0"/>
      </w:pPr>
      <w:r w:rsidRPr="003C05AB">
        <w:t>«Мозговая атака» по информа</w:t>
      </w:r>
      <w:r w:rsidRPr="003C05AB">
        <w:softHyphen/>
        <w:t>ции учителя о ситуации потерпев</w:t>
      </w:r>
      <w:r w:rsidRPr="003C05AB">
        <w:softHyphen/>
        <w:t>ших бедствие при аварии транс</w:t>
      </w:r>
      <w:r w:rsidRPr="003C05AB">
        <w:softHyphen/>
        <w:t>портных средств, вопросы и ответы. Ролевая жизнь (две ситуации: уход от места аварии и ожидание помо</w:t>
      </w:r>
      <w:r w:rsidRPr="003C05AB">
        <w:softHyphen/>
        <w:t>щи на месте аварии).</w:t>
      </w:r>
    </w:p>
    <w:p w:rsidR="003C05AB" w:rsidRDefault="003C05AB" w:rsidP="003C05AB">
      <w:pPr>
        <w:pStyle w:val="a3"/>
        <w:widowControl w:val="0"/>
        <w:adjustRightInd w:val="0"/>
        <w:spacing w:before="0" w:beforeAutospacing="0" w:after="0" w:afterAutospacing="0"/>
        <w:rPr>
          <w:i/>
        </w:rPr>
      </w:pPr>
    </w:p>
    <w:p w:rsidR="003C05AB" w:rsidRPr="003C05AB" w:rsidRDefault="003C05AB" w:rsidP="003C05AB">
      <w:pPr>
        <w:pStyle w:val="a3"/>
        <w:widowControl w:val="0"/>
        <w:adjustRightInd w:val="0"/>
        <w:spacing w:before="0" w:beforeAutospacing="0" w:after="0" w:afterAutospacing="0"/>
        <w:rPr>
          <w:i/>
        </w:rPr>
      </w:pPr>
      <w:r w:rsidRPr="003C05AB">
        <w:rPr>
          <w:i/>
        </w:rPr>
        <w:t>Изучение нового материала</w:t>
      </w:r>
    </w:p>
    <w:p w:rsidR="003C05AB" w:rsidRPr="003C05AB" w:rsidRDefault="003C05AB" w:rsidP="003C05AB">
      <w:pPr>
        <w:pStyle w:val="a3"/>
        <w:widowControl w:val="0"/>
        <w:adjustRightInd w:val="0"/>
        <w:spacing w:before="0" w:beforeAutospacing="0" w:after="0" w:afterAutospacing="0"/>
      </w:pPr>
      <w:r w:rsidRPr="003C05AB">
        <w:t>1. Основные причины вынужденного автономного существова</w:t>
      </w:r>
      <w:r w:rsidRPr="003C05AB">
        <w:softHyphen/>
        <w:t>ния.</w:t>
      </w:r>
    </w:p>
    <w:p w:rsidR="003C05AB" w:rsidRPr="003C05AB" w:rsidRDefault="003C05AB" w:rsidP="003C05AB">
      <w:pPr>
        <w:pStyle w:val="a3"/>
        <w:widowControl w:val="0"/>
        <w:adjustRightInd w:val="0"/>
        <w:spacing w:before="0" w:beforeAutospacing="0" w:after="0" w:afterAutospacing="0"/>
      </w:pPr>
      <w:r w:rsidRPr="003C05AB">
        <w:t>2. Первоочередные действия потерпевших бедствие.</w:t>
      </w:r>
    </w:p>
    <w:p w:rsidR="003C05AB" w:rsidRPr="003C05AB" w:rsidRDefault="003C05AB" w:rsidP="003C05AB">
      <w:pPr>
        <w:pStyle w:val="a3"/>
        <w:widowControl w:val="0"/>
        <w:adjustRightInd w:val="0"/>
        <w:spacing w:before="0" w:beforeAutospacing="0" w:after="0" w:afterAutospacing="0"/>
      </w:pPr>
      <w:r w:rsidRPr="003C05AB">
        <w:t>3. Решение об уходе с места аварии или ожидании помощи в районе бедствия.</w:t>
      </w:r>
    </w:p>
    <w:p w:rsidR="003C05AB" w:rsidRDefault="003C05AB" w:rsidP="003C05AB">
      <w:pPr>
        <w:pStyle w:val="a3"/>
        <w:widowControl w:val="0"/>
        <w:adjustRightInd w:val="0"/>
        <w:spacing w:before="0" w:beforeAutospacing="0" w:after="0" w:afterAutospacing="0"/>
        <w:rPr>
          <w:i/>
        </w:rPr>
      </w:pPr>
    </w:p>
    <w:p w:rsidR="003C05AB" w:rsidRPr="003C05AB" w:rsidRDefault="003C05AB" w:rsidP="003C05AB">
      <w:pPr>
        <w:pStyle w:val="a3"/>
        <w:widowControl w:val="0"/>
        <w:adjustRightInd w:val="0"/>
        <w:spacing w:before="0" w:beforeAutospacing="0" w:after="0" w:afterAutospacing="0"/>
        <w:rPr>
          <w:i/>
        </w:rPr>
      </w:pPr>
      <w:r w:rsidRPr="003C05AB">
        <w:rPr>
          <w:i/>
        </w:rPr>
        <w:t>Основные моменты</w:t>
      </w:r>
    </w:p>
    <w:p w:rsidR="003C05AB" w:rsidRPr="003C05AB" w:rsidRDefault="003C05AB" w:rsidP="003C05AB">
      <w:pPr>
        <w:pStyle w:val="a3"/>
        <w:widowControl w:val="0"/>
        <w:adjustRightInd w:val="0"/>
        <w:spacing w:before="0" w:beforeAutospacing="0" w:after="0" w:afterAutospacing="0"/>
        <w:rPr>
          <w:u w:val="single"/>
        </w:rPr>
      </w:pPr>
      <w:r w:rsidRPr="003C05AB">
        <w:rPr>
          <w:u w:val="single"/>
        </w:rPr>
        <w:t xml:space="preserve">Теоретическая часть. </w:t>
      </w:r>
    </w:p>
    <w:p w:rsidR="003C05AB" w:rsidRPr="003C05AB" w:rsidRDefault="003C05AB" w:rsidP="003C05AB">
      <w:pPr>
        <w:pStyle w:val="a3"/>
        <w:widowControl w:val="0"/>
        <w:tabs>
          <w:tab w:val="num" w:pos="720"/>
        </w:tabs>
        <w:adjustRightInd w:val="0"/>
        <w:spacing w:before="0" w:beforeAutospacing="0" w:after="0" w:afterAutospacing="0"/>
      </w:pPr>
      <w:r w:rsidRPr="003C05AB">
        <w:t>1. Понятие о выживании и автономном су</w:t>
      </w:r>
      <w:r w:rsidRPr="003C05AB">
        <w:softHyphen/>
        <w:t>ществовании, их примеры.</w:t>
      </w:r>
    </w:p>
    <w:p w:rsidR="003C05AB" w:rsidRPr="003C05AB" w:rsidRDefault="003C05AB" w:rsidP="003C05AB">
      <w:pPr>
        <w:pStyle w:val="a3"/>
        <w:widowControl w:val="0"/>
        <w:tabs>
          <w:tab w:val="num" w:pos="720"/>
        </w:tabs>
        <w:adjustRightInd w:val="0"/>
        <w:spacing w:before="0" w:beforeAutospacing="0" w:after="0" w:afterAutospacing="0"/>
      </w:pPr>
      <w:r w:rsidRPr="003C05AB">
        <w:rPr>
          <w:rFonts w:eastAsia="Arial"/>
        </w:rPr>
        <w:t xml:space="preserve">2. </w:t>
      </w:r>
      <w:r w:rsidRPr="003C05AB">
        <w:t>Основные причины вынужденного ав</w:t>
      </w:r>
      <w:r w:rsidRPr="003C05AB">
        <w:softHyphen/>
        <w:t>тономного существования в природных условиях: чрезвычайные, экстремальные и аварийные ситуации (стихийные бедствия, резкие изменения погодных условий, потеря ориентировки, ава</w:t>
      </w:r>
      <w:r w:rsidRPr="003C05AB">
        <w:softHyphen/>
        <w:t xml:space="preserve">рии на транспорте) в условиях природной среды. </w:t>
      </w:r>
    </w:p>
    <w:p w:rsidR="003C05AB" w:rsidRPr="003C05AB" w:rsidRDefault="003C05AB" w:rsidP="003C05AB">
      <w:pPr>
        <w:pStyle w:val="a3"/>
        <w:widowControl w:val="0"/>
        <w:tabs>
          <w:tab w:val="num" w:pos="720"/>
        </w:tabs>
        <w:adjustRightInd w:val="0"/>
        <w:spacing w:before="0" w:beforeAutospacing="0" w:after="0" w:afterAutospacing="0"/>
      </w:pPr>
      <w:r w:rsidRPr="003C05AB">
        <w:rPr>
          <w:rFonts w:eastAsia="Arial"/>
        </w:rPr>
        <w:t xml:space="preserve">3. </w:t>
      </w:r>
      <w:r w:rsidRPr="003C05AB">
        <w:t>Условия, опреде</w:t>
      </w:r>
      <w:r w:rsidRPr="003C05AB">
        <w:softHyphen/>
        <w:t>ляющие успех выживания.</w:t>
      </w:r>
    </w:p>
    <w:p w:rsidR="003C05AB" w:rsidRPr="003C05AB" w:rsidRDefault="003C05AB" w:rsidP="003C05AB">
      <w:pPr>
        <w:pStyle w:val="a3"/>
        <w:widowControl w:val="0"/>
        <w:tabs>
          <w:tab w:val="num" w:pos="720"/>
        </w:tabs>
        <w:adjustRightInd w:val="0"/>
        <w:spacing w:before="0" w:beforeAutospacing="0" w:after="0" w:afterAutospacing="0"/>
      </w:pPr>
      <w:r w:rsidRPr="003C05AB">
        <w:t xml:space="preserve">4. Первоочередные действия потерпевших бедствие при аварии транспортных средств. </w:t>
      </w:r>
    </w:p>
    <w:p w:rsidR="003C05AB" w:rsidRPr="003C05AB" w:rsidRDefault="003C05AB" w:rsidP="003C05AB">
      <w:pPr>
        <w:pStyle w:val="a3"/>
        <w:widowControl w:val="0"/>
        <w:tabs>
          <w:tab w:val="num" w:pos="720"/>
        </w:tabs>
        <w:adjustRightInd w:val="0"/>
        <w:spacing w:before="0" w:beforeAutospacing="0" w:after="0" w:afterAutospacing="0"/>
      </w:pPr>
      <w:r w:rsidRPr="003C05AB">
        <w:rPr>
          <w:rFonts w:eastAsia="Arial"/>
        </w:rPr>
        <w:t xml:space="preserve">5. </w:t>
      </w:r>
      <w:r w:rsidRPr="003C05AB">
        <w:t>Основные правила принятия решения ожи</w:t>
      </w:r>
      <w:r w:rsidRPr="003C05AB">
        <w:softHyphen/>
        <w:t xml:space="preserve">дать помощь на месте аварии. </w:t>
      </w:r>
    </w:p>
    <w:p w:rsidR="003C05AB" w:rsidRPr="003C05AB" w:rsidRDefault="003C05AB" w:rsidP="003C05AB">
      <w:pPr>
        <w:pStyle w:val="a3"/>
        <w:widowControl w:val="0"/>
        <w:tabs>
          <w:tab w:val="num" w:pos="720"/>
        </w:tabs>
        <w:adjustRightInd w:val="0"/>
        <w:spacing w:before="0" w:beforeAutospacing="0" w:after="0" w:afterAutospacing="0"/>
      </w:pPr>
      <w:r w:rsidRPr="003C05AB">
        <w:rPr>
          <w:rFonts w:eastAsia="Arial"/>
        </w:rPr>
        <w:t xml:space="preserve">6. </w:t>
      </w:r>
      <w:r w:rsidRPr="003C05AB">
        <w:t>Основные правила принятия реше</w:t>
      </w:r>
      <w:r w:rsidRPr="003C05AB">
        <w:softHyphen/>
        <w:t>ния об уходе с места аварии.</w:t>
      </w:r>
    </w:p>
    <w:p w:rsidR="003C05AB" w:rsidRPr="003C05AB" w:rsidRDefault="003C05AB" w:rsidP="003C05AB">
      <w:pPr>
        <w:pStyle w:val="a3"/>
        <w:widowControl w:val="0"/>
        <w:adjustRightInd w:val="0"/>
        <w:spacing w:before="0" w:beforeAutospacing="0" w:after="0" w:afterAutospacing="0"/>
        <w:rPr>
          <w:u w:val="single"/>
        </w:rPr>
      </w:pPr>
      <w:r w:rsidRPr="003C05AB">
        <w:rPr>
          <w:u w:val="single"/>
        </w:rPr>
        <w:t xml:space="preserve">Практическая часть. </w:t>
      </w:r>
    </w:p>
    <w:p w:rsidR="003C05AB" w:rsidRPr="003C05AB" w:rsidRDefault="003C05AB" w:rsidP="003C05AB">
      <w:pPr>
        <w:pStyle w:val="a3"/>
        <w:widowControl w:val="0"/>
        <w:tabs>
          <w:tab w:val="num" w:pos="720"/>
        </w:tabs>
        <w:adjustRightInd w:val="0"/>
        <w:spacing w:before="0" w:beforeAutospacing="0" w:after="0" w:afterAutospacing="0"/>
      </w:pPr>
      <w:r w:rsidRPr="003C05AB">
        <w:t>1. Отработка практических действий потер</w:t>
      </w:r>
      <w:r w:rsidRPr="003C05AB">
        <w:softHyphen/>
        <w:t>певших бедствие при условной аварии транспортного средства (ма</w:t>
      </w:r>
      <w:r w:rsidRPr="003C05AB">
        <w:softHyphen/>
        <w:t xml:space="preserve">шина, речное судно, самолет). </w:t>
      </w:r>
    </w:p>
    <w:p w:rsidR="003C05AB" w:rsidRPr="003C05AB" w:rsidRDefault="003C05AB" w:rsidP="003C05AB">
      <w:pPr>
        <w:pStyle w:val="a3"/>
        <w:widowControl w:val="0"/>
        <w:tabs>
          <w:tab w:val="num" w:pos="720"/>
        </w:tabs>
        <w:adjustRightInd w:val="0"/>
        <w:spacing w:before="0" w:beforeAutospacing="0" w:after="0" w:afterAutospacing="0"/>
      </w:pPr>
      <w:r w:rsidRPr="003C05AB">
        <w:rPr>
          <w:rFonts w:eastAsia="Arial"/>
        </w:rPr>
        <w:t xml:space="preserve">2. </w:t>
      </w:r>
      <w:r w:rsidRPr="003C05AB">
        <w:t xml:space="preserve">Отработка действий на месте аварии до прибытия помощи. </w:t>
      </w:r>
    </w:p>
    <w:p w:rsidR="003C05AB" w:rsidRPr="003C05AB" w:rsidRDefault="003C05AB" w:rsidP="003C05AB">
      <w:pPr>
        <w:pStyle w:val="a3"/>
        <w:widowControl w:val="0"/>
        <w:tabs>
          <w:tab w:val="num" w:pos="720"/>
        </w:tabs>
        <w:adjustRightInd w:val="0"/>
        <w:spacing w:before="0" w:beforeAutospacing="0" w:after="0" w:afterAutospacing="0"/>
      </w:pPr>
      <w:r w:rsidRPr="003C05AB">
        <w:rPr>
          <w:rFonts w:eastAsia="Arial"/>
        </w:rPr>
        <w:t xml:space="preserve">3. </w:t>
      </w:r>
      <w:r w:rsidRPr="003C05AB">
        <w:t>Отработка действий при уходе с места ава</w:t>
      </w:r>
      <w:r w:rsidRPr="003C05AB">
        <w:softHyphen/>
        <w:t>рии.</w:t>
      </w:r>
    </w:p>
    <w:p w:rsidR="003C05AB" w:rsidRPr="003C05AB" w:rsidRDefault="003C05AB" w:rsidP="003C05AB">
      <w:pPr>
        <w:pStyle w:val="a3"/>
        <w:widowControl w:val="0"/>
        <w:adjustRightInd w:val="0"/>
        <w:spacing w:before="0" w:beforeAutospacing="0" w:after="0" w:afterAutospacing="0"/>
        <w:rPr>
          <w:b/>
        </w:rPr>
      </w:pPr>
    </w:p>
    <w:p w:rsidR="003C05AB" w:rsidRPr="003C05AB" w:rsidRDefault="003C05AB" w:rsidP="003C05AB">
      <w:pPr>
        <w:pStyle w:val="a3"/>
        <w:widowControl w:val="0"/>
        <w:adjustRightInd w:val="0"/>
        <w:spacing w:before="0" w:beforeAutospacing="0" w:after="0" w:afterAutospacing="0"/>
        <w:rPr>
          <w:i/>
        </w:rPr>
      </w:pPr>
      <w:r w:rsidRPr="003C05AB">
        <w:rPr>
          <w:i/>
        </w:rPr>
        <w:t>Материал</w:t>
      </w:r>
    </w:p>
    <w:p w:rsidR="003C05AB" w:rsidRPr="003C05AB" w:rsidRDefault="003C05AB" w:rsidP="003C05A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C05AB">
        <w:rPr>
          <w:rFonts w:ascii="Times New Roman" w:hAnsi="Times New Roman" w:cs="Times New Roman"/>
          <w:i/>
          <w:sz w:val="24"/>
          <w:szCs w:val="24"/>
        </w:rPr>
        <w:t>Основные причины вынужденного автономного существования. Первоочередные действия потерпевших бедствие</w:t>
      </w:r>
    </w:p>
    <w:p w:rsidR="003C05AB" w:rsidRPr="003C05AB" w:rsidRDefault="003C05AB" w:rsidP="003C05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5AB">
        <w:rPr>
          <w:rFonts w:ascii="Times New Roman" w:hAnsi="Times New Roman" w:cs="Times New Roman"/>
          <w:sz w:val="24"/>
          <w:szCs w:val="24"/>
        </w:rPr>
        <w:t xml:space="preserve">Современная цивилизация, техническая революция окружили человека определенным комфортом. Появление современных конструкций кораблей, самолетов, автомобилей, создание эффективных средств радиосвязи, телевидения и бытовой техники изменили его жизнь, отучили жить среди дикой природы. Но нередко случается так, что человек оказывается вырванным из привычного образа жизни. Представьте, что это происходит в безлюдной местности, в океане, пустыне, непроходимом лесу или тундре. В этом случае у </w:t>
      </w:r>
      <w:r w:rsidRPr="003C05AB">
        <w:rPr>
          <w:rFonts w:ascii="Times New Roman" w:hAnsi="Times New Roman" w:cs="Times New Roman"/>
          <w:sz w:val="24"/>
          <w:szCs w:val="24"/>
        </w:rPr>
        <w:lastRenderedPageBreak/>
        <w:t xml:space="preserve">него моментально возникает проблема автономного существования (выживания) в природных условиях. </w:t>
      </w:r>
    </w:p>
    <w:p w:rsidR="003C05AB" w:rsidRPr="003C05AB" w:rsidRDefault="003C05AB" w:rsidP="003C05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5AB">
        <w:rPr>
          <w:rFonts w:ascii="Times New Roman" w:hAnsi="Times New Roman" w:cs="Times New Roman"/>
          <w:sz w:val="24"/>
          <w:szCs w:val="24"/>
        </w:rPr>
        <w:t xml:space="preserve">Что же такое выживание и автономное существование? </w:t>
      </w:r>
    </w:p>
    <w:p w:rsidR="003C05AB" w:rsidRPr="003C05AB" w:rsidRDefault="003C05AB" w:rsidP="003C05AB">
      <w:pPr>
        <w:pStyle w:val="a3"/>
        <w:spacing w:before="0" w:beforeAutospacing="0" w:after="0" w:afterAutospacing="0"/>
        <w:rPr>
          <w:u w:val="single"/>
        </w:rPr>
      </w:pPr>
      <w:r w:rsidRPr="003C05AB">
        <w:rPr>
          <w:noProof/>
        </w:rPr>
        <w:drawing>
          <wp:inline distT="0" distB="0" distL="0" distR="0" wp14:anchorId="7262962C" wp14:editId="4B2815A9">
            <wp:extent cx="3960495" cy="4024630"/>
            <wp:effectExtent l="0" t="0" r="1905" b="0"/>
            <wp:docPr id="1" name="Рисунок 1" descr="сканирование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канирование000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0495" cy="4024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05AB" w:rsidRPr="003C05AB" w:rsidRDefault="003C05AB" w:rsidP="003C05AB">
      <w:pPr>
        <w:pStyle w:val="a3"/>
        <w:spacing w:before="0" w:beforeAutospacing="0" w:after="0" w:afterAutospacing="0"/>
      </w:pPr>
      <w:r w:rsidRPr="003C05AB">
        <w:rPr>
          <w:u w:val="single"/>
        </w:rPr>
        <w:t>Выживание</w:t>
      </w:r>
      <w:r w:rsidRPr="003C05AB">
        <w:t xml:space="preserve"> — активная деятельность, направлен</w:t>
      </w:r>
      <w:r w:rsidRPr="003C05AB">
        <w:softHyphen/>
        <w:t>ная на сохранение жизни, здоровья и работоспособ</w:t>
      </w:r>
      <w:r w:rsidRPr="003C05AB">
        <w:softHyphen/>
        <w:t>ности в экстремальных условиях.</w:t>
      </w:r>
    </w:p>
    <w:p w:rsidR="003C05AB" w:rsidRPr="003C05AB" w:rsidRDefault="003C05AB" w:rsidP="003C05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5AB">
        <w:rPr>
          <w:rFonts w:ascii="Times New Roman" w:hAnsi="Times New Roman" w:cs="Times New Roman"/>
          <w:sz w:val="24"/>
          <w:szCs w:val="24"/>
          <w:u w:val="single"/>
        </w:rPr>
        <w:t>Автономное существование</w:t>
      </w:r>
      <w:r w:rsidRPr="003C05AB">
        <w:rPr>
          <w:rFonts w:ascii="Times New Roman" w:hAnsi="Times New Roman" w:cs="Times New Roman"/>
          <w:sz w:val="24"/>
          <w:szCs w:val="24"/>
        </w:rPr>
        <w:t xml:space="preserve"> - нахождение человека в определенных, часто сложных, природных или других условиях изолированности, когда ограничена или исключена вероятность помощи от людей и возможность использования те</w:t>
      </w:r>
      <w:r w:rsidRPr="003C05AB">
        <w:rPr>
          <w:rFonts w:ascii="Times New Roman" w:hAnsi="Times New Roman" w:cs="Times New Roman"/>
          <w:sz w:val="24"/>
          <w:szCs w:val="24"/>
        </w:rPr>
        <w:t xml:space="preserve">хнических и других достижений. </w:t>
      </w:r>
    </w:p>
    <w:p w:rsidR="003C05AB" w:rsidRPr="003C05AB" w:rsidRDefault="003C05AB" w:rsidP="003C05AB">
      <w:pPr>
        <w:pStyle w:val="a3"/>
        <w:spacing w:before="0" w:beforeAutospacing="0" w:after="0" w:afterAutospacing="0"/>
      </w:pPr>
      <w:r w:rsidRPr="003C05AB">
        <w:t xml:space="preserve">Основное условие, определяющее успех выживания или гибель, — </w:t>
      </w:r>
      <w:r w:rsidRPr="003C05AB">
        <w:rPr>
          <w:u w:val="single"/>
        </w:rPr>
        <w:t>настрой человека на выход из этой си</w:t>
      </w:r>
      <w:r w:rsidRPr="003C05AB">
        <w:rPr>
          <w:u w:val="single"/>
        </w:rPr>
        <w:softHyphen/>
        <w:t>туации, его желание возвратиться домой, моральные обязательства перед близкими людьми и обществом, сознание того, что ему еще многое нужно сделать</w:t>
      </w:r>
      <w:r w:rsidRPr="003C05AB">
        <w:t>.</w:t>
      </w:r>
    </w:p>
    <w:p w:rsidR="003C05AB" w:rsidRPr="003C05AB" w:rsidRDefault="003C05AB" w:rsidP="003C05AB">
      <w:pPr>
        <w:pStyle w:val="a3"/>
        <w:spacing w:before="0" w:beforeAutospacing="0" w:after="0" w:afterAutospacing="0"/>
      </w:pPr>
      <w:r w:rsidRPr="003C05AB">
        <w:rPr>
          <w:u w:val="single"/>
        </w:rPr>
        <w:t>Аварийная ситуация</w:t>
      </w:r>
      <w:r w:rsidRPr="003C05AB">
        <w:t xml:space="preserve"> обычно возникает внезапно, и ее развитие не всегда можно предсказать. Поэтому порядок действий в таких ситуациях зависит от конк</w:t>
      </w:r>
      <w:r w:rsidRPr="003C05AB">
        <w:softHyphen/>
        <w:t>ретной обстановки.</w:t>
      </w:r>
    </w:p>
    <w:p w:rsidR="003C05AB" w:rsidRPr="003C05AB" w:rsidRDefault="003C05AB" w:rsidP="003C05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5AB">
        <w:rPr>
          <w:rFonts w:ascii="Times New Roman" w:hAnsi="Times New Roman" w:cs="Times New Roman"/>
          <w:sz w:val="24"/>
          <w:szCs w:val="24"/>
        </w:rPr>
        <w:t xml:space="preserve">Опыт многих людей, побывавших в экстремальных ситуациях, связанных с авариями транспортных средств (самолета, поезда, автотранспорта и др.), позволил определить общую схему первоочередных </w:t>
      </w:r>
      <w:r w:rsidRPr="003C05AB">
        <w:rPr>
          <w:rFonts w:ascii="Times New Roman" w:hAnsi="Times New Roman" w:cs="Times New Roman"/>
          <w:sz w:val="24"/>
          <w:szCs w:val="24"/>
        </w:rPr>
        <w:t xml:space="preserve">действий потерпевших бедствие. </w:t>
      </w:r>
    </w:p>
    <w:p w:rsidR="003C05AB" w:rsidRPr="003C05AB" w:rsidRDefault="003C05AB" w:rsidP="003C05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5AB">
        <w:rPr>
          <w:rFonts w:ascii="Times New Roman" w:hAnsi="Times New Roman" w:cs="Times New Roman"/>
          <w:sz w:val="24"/>
          <w:szCs w:val="24"/>
        </w:rPr>
        <w:t xml:space="preserve">Что надо сделать в первую очередь, если вы потерпели бедствие при аварии транспортных средств: </w:t>
      </w:r>
    </w:p>
    <w:p w:rsidR="003C05AB" w:rsidRPr="003C05AB" w:rsidRDefault="003C05AB" w:rsidP="003C05AB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3C05AB">
        <w:rPr>
          <w:rFonts w:ascii="Times New Roman" w:hAnsi="Times New Roman" w:cs="Times New Roman"/>
          <w:sz w:val="24"/>
          <w:szCs w:val="24"/>
        </w:rPr>
        <w:t>перебраться самим и помочь перебраться пострадавшим в безопасное место;</w:t>
      </w:r>
    </w:p>
    <w:p w:rsidR="003C05AB" w:rsidRPr="003C05AB" w:rsidRDefault="003C05AB" w:rsidP="003C05AB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3C05AB">
        <w:rPr>
          <w:rFonts w:ascii="Times New Roman" w:hAnsi="Times New Roman" w:cs="Times New Roman"/>
          <w:sz w:val="24"/>
          <w:szCs w:val="24"/>
        </w:rPr>
        <w:t>покидая транспортное средство, взять с собой имущество, которое может пригодиться для автономного существования;</w:t>
      </w:r>
    </w:p>
    <w:p w:rsidR="003C05AB" w:rsidRPr="003C05AB" w:rsidRDefault="003C05AB" w:rsidP="003C05AB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3C05AB">
        <w:rPr>
          <w:rFonts w:ascii="Times New Roman" w:hAnsi="Times New Roman" w:cs="Times New Roman"/>
          <w:sz w:val="24"/>
          <w:szCs w:val="24"/>
        </w:rPr>
        <w:t>оказать пострадавшим первую медицинскую помощь;</w:t>
      </w:r>
    </w:p>
    <w:p w:rsidR="003C05AB" w:rsidRPr="003C05AB" w:rsidRDefault="003C05AB" w:rsidP="003C05AB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3C05AB">
        <w:rPr>
          <w:rFonts w:ascii="Times New Roman" w:hAnsi="Times New Roman" w:cs="Times New Roman"/>
          <w:sz w:val="24"/>
          <w:szCs w:val="24"/>
        </w:rPr>
        <w:t>сориентироваться на местности и уточнить свое местонахождение;</w:t>
      </w:r>
    </w:p>
    <w:p w:rsidR="003C05AB" w:rsidRPr="003C05AB" w:rsidRDefault="003C05AB" w:rsidP="003C05AB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3C05AB">
        <w:rPr>
          <w:rFonts w:ascii="Times New Roman" w:hAnsi="Times New Roman" w:cs="Times New Roman"/>
          <w:sz w:val="24"/>
          <w:szCs w:val="24"/>
        </w:rPr>
        <w:t>при неблагоприятных климатических условиях соорудить временное укрытие.</w:t>
      </w:r>
    </w:p>
    <w:p w:rsidR="003C05AB" w:rsidRPr="003C05AB" w:rsidRDefault="003C05AB" w:rsidP="003C05AB">
      <w:pPr>
        <w:pStyle w:val="a3"/>
        <w:spacing w:before="0" w:beforeAutospacing="0" w:after="0" w:afterAutospacing="0"/>
      </w:pPr>
      <w:r w:rsidRPr="003C05AB">
        <w:lastRenderedPageBreak/>
        <w:t>После выхода из опасной ситуации, непосредствен</w:t>
      </w:r>
      <w:r w:rsidRPr="003C05AB">
        <w:softHyphen/>
        <w:t>но угрожающей жизни, необходимо решить, что делать: ждать помощи на месте или попытаться до</w:t>
      </w:r>
      <w:r w:rsidRPr="003C05AB">
        <w:softHyphen/>
        <w:t>браться до ближайшего населенного пункта.</w:t>
      </w:r>
    </w:p>
    <w:p w:rsidR="003C05AB" w:rsidRPr="003C05AB" w:rsidRDefault="003C05AB" w:rsidP="003C05AB">
      <w:pPr>
        <w:pStyle w:val="a3"/>
        <w:spacing w:before="0" w:beforeAutospacing="0" w:after="0" w:afterAutospacing="0"/>
      </w:pPr>
      <w:r w:rsidRPr="003C05AB">
        <w:rPr>
          <w:b/>
          <w:i/>
        </w:rPr>
        <w:t>Решение оставаться на месте аварии принима</w:t>
      </w:r>
      <w:r w:rsidRPr="003C05AB">
        <w:rPr>
          <w:b/>
          <w:i/>
        </w:rPr>
        <w:softHyphen/>
        <w:t>ют в тех случаях, когда:</w:t>
      </w:r>
    </w:p>
    <w:p w:rsidR="003C05AB" w:rsidRPr="003C05AB" w:rsidRDefault="003C05AB" w:rsidP="003C05AB">
      <w:pPr>
        <w:pStyle w:val="a3"/>
        <w:spacing w:before="0" w:beforeAutospacing="0" w:after="0" w:afterAutospacing="0"/>
      </w:pPr>
      <w:r w:rsidRPr="003C05AB">
        <w:rPr>
          <w:i/>
        </w:rPr>
        <w:t>•</w:t>
      </w:r>
      <w:r w:rsidRPr="003C05AB">
        <w:t xml:space="preserve"> сигнал бедствия или сообщение о месте происше</w:t>
      </w:r>
      <w:r w:rsidRPr="003C05AB">
        <w:softHyphen/>
        <w:t>ствия переданы при помощи аварийной радиостанции;</w:t>
      </w:r>
    </w:p>
    <w:p w:rsidR="003C05AB" w:rsidRPr="003C05AB" w:rsidRDefault="003C05AB" w:rsidP="003C05AB">
      <w:pPr>
        <w:pStyle w:val="a3"/>
        <w:spacing w:before="0" w:beforeAutospacing="0" w:after="0" w:afterAutospacing="0"/>
      </w:pPr>
      <w:r w:rsidRPr="003C05AB">
        <w:t>• место происшествия точно не определено, мест</w:t>
      </w:r>
      <w:r w:rsidRPr="003C05AB">
        <w:softHyphen/>
        <w:t>ность незнакомая и труднопроходимая (горы, лес, глубокие овраги, болота, мощный слой снежного по</w:t>
      </w:r>
      <w:r w:rsidRPr="003C05AB">
        <w:softHyphen/>
        <w:t>крова и т. п.);</w:t>
      </w:r>
    </w:p>
    <w:p w:rsidR="003C05AB" w:rsidRPr="003C05AB" w:rsidRDefault="003C05AB" w:rsidP="003C05AB">
      <w:pPr>
        <w:pStyle w:val="a3"/>
        <w:spacing w:before="0" w:beforeAutospacing="0" w:after="0" w:afterAutospacing="0"/>
      </w:pPr>
      <w:r w:rsidRPr="003C05AB">
        <w:t>• направление на ближайший населенный пункт и расстояние до него неизвестны;</w:t>
      </w:r>
    </w:p>
    <w:p w:rsidR="003C05AB" w:rsidRPr="003C05AB" w:rsidRDefault="003C05AB" w:rsidP="003C05AB">
      <w:pPr>
        <w:pStyle w:val="a3"/>
        <w:spacing w:before="0" w:beforeAutospacing="0" w:after="0" w:afterAutospacing="0"/>
      </w:pPr>
      <w:r w:rsidRPr="003C05AB">
        <w:t>• большая часть людей не может самостоятельно передвигаться из-за полученных травм.</w:t>
      </w:r>
    </w:p>
    <w:p w:rsidR="003C05AB" w:rsidRPr="003C05AB" w:rsidRDefault="003C05AB" w:rsidP="003C05AB">
      <w:pPr>
        <w:pStyle w:val="a3"/>
        <w:spacing w:before="0" w:beforeAutospacing="0" w:after="0" w:afterAutospacing="0"/>
      </w:pPr>
      <w:r w:rsidRPr="003C05AB">
        <w:t>Приняв решение оставаться на месте аварии, необ</w:t>
      </w:r>
      <w:r w:rsidRPr="003C05AB">
        <w:softHyphen/>
        <w:t>ходимо придерживаться основных правил безопасно</w:t>
      </w:r>
      <w:r w:rsidRPr="003C05AB">
        <w:softHyphen/>
        <w:t>го поведения, которые позволят выжить и дождаться помощи спасателей.</w:t>
      </w:r>
    </w:p>
    <w:p w:rsidR="003C05AB" w:rsidRPr="003C05AB" w:rsidRDefault="003C05AB" w:rsidP="003C05AB">
      <w:pPr>
        <w:pStyle w:val="a3"/>
        <w:spacing w:before="0" w:beforeAutospacing="0" w:after="0" w:afterAutospacing="0"/>
      </w:pPr>
      <w:r w:rsidRPr="003C05AB">
        <w:rPr>
          <w:b/>
          <w:i/>
        </w:rPr>
        <w:t>Решение об уходе с места аварии принимают, если:</w:t>
      </w:r>
    </w:p>
    <w:p w:rsidR="003C05AB" w:rsidRPr="003C05AB" w:rsidRDefault="003C05AB" w:rsidP="003C05AB">
      <w:pPr>
        <w:pStyle w:val="a3"/>
        <w:spacing w:before="0" w:beforeAutospacing="0" w:after="0" w:afterAutospacing="0"/>
      </w:pPr>
      <w:r w:rsidRPr="003C05AB">
        <w:t>• точно известно местонахождение ближайшего на</w:t>
      </w:r>
      <w:r w:rsidRPr="003C05AB">
        <w:softHyphen/>
        <w:t>селенного пункта, расстояние до него невелико и со</w:t>
      </w:r>
      <w:r w:rsidRPr="003C05AB">
        <w:softHyphen/>
        <w:t>стояние здоровья людей позволяет преодолеть его;</w:t>
      </w:r>
    </w:p>
    <w:p w:rsidR="003C05AB" w:rsidRPr="003C05AB" w:rsidRDefault="003C05AB" w:rsidP="003C05AB">
      <w:pPr>
        <w:pStyle w:val="a3"/>
        <w:spacing w:before="0" w:beforeAutospacing="0" w:after="0" w:afterAutospacing="0"/>
      </w:pPr>
      <w:r w:rsidRPr="003C05AB">
        <w:t>• возникла непосредственная угроза жизни: лес</w:t>
      </w:r>
      <w:r w:rsidRPr="003C05AB">
        <w:softHyphen/>
        <w:t>ной пожар, разлом ледяного поля, наводнение и т. п.;</w:t>
      </w:r>
    </w:p>
    <w:p w:rsidR="003C05AB" w:rsidRPr="003C05AB" w:rsidRDefault="003C05AB" w:rsidP="003C05AB">
      <w:pPr>
        <w:pStyle w:val="a3"/>
        <w:spacing w:before="0" w:beforeAutospacing="0" w:after="0" w:afterAutospacing="0"/>
      </w:pPr>
      <w:r w:rsidRPr="003C05AB">
        <w:t>• люди не могут быть обнаружены спасателями</w:t>
      </w:r>
      <w:r w:rsidRPr="003C05AB">
        <w:rPr>
          <w:b/>
        </w:rPr>
        <w:t xml:space="preserve"> на </w:t>
      </w:r>
      <w:r w:rsidRPr="003C05AB">
        <w:t>этом месте из-за окружающей их густой раститель</w:t>
      </w:r>
      <w:r w:rsidRPr="003C05AB">
        <w:softHyphen/>
        <w:t>ности;</w:t>
      </w:r>
    </w:p>
    <w:p w:rsidR="003C05AB" w:rsidRPr="003C05AB" w:rsidRDefault="003C05AB" w:rsidP="003C05AB">
      <w:pPr>
        <w:pStyle w:val="a3"/>
        <w:spacing w:before="0" w:beforeAutospacing="0" w:after="0" w:afterAutospacing="0"/>
      </w:pPr>
      <w:r w:rsidRPr="003C05AB">
        <w:t xml:space="preserve">• в течение трех суток нет связи и помощи. </w:t>
      </w:r>
    </w:p>
    <w:p w:rsidR="003C05AB" w:rsidRPr="003C05AB" w:rsidRDefault="003C05AB" w:rsidP="003C05AB">
      <w:pPr>
        <w:pStyle w:val="a3"/>
        <w:spacing w:before="0" w:beforeAutospacing="0" w:after="0" w:afterAutospacing="0"/>
      </w:pPr>
      <w:r w:rsidRPr="003C05AB">
        <w:t>На месте происшествия необходимо обозначить на</w:t>
      </w:r>
      <w:r w:rsidRPr="003C05AB">
        <w:softHyphen/>
        <w:t>правление своего ухода: выложить стрелку, сделать зарубки на деревьях, связать пучки травы и т. п.</w:t>
      </w:r>
    </w:p>
    <w:p w:rsidR="003C05AB" w:rsidRPr="003C05AB" w:rsidRDefault="003C05AB" w:rsidP="003C05AB">
      <w:pPr>
        <w:pStyle w:val="a3"/>
        <w:widowControl w:val="0"/>
        <w:adjustRightInd w:val="0"/>
        <w:spacing w:before="0" w:beforeAutospacing="0" w:after="0" w:afterAutospacing="0"/>
      </w:pPr>
      <w:r w:rsidRPr="003C05AB">
        <w:rPr>
          <w:i/>
          <w:iCs/>
        </w:rPr>
        <w:t>Домашнее задание.</w:t>
      </w:r>
      <w:r w:rsidRPr="003C05AB">
        <w:t xml:space="preserve"> Раздел I, глава 1, тема 1.1, за</w:t>
      </w:r>
      <w:r w:rsidRPr="003C05AB">
        <w:softHyphen/>
        <w:t>дания 1, 2, 3.</w:t>
      </w:r>
    </w:p>
    <w:p w:rsidR="003C05AB" w:rsidRPr="003C05AB" w:rsidRDefault="003C05AB" w:rsidP="003C05AB">
      <w:pPr>
        <w:pStyle w:val="a3"/>
        <w:widowControl w:val="0"/>
        <w:adjustRightInd w:val="0"/>
        <w:spacing w:before="0" w:beforeAutospacing="0" w:after="0" w:afterAutospacing="0"/>
      </w:pPr>
      <w:r w:rsidRPr="003C05AB">
        <w:t>• самостоятельно составить схему последовательности действий на месте аварии до прибытия помощи;</w:t>
      </w:r>
    </w:p>
    <w:p w:rsidR="003C05AB" w:rsidRPr="003C05AB" w:rsidRDefault="003C05AB" w:rsidP="003C05AB">
      <w:pPr>
        <w:pStyle w:val="a3"/>
        <w:widowControl w:val="0"/>
        <w:adjustRightInd w:val="0"/>
        <w:spacing w:before="0" w:beforeAutospacing="0" w:after="0" w:afterAutospacing="0"/>
      </w:pPr>
      <w:r w:rsidRPr="003C05AB">
        <w:t>• самостоятельно составить схему последовательности действий при уходе группы с места аварии.</w:t>
      </w:r>
    </w:p>
    <w:p w:rsidR="003C05AB" w:rsidRDefault="003C05AB" w:rsidP="003C05AB">
      <w:pPr>
        <w:pStyle w:val="a3"/>
        <w:widowControl w:val="0"/>
        <w:adjustRightInd w:val="0"/>
        <w:spacing w:before="0" w:beforeAutospacing="0" w:after="0" w:afterAutospacing="0"/>
        <w:rPr>
          <w:rStyle w:val="submenu-table"/>
          <w:i/>
          <w:iCs/>
        </w:rPr>
      </w:pPr>
    </w:p>
    <w:p w:rsidR="003C05AB" w:rsidRPr="003C05AB" w:rsidRDefault="003C05AB" w:rsidP="003C05AB">
      <w:pPr>
        <w:pStyle w:val="a3"/>
        <w:widowControl w:val="0"/>
        <w:adjustRightInd w:val="0"/>
        <w:spacing w:before="0" w:beforeAutospacing="0" w:after="0" w:afterAutospacing="0"/>
      </w:pPr>
      <w:r w:rsidRPr="003C05AB">
        <w:rPr>
          <w:rStyle w:val="submenu-table"/>
          <w:i/>
          <w:iCs/>
        </w:rPr>
        <w:t>Контрольные вопросы.</w:t>
      </w:r>
      <w:r w:rsidRPr="003C05AB">
        <w:br/>
        <w:t>1. Назовите основные принципы вынужденного автономного суще</w:t>
      </w:r>
      <w:r>
        <w:t>ствования в природных условиях.</w:t>
      </w:r>
      <w:r w:rsidRPr="003C05AB">
        <w:br/>
        <w:t>2.Приведите примеры (из жизни, книг или фильмов) ожи</w:t>
      </w:r>
      <w:r>
        <w:t xml:space="preserve">вания людей в природной среде. </w:t>
      </w:r>
      <w:r w:rsidRPr="003C05AB">
        <w:br/>
        <w:t xml:space="preserve">3.Какие качества помогают </w:t>
      </w:r>
      <w:r>
        <w:t xml:space="preserve">выжить людям, попавшим в беду? </w:t>
      </w:r>
      <w:r w:rsidR="009D35ED">
        <w:br/>
        <w:t>4</w:t>
      </w:r>
      <w:r w:rsidRPr="003C05AB">
        <w:t>. Какие первоочередные действия необходимо предпринять потерпевшим б</w:t>
      </w:r>
      <w:r>
        <w:t xml:space="preserve">едствие в безлюдной местности? </w:t>
      </w:r>
      <w:r w:rsidR="009D35ED">
        <w:br/>
        <w:t>5</w:t>
      </w:r>
      <w:r w:rsidRPr="003C05AB">
        <w:t>. В каких случаях принима</w:t>
      </w:r>
      <w:r>
        <w:t>ют решение оставаться на месте?</w:t>
      </w:r>
      <w:r w:rsidR="009D35ED">
        <w:br/>
        <w:t>6</w:t>
      </w:r>
      <w:r w:rsidRPr="003C05AB">
        <w:t>. В каких случаях принимают решение об уходе с места аварии?</w:t>
      </w:r>
      <w:r w:rsidRPr="003C05AB">
        <w:br/>
      </w:r>
    </w:p>
    <w:p w:rsidR="003C05AB" w:rsidRPr="009D35ED" w:rsidRDefault="003C05AB" w:rsidP="003C05AB">
      <w:pPr>
        <w:pStyle w:val="a3"/>
        <w:widowControl w:val="0"/>
        <w:adjustRightInd w:val="0"/>
        <w:spacing w:before="0" w:beforeAutospacing="0" w:after="0" w:afterAutospacing="0"/>
        <w:rPr>
          <w:i/>
        </w:rPr>
      </w:pPr>
      <w:r w:rsidRPr="009D35ED">
        <w:rPr>
          <w:i/>
        </w:rPr>
        <w:t>С</w:t>
      </w:r>
      <w:r w:rsidRPr="009D35ED">
        <w:rPr>
          <w:i/>
        </w:rPr>
        <w:t>редства обучения</w:t>
      </w:r>
    </w:p>
    <w:p w:rsidR="003C05AB" w:rsidRPr="003C05AB" w:rsidRDefault="003C05AB" w:rsidP="003C05AB">
      <w:pPr>
        <w:pStyle w:val="a3"/>
        <w:widowControl w:val="0"/>
        <w:adjustRightInd w:val="0"/>
        <w:spacing w:before="0" w:beforeAutospacing="0" w:after="0" w:afterAutospacing="0"/>
      </w:pPr>
      <w:r w:rsidRPr="003C05AB">
        <w:t>1. Схемы «Основные причины вынужденного автономного сущест</w:t>
      </w:r>
      <w:r w:rsidRPr="003C05AB">
        <w:softHyphen/>
        <w:t>вования в природных условиях» (учебник, с. 5). «Что надо делать в первую очередь, если вы потерпели бедствие при аварии транспортных средств» (учебник, с. 6).</w:t>
      </w:r>
    </w:p>
    <w:p w:rsidR="003C05AB" w:rsidRPr="003C05AB" w:rsidRDefault="003C05AB" w:rsidP="003C05AB">
      <w:pPr>
        <w:pStyle w:val="a3"/>
        <w:widowControl w:val="0"/>
        <w:adjustRightInd w:val="0"/>
        <w:spacing w:before="0" w:beforeAutospacing="0" w:after="0" w:afterAutospacing="0"/>
      </w:pPr>
      <w:r w:rsidRPr="003C05AB">
        <w:t>2. Видеофильм «Если вы заблу</w:t>
      </w:r>
      <w:r w:rsidRPr="003C05AB">
        <w:softHyphen/>
        <w:t xml:space="preserve">дились в лесу» </w:t>
      </w:r>
    </w:p>
    <w:p w:rsidR="009D35ED" w:rsidRDefault="009D35ED" w:rsidP="003C05AB">
      <w:pPr>
        <w:pStyle w:val="a3"/>
        <w:widowControl w:val="0"/>
        <w:adjustRightInd w:val="0"/>
        <w:spacing w:before="0" w:beforeAutospacing="0" w:after="0" w:afterAutospacing="0"/>
        <w:rPr>
          <w:b/>
        </w:rPr>
      </w:pPr>
    </w:p>
    <w:p w:rsidR="003C05AB" w:rsidRPr="009D35ED" w:rsidRDefault="003C05AB" w:rsidP="003C05AB">
      <w:pPr>
        <w:pStyle w:val="a3"/>
        <w:widowControl w:val="0"/>
        <w:adjustRightInd w:val="0"/>
        <w:spacing w:before="0" w:beforeAutospacing="0" w:after="0" w:afterAutospacing="0"/>
        <w:rPr>
          <w:i/>
        </w:rPr>
      </w:pPr>
      <w:bookmarkStart w:id="0" w:name="_GoBack"/>
      <w:r w:rsidRPr="009D35ED">
        <w:rPr>
          <w:i/>
        </w:rPr>
        <w:t>Н</w:t>
      </w:r>
      <w:r w:rsidRPr="009D35ED">
        <w:rPr>
          <w:i/>
        </w:rPr>
        <w:t>а заметку</w:t>
      </w:r>
    </w:p>
    <w:bookmarkEnd w:id="0"/>
    <w:p w:rsidR="003C05AB" w:rsidRPr="003C05AB" w:rsidRDefault="003C05AB" w:rsidP="003C05AB">
      <w:pPr>
        <w:pStyle w:val="a3"/>
        <w:widowControl w:val="0"/>
        <w:adjustRightInd w:val="0"/>
        <w:spacing w:before="0" w:beforeAutospacing="0" w:after="0" w:afterAutospacing="0"/>
      </w:pPr>
      <w:r w:rsidRPr="003C05AB">
        <w:t>Удивительное мужество проявил, оказавшись один на один е тай</w:t>
      </w:r>
      <w:r w:rsidRPr="003C05AB">
        <w:softHyphen/>
        <w:t>гой, двенадцатилетний мальчик Саша Корминкин. 3 июля 1985 г. он отправился с друзьями в поле собирать морковь. Быстро закончив работу, ребята разбрелись по тайге в поясках грибов и ягод. Саша не заметил, как исчезла тропинка. Он спустился к протоке в полной уверенности, что она приведет его к лагерю. Но ошибся. Он долго шел не останавливаясь, ожи</w:t>
      </w:r>
      <w:r w:rsidRPr="003C05AB">
        <w:softHyphen/>
        <w:t>дая каждую минуту, что вот-вот появятся домики деревни. Но тайга ста</w:t>
      </w:r>
      <w:r w:rsidRPr="003C05AB">
        <w:softHyphen/>
        <w:t xml:space="preserve">новилась все гуще, все </w:t>
      </w:r>
      <w:r w:rsidRPr="003C05AB">
        <w:lastRenderedPageBreak/>
        <w:t>темнее.</w:t>
      </w:r>
    </w:p>
    <w:p w:rsidR="003C05AB" w:rsidRPr="003C05AB" w:rsidRDefault="003C05AB" w:rsidP="003C05AB">
      <w:pPr>
        <w:pStyle w:val="a3"/>
        <w:widowControl w:val="0"/>
        <w:adjustRightInd w:val="0"/>
        <w:spacing w:before="0" w:beforeAutospacing="0" w:after="0" w:afterAutospacing="0"/>
      </w:pPr>
      <w:r w:rsidRPr="003C05AB">
        <w:t>Он понял, что заблудился. Переночевав под густой елью, он подкре</w:t>
      </w:r>
      <w:r w:rsidRPr="003C05AB">
        <w:softHyphen/>
        <w:t>пился ягодами, напился из ручья в снова тронулся в путь. Прошел еще один день. За ним еще два. Казалось, тайга никогда не кончится. А тут еще встреча с медведицей, которая едва не привела к катастрофе. Но, по</w:t>
      </w:r>
      <w:r w:rsidRPr="003C05AB">
        <w:softHyphen/>
        <w:t>жалуй, самым страшным испытанием был гнус. Неисчислимые полчища мошек, комаров одолевали его днем и ночью. Лицо опухло от укусов. Ще</w:t>
      </w:r>
      <w:r w:rsidRPr="003C05AB">
        <w:softHyphen/>
        <w:t>ка» Шея, лоб превратились в сплошную кровоточащую маску. Но он упор</w:t>
      </w:r>
      <w:r w:rsidRPr="003C05AB">
        <w:softHyphen/>
        <w:t>но Шел вперед, охлаждая время от времени лицо мокрыми ладонями. На десятые сутки началось болото. На другой стороне виднелась избушка — значит, люди близко. Но едва он сделал несколько шагов, как провалил</w:t>
      </w:r>
      <w:r w:rsidRPr="003C05AB">
        <w:softHyphen/>
        <w:t>ся по пояс в зловонную жижу. Ухватившись за сук, торчащий из воды, он, собрав все свои силы, сантиметр за сантиметром освобождал тело из плена трясины. Булькая и чавкая, болото неохотно отпускало жертву. Саша выполз на берег и свалился без сил. Еще два бесконечно долгих дня тащился он, едва ступая по земле опухшими, одеревеневшими ступнями. Утром на пятнадцатые сутки перед ним открылась широкая река. По</w:t>
      </w:r>
      <w:r w:rsidRPr="003C05AB">
        <w:softHyphen/>
        <w:t>середине медленно плыла рыбачья лодка. Это было спасение.</w:t>
      </w:r>
    </w:p>
    <w:p w:rsidR="009A1BB6" w:rsidRPr="003C05AB" w:rsidRDefault="009A1BB6" w:rsidP="003C05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A1BB6" w:rsidRPr="003C05AB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7DD0" w:rsidRDefault="006D7DD0" w:rsidP="003C05AB">
      <w:pPr>
        <w:spacing w:after="0" w:line="240" w:lineRule="auto"/>
      </w:pPr>
      <w:r>
        <w:separator/>
      </w:r>
    </w:p>
  </w:endnote>
  <w:endnote w:type="continuationSeparator" w:id="0">
    <w:p w:rsidR="006D7DD0" w:rsidRDefault="006D7DD0" w:rsidP="003C05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2009825"/>
      <w:docPartObj>
        <w:docPartGallery w:val="Page Numbers (Bottom of Page)"/>
        <w:docPartUnique/>
      </w:docPartObj>
    </w:sdtPr>
    <w:sdtContent>
      <w:p w:rsidR="003C05AB" w:rsidRDefault="003C05AB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35ED">
          <w:rPr>
            <w:noProof/>
          </w:rPr>
          <w:t>4</w:t>
        </w:r>
        <w:r>
          <w:fldChar w:fldCharType="end"/>
        </w:r>
      </w:p>
    </w:sdtContent>
  </w:sdt>
  <w:p w:rsidR="003C05AB" w:rsidRDefault="003C05A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7DD0" w:rsidRDefault="006D7DD0" w:rsidP="003C05AB">
      <w:pPr>
        <w:spacing w:after="0" w:line="240" w:lineRule="auto"/>
      </w:pPr>
      <w:r>
        <w:separator/>
      </w:r>
    </w:p>
  </w:footnote>
  <w:footnote w:type="continuationSeparator" w:id="0">
    <w:p w:rsidR="006D7DD0" w:rsidRDefault="006D7DD0" w:rsidP="003C05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565C1"/>
    <w:multiLevelType w:val="hybridMultilevel"/>
    <w:tmpl w:val="DB781494"/>
    <w:lvl w:ilvl="0" w:tplc="C3123EF2">
      <w:start w:val="1"/>
      <w:numFmt w:val="bullet"/>
      <w:lvlText w:val=""/>
      <w:lvlJc w:val="left"/>
      <w:pPr>
        <w:tabs>
          <w:tab w:val="num" w:pos="1364"/>
        </w:tabs>
        <w:ind w:left="136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5AB"/>
    <w:rsid w:val="003C05AB"/>
    <w:rsid w:val="006D7DD0"/>
    <w:rsid w:val="009A1BB6"/>
    <w:rsid w:val="009D3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05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ubmenu-table">
    <w:name w:val="submenu-table"/>
    <w:basedOn w:val="a0"/>
    <w:rsid w:val="003C05AB"/>
  </w:style>
  <w:style w:type="paragraph" w:styleId="a4">
    <w:name w:val="Balloon Text"/>
    <w:basedOn w:val="a"/>
    <w:link w:val="a5"/>
    <w:uiPriority w:val="99"/>
    <w:semiHidden/>
    <w:unhideWhenUsed/>
    <w:rsid w:val="003C05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05A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3C05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C05AB"/>
  </w:style>
  <w:style w:type="paragraph" w:styleId="a8">
    <w:name w:val="footer"/>
    <w:basedOn w:val="a"/>
    <w:link w:val="a9"/>
    <w:uiPriority w:val="99"/>
    <w:unhideWhenUsed/>
    <w:rsid w:val="003C05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C05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05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ubmenu-table">
    <w:name w:val="submenu-table"/>
    <w:basedOn w:val="a0"/>
    <w:rsid w:val="003C05AB"/>
  </w:style>
  <w:style w:type="paragraph" w:styleId="a4">
    <w:name w:val="Balloon Text"/>
    <w:basedOn w:val="a"/>
    <w:link w:val="a5"/>
    <w:uiPriority w:val="99"/>
    <w:semiHidden/>
    <w:unhideWhenUsed/>
    <w:rsid w:val="003C05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05A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3C05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C05AB"/>
  </w:style>
  <w:style w:type="paragraph" w:styleId="a8">
    <w:name w:val="footer"/>
    <w:basedOn w:val="a"/>
    <w:link w:val="a9"/>
    <w:uiPriority w:val="99"/>
    <w:unhideWhenUsed/>
    <w:rsid w:val="003C05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C05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87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1254</Words>
  <Characters>7153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8391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1</cp:revision>
  <dcterms:created xsi:type="dcterms:W3CDTF">2013-09-06T16:44:00Z</dcterms:created>
  <dcterms:modified xsi:type="dcterms:W3CDTF">2013-09-06T17:00:00Z</dcterms:modified>
</cp:coreProperties>
</file>