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3082" w:rsidRDefault="001C3082" w:rsidP="001C3082">
      <w:pPr>
        <w:autoSpaceDE w:val="0"/>
        <w:autoSpaceDN w:val="0"/>
        <w:adjustRightInd w:val="0"/>
        <w:spacing w:after="0" w:line="240" w:lineRule="auto"/>
        <w:rPr>
          <w:rFonts w:ascii="TT9Bo00" w:hAnsi="TT9Bo00" w:cs="TT9Bo00"/>
          <w:sz w:val="32"/>
          <w:szCs w:val="32"/>
        </w:rPr>
      </w:pPr>
      <w:r>
        <w:rPr>
          <w:rFonts w:ascii="TT9Bo00" w:hAnsi="TT9Bo00" w:cs="TT9Bo00"/>
          <w:noProof/>
          <w:sz w:val="32"/>
          <w:szCs w:val="32"/>
          <w:lang w:eastAsia="ru-RU"/>
        </w:rPr>
        <w:drawing>
          <wp:inline distT="0" distB="0" distL="0" distR="0">
            <wp:extent cx="6660515" cy="9421495"/>
            <wp:effectExtent l="19050" t="0" r="6985" b="0"/>
            <wp:docPr id="6" name="Рисунок 5" descr="Сольное п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льное пение.jpg"/>
                    <pic:cNvPicPr/>
                  </pic:nvPicPr>
                  <pic:blipFill>
                    <a:blip r:embed="rId5" cstate="print"/>
                    <a:stretch>
                      <a:fillRect/>
                    </a:stretch>
                  </pic:blipFill>
                  <pic:spPr>
                    <a:xfrm>
                      <a:off x="0" y="0"/>
                      <a:ext cx="6660515" cy="9421495"/>
                    </a:xfrm>
                    <a:prstGeom prst="rect">
                      <a:avLst/>
                    </a:prstGeom>
                  </pic:spPr>
                </pic:pic>
              </a:graphicData>
            </a:graphic>
          </wp:inline>
        </w:drawing>
      </w:r>
    </w:p>
    <w:p w:rsidR="001C3082" w:rsidRDefault="001C3082" w:rsidP="001C3082">
      <w:pPr>
        <w:autoSpaceDE w:val="0"/>
        <w:autoSpaceDN w:val="0"/>
        <w:adjustRightInd w:val="0"/>
        <w:spacing w:after="0" w:line="240" w:lineRule="auto"/>
        <w:rPr>
          <w:rFonts w:ascii="TT9Bo00" w:hAnsi="TT9Bo00" w:cs="TT9Bo00"/>
          <w:sz w:val="32"/>
          <w:szCs w:val="32"/>
        </w:rPr>
      </w:pPr>
    </w:p>
    <w:p w:rsidR="001C3082" w:rsidRDefault="001C3082" w:rsidP="001C3082">
      <w:pPr>
        <w:autoSpaceDE w:val="0"/>
        <w:autoSpaceDN w:val="0"/>
        <w:adjustRightInd w:val="0"/>
        <w:spacing w:after="0" w:line="240" w:lineRule="auto"/>
        <w:rPr>
          <w:rFonts w:ascii="TT9Bo00" w:hAnsi="TT9Bo00" w:cs="TT9Bo00"/>
          <w:sz w:val="32"/>
          <w:szCs w:val="32"/>
        </w:rPr>
      </w:pPr>
    </w:p>
    <w:p w:rsidR="001C3082" w:rsidRDefault="001C3082" w:rsidP="001C3082">
      <w:pPr>
        <w:autoSpaceDE w:val="0"/>
        <w:autoSpaceDN w:val="0"/>
        <w:adjustRightInd w:val="0"/>
        <w:spacing w:after="0" w:line="240" w:lineRule="auto"/>
        <w:rPr>
          <w:rFonts w:ascii="TT9Bo00" w:hAnsi="TT9Bo00" w:cs="TT9Bo00"/>
          <w:sz w:val="32"/>
          <w:szCs w:val="32"/>
        </w:rPr>
      </w:pPr>
      <w:r>
        <w:rPr>
          <w:rFonts w:ascii="TT9Bo00" w:hAnsi="TT9Bo00" w:cs="TT9Bo00"/>
          <w:sz w:val="32"/>
          <w:szCs w:val="32"/>
        </w:rPr>
        <w:t>СОДЕРЖАНИЕ:</w:t>
      </w:r>
    </w:p>
    <w:p w:rsidR="001C3082" w:rsidRDefault="001C3082" w:rsidP="001C3082">
      <w:pPr>
        <w:autoSpaceDE w:val="0"/>
        <w:autoSpaceDN w:val="0"/>
        <w:adjustRightInd w:val="0"/>
        <w:spacing w:after="0" w:line="240" w:lineRule="auto"/>
        <w:rPr>
          <w:rFonts w:ascii="TT9Do00" w:hAnsi="TT9Do00" w:cs="TT9Do00"/>
          <w:sz w:val="28"/>
          <w:szCs w:val="28"/>
        </w:rPr>
      </w:pPr>
      <w:r>
        <w:rPr>
          <w:rFonts w:ascii="TT9Co00" w:hAnsi="TT9Co00" w:cs="TT9Co00"/>
        </w:rPr>
        <w:t xml:space="preserve">I. </w:t>
      </w:r>
      <w:r>
        <w:rPr>
          <w:rFonts w:ascii="TT9Do00" w:hAnsi="TT9Do00" w:cs="TT9Do00"/>
          <w:sz w:val="28"/>
          <w:szCs w:val="28"/>
        </w:rPr>
        <w:t>ПОЯСНИТЕЛЬНАЯ ЗАПИСКА</w:t>
      </w:r>
    </w:p>
    <w:p w:rsidR="001C3082" w:rsidRDefault="001C3082" w:rsidP="001C3082">
      <w:pPr>
        <w:autoSpaceDE w:val="0"/>
        <w:autoSpaceDN w:val="0"/>
        <w:adjustRightInd w:val="0"/>
        <w:spacing w:after="0" w:line="240" w:lineRule="auto"/>
        <w:rPr>
          <w:rFonts w:ascii="TT9Do00" w:hAnsi="TT9Do00" w:cs="TT9Do00"/>
          <w:sz w:val="28"/>
          <w:szCs w:val="28"/>
        </w:rPr>
      </w:pPr>
      <w:r>
        <w:rPr>
          <w:rFonts w:ascii="TT9Eo00" w:hAnsi="TT9Eo00" w:cs="TT9Eo00"/>
        </w:rPr>
        <w:t xml:space="preserve">_ </w:t>
      </w:r>
      <w:r>
        <w:rPr>
          <w:rFonts w:ascii="TT9Do00" w:hAnsi="TT9Do00" w:cs="TT9Do00"/>
          <w:sz w:val="28"/>
          <w:szCs w:val="28"/>
        </w:rPr>
        <w:t>Характеристика учебного предмета;</w:t>
      </w:r>
    </w:p>
    <w:p w:rsidR="001C3082" w:rsidRDefault="001C3082" w:rsidP="001C3082">
      <w:pPr>
        <w:autoSpaceDE w:val="0"/>
        <w:autoSpaceDN w:val="0"/>
        <w:adjustRightInd w:val="0"/>
        <w:spacing w:after="0" w:line="240" w:lineRule="auto"/>
        <w:rPr>
          <w:rFonts w:ascii="TT9Do00" w:hAnsi="TT9Do00" w:cs="TT9Do00"/>
          <w:sz w:val="28"/>
          <w:szCs w:val="28"/>
        </w:rPr>
      </w:pPr>
      <w:r>
        <w:rPr>
          <w:rFonts w:ascii="TT9Do00" w:hAnsi="TT9Do00" w:cs="TT9Do00"/>
          <w:sz w:val="28"/>
          <w:szCs w:val="28"/>
        </w:rPr>
        <w:t>_Актуальность,новизна;</w:t>
      </w:r>
    </w:p>
    <w:p w:rsidR="001C3082" w:rsidRDefault="001C3082" w:rsidP="001C3082">
      <w:pPr>
        <w:autoSpaceDE w:val="0"/>
        <w:autoSpaceDN w:val="0"/>
        <w:adjustRightInd w:val="0"/>
        <w:spacing w:after="0" w:line="240" w:lineRule="auto"/>
        <w:rPr>
          <w:rFonts w:ascii="TT9Do00" w:hAnsi="TT9Do00" w:cs="TT9Do00"/>
          <w:sz w:val="28"/>
          <w:szCs w:val="28"/>
        </w:rPr>
      </w:pPr>
      <w:r>
        <w:rPr>
          <w:rFonts w:ascii="TT9Eo00" w:hAnsi="TT9Eo00" w:cs="TT9Eo00"/>
        </w:rPr>
        <w:t xml:space="preserve">_ </w:t>
      </w:r>
      <w:r>
        <w:rPr>
          <w:rFonts w:ascii="TT9Do00" w:hAnsi="TT9Do00" w:cs="TT9Do00"/>
          <w:sz w:val="28"/>
          <w:szCs w:val="28"/>
        </w:rPr>
        <w:t>Цели и задачи учебного предмета;</w:t>
      </w:r>
    </w:p>
    <w:p w:rsidR="001C3082" w:rsidRDefault="001C3082" w:rsidP="001C3082">
      <w:pPr>
        <w:autoSpaceDE w:val="0"/>
        <w:autoSpaceDN w:val="0"/>
        <w:adjustRightInd w:val="0"/>
        <w:spacing w:after="0" w:line="240" w:lineRule="auto"/>
        <w:rPr>
          <w:rFonts w:ascii="TT9Do00" w:hAnsi="TT9Do00" w:cs="TT9Do00"/>
          <w:sz w:val="28"/>
          <w:szCs w:val="28"/>
        </w:rPr>
      </w:pPr>
      <w:r>
        <w:rPr>
          <w:rFonts w:ascii="TT9Eo00" w:hAnsi="TT9Eo00" w:cs="TT9Eo00"/>
        </w:rPr>
        <w:t xml:space="preserve">_ </w:t>
      </w:r>
      <w:r>
        <w:rPr>
          <w:rFonts w:ascii="TT9Do00" w:hAnsi="TT9Do00" w:cs="TT9Do00"/>
          <w:sz w:val="28"/>
          <w:szCs w:val="28"/>
        </w:rPr>
        <w:t>Методы обучения;</w:t>
      </w:r>
    </w:p>
    <w:p w:rsidR="001C3082" w:rsidRDefault="001C3082" w:rsidP="001C3082">
      <w:pPr>
        <w:autoSpaceDE w:val="0"/>
        <w:autoSpaceDN w:val="0"/>
        <w:adjustRightInd w:val="0"/>
        <w:spacing w:after="0" w:line="240" w:lineRule="auto"/>
        <w:rPr>
          <w:rFonts w:ascii="TT9Do00" w:hAnsi="TT9Do00" w:cs="TT9Do00"/>
          <w:sz w:val="28"/>
          <w:szCs w:val="28"/>
        </w:rPr>
      </w:pPr>
      <w:r>
        <w:rPr>
          <w:rFonts w:ascii="TT9Eo00" w:hAnsi="TT9Eo00" w:cs="TT9Eo00"/>
        </w:rPr>
        <w:t xml:space="preserve">_ </w:t>
      </w:r>
      <w:r>
        <w:rPr>
          <w:rFonts w:ascii="TT9Do00" w:hAnsi="TT9Do00" w:cs="TT9Do00"/>
          <w:sz w:val="28"/>
          <w:szCs w:val="28"/>
        </w:rPr>
        <w:t>Организация учебного процесса;</w:t>
      </w:r>
    </w:p>
    <w:p w:rsidR="001C3082" w:rsidRDefault="001C3082" w:rsidP="001C3082">
      <w:pPr>
        <w:autoSpaceDE w:val="0"/>
        <w:autoSpaceDN w:val="0"/>
        <w:adjustRightInd w:val="0"/>
        <w:spacing w:after="0" w:line="240" w:lineRule="auto"/>
        <w:rPr>
          <w:rFonts w:ascii="TT9Do00" w:hAnsi="TT9Do00" w:cs="TT9Do00"/>
          <w:sz w:val="28"/>
          <w:szCs w:val="28"/>
        </w:rPr>
      </w:pPr>
      <w:r>
        <w:rPr>
          <w:rFonts w:ascii="TT9Co00" w:hAnsi="TT9Co00" w:cs="TT9Co00"/>
        </w:rPr>
        <w:t xml:space="preserve">II. </w:t>
      </w:r>
      <w:r>
        <w:rPr>
          <w:rFonts w:ascii="TT9Do00" w:hAnsi="TT9Do00" w:cs="TT9Do00"/>
          <w:sz w:val="28"/>
          <w:szCs w:val="28"/>
        </w:rPr>
        <w:t>Учебно-тематический план.</w:t>
      </w:r>
    </w:p>
    <w:p w:rsidR="001C3082" w:rsidRDefault="001C3082" w:rsidP="001C3082">
      <w:pPr>
        <w:autoSpaceDE w:val="0"/>
        <w:autoSpaceDN w:val="0"/>
        <w:adjustRightInd w:val="0"/>
        <w:spacing w:after="0" w:line="240" w:lineRule="auto"/>
        <w:rPr>
          <w:rFonts w:ascii="TT9Do00" w:hAnsi="TT9Do00" w:cs="TT9Do00"/>
          <w:sz w:val="28"/>
          <w:szCs w:val="28"/>
        </w:rPr>
      </w:pPr>
      <w:r>
        <w:rPr>
          <w:rFonts w:ascii="TT9Eo00" w:hAnsi="TT9Eo00" w:cs="TT9Eo00"/>
        </w:rPr>
        <w:t xml:space="preserve">_ </w:t>
      </w:r>
      <w:r>
        <w:rPr>
          <w:rFonts w:ascii="TT9Do00" w:hAnsi="TT9Do00" w:cs="TT9Do00"/>
          <w:sz w:val="28"/>
          <w:szCs w:val="28"/>
        </w:rPr>
        <w:t>1 год</w:t>
      </w:r>
    </w:p>
    <w:p w:rsidR="001C3082" w:rsidRDefault="001C3082" w:rsidP="001C3082">
      <w:pPr>
        <w:autoSpaceDE w:val="0"/>
        <w:autoSpaceDN w:val="0"/>
        <w:adjustRightInd w:val="0"/>
        <w:spacing w:after="0" w:line="240" w:lineRule="auto"/>
        <w:rPr>
          <w:rFonts w:ascii="TT9Do00" w:hAnsi="TT9Do00" w:cs="TT9Do00"/>
          <w:sz w:val="28"/>
          <w:szCs w:val="28"/>
        </w:rPr>
      </w:pPr>
      <w:r>
        <w:rPr>
          <w:rFonts w:ascii="TT9Eo00" w:hAnsi="TT9Eo00" w:cs="TT9Eo00"/>
        </w:rPr>
        <w:t xml:space="preserve">_ </w:t>
      </w:r>
      <w:r>
        <w:rPr>
          <w:rFonts w:ascii="TT9Do00" w:hAnsi="TT9Do00" w:cs="TT9Do00"/>
          <w:sz w:val="28"/>
          <w:szCs w:val="28"/>
        </w:rPr>
        <w:t>2 год</w:t>
      </w:r>
    </w:p>
    <w:p w:rsidR="001C3082" w:rsidRDefault="001C3082" w:rsidP="001C3082">
      <w:pPr>
        <w:autoSpaceDE w:val="0"/>
        <w:autoSpaceDN w:val="0"/>
        <w:adjustRightInd w:val="0"/>
        <w:spacing w:after="0" w:line="240" w:lineRule="auto"/>
        <w:rPr>
          <w:rFonts w:ascii="TT9Do00" w:hAnsi="TT9Do00" w:cs="TT9Do00"/>
          <w:sz w:val="28"/>
          <w:szCs w:val="28"/>
        </w:rPr>
      </w:pPr>
      <w:r>
        <w:rPr>
          <w:rFonts w:ascii="TT9Do00" w:hAnsi="TT9Do00" w:cs="TT9Do00"/>
          <w:sz w:val="28"/>
          <w:szCs w:val="28"/>
        </w:rPr>
        <w:t>_3 год</w:t>
      </w:r>
    </w:p>
    <w:p w:rsidR="001C3082" w:rsidRDefault="001C3082" w:rsidP="001C3082">
      <w:pPr>
        <w:autoSpaceDE w:val="0"/>
        <w:autoSpaceDN w:val="0"/>
        <w:adjustRightInd w:val="0"/>
        <w:spacing w:after="0" w:line="240" w:lineRule="auto"/>
        <w:rPr>
          <w:rFonts w:ascii="TT9Do00" w:hAnsi="TT9Do00" w:cs="TT9Do00"/>
          <w:sz w:val="28"/>
          <w:szCs w:val="28"/>
        </w:rPr>
      </w:pPr>
      <w:r>
        <w:rPr>
          <w:rFonts w:ascii="TT9Co00" w:hAnsi="TT9Co00" w:cs="TT9Co00"/>
        </w:rPr>
        <w:t xml:space="preserve">III. </w:t>
      </w:r>
      <w:r>
        <w:rPr>
          <w:rFonts w:ascii="TT9Do00" w:hAnsi="TT9Do00" w:cs="TT9Do00"/>
          <w:sz w:val="28"/>
          <w:szCs w:val="28"/>
        </w:rPr>
        <w:t>ФОРМЫ И МЕТОДЫ КОНТРОЛЯ. СИСТЕМА ОЦЕНОК</w:t>
      </w:r>
    </w:p>
    <w:p w:rsidR="001C3082" w:rsidRDefault="001C3082" w:rsidP="001C3082">
      <w:pPr>
        <w:autoSpaceDE w:val="0"/>
        <w:autoSpaceDN w:val="0"/>
        <w:adjustRightInd w:val="0"/>
        <w:spacing w:after="0" w:line="240" w:lineRule="auto"/>
        <w:rPr>
          <w:rFonts w:ascii="TT9Do00" w:hAnsi="TT9Do00" w:cs="TT9Do00"/>
          <w:sz w:val="28"/>
          <w:szCs w:val="28"/>
        </w:rPr>
      </w:pPr>
      <w:r>
        <w:rPr>
          <w:rFonts w:ascii="TT9Co00" w:hAnsi="TT9Co00" w:cs="TT9Co00"/>
        </w:rPr>
        <w:t xml:space="preserve">IV. </w:t>
      </w:r>
      <w:r>
        <w:rPr>
          <w:rFonts w:ascii="TT9Do00" w:hAnsi="TT9Do00" w:cs="TT9Do00"/>
          <w:sz w:val="28"/>
          <w:szCs w:val="28"/>
        </w:rPr>
        <w:t>МЕТОДИЧЕСКОЕ ОБЕСПЕЧЕНИЕ</w:t>
      </w:r>
    </w:p>
    <w:p w:rsidR="001C3082" w:rsidRDefault="001C3082" w:rsidP="001C3082">
      <w:pPr>
        <w:autoSpaceDE w:val="0"/>
        <w:autoSpaceDN w:val="0"/>
        <w:adjustRightInd w:val="0"/>
        <w:spacing w:after="0" w:line="240" w:lineRule="auto"/>
        <w:rPr>
          <w:rFonts w:ascii="TT9Do00" w:hAnsi="TT9Do00" w:cs="TT9Do00"/>
          <w:sz w:val="28"/>
          <w:szCs w:val="28"/>
        </w:rPr>
      </w:pPr>
      <w:r>
        <w:rPr>
          <w:rFonts w:ascii="TT9Co00" w:hAnsi="TT9Co00" w:cs="TT9Co00"/>
        </w:rPr>
        <w:t xml:space="preserve">V. </w:t>
      </w:r>
      <w:r>
        <w:rPr>
          <w:rFonts w:ascii="TT9Do00" w:hAnsi="TT9Do00" w:cs="TT9Do00"/>
          <w:sz w:val="28"/>
          <w:szCs w:val="28"/>
        </w:rPr>
        <w:t>РЕКОМЕНДУЕМАЯ МЕТОДИЧЕСКАЯ ЛИТЕРАТУРА</w:t>
      </w:r>
    </w:p>
    <w:p w:rsidR="00563421" w:rsidRDefault="001C3082" w:rsidP="001C3082">
      <w:pPr>
        <w:spacing w:after="0" w:line="240" w:lineRule="auto"/>
        <w:rPr>
          <w:b/>
          <w:sz w:val="32"/>
          <w:szCs w:val="32"/>
        </w:rPr>
      </w:pPr>
      <w:r>
        <w:rPr>
          <w:rFonts w:ascii="TT9Co00" w:hAnsi="TT9Co00" w:cs="TT9Co00"/>
        </w:rPr>
        <w:t xml:space="preserve">VI. </w:t>
      </w:r>
      <w:r>
        <w:rPr>
          <w:rFonts w:ascii="TT9Do00" w:hAnsi="TT9Do00" w:cs="TT9Do00"/>
          <w:sz w:val="28"/>
          <w:szCs w:val="28"/>
        </w:rPr>
        <w:t>ПРИМЕРНЫЙ РЕПЕРТУАР</w:t>
      </w:r>
    </w:p>
    <w:p w:rsidR="00563421" w:rsidRDefault="00563421" w:rsidP="00563421">
      <w:pPr>
        <w:spacing w:after="0" w:line="240" w:lineRule="auto"/>
        <w:rPr>
          <w:b/>
          <w:sz w:val="32"/>
          <w:szCs w:val="32"/>
        </w:rPr>
      </w:pPr>
    </w:p>
    <w:p w:rsidR="00563421" w:rsidRDefault="00563421" w:rsidP="00563421">
      <w:pPr>
        <w:spacing w:after="0" w:line="240" w:lineRule="auto"/>
        <w:rPr>
          <w:b/>
          <w:sz w:val="32"/>
          <w:szCs w:val="32"/>
        </w:rPr>
      </w:pPr>
    </w:p>
    <w:p w:rsidR="00563421" w:rsidRDefault="00563421" w:rsidP="00563421">
      <w:pPr>
        <w:spacing w:after="0" w:line="240" w:lineRule="auto"/>
        <w:rPr>
          <w:b/>
          <w:sz w:val="32"/>
          <w:szCs w:val="32"/>
        </w:rPr>
      </w:pPr>
    </w:p>
    <w:p w:rsidR="00563421" w:rsidRDefault="00563421" w:rsidP="00563421">
      <w:pPr>
        <w:spacing w:after="0" w:line="240" w:lineRule="auto"/>
        <w:rPr>
          <w:b/>
          <w:sz w:val="32"/>
          <w:szCs w:val="32"/>
        </w:rPr>
      </w:pPr>
    </w:p>
    <w:p w:rsidR="00563421" w:rsidRDefault="00563421" w:rsidP="00563421">
      <w:pPr>
        <w:spacing w:after="0" w:line="240" w:lineRule="auto"/>
        <w:rPr>
          <w:b/>
          <w:sz w:val="32"/>
          <w:szCs w:val="32"/>
        </w:rPr>
      </w:pPr>
    </w:p>
    <w:p w:rsidR="00563421" w:rsidRDefault="00563421" w:rsidP="00563421">
      <w:pPr>
        <w:spacing w:after="0" w:line="240" w:lineRule="auto"/>
        <w:rPr>
          <w:b/>
          <w:sz w:val="32"/>
          <w:szCs w:val="32"/>
        </w:rPr>
      </w:pPr>
    </w:p>
    <w:p w:rsidR="00563421" w:rsidRDefault="00563421" w:rsidP="00563421">
      <w:pPr>
        <w:spacing w:after="0" w:line="240" w:lineRule="auto"/>
        <w:rPr>
          <w:b/>
          <w:sz w:val="32"/>
          <w:szCs w:val="32"/>
        </w:rPr>
      </w:pPr>
    </w:p>
    <w:p w:rsidR="00563421" w:rsidRDefault="00563421" w:rsidP="00563421">
      <w:pPr>
        <w:spacing w:after="0" w:line="240" w:lineRule="auto"/>
        <w:rPr>
          <w:b/>
          <w:sz w:val="32"/>
          <w:szCs w:val="32"/>
        </w:rPr>
      </w:pPr>
    </w:p>
    <w:p w:rsidR="00563421" w:rsidRDefault="00563421" w:rsidP="00563421">
      <w:pPr>
        <w:spacing w:after="0" w:line="240" w:lineRule="auto"/>
        <w:rPr>
          <w:b/>
          <w:sz w:val="32"/>
          <w:szCs w:val="32"/>
        </w:rPr>
      </w:pPr>
    </w:p>
    <w:p w:rsidR="00563421" w:rsidRDefault="00563421" w:rsidP="00563421">
      <w:pPr>
        <w:spacing w:after="0" w:line="240" w:lineRule="auto"/>
        <w:rPr>
          <w:b/>
          <w:sz w:val="32"/>
          <w:szCs w:val="32"/>
        </w:rPr>
      </w:pPr>
    </w:p>
    <w:p w:rsidR="00563421" w:rsidRDefault="00563421" w:rsidP="00563421">
      <w:pPr>
        <w:spacing w:after="0" w:line="240" w:lineRule="auto"/>
        <w:rPr>
          <w:b/>
          <w:sz w:val="32"/>
          <w:szCs w:val="32"/>
        </w:rPr>
      </w:pPr>
    </w:p>
    <w:p w:rsidR="00563421" w:rsidRDefault="00563421" w:rsidP="00563421">
      <w:pPr>
        <w:spacing w:after="0" w:line="240" w:lineRule="auto"/>
        <w:rPr>
          <w:b/>
          <w:sz w:val="32"/>
          <w:szCs w:val="32"/>
        </w:rPr>
      </w:pPr>
    </w:p>
    <w:p w:rsidR="00563421" w:rsidRDefault="00563421" w:rsidP="00563421">
      <w:pPr>
        <w:spacing w:after="0" w:line="240" w:lineRule="auto"/>
        <w:rPr>
          <w:b/>
          <w:sz w:val="32"/>
          <w:szCs w:val="32"/>
        </w:rPr>
      </w:pPr>
    </w:p>
    <w:p w:rsidR="00563421" w:rsidRDefault="00563421" w:rsidP="00563421">
      <w:pPr>
        <w:spacing w:after="0" w:line="240" w:lineRule="auto"/>
        <w:rPr>
          <w:b/>
          <w:sz w:val="32"/>
          <w:szCs w:val="32"/>
        </w:rPr>
      </w:pPr>
    </w:p>
    <w:p w:rsidR="00563421" w:rsidRDefault="00563421" w:rsidP="00563421">
      <w:pPr>
        <w:spacing w:after="0" w:line="240" w:lineRule="auto"/>
        <w:rPr>
          <w:b/>
          <w:sz w:val="32"/>
          <w:szCs w:val="32"/>
        </w:rPr>
      </w:pPr>
    </w:p>
    <w:p w:rsidR="00563421" w:rsidRDefault="00563421" w:rsidP="00563421">
      <w:pPr>
        <w:spacing w:after="0" w:line="240" w:lineRule="auto"/>
        <w:rPr>
          <w:b/>
          <w:sz w:val="32"/>
          <w:szCs w:val="32"/>
        </w:rPr>
      </w:pPr>
    </w:p>
    <w:p w:rsidR="00563421" w:rsidRDefault="00563421" w:rsidP="00563421">
      <w:pPr>
        <w:spacing w:after="0" w:line="240" w:lineRule="auto"/>
        <w:rPr>
          <w:b/>
          <w:sz w:val="32"/>
          <w:szCs w:val="32"/>
        </w:rPr>
      </w:pPr>
    </w:p>
    <w:p w:rsidR="00563421" w:rsidRDefault="00563421" w:rsidP="00563421">
      <w:pPr>
        <w:spacing w:after="0" w:line="240" w:lineRule="auto"/>
        <w:rPr>
          <w:b/>
          <w:sz w:val="32"/>
          <w:szCs w:val="32"/>
        </w:rPr>
      </w:pPr>
    </w:p>
    <w:p w:rsidR="00563421" w:rsidRDefault="00563421" w:rsidP="00563421">
      <w:pPr>
        <w:spacing w:after="0" w:line="240" w:lineRule="auto"/>
        <w:rPr>
          <w:b/>
          <w:sz w:val="32"/>
          <w:szCs w:val="32"/>
        </w:rPr>
      </w:pPr>
    </w:p>
    <w:p w:rsidR="00563421" w:rsidRDefault="00563421" w:rsidP="00563421">
      <w:pPr>
        <w:spacing w:after="0" w:line="240" w:lineRule="auto"/>
        <w:rPr>
          <w:b/>
          <w:sz w:val="32"/>
          <w:szCs w:val="32"/>
        </w:rPr>
      </w:pPr>
    </w:p>
    <w:p w:rsidR="00563421" w:rsidRDefault="00563421" w:rsidP="00563421">
      <w:pPr>
        <w:spacing w:after="0" w:line="240" w:lineRule="auto"/>
        <w:rPr>
          <w:b/>
          <w:sz w:val="32"/>
          <w:szCs w:val="32"/>
        </w:rPr>
      </w:pPr>
    </w:p>
    <w:p w:rsidR="00563421" w:rsidRDefault="00563421" w:rsidP="00563421">
      <w:pPr>
        <w:spacing w:after="0" w:line="240" w:lineRule="auto"/>
        <w:rPr>
          <w:b/>
          <w:sz w:val="32"/>
          <w:szCs w:val="32"/>
        </w:rPr>
      </w:pPr>
    </w:p>
    <w:p w:rsidR="00563421" w:rsidRDefault="00563421" w:rsidP="00563421">
      <w:pPr>
        <w:spacing w:after="0" w:line="240" w:lineRule="auto"/>
        <w:rPr>
          <w:b/>
          <w:sz w:val="32"/>
          <w:szCs w:val="32"/>
        </w:rPr>
      </w:pPr>
    </w:p>
    <w:p w:rsidR="001C3082" w:rsidRDefault="00563421" w:rsidP="00563421">
      <w:pPr>
        <w:spacing w:after="0" w:line="240" w:lineRule="auto"/>
        <w:rPr>
          <w:b/>
          <w:sz w:val="32"/>
          <w:szCs w:val="32"/>
        </w:rPr>
      </w:pPr>
      <w:r>
        <w:rPr>
          <w:b/>
          <w:sz w:val="32"/>
          <w:szCs w:val="32"/>
        </w:rPr>
        <w:t xml:space="preserve">    </w:t>
      </w:r>
    </w:p>
    <w:p w:rsidR="00563421" w:rsidRPr="00563421" w:rsidRDefault="00563421" w:rsidP="00563421">
      <w:pPr>
        <w:spacing w:after="0" w:line="240" w:lineRule="auto"/>
        <w:rPr>
          <w:b/>
          <w:sz w:val="32"/>
          <w:szCs w:val="32"/>
        </w:rPr>
      </w:pPr>
      <w:r>
        <w:rPr>
          <w:b/>
          <w:sz w:val="32"/>
          <w:szCs w:val="32"/>
        </w:rPr>
        <w:lastRenderedPageBreak/>
        <w:t xml:space="preserve">  1.</w:t>
      </w:r>
      <w:r w:rsidRPr="00563421">
        <w:rPr>
          <w:b/>
          <w:sz w:val="32"/>
          <w:szCs w:val="32"/>
        </w:rPr>
        <w:t>ПОЯСНИТЕЛЬНАЯ ЗАПИСКА</w:t>
      </w:r>
    </w:p>
    <w:p w:rsidR="00563421" w:rsidRPr="00563421" w:rsidRDefault="00563421" w:rsidP="00563421">
      <w:pPr>
        <w:spacing w:after="0" w:line="240" w:lineRule="auto"/>
        <w:rPr>
          <w:sz w:val="24"/>
          <w:szCs w:val="24"/>
        </w:rPr>
      </w:pPr>
      <w:r>
        <w:rPr>
          <w:sz w:val="24"/>
          <w:szCs w:val="24"/>
        </w:rPr>
        <w:t xml:space="preserve">                 </w:t>
      </w:r>
      <w:r w:rsidRPr="00563421">
        <w:rPr>
          <w:sz w:val="24"/>
          <w:szCs w:val="24"/>
        </w:rPr>
        <w:t xml:space="preserve"> Рабочая программа дополнительного образования «Сольное пение (вокал)»</w:t>
      </w:r>
    </w:p>
    <w:p w:rsidR="00563421" w:rsidRPr="00563421" w:rsidRDefault="00563421" w:rsidP="00563421">
      <w:pPr>
        <w:spacing w:after="0" w:line="240" w:lineRule="auto"/>
        <w:rPr>
          <w:sz w:val="24"/>
          <w:szCs w:val="24"/>
        </w:rPr>
      </w:pPr>
      <w:r w:rsidRPr="00563421">
        <w:rPr>
          <w:sz w:val="24"/>
          <w:szCs w:val="24"/>
        </w:rPr>
        <w:t>составлена на основе Программы для внешкольных учреждений и общеобразовательных школ (художественные кружки) под общей редакцией В.И.Лейбсона. Программа изменена с учётом особенностей Гимназии, возраста и уровня подготовки обучающихся, режима и временных параметров осуществления деятельности, нестандартности индивидуальных результатов обучения и воспитания. Коррективы не затрагивают концептуальных основ организации образовательного процесса, традиционной структуры занятий, присущих исходной программе, которая была взята за основу (указывается, если в программу внесены соответствующие изменения).</w:t>
      </w:r>
    </w:p>
    <w:p w:rsidR="00563421" w:rsidRPr="00563421" w:rsidRDefault="00563421" w:rsidP="00563421">
      <w:pPr>
        <w:spacing w:after="0" w:line="240" w:lineRule="auto"/>
        <w:rPr>
          <w:sz w:val="24"/>
          <w:szCs w:val="24"/>
        </w:rPr>
      </w:pPr>
    </w:p>
    <w:p w:rsidR="00563421" w:rsidRDefault="00563421" w:rsidP="00563421">
      <w:pPr>
        <w:spacing w:after="0" w:line="240" w:lineRule="auto"/>
        <w:rPr>
          <w:sz w:val="24"/>
          <w:szCs w:val="24"/>
        </w:rPr>
      </w:pPr>
      <w:r>
        <w:rPr>
          <w:b/>
          <w:sz w:val="28"/>
          <w:szCs w:val="28"/>
        </w:rPr>
        <w:t xml:space="preserve">   2.</w:t>
      </w:r>
      <w:r w:rsidRPr="00563421">
        <w:rPr>
          <w:b/>
          <w:sz w:val="28"/>
          <w:szCs w:val="28"/>
        </w:rPr>
        <w:t>Актуальность</w:t>
      </w:r>
      <w:r w:rsidRPr="00563421">
        <w:rPr>
          <w:sz w:val="24"/>
          <w:szCs w:val="24"/>
        </w:rPr>
        <w:t xml:space="preserve"> </w:t>
      </w:r>
      <w:r>
        <w:rPr>
          <w:sz w:val="24"/>
          <w:szCs w:val="24"/>
        </w:rPr>
        <w:t xml:space="preserve"> </w:t>
      </w:r>
    </w:p>
    <w:p w:rsidR="00563421" w:rsidRPr="00563421" w:rsidRDefault="00563421" w:rsidP="00563421">
      <w:pPr>
        <w:spacing w:after="0" w:line="240" w:lineRule="auto"/>
        <w:rPr>
          <w:sz w:val="24"/>
          <w:szCs w:val="24"/>
        </w:rPr>
      </w:pPr>
      <w:r>
        <w:rPr>
          <w:sz w:val="24"/>
          <w:szCs w:val="24"/>
        </w:rPr>
        <w:t xml:space="preserve">         </w:t>
      </w:r>
      <w:r w:rsidRPr="00563421">
        <w:rPr>
          <w:sz w:val="24"/>
          <w:szCs w:val="24"/>
        </w:rPr>
        <w:t xml:space="preserve">Восприятие искусства через пение – важный элемент эстетического наслаждения. Отражая действительность и выполняя познавательную функцию, текст песни и мелодия воздействуют на людей, воспитывают человека, формируют его взгляды, чувства. </w:t>
      </w:r>
    </w:p>
    <w:p w:rsidR="00563421" w:rsidRPr="00563421" w:rsidRDefault="00563421" w:rsidP="00563421">
      <w:pPr>
        <w:spacing w:after="0" w:line="240" w:lineRule="auto"/>
        <w:rPr>
          <w:sz w:val="24"/>
          <w:szCs w:val="24"/>
        </w:rPr>
      </w:pPr>
      <w:r>
        <w:rPr>
          <w:sz w:val="24"/>
          <w:szCs w:val="24"/>
        </w:rPr>
        <w:t xml:space="preserve">           </w:t>
      </w:r>
      <w:r w:rsidRPr="00563421">
        <w:rPr>
          <w:sz w:val="24"/>
          <w:szCs w:val="24"/>
        </w:rPr>
        <w:t>Таким образом, пение способствует формированию общей культуры личности: развивает наблюдательные и познавательные способности, эмоциональную отзывчивость на эстетические явления, фантазию, воображение, проявляющиеся в конкретных формах творческой певческой деятельности; учит анализировать музыкальные произведения; воспитывает чувство патриотизма, сочувствия, отзывчивости, доброты. Всякая деятельность детей и подростков осуществляется успешно тогда, когда они видят и общественную пользу, когда происходит осознание своих возможностей.</w:t>
      </w:r>
    </w:p>
    <w:p w:rsidR="00563421" w:rsidRPr="00563421" w:rsidRDefault="00563421" w:rsidP="00563421">
      <w:pPr>
        <w:spacing w:after="0" w:line="240" w:lineRule="auto"/>
        <w:rPr>
          <w:sz w:val="24"/>
          <w:szCs w:val="24"/>
        </w:rPr>
      </w:pPr>
      <w:r>
        <w:rPr>
          <w:sz w:val="24"/>
          <w:szCs w:val="24"/>
        </w:rPr>
        <w:t xml:space="preserve">                                 </w:t>
      </w:r>
      <w:r w:rsidRPr="00563421">
        <w:rPr>
          <w:sz w:val="24"/>
          <w:szCs w:val="24"/>
        </w:rPr>
        <w:t xml:space="preserve"> Большую роль в этом играют:</w:t>
      </w:r>
    </w:p>
    <w:p w:rsidR="00563421" w:rsidRPr="00563421" w:rsidRDefault="00563421" w:rsidP="00563421">
      <w:pPr>
        <w:spacing w:after="0" w:line="240" w:lineRule="auto"/>
        <w:rPr>
          <w:sz w:val="24"/>
          <w:szCs w:val="24"/>
        </w:rPr>
      </w:pPr>
      <w:r w:rsidRPr="00563421">
        <w:rPr>
          <w:sz w:val="24"/>
          <w:szCs w:val="24"/>
        </w:rPr>
        <w:t>- концертная деятельность;</w:t>
      </w:r>
    </w:p>
    <w:p w:rsidR="00563421" w:rsidRPr="00563421" w:rsidRDefault="00563421" w:rsidP="00563421">
      <w:pPr>
        <w:spacing w:after="0" w:line="240" w:lineRule="auto"/>
        <w:rPr>
          <w:sz w:val="24"/>
          <w:szCs w:val="24"/>
        </w:rPr>
      </w:pPr>
      <w:r w:rsidRPr="00563421">
        <w:rPr>
          <w:sz w:val="24"/>
          <w:szCs w:val="24"/>
        </w:rPr>
        <w:t>- участие в фестивалях, конкурсах.</w:t>
      </w:r>
    </w:p>
    <w:p w:rsidR="00563421" w:rsidRPr="00563421" w:rsidRDefault="00563421" w:rsidP="00563421">
      <w:pPr>
        <w:spacing w:after="0" w:line="240" w:lineRule="auto"/>
        <w:rPr>
          <w:sz w:val="24"/>
          <w:szCs w:val="24"/>
        </w:rPr>
      </w:pPr>
      <w:r>
        <w:rPr>
          <w:sz w:val="24"/>
          <w:szCs w:val="24"/>
        </w:rPr>
        <w:t xml:space="preserve">                    </w:t>
      </w:r>
      <w:r w:rsidRPr="00563421">
        <w:rPr>
          <w:sz w:val="24"/>
          <w:szCs w:val="24"/>
        </w:rPr>
        <w:t xml:space="preserve"> Важным составляющим программы является – выявление в каждом ученике самых лучших его физических и человеческих качеств. Необходимо раскрыть красоту этих качеств, их значимость для самого ученика, для его окружения, а так же необходимость их в творческом процессе. Неординарные проявления должны иметь поддержку. Повышая самооценку, желательно выявить для ученика только ему присущую красоту, внешнюю и внутреннюю. Эта самооценка воспитанная педагогом, важна для укрепления желаний, воли при необходимости выявить себя через голос. Здоровый голосовой аппарат, хорошая вокальная выучка, ежедневный тренаж могут служить основой, надёжным фундаментом, на котором выстраивается высокое творческое достижение певца. При обучении педагог обязан тонко чувствовать индивидуальную природу голосового аппарата и всю физиологию певческого организма.</w:t>
      </w:r>
    </w:p>
    <w:p w:rsidR="00563421" w:rsidRPr="00563421" w:rsidRDefault="00563421" w:rsidP="00563421">
      <w:pPr>
        <w:spacing w:after="0" w:line="240" w:lineRule="auto"/>
        <w:rPr>
          <w:sz w:val="24"/>
          <w:szCs w:val="24"/>
        </w:rPr>
      </w:pPr>
      <w:r>
        <w:rPr>
          <w:sz w:val="24"/>
          <w:szCs w:val="24"/>
        </w:rPr>
        <w:t xml:space="preserve">                 </w:t>
      </w:r>
      <w:r w:rsidRPr="00563421">
        <w:rPr>
          <w:sz w:val="24"/>
          <w:szCs w:val="24"/>
        </w:rPr>
        <w:t xml:space="preserve"> Пение упражняет и развивает слух, дыхательную систему (а она тесно связана с сердечно – сосудистой системой), следовательно, невольно занимаясь дыхательной гимнастикой, можно укрепить своё здоровье. Кроме того, пение тренирует артикуляционный аппарат, без активной работы которого речь человека становится нечёткой, нелепой, и слушающий плохо воспринимает информацию, неадекватно на неё реагирует. А правильная ясная речь характеризует ещё и правильное мышление. В процессе пения развивается голос, музыкальный слух и такие общие качества как внимание, память, воображение и эмоциональная отзывчивость детей. В первом классе закладываются основы певческой культуры, в каждом последующем классе вокальные навыки развиваются и совершенствуются.</w:t>
      </w:r>
    </w:p>
    <w:p w:rsidR="00563421" w:rsidRPr="00563421" w:rsidRDefault="00563421" w:rsidP="00563421">
      <w:pPr>
        <w:spacing w:after="0" w:line="240" w:lineRule="auto"/>
        <w:rPr>
          <w:sz w:val="24"/>
          <w:szCs w:val="24"/>
        </w:rPr>
      </w:pPr>
      <w:r>
        <w:rPr>
          <w:sz w:val="24"/>
          <w:szCs w:val="24"/>
        </w:rPr>
        <w:t xml:space="preserve">            </w:t>
      </w:r>
      <w:r w:rsidRPr="00563421">
        <w:rPr>
          <w:sz w:val="24"/>
          <w:szCs w:val="24"/>
        </w:rPr>
        <w:t xml:space="preserve">Эстрадное пение занимает особое место в современной музыке, у детей и подростков этот вид искусства вызывает огромный интерес. Одной из важнейших задач данного предмета является не только обучение детей профессиональным творческим навыкам, но и развитие их творческих способностей, возможностей воспринимать музыку во всём богатстве её форм и жанров. Стоит отметить, что предмет «эстрадное пение» предполагает обучение не только правильному и красивому исполнению произведений в данном жанре, но ещё и умение работать с микрофоном, владение сценическим движением и актёрскими навыками. </w:t>
      </w:r>
    </w:p>
    <w:p w:rsidR="00563421" w:rsidRPr="00563421" w:rsidRDefault="00563421" w:rsidP="00563421">
      <w:pPr>
        <w:spacing w:after="0" w:line="240" w:lineRule="auto"/>
        <w:rPr>
          <w:sz w:val="24"/>
          <w:szCs w:val="24"/>
        </w:rPr>
      </w:pPr>
    </w:p>
    <w:p w:rsidR="00563421" w:rsidRPr="00563421" w:rsidRDefault="00563421" w:rsidP="00563421">
      <w:pPr>
        <w:spacing w:after="0" w:line="240" w:lineRule="auto"/>
        <w:rPr>
          <w:sz w:val="24"/>
          <w:szCs w:val="24"/>
        </w:rPr>
      </w:pPr>
    </w:p>
    <w:p w:rsidR="00563421" w:rsidRPr="00563421" w:rsidRDefault="00563421" w:rsidP="00563421">
      <w:pPr>
        <w:spacing w:after="0" w:line="240" w:lineRule="auto"/>
        <w:rPr>
          <w:sz w:val="24"/>
          <w:szCs w:val="24"/>
        </w:rPr>
      </w:pPr>
      <w:r w:rsidRPr="00563421">
        <w:rPr>
          <w:b/>
          <w:sz w:val="28"/>
          <w:szCs w:val="28"/>
        </w:rPr>
        <w:t>Новизна.</w:t>
      </w:r>
      <w:r w:rsidRPr="00563421">
        <w:rPr>
          <w:sz w:val="24"/>
          <w:szCs w:val="24"/>
        </w:rPr>
        <w:t xml:space="preserve"> Особенность программы в том, что она разработана для детей общеобразовательной школы, которые сами стремятся научиться красиво и грамотно петь. При этом дети не только разного возраста, но и имеют разные стартовые способности. В данных условиях программа «Сольное пение (вокал)» — это механизм, который определяет содержание обучения вокалу школьников, методы работы учителя по формированию и развитию вокальных умений и навыков. Новизна программа в первую очередь в том, что в ней представлена структура индивидуального педагогического воздействия на формирование певческих навыков обучающихся последовательности, сопровождающая систему практических занятий.</w:t>
      </w:r>
    </w:p>
    <w:p w:rsidR="00563421" w:rsidRDefault="00563421" w:rsidP="00563421">
      <w:pPr>
        <w:spacing w:after="0" w:line="240" w:lineRule="auto"/>
        <w:rPr>
          <w:b/>
          <w:sz w:val="28"/>
          <w:szCs w:val="28"/>
        </w:rPr>
      </w:pPr>
      <w:r w:rsidRPr="00563421">
        <w:rPr>
          <w:b/>
          <w:sz w:val="28"/>
          <w:szCs w:val="28"/>
        </w:rPr>
        <w:t>3.Цель.</w:t>
      </w:r>
      <w:r>
        <w:rPr>
          <w:b/>
          <w:sz w:val="28"/>
          <w:szCs w:val="28"/>
        </w:rPr>
        <w:t xml:space="preserve"> </w:t>
      </w:r>
    </w:p>
    <w:p w:rsidR="00563421" w:rsidRDefault="00563421" w:rsidP="00563421">
      <w:pPr>
        <w:spacing w:after="0" w:line="240" w:lineRule="auto"/>
        <w:rPr>
          <w:sz w:val="24"/>
          <w:szCs w:val="24"/>
        </w:rPr>
      </w:pPr>
      <w:r>
        <w:rPr>
          <w:b/>
          <w:sz w:val="28"/>
          <w:szCs w:val="28"/>
        </w:rPr>
        <w:t xml:space="preserve">     </w:t>
      </w:r>
      <w:r w:rsidRPr="00563421">
        <w:rPr>
          <w:sz w:val="24"/>
          <w:szCs w:val="24"/>
        </w:rPr>
        <w:t xml:space="preserve"> Главная цель программы – выявление и реализация творческих исполнительских возможностей ребёнка во взаимосвязи с духовно-нравственным развитием через вхождение в мир музыкального искусства; практическое овладение вокальным эстрадным мастерством для концертной и дальнейшей профессиональной деятельности.</w:t>
      </w:r>
    </w:p>
    <w:p w:rsidR="00563421" w:rsidRPr="00563421" w:rsidRDefault="00563421" w:rsidP="00563421">
      <w:pPr>
        <w:spacing w:after="0" w:line="240" w:lineRule="auto"/>
        <w:rPr>
          <w:b/>
          <w:sz w:val="28"/>
          <w:szCs w:val="28"/>
        </w:rPr>
      </w:pPr>
      <w:r>
        <w:rPr>
          <w:b/>
          <w:sz w:val="28"/>
          <w:szCs w:val="28"/>
        </w:rPr>
        <w:t xml:space="preserve">   </w:t>
      </w:r>
      <w:r w:rsidRPr="00563421">
        <w:rPr>
          <w:b/>
          <w:sz w:val="28"/>
          <w:szCs w:val="28"/>
        </w:rPr>
        <w:t>Задачи:</w:t>
      </w:r>
    </w:p>
    <w:p w:rsidR="00563421" w:rsidRPr="00563421" w:rsidRDefault="00563421" w:rsidP="00563421">
      <w:pPr>
        <w:spacing w:after="0" w:line="240" w:lineRule="auto"/>
        <w:rPr>
          <w:sz w:val="24"/>
          <w:szCs w:val="24"/>
        </w:rPr>
      </w:pPr>
      <w:r w:rsidRPr="00563421">
        <w:rPr>
          <w:sz w:val="24"/>
          <w:szCs w:val="24"/>
        </w:rPr>
        <w:t xml:space="preserve"> Программа призвана решать следующие задачи:</w:t>
      </w:r>
    </w:p>
    <w:p w:rsidR="00563421" w:rsidRPr="00563421" w:rsidRDefault="00563421" w:rsidP="00563421">
      <w:pPr>
        <w:spacing w:after="0" w:line="240" w:lineRule="auto"/>
        <w:rPr>
          <w:b/>
          <w:sz w:val="24"/>
          <w:szCs w:val="24"/>
        </w:rPr>
      </w:pPr>
      <w:r w:rsidRPr="00563421">
        <w:rPr>
          <w:b/>
          <w:sz w:val="24"/>
          <w:szCs w:val="24"/>
        </w:rPr>
        <w:t>Образовательные:</w:t>
      </w:r>
    </w:p>
    <w:p w:rsidR="00563421" w:rsidRPr="00563421" w:rsidRDefault="00563421" w:rsidP="00563421">
      <w:pPr>
        <w:spacing w:after="0" w:line="240" w:lineRule="auto"/>
        <w:rPr>
          <w:sz w:val="24"/>
          <w:szCs w:val="24"/>
        </w:rPr>
      </w:pPr>
      <w:r w:rsidRPr="00563421">
        <w:rPr>
          <w:sz w:val="24"/>
          <w:szCs w:val="24"/>
        </w:rPr>
        <w:t xml:space="preserve">- развитие природных вокальных данных обучающегося, овладение профессиональными </w:t>
      </w:r>
    </w:p>
    <w:p w:rsidR="00563421" w:rsidRPr="00563421" w:rsidRDefault="00563421" w:rsidP="00563421">
      <w:pPr>
        <w:spacing w:after="0" w:line="240" w:lineRule="auto"/>
        <w:rPr>
          <w:sz w:val="24"/>
          <w:szCs w:val="24"/>
        </w:rPr>
      </w:pPr>
      <w:r w:rsidRPr="00563421">
        <w:rPr>
          <w:sz w:val="24"/>
          <w:szCs w:val="24"/>
        </w:rPr>
        <w:t xml:space="preserve"> певческими навыками;</w:t>
      </w:r>
    </w:p>
    <w:p w:rsidR="00563421" w:rsidRPr="00563421" w:rsidRDefault="00563421" w:rsidP="00563421">
      <w:pPr>
        <w:spacing w:after="0" w:line="240" w:lineRule="auto"/>
        <w:rPr>
          <w:sz w:val="24"/>
          <w:szCs w:val="24"/>
        </w:rPr>
      </w:pPr>
      <w:r w:rsidRPr="00563421">
        <w:rPr>
          <w:sz w:val="24"/>
          <w:szCs w:val="24"/>
        </w:rPr>
        <w:t>- развитие навыков вокального интонирования;</w:t>
      </w:r>
    </w:p>
    <w:p w:rsidR="00563421" w:rsidRPr="00563421" w:rsidRDefault="00563421" w:rsidP="00563421">
      <w:pPr>
        <w:spacing w:after="0" w:line="240" w:lineRule="auto"/>
        <w:rPr>
          <w:sz w:val="24"/>
          <w:szCs w:val="24"/>
        </w:rPr>
      </w:pPr>
      <w:r w:rsidRPr="00563421">
        <w:rPr>
          <w:sz w:val="24"/>
          <w:szCs w:val="24"/>
        </w:rPr>
        <w:t>- овладение техникой вокального исполнительства (певческое устойчивое дыхание на опоре, дикционные навыки, навыками четкой и ясной артикуляции, ровности звучания голоса на протяжении всего диапазона голоса);</w:t>
      </w:r>
    </w:p>
    <w:p w:rsidR="00563421" w:rsidRPr="00563421" w:rsidRDefault="00563421" w:rsidP="00563421">
      <w:pPr>
        <w:spacing w:after="0" w:line="240" w:lineRule="auto"/>
        <w:rPr>
          <w:sz w:val="24"/>
          <w:szCs w:val="24"/>
        </w:rPr>
      </w:pPr>
      <w:r w:rsidRPr="00563421">
        <w:rPr>
          <w:sz w:val="24"/>
          <w:szCs w:val="24"/>
        </w:rPr>
        <w:t>- обучение вокально-техническим приёмам с учётом специфики предмета «эстрадное пение»;</w:t>
      </w:r>
    </w:p>
    <w:p w:rsidR="00563421" w:rsidRPr="00563421" w:rsidRDefault="00563421" w:rsidP="00563421">
      <w:pPr>
        <w:spacing w:after="0" w:line="240" w:lineRule="auto"/>
        <w:rPr>
          <w:sz w:val="24"/>
          <w:szCs w:val="24"/>
        </w:rPr>
      </w:pPr>
      <w:r w:rsidRPr="00563421">
        <w:rPr>
          <w:sz w:val="24"/>
          <w:szCs w:val="24"/>
        </w:rPr>
        <w:t>- овладение навыками художественной выразительности исполнения, работа над словом, раскрытием художественного содержания и выявлением стилистических особенностей произведения (фразировкой, нюансировкой, агогикой, приемами вхождения в музыкальный образ, сценической, мимической выразительности);</w:t>
      </w:r>
    </w:p>
    <w:p w:rsidR="00563421" w:rsidRPr="00563421" w:rsidRDefault="00563421" w:rsidP="00563421">
      <w:pPr>
        <w:spacing w:after="0" w:line="240" w:lineRule="auto"/>
        <w:rPr>
          <w:b/>
          <w:sz w:val="24"/>
          <w:szCs w:val="24"/>
        </w:rPr>
      </w:pPr>
      <w:r w:rsidRPr="00563421">
        <w:rPr>
          <w:b/>
          <w:sz w:val="24"/>
          <w:szCs w:val="24"/>
        </w:rPr>
        <w:t xml:space="preserve">Развивающие: </w:t>
      </w:r>
    </w:p>
    <w:p w:rsidR="00563421" w:rsidRPr="00563421" w:rsidRDefault="00563421" w:rsidP="00563421">
      <w:pPr>
        <w:spacing w:after="0" w:line="240" w:lineRule="auto"/>
        <w:rPr>
          <w:sz w:val="24"/>
          <w:szCs w:val="24"/>
        </w:rPr>
      </w:pPr>
      <w:r w:rsidRPr="00563421">
        <w:rPr>
          <w:sz w:val="24"/>
          <w:szCs w:val="24"/>
        </w:rPr>
        <w:t xml:space="preserve"> — развитие голоса: его силы, диапазона, беглости, тембральных и регистровых возможностей;</w:t>
      </w:r>
    </w:p>
    <w:p w:rsidR="00563421" w:rsidRPr="00563421" w:rsidRDefault="00563421" w:rsidP="00563421">
      <w:pPr>
        <w:spacing w:after="0" w:line="240" w:lineRule="auto"/>
        <w:rPr>
          <w:sz w:val="24"/>
          <w:szCs w:val="24"/>
        </w:rPr>
      </w:pPr>
      <w:r w:rsidRPr="00563421">
        <w:rPr>
          <w:sz w:val="24"/>
          <w:szCs w:val="24"/>
        </w:rPr>
        <w:t>- развитие слуха, музыкальной памяти, чувства метро-ритма;</w:t>
      </w:r>
    </w:p>
    <w:p w:rsidR="00563421" w:rsidRPr="00563421" w:rsidRDefault="00563421" w:rsidP="00563421">
      <w:pPr>
        <w:spacing w:after="0" w:line="240" w:lineRule="auto"/>
        <w:rPr>
          <w:sz w:val="24"/>
          <w:szCs w:val="24"/>
        </w:rPr>
      </w:pPr>
      <w:r w:rsidRPr="00563421">
        <w:rPr>
          <w:sz w:val="24"/>
          <w:szCs w:val="24"/>
        </w:rPr>
        <w:t>- развитие исполнительской сценической выдержки;</w:t>
      </w:r>
    </w:p>
    <w:p w:rsidR="00563421" w:rsidRPr="00563421" w:rsidRDefault="00563421" w:rsidP="00563421">
      <w:pPr>
        <w:spacing w:after="0" w:line="240" w:lineRule="auto"/>
        <w:rPr>
          <w:sz w:val="24"/>
          <w:szCs w:val="24"/>
        </w:rPr>
      </w:pPr>
      <w:r w:rsidRPr="00563421">
        <w:rPr>
          <w:sz w:val="24"/>
          <w:szCs w:val="24"/>
        </w:rPr>
        <w:t xml:space="preserve"> — развитие художественного вкуса, оценочного музыкального мышления;</w:t>
      </w:r>
    </w:p>
    <w:p w:rsidR="00563421" w:rsidRPr="00563421" w:rsidRDefault="00563421" w:rsidP="00563421">
      <w:pPr>
        <w:spacing w:after="0" w:line="240" w:lineRule="auto"/>
        <w:rPr>
          <w:sz w:val="24"/>
          <w:szCs w:val="24"/>
        </w:rPr>
      </w:pPr>
      <w:r w:rsidRPr="00563421">
        <w:rPr>
          <w:sz w:val="24"/>
          <w:szCs w:val="24"/>
        </w:rPr>
        <w:t>- развитие устойчивого интереса к вокально- исполнительской культуре;</w:t>
      </w:r>
    </w:p>
    <w:p w:rsidR="00563421" w:rsidRPr="00563421" w:rsidRDefault="00563421" w:rsidP="00563421">
      <w:pPr>
        <w:spacing w:after="0" w:line="240" w:lineRule="auto"/>
        <w:rPr>
          <w:sz w:val="24"/>
          <w:szCs w:val="24"/>
        </w:rPr>
      </w:pPr>
      <w:r w:rsidRPr="00563421">
        <w:rPr>
          <w:sz w:val="24"/>
          <w:szCs w:val="24"/>
        </w:rPr>
        <w:t>- духовно- нравственное развитие.</w:t>
      </w:r>
    </w:p>
    <w:p w:rsidR="00563421" w:rsidRPr="00563421" w:rsidRDefault="00563421" w:rsidP="00563421">
      <w:pPr>
        <w:spacing w:after="0" w:line="240" w:lineRule="auto"/>
        <w:rPr>
          <w:b/>
          <w:sz w:val="24"/>
          <w:szCs w:val="24"/>
        </w:rPr>
      </w:pPr>
      <w:r w:rsidRPr="00563421">
        <w:rPr>
          <w:b/>
          <w:sz w:val="24"/>
          <w:szCs w:val="24"/>
        </w:rPr>
        <w:t>Воспитательные:</w:t>
      </w:r>
    </w:p>
    <w:p w:rsidR="00563421" w:rsidRPr="00563421" w:rsidRDefault="00563421" w:rsidP="00563421">
      <w:pPr>
        <w:spacing w:after="0" w:line="240" w:lineRule="auto"/>
        <w:rPr>
          <w:sz w:val="24"/>
          <w:szCs w:val="24"/>
        </w:rPr>
      </w:pPr>
      <w:r w:rsidRPr="00563421">
        <w:rPr>
          <w:sz w:val="24"/>
          <w:szCs w:val="24"/>
        </w:rPr>
        <w:t>- воспитание навыков организации работы на уроках во внеурочное время;</w:t>
      </w:r>
    </w:p>
    <w:p w:rsidR="00563421" w:rsidRPr="00563421" w:rsidRDefault="00563421" w:rsidP="00563421">
      <w:pPr>
        <w:spacing w:after="0" w:line="240" w:lineRule="auto"/>
        <w:rPr>
          <w:sz w:val="24"/>
          <w:szCs w:val="24"/>
        </w:rPr>
      </w:pPr>
      <w:r w:rsidRPr="00563421">
        <w:rPr>
          <w:sz w:val="24"/>
          <w:szCs w:val="24"/>
        </w:rPr>
        <w:t>- воспитание навыков самоорганизации и самоконтроля, умению концентрировать внимание, слух, мышление, память;</w:t>
      </w:r>
    </w:p>
    <w:p w:rsidR="00563421" w:rsidRPr="00563421" w:rsidRDefault="00563421" w:rsidP="00563421">
      <w:pPr>
        <w:spacing w:after="0" w:line="240" w:lineRule="auto"/>
        <w:rPr>
          <w:sz w:val="24"/>
          <w:szCs w:val="24"/>
        </w:rPr>
      </w:pPr>
      <w:r w:rsidRPr="00563421">
        <w:rPr>
          <w:sz w:val="24"/>
          <w:szCs w:val="24"/>
        </w:rPr>
        <w:t>- воспитание трудолюбия, целеустремлённости и упорства в достижении поставленных целей;</w:t>
      </w:r>
    </w:p>
    <w:p w:rsidR="00563421" w:rsidRPr="00563421" w:rsidRDefault="00563421" w:rsidP="00563421">
      <w:pPr>
        <w:spacing w:after="0" w:line="240" w:lineRule="auto"/>
        <w:rPr>
          <w:sz w:val="24"/>
          <w:szCs w:val="24"/>
        </w:rPr>
      </w:pPr>
      <w:r w:rsidRPr="00563421">
        <w:rPr>
          <w:sz w:val="24"/>
          <w:szCs w:val="24"/>
        </w:rPr>
        <w:t>- усвоение нравственных гуманистических норм жизни и поведения;</w:t>
      </w:r>
    </w:p>
    <w:p w:rsidR="00563421" w:rsidRPr="00563421" w:rsidRDefault="00563421" w:rsidP="00563421">
      <w:pPr>
        <w:spacing w:after="0" w:line="240" w:lineRule="auto"/>
        <w:rPr>
          <w:sz w:val="24"/>
          <w:szCs w:val="24"/>
        </w:rPr>
      </w:pPr>
      <w:r w:rsidRPr="00563421">
        <w:rPr>
          <w:sz w:val="24"/>
          <w:szCs w:val="24"/>
        </w:rPr>
        <w:t>- воспитание культурной толерантности через вхождение в музыкальное искусство различных национальных традиций, стилей, эпох.</w:t>
      </w:r>
    </w:p>
    <w:p w:rsidR="00563421" w:rsidRPr="00563421" w:rsidRDefault="00563421" w:rsidP="00563421">
      <w:pPr>
        <w:spacing w:after="0" w:line="240" w:lineRule="auto"/>
        <w:rPr>
          <w:sz w:val="24"/>
          <w:szCs w:val="24"/>
        </w:rPr>
      </w:pPr>
    </w:p>
    <w:p w:rsidR="00563421" w:rsidRPr="001C3082" w:rsidRDefault="001C3082" w:rsidP="00563421">
      <w:pPr>
        <w:spacing w:after="0" w:line="240" w:lineRule="auto"/>
        <w:rPr>
          <w:b/>
          <w:sz w:val="28"/>
          <w:szCs w:val="28"/>
        </w:rPr>
      </w:pPr>
      <w:r w:rsidRPr="001C3082">
        <w:rPr>
          <w:b/>
          <w:sz w:val="28"/>
          <w:szCs w:val="28"/>
        </w:rPr>
        <w:t>4.</w:t>
      </w:r>
      <w:r w:rsidR="00563421" w:rsidRPr="001C3082">
        <w:rPr>
          <w:b/>
          <w:sz w:val="28"/>
          <w:szCs w:val="28"/>
        </w:rPr>
        <w:t>Основными методами работы с детьми на занятиях является:</w:t>
      </w:r>
    </w:p>
    <w:p w:rsidR="00563421" w:rsidRPr="00563421" w:rsidRDefault="00563421" w:rsidP="00563421">
      <w:pPr>
        <w:spacing w:after="0" w:line="240" w:lineRule="auto"/>
        <w:rPr>
          <w:b/>
          <w:sz w:val="24"/>
          <w:szCs w:val="24"/>
        </w:rPr>
      </w:pPr>
    </w:p>
    <w:p w:rsidR="00563421" w:rsidRDefault="00563421" w:rsidP="00563421">
      <w:pPr>
        <w:spacing w:after="0" w:line="240" w:lineRule="auto"/>
        <w:rPr>
          <w:sz w:val="24"/>
          <w:szCs w:val="24"/>
        </w:rPr>
      </w:pPr>
      <w:r w:rsidRPr="00563421">
        <w:rPr>
          <w:b/>
          <w:sz w:val="24"/>
          <w:szCs w:val="24"/>
        </w:rPr>
        <w:t xml:space="preserve"> Метод демонстрации</w:t>
      </w:r>
      <w:r w:rsidRPr="00563421">
        <w:rPr>
          <w:sz w:val="24"/>
          <w:szCs w:val="24"/>
        </w:rPr>
        <w:t>:</w:t>
      </w:r>
    </w:p>
    <w:p w:rsidR="00563421" w:rsidRPr="00563421" w:rsidRDefault="00563421" w:rsidP="00563421">
      <w:pPr>
        <w:spacing w:after="0" w:line="240" w:lineRule="auto"/>
        <w:rPr>
          <w:sz w:val="24"/>
          <w:szCs w:val="24"/>
        </w:rPr>
      </w:pPr>
      <w:r>
        <w:rPr>
          <w:sz w:val="24"/>
          <w:szCs w:val="24"/>
        </w:rPr>
        <w:t>1.</w:t>
      </w:r>
      <w:r w:rsidRPr="00563421">
        <w:rPr>
          <w:sz w:val="24"/>
          <w:szCs w:val="24"/>
        </w:rPr>
        <w:t xml:space="preserve"> прослушивание лучших образцов исполнения, использование наглядных пособий, личный пример.</w:t>
      </w:r>
    </w:p>
    <w:p w:rsidR="00563421" w:rsidRPr="00563421" w:rsidRDefault="00563421" w:rsidP="00563421">
      <w:pPr>
        <w:spacing w:after="0" w:line="240" w:lineRule="auto"/>
        <w:rPr>
          <w:sz w:val="24"/>
          <w:szCs w:val="24"/>
        </w:rPr>
      </w:pPr>
      <w:r w:rsidRPr="00563421">
        <w:rPr>
          <w:sz w:val="24"/>
          <w:szCs w:val="24"/>
        </w:rPr>
        <w:t xml:space="preserve"> 2. Словесный метод: беседа; рассказ; обсуждение; сообщение задач.</w:t>
      </w:r>
    </w:p>
    <w:p w:rsidR="00563421" w:rsidRPr="00563421" w:rsidRDefault="00563421" w:rsidP="00563421">
      <w:pPr>
        <w:spacing w:after="0" w:line="240" w:lineRule="auto"/>
        <w:rPr>
          <w:sz w:val="24"/>
          <w:szCs w:val="24"/>
        </w:rPr>
      </w:pPr>
      <w:r w:rsidRPr="00563421">
        <w:rPr>
          <w:sz w:val="24"/>
          <w:szCs w:val="24"/>
        </w:rPr>
        <w:t>Метод разучивания: по элементам; по частям; в целом виде.</w:t>
      </w:r>
    </w:p>
    <w:p w:rsidR="00563421" w:rsidRPr="00563421" w:rsidRDefault="00563421" w:rsidP="00563421">
      <w:pPr>
        <w:spacing w:after="0" w:line="240" w:lineRule="auto"/>
        <w:rPr>
          <w:sz w:val="24"/>
          <w:szCs w:val="24"/>
        </w:rPr>
      </w:pPr>
    </w:p>
    <w:p w:rsidR="00563421" w:rsidRPr="00563421" w:rsidRDefault="00563421" w:rsidP="00563421">
      <w:pPr>
        <w:spacing w:after="0" w:line="240" w:lineRule="auto"/>
        <w:rPr>
          <w:sz w:val="24"/>
          <w:szCs w:val="24"/>
        </w:rPr>
      </w:pPr>
      <w:r w:rsidRPr="00563421">
        <w:rPr>
          <w:sz w:val="24"/>
          <w:szCs w:val="24"/>
        </w:rPr>
        <w:t>Метод анализа: все выступления в процессе обучения учеников желательно снимать на видеокамеру и совместно с ними анализировать, выявлять ошибки, подчёркивать лучшие моменты выступления.</w:t>
      </w:r>
    </w:p>
    <w:p w:rsidR="00563421" w:rsidRPr="00563421" w:rsidRDefault="00563421" w:rsidP="00563421">
      <w:pPr>
        <w:spacing w:after="0" w:line="240" w:lineRule="auto"/>
        <w:rPr>
          <w:sz w:val="24"/>
          <w:szCs w:val="24"/>
        </w:rPr>
      </w:pPr>
    </w:p>
    <w:p w:rsidR="00563421" w:rsidRPr="00563421" w:rsidRDefault="00563421" w:rsidP="00563421">
      <w:pPr>
        <w:spacing w:after="0" w:line="240" w:lineRule="auto"/>
        <w:rPr>
          <w:sz w:val="24"/>
          <w:szCs w:val="24"/>
        </w:rPr>
      </w:pPr>
      <w:r w:rsidRPr="00563421">
        <w:rPr>
          <w:b/>
          <w:sz w:val="24"/>
          <w:szCs w:val="24"/>
        </w:rPr>
        <w:t>Основными формами работы с детьми на занятиях является</w:t>
      </w:r>
      <w:r w:rsidRPr="00563421">
        <w:rPr>
          <w:sz w:val="24"/>
          <w:szCs w:val="24"/>
        </w:rPr>
        <w:t>:</w:t>
      </w:r>
    </w:p>
    <w:p w:rsidR="00563421" w:rsidRPr="00563421" w:rsidRDefault="00563421" w:rsidP="00563421">
      <w:pPr>
        <w:spacing w:after="0" w:line="240" w:lineRule="auto"/>
        <w:rPr>
          <w:sz w:val="24"/>
          <w:szCs w:val="24"/>
        </w:rPr>
      </w:pPr>
      <w:r w:rsidRPr="00563421">
        <w:rPr>
          <w:sz w:val="24"/>
          <w:szCs w:val="24"/>
        </w:rPr>
        <w:t>- учебное индивидуальное занятие;</w:t>
      </w:r>
    </w:p>
    <w:p w:rsidR="00563421" w:rsidRPr="00563421" w:rsidRDefault="00563421" w:rsidP="00563421">
      <w:pPr>
        <w:spacing w:after="0" w:line="240" w:lineRule="auto"/>
        <w:rPr>
          <w:sz w:val="24"/>
          <w:szCs w:val="24"/>
        </w:rPr>
      </w:pPr>
      <w:r w:rsidRPr="00563421">
        <w:rPr>
          <w:sz w:val="24"/>
          <w:szCs w:val="24"/>
        </w:rPr>
        <w:t>- музыкальные спектакли;</w:t>
      </w:r>
    </w:p>
    <w:p w:rsidR="00563421" w:rsidRPr="00563421" w:rsidRDefault="00563421" w:rsidP="00563421">
      <w:pPr>
        <w:spacing w:after="0" w:line="240" w:lineRule="auto"/>
        <w:rPr>
          <w:sz w:val="24"/>
          <w:szCs w:val="24"/>
        </w:rPr>
      </w:pPr>
      <w:r w:rsidRPr="00563421">
        <w:rPr>
          <w:sz w:val="24"/>
          <w:szCs w:val="24"/>
        </w:rPr>
        <w:t>- отчётный концерт;</w:t>
      </w:r>
    </w:p>
    <w:p w:rsidR="00563421" w:rsidRPr="00563421" w:rsidRDefault="00563421" w:rsidP="00563421">
      <w:pPr>
        <w:spacing w:after="0" w:line="240" w:lineRule="auto"/>
        <w:rPr>
          <w:sz w:val="24"/>
          <w:szCs w:val="24"/>
        </w:rPr>
      </w:pPr>
      <w:r w:rsidRPr="00563421">
        <w:rPr>
          <w:sz w:val="24"/>
          <w:szCs w:val="24"/>
        </w:rPr>
        <w:t>- участие в конкурсах, фестивалях;</w:t>
      </w:r>
    </w:p>
    <w:p w:rsidR="00563421" w:rsidRPr="00563421" w:rsidRDefault="00563421" w:rsidP="00563421">
      <w:pPr>
        <w:spacing w:after="0" w:line="240" w:lineRule="auto"/>
        <w:rPr>
          <w:sz w:val="24"/>
          <w:szCs w:val="24"/>
        </w:rPr>
      </w:pPr>
      <w:r w:rsidRPr="00563421">
        <w:rPr>
          <w:sz w:val="24"/>
          <w:szCs w:val="24"/>
        </w:rPr>
        <w:t>- посещение концертов, музыкальных спектаклей.</w:t>
      </w:r>
    </w:p>
    <w:p w:rsidR="00563421" w:rsidRPr="00563421" w:rsidRDefault="00563421" w:rsidP="00563421">
      <w:pPr>
        <w:spacing w:after="0" w:line="240" w:lineRule="auto"/>
        <w:rPr>
          <w:sz w:val="24"/>
          <w:szCs w:val="24"/>
        </w:rPr>
      </w:pPr>
    </w:p>
    <w:p w:rsidR="00563421" w:rsidRPr="00563421" w:rsidRDefault="00563421" w:rsidP="00563421">
      <w:pPr>
        <w:spacing w:after="0" w:line="240" w:lineRule="auto"/>
        <w:rPr>
          <w:b/>
          <w:sz w:val="24"/>
          <w:szCs w:val="24"/>
        </w:rPr>
      </w:pPr>
      <w:r w:rsidRPr="00563421">
        <w:rPr>
          <w:b/>
          <w:sz w:val="24"/>
          <w:szCs w:val="24"/>
        </w:rPr>
        <w:t>В основе программы «Сольное пение (вокал)» лежат следующие педагогические принципы:</w:t>
      </w:r>
    </w:p>
    <w:p w:rsidR="00563421" w:rsidRPr="00563421" w:rsidRDefault="00563421" w:rsidP="00563421">
      <w:pPr>
        <w:spacing w:after="0" w:line="240" w:lineRule="auto"/>
        <w:rPr>
          <w:sz w:val="24"/>
          <w:szCs w:val="24"/>
        </w:rPr>
      </w:pPr>
      <w:r w:rsidRPr="00563421">
        <w:rPr>
          <w:sz w:val="24"/>
          <w:szCs w:val="24"/>
        </w:rPr>
        <w:t>- единство технического и художественно – эстетического развития учащегося;</w:t>
      </w:r>
    </w:p>
    <w:p w:rsidR="00563421" w:rsidRPr="00563421" w:rsidRDefault="00563421" w:rsidP="00563421">
      <w:pPr>
        <w:spacing w:after="0" w:line="240" w:lineRule="auto"/>
        <w:rPr>
          <w:sz w:val="24"/>
          <w:szCs w:val="24"/>
        </w:rPr>
      </w:pPr>
      <w:r w:rsidRPr="00563421">
        <w:rPr>
          <w:sz w:val="24"/>
          <w:szCs w:val="24"/>
        </w:rPr>
        <w:t>- постепенность и последовательность в овладении мастерством эстрадного пения;</w:t>
      </w:r>
    </w:p>
    <w:p w:rsidR="00563421" w:rsidRPr="00563421" w:rsidRDefault="00563421" w:rsidP="00563421">
      <w:pPr>
        <w:spacing w:after="0" w:line="240" w:lineRule="auto"/>
        <w:rPr>
          <w:sz w:val="24"/>
          <w:szCs w:val="24"/>
        </w:rPr>
      </w:pPr>
      <w:r w:rsidRPr="00563421">
        <w:rPr>
          <w:sz w:val="24"/>
          <w:szCs w:val="24"/>
        </w:rPr>
        <w:t>- использование ассоциативного мышления в игровых формах работы с детьми;</w:t>
      </w:r>
    </w:p>
    <w:p w:rsidR="00563421" w:rsidRPr="00563421" w:rsidRDefault="00563421" w:rsidP="00563421">
      <w:pPr>
        <w:spacing w:after="0" w:line="240" w:lineRule="auto"/>
        <w:rPr>
          <w:sz w:val="24"/>
          <w:szCs w:val="24"/>
        </w:rPr>
      </w:pPr>
      <w:r w:rsidRPr="00563421">
        <w:rPr>
          <w:sz w:val="24"/>
          <w:szCs w:val="24"/>
        </w:rPr>
        <w:t>- принцип эмоционального положительного фона обучения;</w:t>
      </w:r>
    </w:p>
    <w:p w:rsidR="00563421" w:rsidRPr="00563421" w:rsidRDefault="00563421" w:rsidP="00563421">
      <w:pPr>
        <w:spacing w:after="0" w:line="240" w:lineRule="auto"/>
        <w:rPr>
          <w:sz w:val="24"/>
          <w:szCs w:val="24"/>
        </w:rPr>
      </w:pPr>
      <w:r w:rsidRPr="00563421">
        <w:rPr>
          <w:sz w:val="24"/>
          <w:szCs w:val="24"/>
        </w:rPr>
        <w:t>- индивидуальный подход к учащемуся.</w:t>
      </w:r>
    </w:p>
    <w:p w:rsidR="00563421" w:rsidRPr="00563421" w:rsidRDefault="00563421" w:rsidP="00563421">
      <w:pPr>
        <w:spacing w:after="0" w:line="240" w:lineRule="auto"/>
        <w:rPr>
          <w:sz w:val="24"/>
          <w:szCs w:val="24"/>
        </w:rPr>
      </w:pPr>
    </w:p>
    <w:p w:rsidR="00563421" w:rsidRPr="00563421" w:rsidRDefault="00563421" w:rsidP="00563421">
      <w:pPr>
        <w:spacing w:after="0" w:line="240" w:lineRule="auto"/>
        <w:rPr>
          <w:b/>
          <w:sz w:val="28"/>
          <w:szCs w:val="28"/>
        </w:rPr>
      </w:pPr>
      <w:r>
        <w:rPr>
          <w:b/>
          <w:sz w:val="28"/>
          <w:szCs w:val="28"/>
        </w:rPr>
        <w:t xml:space="preserve">   </w:t>
      </w:r>
      <w:r w:rsidR="001C3082">
        <w:rPr>
          <w:b/>
          <w:sz w:val="28"/>
          <w:szCs w:val="28"/>
        </w:rPr>
        <w:t>5</w:t>
      </w:r>
      <w:r>
        <w:rPr>
          <w:b/>
          <w:sz w:val="28"/>
          <w:szCs w:val="28"/>
        </w:rPr>
        <w:t>.</w:t>
      </w:r>
      <w:r w:rsidRPr="00563421">
        <w:rPr>
          <w:b/>
          <w:sz w:val="28"/>
          <w:szCs w:val="28"/>
        </w:rPr>
        <w:t>Организационные условия реализации программы:</w:t>
      </w:r>
    </w:p>
    <w:p w:rsidR="00563421" w:rsidRPr="00563421" w:rsidRDefault="00563421" w:rsidP="00563421">
      <w:pPr>
        <w:spacing w:after="0" w:line="240" w:lineRule="auto"/>
        <w:rPr>
          <w:sz w:val="24"/>
          <w:szCs w:val="24"/>
        </w:rPr>
      </w:pPr>
    </w:p>
    <w:p w:rsidR="00563421" w:rsidRPr="00563421" w:rsidRDefault="00563421" w:rsidP="00563421">
      <w:pPr>
        <w:spacing w:after="0" w:line="240" w:lineRule="auto"/>
        <w:rPr>
          <w:sz w:val="24"/>
          <w:szCs w:val="24"/>
        </w:rPr>
      </w:pPr>
      <w:r w:rsidRPr="00563421">
        <w:rPr>
          <w:sz w:val="24"/>
          <w:szCs w:val="24"/>
        </w:rPr>
        <w:t>Программа рассчитана на детей 6-17 лет (1-11 классов):</w:t>
      </w:r>
    </w:p>
    <w:p w:rsidR="00563421" w:rsidRPr="00563421" w:rsidRDefault="00563421" w:rsidP="00563421">
      <w:pPr>
        <w:spacing w:after="0" w:line="240" w:lineRule="auto"/>
        <w:rPr>
          <w:sz w:val="24"/>
          <w:szCs w:val="24"/>
        </w:rPr>
      </w:pPr>
      <w:r w:rsidRPr="00563421">
        <w:rPr>
          <w:sz w:val="24"/>
          <w:szCs w:val="24"/>
        </w:rPr>
        <w:t>учащиеся разделяются на группы в зависимости от возраста младшая 6-11 лет – детские голоса, средняя 12-14 лет — формирующиеся голоса, старшая 15-17 лет — сформировавшиеся голоса.</w:t>
      </w:r>
    </w:p>
    <w:p w:rsidR="00563421" w:rsidRPr="00563421" w:rsidRDefault="00563421" w:rsidP="00563421">
      <w:pPr>
        <w:spacing w:after="0" w:line="240" w:lineRule="auto"/>
        <w:rPr>
          <w:sz w:val="24"/>
          <w:szCs w:val="24"/>
        </w:rPr>
      </w:pPr>
      <w:r w:rsidRPr="00563421">
        <w:rPr>
          <w:sz w:val="24"/>
          <w:szCs w:val="24"/>
        </w:rPr>
        <w:t>Общее количество часов – 102 часа:</w:t>
      </w:r>
    </w:p>
    <w:p w:rsidR="00563421" w:rsidRPr="00563421" w:rsidRDefault="00563421" w:rsidP="00563421">
      <w:pPr>
        <w:spacing w:after="0" w:line="240" w:lineRule="auto"/>
        <w:rPr>
          <w:sz w:val="24"/>
          <w:szCs w:val="24"/>
        </w:rPr>
      </w:pPr>
      <w:r w:rsidRPr="00563421">
        <w:rPr>
          <w:sz w:val="24"/>
          <w:szCs w:val="24"/>
        </w:rPr>
        <w:t xml:space="preserve"> 34 часа– младшая группа, 34 часа- средняя группа, 34 часа- старшая группа.</w:t>
      </w:r>
    </w:p>
    <w:p w:rsidR="00563421" w:rsidRPr="00563421" w:rsidRDefault="00563421" w:rsidP="00563421">
      <w:pPr>
        <w:spacing w:after="0" w:line="240" w:lineRule="auto"/>
        <w:rPr>
          <w:sz w:val="24"/>
          <w:szCs w:val="24"/>
        </w:rPr>
      </w:pPr>
      <w:r w:rsidRPr="00563421">
        <w:rPr>
          <w:sz w:val="24"/>
          <w:szCs w:val="24"/>
        </w:rPr>
        <w:t>Периодичность проведения занятий – один раз в неделю.</w:t>
      </w:r>
    </w:p>
    <w:p w:rsidR="00563421" w:rsidRPr="00563421" w:rsidRDefault="00563421" w:rsidP="00563421">
      <w:pPr>
        <w:spacing w:after="0" w:line="240" w:lineRule="auto"/>
        <w:rPr>
          <w:sz w:val="24"/>
          <w:szCs w:val="24"/>
        </w:rPr>
      </w:pPr>
      <w:r w:rsidRPr="00563421">
        <w:rPr>
          <w:sz w:val="24"/>
          <w:szCs w:val="24"/>
        </w:rPr>
        <w:t>Продолжительность одного занятия – 45 минут.</w:t>
      </w:r>
    </w:p>
    <w:p w:rsidR="00563421" w:rsidRPr="00563421" w:rsidRDefault="00563421" w:rsidP="00563421">
      <w:pPr>
        <w:spacing w:after="0" w:line="240" w:lineRule="auto"/>
        <w:rPr>
          <w:sz w:val="24"/>
          <w:szCs w:val="24"/>
        </w:rPr>
      </w:pPr>
      <w:r w:rsidRPr="00563421">
        <w:rPr>
          <w:sz w:val="24"/>
          <w:szCs w:val="24"/>
        </w:rPr>
        <w:t xml:space="preserve">Вид организации учебно-воспитательного процесса: индивидуальная. </w:t>
      </w:r>
    </w:p>
    <w:p w:rsidR="00563421" w:rsidRPr="00563421" w:rsidRDefault="00563421" w:rsidP="00563421">
      <w:pPr>
        <w:spacing w:after="0" w:line="240" w:lineRule="auto"/>
        <w:rPr>
          <w:sz w:val="24"/>
          <w:szCs w:val="24"/>
        </w:rPr>
      </w:pPr>
      <w:r w:rsidRPr="00563421">
        <w:rPr>
          <w:sz w:val="24"/>
          <w:szCs w:val="24"/>
        </w:rPr>
        <w:t>Форма организации образовательной деятельности – кружок .</w:t>
      </w:r>
    </w:p>
    <w:p w:rsidR="00563421" w:rsidRPr="00563421" w:rsidRDefault="00563421" w:rsidP="00563421">
      <w:pPr>
        <w:spacing w:after="0" w:line="240" w:lineRule="auto"/>
        <w:rPr>
          <w:sz w:val="24"/>
          <w:szCs w:val="24"/>
        </w:rPr>
      </w:pPr>
    </w:p>
    <w:p w:rsidR="00563421" w:rsidRPr="00563421" w:rsidRDefault="00563421" w:rsidP="00563421">
      <w:pPr>
        <w:spacing w:after="0" w:line="240" w:lineRule="auto"/>
        <w:rPr>
          <w:sz w:val="24"/>
          <w:szCs w:val="24"/>
        </w:rPr>
      </w:pPr>
    </w:p>
    <w:p w:rsidR="00563421" w:rsidRPr="00563421" w:rsidRDefault="00563421" w:rsidP="00563421">
      <w:pPr>
        <w:spacing w:after="0" w:line="240" w:lineRule="auto"/>
        <w:rPr>
          <w:b/>
          <w:sz w:val="28"/>
          <w:szCs w:val="28"/>
        </w:rPr>
      </w:pPr>
      <w:r w:rsidRPr="00563421">
        <w:rPr>
          <w:b/>
          <w:sz w:val="28"/>
          <w:szCs w:val="28"/>
        </w:rPr>
        <w:t xml:space="preserve">                                                          </w:t>
      </w:r>
      <w:r w:rsidR="001C3082">
        <w:rPr>
          <w:b/>
          <w:sz w:val="28"/>
          <w:szCs w:val="28"/>
        </w:rPr>
        <w:t>6</w:t>
      </w:r>
      <w:r w:rsidRPr="00563421">
        <w:rPr>
          <w:b/>
          <w:sz w:val="28"/>
          <w:szCs w:val="28"/>
        </w:rPr>
        <w:t>.УЧЕБНО-ТЕМАТИЧЕСКИЙ ПЛАН</w:t>
      </w:r>
    </w:p>
    <w:p w:rsidR="00563421" w:rsidRPr="00563421" w:rsidRDefault="00563421" w:rsidP="00563421">
      <w:pPr>
        <w:shd w:val="clear" w:color="auto" w:fill="FFFFFF"/>
        <w:spacing w:after="0" w:line="240" w:lineRule="auto"/>
        <w:rPr>
          <w:b/>
          <w:bCs/>
          <w:sz w:val="24"/>
          <w:szCs w:val="24"/>
        </w:rPr>
      </w:pPr>
      <w:r w:rsidRPr="00563421">
        <w:rPr>
          <w:b/>
          <w:bCs/>
          <w:sz w:val="24"/>
          <w:szCs w:val="24"/>
        </w:rPr>
        <w:t xml:space="preserve">1 год. </w:t>
      </w:r>
      <w:r>
        <w:rPr>
          <w:b/>
          <w:bCs/>
          <w:sz w:val="24"/>
          <w:szCs w:val="24"/>
        </w:rPr>
        <w:t xml:space="preserve"> </w:t>
      </w:r>
    </w:p>
    <w:p w:rsidR="00563421" w:rsidRPr="00563421" w:rsidRDefault="00563421" w:rsidP="00563421">
      <w:pPr>
        <w:shd w:val="clear" w:color="auto" w:fill="FFFFFF"/>
        <w:spacing w:after="0" w:line="240" w:lineRule="auto"/>
        <w:rPr>
          <w:b/>
          <w:bCs/>
          <w:sz w:val="24"/>
          <w:szCs w:val="24"/>
        </w:rPr>
      </w:pPr>
      <w:r w:rsidRPr="00563421">
        <w:rPr>
          <w:b/>
          <w:bCs/>
          <w:sz w:val="24"/>
          <w:szCs w:val="24"/>
        </w:rPr>
        <w:t>(Т-теория, П-практика)</w:t>
      </w:r>
    </w:p>
    <w:p w:rsidR="00563421" w:rsidRPr="00D83635" w:rsidRDefault="00563421" w:rsidP="00563421">
      <w:pPr>
        <w:shd w:val="clear" w:color="auto" w:fill="FFFFFF"/>
        <w:spacing w:after="0"/>
        <w:rPr>
          <w:b/>
          <w:bCs/>
          <w:sz w:val="28"/>
          <w:szCs w:val="28"/>
        </w:rPr>
      </w:pPr>
    </w:p>
    <w:tbl>
      <w:tblPr>
        <w:tblW w:w="0" w:type="auto"/>
        <w:tblLayout w:type="fixed"/>
        <w:tblLook w:val="0000"/>
      </w:tblPr>
      <w:tblGrid>
        <w:gridCol w:w="778"/>
        <w:gridCol w:w="5851"/>
        <w:gridCol w:w="1417"/>
        <w:gridCol w:w="1276"/>
      </w:tblGrid>
      <w:tr w:rsidR="00563421" w:rsidRPr="00D83635" w:rsidTr="00CD47A6">
        <w:tc>
          <w:tcPr>
            <w:tcW w:w="778"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center"/>
              <w:textAlignment w:val="baseline"/>
              <w:rPr>
                <w:sz w:val="28"/>
                <w:szCs w:val="28"/>
              </w:rPr>
            </w:pPr>
            <w:r w:rsidRPr="00153E4C">
              <w:rPr>
                <w:b/>
                <w:sz w:val="28"/>
                <w:szCs w:val="28"/>
              </w:rPr>
              <w:t>№ п/п</w:t>
            </w:r>
          </w:p>
        </w:tc>
        <w:tc>
          <w:tcPr>
            <w:tcW w:w="5851"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center"/>
              <w:textAlignment w:val="baseline"/>
              <w:rPr>
                <w:sz w:val="28"/>
                <w:szCs w:val="28"/>
              </w:rPr>
            </w:pPr>
            <w:r w:rsidRPr="00153E4C">
              <w:rPr>
                <w:b/>
                <w:sz w:val="28"/>
                <w:szCs w:val="28"/>
              </w:rPr>
              <w:t>Наименование разделов и тем занятий</w:t>
            </w:r>
          </w:p>
        </w:tc>
        <w:tc>
          <w:tcPr>
            <w:tcW w:w="1417"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center"/>
              <w:textAlignment w:val="baseline"/>
              <w:rPr>
                <w:sz w:val="28"/>
                <w:szCs w:val="28"/>
              </w:rPr>
            </w:pPr>
            <w:r w:rsidRPr="00153E4C">
              <w:rPr>
                <w:b/>
                <w:sz w:val="28"/>
                <w:szCs w:val="28"/>
              </w:rPr>
              <w:t>Вид занятия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center"/>
              <w:textAlignment w:val="baseline"/>
              <w:rPr>
                <w:sz w:val="28"/>
                <w:szCs w:val="28"/>
              </w:rPr>
            </w:pPr>
            <w:r w:rsidRPr="00153E4C">
              <w:rPr>
                <w:b/>
                <w:sz w:val="28"/>
                <w:szCs w:val="28"/>
              </w:rPr>
              <w:t>Кол-во часов</w:t>
            </w:r>
          </w:p>
        </w:tc>
      </w:tr>
      <w:tr w:rsidR="00563421" w:rsidRPr="00D83635" w:rsidTr="00CD47A6">
        <w:tc>
          <w:tcPr>
            <w:tcW w:w="778"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textAlignment w:val="baseline"/>
              <w:rPr>
                <w:sz w:val="28"/>
                <w:szCs w:val="28"/>
              </w:rPr>
            </w:pPr>
            <w:r w:rsidRPr="00D83635">
              <w:rPr>
                <w:sz w:val="28"/>
                <w:szCs w:val="28"/>
              </w:rPr>
              <w:t>1</w:t>
            </w:r>
          </w:p>
        </w:tc>
        <w:tc>
          <w:tcPr>
            <w:tcW w:w="5851"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both"/>
              <w:textAlignment w:val="baseline"/>
              <w:rPr>
                <w:sz w:val="28"/>
                <w:szCs w:val="28"/>
              </w:rPr>
            </w:pPr>
            <w:r w:rsidRPr="00D83635">
              <w:rPr>
                <w:b/>
                <w:sz w:val="28"/>
                <w:szCs w:val="28"/>
              </w:rPr>
              <w:t>Вводное занятие.</w:t>
            </w:r>
            <w:r w:rsidRPr="00D83635">
              <w:rPr>
                <w:sz w:val="28"/>
                <w:szCs w:val="28"/>
              </w:rPr>
              <w:t xml:space="preserve"> Техника безопасности</w:t>
            </w:r>
          </w:p>
        </w:tc>
        <w:tc>
          <w:tcPr>
            <w:tcW w:w="1417"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center"/>
              <w:textAlignment w:val="baseline"/>
              <w:rPr>
                <w:sz w:val="28"/>
                <w:szCs w:val="28"/>
              </w:rPr>
            </w:pPr>
            <w:r>
              <w:rPr>
                <w:sz w:val="28"/>
                <w:szCs w:val="28"/>
              </w:rPr>
              <w:t>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center"/>
              <w:textAlignment w:val="baseline"/>
              <w:rPr>
                <w:sz w:val="28"/>
                <w:szCs w:val="28"/>
              </w:rPr>
            </w:pPr>
            <w:r>
              <w:rPr>
                <w:sz w:val="28"/>
                <w:szCs w:val="28"/>
              </w:rPr>
              <w:t>2</w:t>
            </w:r>
          </w:p>
        </w:tc>
      </w:tr>
      <w:tr w:rsidR="00563421" w:rsidRPr="00D83635" w:rsidTr="00CD47A6">
        <w:tc>
          <w:tcPr>
            <w:tcW w:w="778"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textAlignment w:val="baseline"/>
              <w:rPr>
                <w:sz w:val="28"/>
                <w:szCs w:val="28"/>
              </w:rPr>
            </w:pPr>
            <w:r w:rsidRPr="00D83635">
              <w:rPr>
                <w:sz w:val="28"/>
                <w:szCs w:val="28"/>
              </w:rPr>
              <w:t>2</w:t>
            </w:r>
          </w:p>
        </w:tc>
        <w:tc>
          <w:tcPr>
            <w:tcW w:w="5851"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both"/>
              <w:textAlignment w:val="baseline"/>
              <w:rPr>
                <w:sz w:val="28"/>
                <w:szCs w:val="28"/>
              </w:rPr>
            </w:pPr>
            <w:r w:rsidRPr="00D83635">
              <w:rPr>
                <w:sz w:val="28"/>
                <w:szCs w:val="28"/>
              </w:rPr>
              <w:t>Постановка голоса</w:t>
            </w:r>
          </w:p>
        </w:tc>
        <w:tc>
          <w:tcPr>
            <w:tcW w:w="1417"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center"/>
              <w:textAlignment w:val="baseline"/>
              <w:rPr>
                <w:sz w:val="28"/>
                <w:szCs w:val="28"/>
              </w:rPr>
            </w:pPr>
            <w:r>
              <w:rPr>
                <w:sz w:val="28"/>
                <w:szCs w:val="28"/>
              </w:rPr>
              <w:t>ТП</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center"/>
              <w:textAlignment w:val="baseline"/>
              <w:rPr>
                <w:sz w:val="28"/>
                <w:szCs w:val="28"/>
              </w:rPr>
            </w:pPr>
            <w:r>
              <w:rPr>
                <w:sz w:val="28"/>
                <w:szCs w:val="28"/>
              </w:rPr>
              <w:t>15</w:t>
            </w:r>
          </w:p>
        </w:tc>
      </w:tr>
      <w:tr w:rsidR="00563421" w:rsidRPr="00D83635" w:rsidTr="00CD47A6">
        <w:tc>
          <w:tcPr>
            <w:tcW w:w="778"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textAlignment w:val="baseline"/>
              <w:rPr>
                <w:sz w:val="28"/>
                <w:szCs w:val="28"/>
              </w:rPr>
            </w:pPr>
            <w:r w:rsidRPr="00D83635">
              <w:rPr>
                <w:sz w:val="28"/>
                <w:szCs w:val="28"/>
              </w:rPr>
              <w:t>3</w:t>
            </w:r>
          </w:p>
        </w:tc>
        <w:tc>
          <w:tcPr>
            <w:tcW w:w="5851"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both"/>
              <w:textAlignment w:val="baseline"/>
              <w:rPr>
                <w:sz w:val="28"/>
                <w:szCs w:val="28"/>
              </w:rPr>
            </w:pPr>
            <w:r w:rsidRPr="00D83635">
              <w:rPr>
                <w:sz w:val="28"/>
                <w:szCs w:val="28"/>
              </w:rPr>
              <w:t>Развитие музыкального слуха</w:t>
            </w:r>
          </w:p>
        </w:tc>
        <w:tc>
          <w:tcPr>
            <w:tcW w:w="1417"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center"/>
              <w:textAlignment w:val="baseline"/>
              <w:rPr>
                <w:sz w:val="28"/>
                <w:szCs w:val="28"/>
              </w:rPr>
            </w:pPr>
            <w:r>
              <w:rPr>
                <w:sz w:val="28"/>
                <w:szCs w:val="28"/>
              </w:rPr>
              <w:t>ТП</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center"/>
              <w:textAlignment w:val="baseline"/>
              <w:rPr>
                <w:sz w:val="28"/>
                <w:szCs w:val="28"/>
              </w:rPr>
            </w:pPr>
            <w:r>
              <w:rPr>
                <w:sz w:val="28"/>
                <w:szCs w:val="28"/>
              </w:rPr>
              <w:t>13</w:t>
            </w:r>
          </w:p>
        </w:tc>
      </w:tr>
      <w:tr w:rsidR="00563421" w:rsidRPr="00D83635" w:rsidTr="00CD47A6">
        <w:tc>
          <w:tcPr>
            <w:tcW w:w="778"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textAlignment w:val="baseline"/>
              <w:rPr>
                <w:sz w:val="28"/>
                <w:szCs w:val="28"/>
              </w:rPr>
            </w:pPr>
            <w:r w:rsidRPr="00D83635">
              <w:rPr>
                <w:sz w:val="28"/>
                <w:szCs w:val="28"/>
              </w:rPr>
              <w:t>4</w:t>
            </w:r>
          </w:p>
        </w:tc>
        <w:tc>
          <w:tcPr>
            <w:tcW w:w="5851"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both"/>
              <w:textAlignment w:val="baseline"/>
              <w:rPr>
                <w:b/>
                <w:sz w:val="28"/>
                <w:szCs w:val="28"/>
              </w:rPr>
            </w:pPr>
            <w:r w:rsidRPr="00D83635">
              <w:rPr>
                <w:b/>
                <w:sz w:val="28"/>
                <w:szCs w:val="28"/>
              </w:rPr>
              <w:t>Работа над произведением:</w:t>
            </w:r>
          </w:p>
          <w:p w:rsidR="00563421" w:rsidRPr="00D83635" w:rsidRDefault="00563421" w:rsidP="00563421">
            <w:pPr>
              <w:widowControl w:val="0"/>
              <w:shd w:val="clear" w:color="auto" w:fill="FFFFFF"/>
              <w:tabs>
                <w:tab w:val="left" w:pos="0"/>
              </w:tabs>
              <w:jc w:val="both"/>
              <w:textAlignment w:val="baseline"/>
              <w:rPr>
                <w:sz w:val="28"/>
                <w:szCs w:val="28"/>
              </w:rPr>
            </w:pPr>
            <w:r w:rsidRPr="00D83635">
              <w:rPr>
                <w:sz w:val="28"/>
                <w:szCs w:val="28"/>
              </w:rPr>
              <w:t xml:space="preserve">Показ  педагога. </w:t>
            </w:r>
          </w:p>
          <w:p w:rsidR="00563421" w:rsidRPr="00D83635" w:rsidRDefault="00563421" w:rsidP="00563421">
            <w:pPr>
              <w:widowControl w:val="0"/>
              <w:shd w:val="clear" w:color="auto" w:fill="FFFFFF"/>
              <w:tabs>
                <w:tab w:val="left" w:pos="0"/>
              </w:tabs>
              <w:jc w:val="both"/>
              <w:textAlignment w:val="baseline"/>
              <w:rPr>
                <w:sz w:val="28"/>
                <w:szCs w:val="28"/>
              </w:rPr>
            </w:pPr>
            <w:r w:rsidRPr="00D83635">
              <w:rPr>
                <w:sz w:val="28"/>
                <w:szCs w:val="28"/>
              </w:rPr>
              <w:t xml:space="preserve">Разучивание музыкального и поэтического </w:t>
            </w:r>
            <w:r w:rsidRPr="00D83635">
              <w:rPr>
                <w:sz w:val="28"/>
                <w:szCs w:val="28"/>
              </w:rPr>
              <w:lastRenderedPageBreak/>
              <w:t>текстов.</w:t>
            </w:r>
          </w:p>
          <w:p w:rsidR="00563421" w:rsidRPr="00D83635" w:rsidRDefault="00563421" w:rsidP="00563421">
            <w:pPr>
              <w:widowControl w:val="0"/>
              <w:shd w:val="clear" w:color="auto" w:fill="FFFFFF"/>
              <w:tabs>
                <w:tab w:val="left" w:pos="0"/>
              </w:tabs>
              <w:jc w:val="both"/>
              <w:textAlignment w:val="baseline"/>
              <w:rPr>
                <w:sz w:val="28"/>
                <w:szCs w:val="28"/>
              </w:rPr>
            </w:pPr>
            <w:r w:rsidRPr="00D83635">
              <w:rPr>
                <w:sz w:val="28"/>
                <w:szCs w:val="28"/>
              </w:rPr>
              <w:t>Работа над вокальной партией</w:t>
            </w:r>
          </w:p>
          <w:p w:rsidR="00563421" w:rsidRPr="00D83635" w:rsidRDefault="00563421" w:rsidP="00563421">
            <w:pPr>
              <w:widowControl w:val="0"/>
              <w:shd w:val="clear" w:color="auto" w:fill="FFFFFF"/>
              <w:tabs>
                <w:tab w:val="left" w:pos="0"/>
              </w:tabs>
              <w:jc w:val="both"/>
              <w:textAlignment w:val="baseline"/>
              <w:rPr>
                <w:sz w:val="28"/>
                <w:szCs w:val="28"/>
              </w:rPr>
            </w:pPr>
            <w:r w:rsidRPr="00D83635">
              <w:rPr>
                <w:sz w:val="28"/>
                <w:szCs w:val="28"/>
              </w:rPr>
              <w:t>Выразительность исполнения</w:t>
            </w:r>
          </w:p>
          <w:p w:rsidR="00563421" w:rsidRPr="00D83635" w:rsidRDefault="00563421" w:rsidP="00563421">
            <w:pPr>
              <w:widowControl w:val="0"/>
              <w:shd w:val="clear" w:color="auto" w:fill="FFFFFF"/>
              <w:tabs>
                <w:tab w:val="left" w:pos="0"/>
              </w:tabs>
              <w:jc w:val="both"/>
              <w:textAlignment w:val="baseline"/>
              <w:rPr>
                <w:sz w:val="28"/>
                <w:szCs w:val="28"/>
              </w:rPr>
            </w:pPr>
            <w:r w:rsidRPr="00D83635">
              <w:rPr>
                <w:sz w:val="28"/>
                <w:szCs w:val="28"/>
              </w:rPr>
              <w:t>Работа с микрофоном</w:t>
            </w:r>
          </w:p>
        </w:tc>
        <w:tc>
          <w:tcPr>
            <w:tcW w:w="1417"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center"/>
              <w:textAlignment w:val="baseline"/>
              <w:rPr>
                <w:sz w:val="28"/>
                <w:szCs w:val="28"/>
              </w:rPr>
            </w:pPr>
            <w:r>
              <w:rPr>
                <w:sz w:val="28"/>
                <w:szCs w:val="28"/>
              </w:rPr>
              <w:lastRenderedPageBreak/>
              <w:t>ТП</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63421" w:rsidRPr="00D83635" w:rsidRDefault="00563421" w:rsidP="00563421">
            <w:pPr>
              <w:widowControl w:val="0"/>
              <w:shd w:val="clear" w:color="auto" w:fill="FFFFFF"/>
              <w:tabs>
                <w:tab w:val="left" w:pos="0"/>
              </w:tabs>
              <w:jc w:val="center"/>
              <w:textAlignment w:val="baseline"/>
              <w:rPr>
                <w:sz w:val="28"/>
                <w:szCs w:val="28"/>
              </w:rPr>
            </w:pPr>
            <w:r>
              <w:rPr>
                <w:sz w:val="28"/>
                <w:szCs w:val="28"/>
              </w:rPr>
              <w:t>40</w:t>
            </w:r>
          </w:p>
        </w:tc>
      </w:tr>
      <w:tr w:rsidR="00563421" w:rsidRPr="00D83635" w:rsidTr="00CD47A6">
        <w:tc>
          <w:tcPr>
            <w:tcW w:w="778"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textAlignment w:val="baseline"/>
              <w:rPr>
                <w:sz w:val="28"/>
                <w:szCs w:val="28"/>
              </w:rPr>
            </w:pPr>
            <w:r w:rsidRPr="00D83635">
              <w:rPr>
                <w:sz w:val="28"/>
                <w:szCs w:val="28"/>
              </w:rPr>
              <w:lastRenderedPageBreak/>
              <w:t>5</w:t>
            </w:r>
          </w:p>
        </w:tc>
        <w:tc>
          <w:tcPr>
            <w:tcW w:w="5851"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both"/>
              <w:textAlignment w:val="baseline"/>
              <w:rPr>
                <w:sz w:val="28"/>
                <w:szCs w:val="28"/>
              </w:rPr>
            </w:pPr>
            <w:r w:rsidRPr="00D83635">
              <w:rPr>
                <w:sz w:val="28"/>
                <w:szCs w:val="28"/>
              </w:rPr>
              <w:t>Формирование и развитие сценических навыков</w:t>
            </w:r>
          </w:p>
        </w:tc>
        <w:tc>
          <w:tcPr>
            <w:tcW w:w="1417"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center"/>
              <w:textAlignment w:val="baseline"/>
              <w:rPr>
                <w:sz w:val="28"/>
                <w:szCs w:val="28"/>
              </w:rPr>
            </w:pPr>
            <w:r>
              <w:rPr>
                <w:sz w:val="28"/>
                <w:szCs w:val="28"/>
              </w:rPr>
              <w:t>ТП</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63421" w:rsidRPr="00D83635" w:rsidRDefault="00563421" w:rsidP="00563421">
            <w:pPr>
              <w:widowControl w:val="0"/>
              <w:shd w:val="clear" w:color="auto" w:fill="FFFFFF"/>
              <w:tabs>
                <w:tab w:val="left" w:pos="0"/>
              </w:tabs>
              <w:jc w:val="center"/>
              <w:textAlignment w:val="baseline"/>
              <w:rPr>
                <w:sz w:val="28"/>
                <w:szCs w:val="28"/>
              </w:rPr>
            </w:pPr>
            <w:r>
              <w:rPr>
                <w:sz w:val="28"/>
                <w:szCs w:val="28"/>
              </w:rPr>
              <w:t>7</w:t>
            </w:r>
          </w:p>
        </w:tc>
      </w:tr>
      <w:tr w:rsidR="00563421" w:rsidRPr="00D83635" w:rsidTr="00CD47A6">
        <w:tc>
          <w:tcPr>
            <w:tcW w:w="778"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textAlignment w:val="baseline"/>
              <w:rPr>
                <w:sz w:val="28"/>
                <w:szCs w:val="28"/>
              </w:rPr>
            </w:pPr>
            <w:r w:rsidRPr="00D83635">
              <w:rPr>
                <w:sz w:val="28"/>
                <w:szCs w:val="28"/>
              </w:rPr>
              <w:t>6</w:t>
            </w:r>
          </w:p>
        </w:tc>
        <w:tc>
          <w:tcPr>
            <w:tcW w:w="5851"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both"/>
              <w:textAlignment w:val="baseline"/>
              <w:rPr>
                <w:sz w:val="28"/>
                <w:szCs w:val="28"/>
              </w:rPr>
            </w:pPr>
            <w:r w:rsidRPr="00D83635">
              <w:rPr>
                <w:sz w:val="28"/>
                <w:szCs w:val="28"/>
              </w:rPr>
              <w:t>История музыки</w:t>
            </w:r>
          </w:p>
        </w:tc>
        <w:tc>
          <w:tcPr>
            <w:tcW w:w="1417"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center"/>
              <w:textAlignment w:val="baseline"/>
              <w:rPr>
                <w:sz w:val="28"/>
                <w:szCs w:val="28"/>
              </w:rPr>
            </w:pPr>
            <w:r>
              <w:rPr>
                <w:sz w:val="28"/>
                <w:szCs w:val="28"/>
              </w:rPr>
              <w:t>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center"/>
              <w:textAlignment w:val="baseline"/>
              <w:rPr>
                <w:sz w:val="28"/>
                <w:szCs w:val="28"/>
              </w:rPr>
            </w:pPr>
            <w:r>
              <w:rPr>
                <w:sz w:val="28"/>
                <w:szCs w:val="28"/>
              </w:rPr>
              <w:t>3</w:t>
            </w:r>
          </w:p>
        </w:tc>
      </w:tr>
      <w:tr w:rsidR="00563421" w:rsidRPr="00D83635" w:rsidTr="00CD47A6">
        <w:tc>
          <w:tcPr>
            <w:tcW w:w="778"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textAlignment w:val="baseline"/>
              <w:rPr>
                <w:sz w:val="28"/>
                <w:szCs w:val="28"/>
              </w:rPr>
            </w:pPr>
            <w:r w:rsidRPr="00D83635">
              <w:rPr>
                <w:sz w:val="28"/>
                <w:szCs w:val="28"/>
              </w:rPr>
              <w:t>7</w:t>
            </w:r>
          </w:p>
        </w:tc>
        <w:tc>
          <w:tcPr>
            <w:tcW w:w="5851"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both"/>
              <w:textAlignment w:val="baseline"/>
              <w:rPr>
                <w:sz w:val="28"/>
                <w:szCs w:val="28"/>
              </w:rPr>
            </w:pPr>
            <w:r w:rsidRPr="00D83635">
              <w:rPr>
                <w:sz w:val="28"/>
                <w:szCs w:val="28"/>
              </w:rPr>
              <w:t>Прослушивание музыкальных записей</w:t>
            </w:r>
          </w:p>
        </w:tc>
        <w:tc>
          <w:tcPr>
            <w:tcW w:w="1417"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center"/>
              <w:textAlignment w:val="baseline"/>
              <w:rPr>
                <w:sz w:val="28"/>
                <w:szCs w:val="28"/>
              </w:rPr>
            </w:pPr>
            <w:r>
              <w:rPr>
                <w:sz w:val="28"/>
                <w:szCs w:val="28"/>
              </w:rPr>
              <w:t>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63421" w:rsidRPr="00D83635" w:rsidRDefault="00563421" w:rsidP="00563421">
            <w:pPr>
              <w:widowControl w:val="0"/>
              <w:shd w:val="clear" w:color="auto" w:fill="FFFFFF"/>
              <w:tabs>
                <w:tab w:val="left" w:pos="0"/>
              </w:tabs>
              <w:jc w:val="center"/>
              <w:textAlignment w:val="baseline"/>
              <w:rPr>
                <w:sz w:val="28"/>
                <w:szCs w:val="28"/>
              </w:rPr>
            </w:pPr>
            <w:r>
              <w:rPr>
                <w:sz w:val="28"/>
                <w:szCs w:val="28"/>
              </w:rPr>
              <w:t>3</w:t>
            </w:r>
          </w:p>
        </w:tc>
      </w:tr>
      <w:tr w:rsidR="00563421" w:rsidRPr="00D83635" w:rsidTr="00CD47A6">
        <w:tc>
          <w:tcPr>
            <w:tcW w:w="778"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textAlignment w:val="baseline"/>
              <w:rPr>
                <w:sz w:val="28"/>
                <w:szCs w:val="28"/>
              </w:rPr>
            </w:pPr>
            <w:r w:rsidRPr="00D83635">
              <w:rPr>
                <w:sz w:val="28"/>
                <w:szCs w:val="28"/>
              </w:rPr>
              <w:t>8</w:t>
            </w:r>
          </w:p>
        </w:tc>
        <w:tc>
          <w:tcPr>
            <w:tcW w:w="5851"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both"/>
              <w:textAlignment w:val="baseline"/>
              <w:rPr>
                <w:sz w:val="28"/>
                <w:szCs w:val="28"/>
              </w:rPr>
            </w:pPr>
            <w:r w:rsidRPr="00D83635">
              <w:rPr>
                <w:sz w:val="28"/>
                <w:szCs w:val="28"/>
              </w:rPr>
              <w:t>Посещение музыкальных спектаклей, концертов, музеев</w:t>
            </w:r>
          </w:p>
        </w:tc>
        <w:tc>
          <w:tcPr>
            <w:tcW w:w="1417"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center"/>
              <w:textAlignment w:val="baseline"/>
              <w:rPr>
                <w:sz w:val="28"/>
                <w:szCs w:val="28"/>
              </w:rPr>
            </w:pPr>
            <w:r>
              <w:rPr>
                <w:sz w:val="28"/>
                <w:szCs w:val="28"/>
              </w:rPr>
              <w:t>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63421" w:rsidRPr="00D83635" w:rsidRDefault="00563421" w:rsidP="00563421">
            <w:pPr>
              <w:widowControl w:val="0"/>
              <w:shd w:val="clear" w:color="auto" w:fill="FFFFFF"/>
              <w:tabs>
                <w:tab w:val="left" w:pos="0"/>
              </w:tabs>
              <w:jc w:val="center"/>
              <w:textAlignment w:val="baseline"/>
              <w:rPr>
                <w:sz w:val="28"/>
                <w:szCs w:val="28"/>
              </w:rPr>
            </w:pPr>
            <w:r>
              <w:rPr>
                <w:sz w:val="28"/>
                <w:szCs w:val="28"/>
              </w:rPr>
              <w:t>5</w:t>
            </w:r>
          </w:p>
        </w:tc>
      </w:tr>
      <w:tr w:rsidR="00563421" w:rsidRPr="00D83635" w:rsidTr="00CD47A6">
        <w:tc>
          <w:tcPr>
            <w:tcW w:w="778"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textAlignment w:val="baseline"/>
              <w:rPr>
                <w:sz w:val="28"/>
                <w:szCs w:val="28"/>
              </w:rPr>
            </w:pPr>
            <w:r w:rsidRPr="00D83635">
              <w:rPr>
                <w:sz w:val="28"/>
                <w:szCs w:val="28"/>
              </w:rPr>
              <w:t>9</w:t>
            </w:r>
          </w:p>
        </w:tc>
        <w:tc>
          <w:tcPr>
            <w:tcW w:w="5851"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both"/>
              <w:textAlignment w:val="baseline"/>
              <w:rPr>
                <w:sz w:val="28"/>
                <w:szCs w:val="28"/>
              </w:rPr>
            </w:pPr>
            <w:r w:rsidRPr="00D83635">
              <w:rPr>
                <w:sz w:val="28"/>
                <w:szCs w:val="28"/>
              </w:rPr>
              <w:t>Репетиционные занятия</w:t>
            </w:r>
          </w:p>
        </w:tc>
        <w:tc>
          <w:tcPr>
            <w:tcW w:w="1417"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center"/>
              <w:textAlignment w:val="baseline"/>
              <w:rPr>
                <w:sz w:val="28"/>
                <w:szCs w:val="28"/>
              </w:rPr>
            </w:pPr>
            <w:r>
              <w:rPr>
                <w:sz w:val="28"/>
                <w:szCs w:val="28"/>
              </w:rPr>
              <w:t>П</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center"/>
              <w:textAlignment w:val="baseline"/>
              <w:rPr>
                <w:sz w:val="28"/>
                <w:szCs w:val="28"/>
              </w:rPr>
            </w:pPr>
            <w:r>
              <w:rPr>
                <w:sz w:val="28"/>
                <w:szCs w:val="28"/>
              </w:rPr>
              <w:t>10</w:t>
            </w:r>
          </w:p>
        </w:tc>
      </w:tr>
      <w:tr w:rsidR="00563421" w:rsidRPr="00D83635" w:rsidTr="00CD47A6">
        <w:tc>
          <w:tcPr>
            <w:tcW w:w="778"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textAlignment w:val="baseline"/>
              <w:rPr>
                <w:sz w:val="28"/>
                <w:szCs w:val="28"/>
              </w:rPr>
            </w:pPr>
            <w:r w:rsidRPr="00D83635">
              <w:rPr>
                <w:sz w:val="28"/>
                <w:szCs w:val="28"/>
              </w:rPr>
              <w:t>10</w:t>
            </w:r>
          </w:p>
        </w:tc>
        <w:tc>
          <w:tcPr>
            <w:tcW w:w="5851"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both"/>
              <w:textAlignment w:val="baseline"/>
              <w:rPr>
                <w:sz w:val="28"/>
                <w:szCs w:val="28"/>
              </w:rPr>
            </w:pPr>
            <w:r w:rsidRPr="00D83635">
              <w:rPr>
                <w:sz w:val="28"/>
                <w:szCs w:val="28"/>
              </w:rPr>
              <w:t>Итоговое занятие</w:t>
            </w:r>
          </w:p>
        </w:tc>
        <w:tc>
          <w:tcPr>
            <w:tcW w:w="1417"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center"/>
              <w:textAlignment w:val="baseline"/>
              <w:rPr>
                <w:sz w:val="28"/>
                <w:szCs w:val="28"/>
              </w:rPr>
            </w:pPr>
            <w:r>
              <w:rPr>
                <w:sz w:val="28"/>
                <w:szCs w:val="28"/>
              </w:rPr>
              <w:t>ТП</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center"/>
              <w:textAlignment w:val="baseline"/>
              <w:rPr>
                <w:sz w:val="28"/>
                <w:szCs w:val="28"/>
              </w:rPr>
            </w:pPr>
            <w:r>
              <w:rPr>
                <w:sz w:val="28"/>
                <w:szCs w:val="28"/>
              </w:rPr>
              <w:t>4</w:t>
            </w:r>
          </w:p>
        </w:tc>
      </w:tr>
      <w:tr w:rsidR="00563421" w:rsidRPr="00D83635" w:rsidTr="00CD47A6">
        <w:tc>
          <w:tcPr>
            <w:tcW w:w="778"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textAlignment w:val="baseline"/>
              <w:rPr>
                <w:sz w:val="28"/>
                <w:szCs w:val="28"/>
              </w:rPr>
            </w:pPr>
          </w:p>
        </w:tc>
        <w:tc>
          <w:tcPr>
            <w:tcW w:w="5851" w:type="dxa"/>
            <w:tcBorders>
              <w:top w:val="single" w:sz="4" w:space="0" w:color="000000"/>
              <w:left w:val="single" w:sz="4" w:space="0" w:color="000000"/>
              <w:bottom w:val="single" w:sz="4" w:space="0" w:color="000000"/>
            </w:tcBorders>
            <w:shd w:val="clear" w:color="auto" w:fill="auto"/>
          </w:tcPr>
          <w:p w:rsidR="00563421" w:rsidRPr="00C11FDE" w:rsidRDefault="00563421" w:rsidP="00563421">
            <w:pPr>
              <w:widowControl w:val="0"/>
              <w:shd w:val="clear" w:color="auto" w:fill="FFFFFF"/>
              <w:tabs>
                <w:tab w:val="left" w:pos="0"/>
              </w:tabs>
              <w:snapToGrid w:val="0"/>
              <w:jc w:val="both"/>
              <w:textAlignment w:val="baseline"/>
              <w:rPr>
                <w:b/>
                <w:sz w:val="28"/>
                <w:szCs w:val="28"/>
              </w:rPr>
            </w:pPr>
            <w:r w:rsidRPr="00C11FDE">
              <w:rPr>
                <w:b/>
                <w:sz w:val="28"/>
                <w:szCs w:val="28"/>
              </w:rPr>
              <w:t>ИТОГО</w:t>
            </w:r>
          </w:p>
        </w:tc>
        <w:tc>
          <w:tcPr>
            <w:tcW w:w="1417"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both"/>
              <w:textAlignment w:val="baseline"/>
              <w:rPr>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both"/>
              <w:textAlignment w:val="baseline"/>
              <w:rPr>
                <w:sz w:val="28"/>
                <w:szCs w:val="28"/>
              </w:rPr>
            </w:pPr>
            <w:r>
              <w:rPr>
                <w:sz w:val="28"/>
                <w:szCs w:val="28"/>
              </w:rPr>
              <w:t>102</w:t>
            </w:r>
          </w:p>
        </w:tc>
      </w:tr>
    </w:tbl>
    <w:p w:rsidR="00563421" w:rsidRPr="00D83635" w:rsidRDefault="00563421" w:rsidP="00563421">
      <w:pPr>
        <w:rPr>
          <w:sz w:val="28"/>
          <w:szCs w:val="28"/>
        </w:rPr>
      </w:pPr>
    </w:p>
    <w:p w:rsidR="00563421" w:rsidRPr="00563421" w:rsidRDefault="00563421" w:rsidP="00563421">
      <w:pPr>
        <w:spacing w:after="0" w:line="240" w:lineRule="auto"/>
        <w:rPr>
          <w:b/>
          <w:sz w:val="24"/>
          <w:szCs w:val="24"/>
        </w:rPr>
      </w:pPr>
      <w:r w:rsidRPr="00563421">
        <w:rPr>
          <w:b/>
          <w:sz w:val="24"/>
          <w:szCs w:val="24"/>
        </w:rPr>
        <w:t>Содержание тем программы.</w:t>
      </w:r>
    </w:p>
    <w:p w:rsidR="00563421" w:rsidRPr="00563421" w:rsidRDefault="00563421" w:rsidP="00563421">
      <w:pPr>
        <w:spacing w:after="0" w:line="240" w:lineRule="auto"/>
        <w:jc w:val="both"/>
        <w:rPr>
          <w:sz w:val="24"/>
          <w:szCs w:val="24"/>
        </w:rPr>
      </w:pPr>
      <w:r w:rsidRPr="00563421">
        <w:rPr>
          <w:b/>
          <w:sz w:val="24"/>
          <w:szCs w:val="24"/>
        </w:rPr>
        <w:t xml:space="preserve">1. Вводное занятие. </w:t>
      </w:r>
      <w:r w:rsidRPr="00563421">
        <w:rPr>
          <w:sz w:val="24"/>
          <w:szCs w:val="24"/>
        </w:rPr>
        <w:t>Техника безопасности.</w:t>
      </w:r>
    </w:p>
    <w:p w:rsidR="00563421" w:rsidRPr="00563421" w:rsidRDefault="00563421" w:rsidP="00563421">
      <w:pPr>
        <w:spacing w:after="0" w:line="240" w:lineRule="auto"/>
        <w:jc w:val="both"/>
        <w:rPr>
          <w:sz w:val="24"/>
          <w:szCs w:val="24"/>
        </w:rPr>
      </w:pPr>
      <w:r w:rsidRPr="00563421">
        <w:rPr>
          <w:sz w:val="24"/>
          <w:szCs w:val="24"/>
        </w:rPr>
        <w:t>Обучающиеся знакомятся с помещением, реквизитом, музыкальными инструментами. Изучают технику безопасности и правила поведения на занятиях.</w:t>
      </w:r>
    </w:p>
    <w:p w:rsidR="00563421" w:rsidRPr="00563421" w:rsidRDefault="00563421" w:rsidP="00563421">
      <w:pPr>
        <w:spacing w:after="0" w:line="240" w:lineRule="auto"/>
        <w:jc w:val="both"/>
        <w:rPr>
          <w:b/>
          <w:sz w:val="24"/>
          <w:szCs w:val="24"/>
        </w:rPr>
      </w:pPr>
      <w:r w:rsidRPr="00563421">
        <w:rPr>
          <w:b/>
          <w:sz w:val="24"/>
          <w:szCs w:val="24"/>
        </w:rPr>
        <w:t>2. Постановка голоса.</w:t>
      </w:r>
    </w:p>
    <w:p w:rsidR="00563421" w:rsidRPr="00563421" w:rsidRDefault="00563421" w:rsidP="00563421">
      <w:pPr>
        <w:spacing w:after="0" w:line="240" w:lineRule="auto"/>
        <w:jc w:val="both"/>
        <w:rPr>
          <w:sz w:val="24"/>
          <w:szCs w:val="24"/>
        </w:rPr>
      </w:pPr>
      <w:r w:rsidRPr="00563421">
        <w:rPr>
          <w:b/>
          <w:i/>
          <w:sz w:val="24"/>
          <w:szCs w:val="24"/>
        </w:rPr>
        <w:t>Практические занятия.</w:t>
      </w:r>
      <w:r w:rsidRPr="00563421">
        <w:rPr>
          <w:sz w:val="24"/>
          <w:szCs w:val="24"/>
        </w:rPr>
        <w:t xml:space="preserve">  Упражнения на дыхание, звукообразование, развитие певческого диапазона. Распевание. Элементарные представления не только о строении голосового аппарата, но и о том, что такое:</w:t>
      </w:r>
    </w:p>
    <w:p w:rsidR="00563421" w:rsidRPr="00563421" w:rsidRDefault="00563421" w:rsidP="00563421">
      <w:pPr>
        <w:spacing w:after="0" w:line="240" w:lineRule="auto"/>
        <w:jc w:val="both"/>
        <w:rPr>
          <w:sz w:val="24"/>
          <w:szCs w:val="24"/>
        </w:rPr>
      </w:pPr>
      <w:r w:rsidRPr="00563421">
        <w:rPr>
          <w:sz w:val="24"/>
          <w:szCs w:val="24"/>
        </w:rPr>
        <w:t>- правильная постановка корпуса при пении;</w:t>
      </w:r>
    </w:p>
    <w:p w:rsidR="00563421" w:rsidRPr="00563421" w:rsidRDefault="00563421" w:rsidP="00563421">
      <w:pPr>
        <w:spacing w:after="0" w:line="240" w:lineRule="auto"/>
        <w:jc w:val="both"/>
        <w:rPr>
          <w:sz w:val="24"/>
          <w:szCs w:val="24"/>
        </w:rPr>
      </w:pPr>
      <w:r w:rsidRPr="00563421">
        <w:rPr>
          <w:sz w:val="24"/>
          <w:szCs w:val="24"/>
        </w:rPr>
        <w:t>- певческое дыхание: спокойный, без напряжения вдох, задержка вдоха перед началом пения ( люфт-пауза ), выработка равномерного выдоха;</w:t>
      </w:r>
    </w:p>
    <w:p w:rsidR="00563421" w:rsidRPr="00563421" w:rsidRDefault="00563421" w:rsidP="00563421">
      <w:pPr>
        <w:spacing w:after="0" w:line="240" w:lineRule="auto"/>
        <w:jc w:val="both"/>
        <w:rPr>
          <w:sz w:val="24"/>
          <w:szCs w:val="24"/>
        </w:rPr>
      </w:pPr>
      <w:r w:rsidRPr="00563421">
        <w:rPr>
          <w:sz w:val="24"/>
          <w:szCs w:val="24"/>
        </w:rPr>
        <w:t>- правильное певческое формирование гласных звуков в сочетании с согласными, четкое произношение согласных;</w:t>
      </w:r>
    </w:p>
    <w:p w:rsidR="00563421" w:rsidRPr="00563421" w:rsidRDefault="00563421" w:rsidP="00563421">
      <w:pPr>
        <w:spacing w:after="0" w:line="240" w:lineRule="auto"/>
        <w:jc w:val="both"/>
        <w:rPr>
          <w:sz w:val="24"/>
          <w:szCs w:val="24"/>
        </w:rPr>
      </w:pPr>
      <w:r w:rsidRPr="00563421">
        <w:rPr>
          <w:sz w:val="24"/>
          <w:szCs w:val="24"/>
        </w:rPr>
        <w:t>- слуховое осознание чистой интонации;</w:t>
      </w:r>
    </w:p>
    <w:p w:rsidR="00563421" w:rsidRPr="00563421" w:rsidRDefault="00563421" w:rsidP="00563421">
      <w:pPr>
        <w:spacing w:after="0" w:line="240" w:lineRule="auto"/>
        <w:jc w:val="both"/>
        <w:rPr>
          <w:sz w:val="24"/>
          <w:szCs w:val="24"/>
        </w:rPr>
      </w:pPr>
      <w:r w:rsidRPr="00563421">
        <w:rPr>
          <w:sz w:val="24"/>
          <w:szCs w:val="24"/>
        </w:rPr>
        <w:t>Пение элементарных вокальных упражнений в медленном темпе, с использованием следующих интервалов:</w:t>
      </w:r>
    </w:p>
    <w:p w:rsidR="00563421" w:rsidRPr="00563421" w:rsidRDefault="00563421" w:rsidP="00563421">
      <w:pPr>
        <w:spacing w:after="0" w:line="240" w:lineRule="auto"/>
        <w:jc w:val="both"/>
        <w:rPr>
          <w:sz w:val="24"/>
          <w:szCs w:val="24"/>
        </w:rPr>
      </w:pPr>
      <w:r w:rsidRPr="00563421">
        <w:rPr>
          <w:sz w:val="24"/>
          <w:szCs w:val="24"/>
        </w:rPr>
        <w:t>- на зубные язычные согласные – Д, З, Т, Р, Л, Н;</w:t>
      </w:r>
    </w:p>
    <w:p w:rsidR="00563421" w:rsidRPr="00563421" w:rsidRDefault="00563421" w:rsidP="00563421">
      <w:pPr>
        <w:spacing w:after="0" w:line="240" w:lineRule="auto"/>
        <w:jc w:val="both"/>
        <w:rPr>
          <w:sz w:val="24"/>
          <w:szCs w:val="24"/>
        </w:rPr>
      </w:pPr>
      <w:r w:rsidRPr="00563421">
        <w:rPr>
          <w:sz w:val="24"/>
          <w:szCs w:val="24"/>
        </w:rPr>
        <w:t>- на губные – Б, П, В, М;</w:t>
      </w:r>
    </w:p>
    <w:p w:rsidR="00563421" w:rsidRPr="00563421" w:rsidRDefault="00563421" w:rsidP="00563421">
      <w:pPr>
        <w:spacing w:after="0" w:line="240" w:lineRule="auto"/>
        <w:ind w:left="360"/>
        <w:jc w:val="both"/>
        <w:rPr>
          <w:sz w:val="24"/>
          <w:szCs w:val="24"/>
        </w:rPr>
      </w:pPr>
    </w:p>
    <w:p w:rsidR="00563421" w:rsidRPr="00563421" w:rsidRDefault="00563421" w:rsidP="00563421">
      <w:pPr>
        <w:spacing w:after="0" w:line="240" w:lineRule="auto"/>
        <w:jc w:val="both"/>
        <w:rPr>
          <w:b/>
          <w:sz w:val="24"/>
          <w:szCs w:val="24"/>
        </w:rPr>
      </w:pPr>
      <w:r w:rsidRPr="00563421">
        <w:rPr>
          <w:b/>
          <w:sz w:val="24"/>
          <w:szCs w:val="24"/>
        </w:rPr>
        <w:t>3. Развитие музыкального слуха.</w:t>
      </w:r>
    </w:p>
    <w:p w:rsidR="00563421" w:rsidRPr="00563421" w:rsidRDefault="00563421" w:rsidP="00563421">
      <w:pPr>
        <w:spacing w:after="0" w:line="240" w:lineRule="auto"/>
        <w:jc w:val="both"/>
        <w:rPr>
          <w:sz w:val="24"/>
          <w:szCs w:val="24"/>
        </w:rPr>
      </w:pPr>
      <w:r w:rsidRPr="00563421">
        <w:rPr>
          <w:b/>
          <w:i/>
          <w:sz w:val="24"/>
          <w:szCs w:val="24"/>
        </w:rPr>
        <w:t>Практические занятия.</w:t>
      </w:r>
      <w:r w:rsidRPr="00563421">
        <w:rPr>
          <w:sz w:val="24"/>
          <w:szCs w:val="24"/>
        </w:rPr>
        <w:t xml:space="preserve"> Упражнения на развитие музыкального слуха. Работа над координацией слуха и голоса. Вводятся упражнения с использований  гаммы, арпеджио.   Наряду с упражнениями используется пение романсов, классических и современных, песен военных лет, отечественных популярных песен. </w:t>
      </w:r>
    </w:p>
    <w:p w:rsidR="00563421" w:rsidRPr="00563421" w:rsidRDefault="00563421" w:rsidP="00563421">
      <w:pPr>
        <w:spacing w:after="0" w:line="240" w:lineRule="auto"/>
        <w:ind w:left="360"/>
        <w:jc w:val="both"/>
        <w:rPr>
          <w:sz w:val="24"/>
          <w:szCs w:val="24"/>
        </w:rPr>
      </w:pPr>
    </w:p>
    <w:p w:rsidR="00563421" w:rsidRPr="00563421" w:rsidRDefault="00563421" w:rsidP="00563421">
      <w:pPr>
        <w:spacing w:after="0" w:line="240" w:lineRule="auto"/>
        <w:jc w:val="both"/>
        <w:rPr>
          <w:b/>
          <w:sz w:val="24"/>
          <w:szCs w:val="24"/>
        </w:rPr>
      </w:pPr>
      <w:r w:rsidRPr="00563421">
        <w:rPr>
          <w:b/>
          <w:sz w:val="24"/>
          <w:szCs w:val="24"/>
        </w:rPr>
        <w:t>4. Формирование и развитие сценических навыков.</w:t>
      </w:r>
    </w:p>
    <w:p w:rsidR="00563421" w:rsidRPr="00563421" w:rsidRDefault="00563421" w:rsidP="00563421">
      <w:pPr>
        <w:spacing w:after="0" w:line="240" w:lineRule="auto"/>
        <w:jc w:val="both"/>
        <w:rPr>
          <w:sz w:val="24"/>
          <w:szCs w:val="24"/>
        </w:rPr>
      </w:pPr>
      <w:r w:rsidRPr="00563421">
        <w:rPr>
          <w:b/>
          <w:i/>
          <w:sz w:val="24"/>
          <w:szCs w:val="24"/>
        </w:rPr>
        <w:t>Практические занятия.</w:t>
      </w:r>
      <w:r w:rsidRPr="00563421">
        <w:rPr>
          <w:sz w:val="24"/>
          <w:szCs w:val="24"/>
        </w:rPr>
        <w:t xml:space="preserve"> Элементы актерского мастерства. Развитие сценического обаяния.</w:t>
      </w:r>
    </w:p>
    <w:p w:rsidR="00563421" w:rsidRPr="00563421" w:rsidRDefault="00563421" w:rsidP="00563421">
      <w:pPr>
        <w:widowControl w:val="0"/>
        <w:shd w:val="clear" w:color="auto" w:fill="FFFFFF"/>
        <w:tabs>
          <w:tab w:val="left" w:pos="0"/>
        </w:tabs>
        <w:spacing w:after="0" w:line="240" w:lineRule="auto"/>
        <w:jc w:val="both"/>
        <w:textAlignment w:val="baseline"/>
        <w:rPr>
          <w:b/>
          <w:sz w:val="24"/>
          <w:szCs w:val="24"/>
        </w:rPr>
      </w:pPr>
      <w:r w:rsidRPr="00563421">
        <w:rPr>
          <w:b/>
          <w:sz w:val="24"/>
          <w:szCs w:val="24"/>
        </w:rPr>
        <w:t>5. Работа над произведением:</w:t>
      </w:r>
    </w:p>
    <w:p w:rsidR="00563421" w:rsidRPr="00563421" w:rsidRDefault="00563421" w:rsidP="00563421">
      <w:pPr>
        <w:widowControl w:val="0"/>
        <w:shd w:val="clear" w:color="auto" w:fill="FFFFFF"/>
        <w:tabs>
          <w:tab w:val="left" w:pos="0"/>
        </w:tabs>
        <w:spacing w:after="0" w:line="240" w:lineRule="auto"/>
        <w:jc w:val="both"/>
        <w:textAlignment w:val="baseline"/>
        <w:rPr>
          <w:sz w:val="24"/>
          <w:szCs w:val="24"/>
        </w:rPr>
      </w:pPr>
      <w:r w:rsidRPr="00563421">
        <w:rPr>
          <w:sz w:val="24"/>
          <w:szCs w:val="24"/>
        </w:rPr>
        <w:t>Показ  педагога (демонстрация, исполнение произведений искусства, сопровождаемое рассказом об этом произведении) проводится, как правило, самим педагогом и используется как вводное занятие при знакомстве с музыкальным  репертуаром.</w:t>
      </w:r>
    </w:p>
    <w:p w:rsidR="00563421" w:rsidRPr="00563421" w:rsidRDefault="00563421" w:rsidP="00563421">
      <w:pPr>
        <w:widowControl w:val="0"/>
        <w:shd w:val="clear" w:color="auto" w:fill="FFFFFF"/>
        <w:tabs>
          <w:tab w:val="left" w:pos="0"/>
        </w:tabs>
        <w:spacing w:after="0" w:line="240" w:lineRule="auto"/>
        <w:jc w:val="both"/>
        <w:textAlignment w:val="baseline"/>
        <w:rPr>
          <w:sz w:val="24"/>
          <w:szCs w:val="24"/>
        </w:rPr>
      </w:pPr>
      <w:r w:rsidRPr="00563421">
        <w:rPr>
          <w:sz w:val="24"/>
          <w:szCs w:val="24"/>
        </w:rPr>
        <w:t>Разучивание музыкального и поэтического текстов.</w:t>
      </w:r>
    </w:p>
    <w:p w:rsidR="00563421" w:rsidRPr="00563421" w:rsidRDefault="00563421" w:rsidP="00563421">
      <w:pPr>
        <w:widowControl w:val="0"/>
        <w:shd w:val="clear" w:color="auto" w:fill="FFFFFF"/>
        <w:tabs>
          <w:tab w:val="left" w:pos="0"/>
        </w:tabs>
        <w:spacing w:after="0" w:line="240" w:lineRule="auto"/>
        <w:jc w:val="both"/>
        <w:textAlignment w:val="baseline"/>
        <w:rPr>
          <w:sz w:val="24"/>
          <w:szCs w:val="24"/>
        </w:rPr>
      </w:pPr>
      <w:r w:rsidRPr="00563421">
        <w:rPr>
          <w:sz w:val="24"/>
          <w:szCs w:val="24"/>
        </w:rPr>
        <w:t>Работа над вокальной партией.</w:t>
      </w:r>
    </w:p>
    <w:p w:rsidR="00563421" w:rsidRPr="00563421" w:rsidRDefault="00563421" w:rsidP="00563421">
      <w:pPr>
        <w:spacing w:after="0" w:line="240" w:lineRule="auto"/>
        <w:jc w:val="both"/>
        <w:rPr>
          <w:sz w:val="24"/>
          <w:szCs w:val="24"/>
        </w:rPr>
      </w:pPr>
      <w:r w:rsidRPr="00563421">
        <w:rPr>
          <w:sz w:val="24"/>
          <w:szCs w:val="24"/>
        </w:rPr>
        <w:t>Выразительность исполнения - продолжается работа над укреплением вокально-технических навыков и освоением эстрадного вокального репертуара. Обучение умению анализировать и кратко характеризовать исполняемое произведение. Развитие творческих способностей, на основе вариантности мелодий, стремления к самостоятельности в осмыслении трактовки произведения.</w:t>
      </w:r>
    </w:p>
    <w:p w:rsidR="00563421" w:rsidRPr="00563421" w:rsidRDefault="00563421" w:rsidP="00563421">
      <w:pPr>
        <w:spacing w:after="0" w:line="240" w:lineRule="auto"/>
        <w:jc w:val="both"/>
        <w:rPr>
          <w:sz w:val="24"/>
          <w:szCs w:val="24"/>
        </w:rPr>
      </w:pPr>
      <w:r w:rsidRPr="00563421">
        <w:rPr>
          <w:sz w:val="24"/>
          <w:szCs w:val="24"/>
        </w:rPr>
        <w:t>Работа с микрофоном. Формирование умения работать с профессиональной фонограммой «минус» и микрофоном. Работа над нахождением и становлением сценического образа обучающегося.</w:t>
      </w:r>
    </w:p>
    <w:p w:rsidR="00563421" w:rsidRPr="00563421" w:rsidRDefault="00563421" w:rsidP="00563421">
      <w:pPr>
        <w:spacing w:after="0" w:line="240" w:lineRule="auto"/>
        <w:ind w:left="360"/>
        <w:jc w:val="both"/>
        <w:rPr>
          <w:sz w:val="24"/>
          <w:szCs w:val="24"/>
        </w:rPr>
      </w:pPr>
    </w:p>
    <w:p w:rsidR="00563421" w:rsidRPr="00563421" w:rsidRDefault="00563421" w:rsidP="00563421">
      <w:pPr>
        <w:spacing w:after="0" w:line="240" w:lineRule="auto"/>
        <w:jc w:val="both"/>
        <w:rPr>
          <w:b/>
          <w:sz w:val="24"/>
          <w:szCs w:val="24"/>
        </w:rPr>
      </w:pPr>
      <w:r w:rsidRPr="00563421">
        <w:rPr>
          <w:b/>
          <w:sz w:val="24"/>
          <w:szCs w:val="24"/>
        </w:rPr>
        <w:t xml:space="preserve">6. История музыки. </w:t>
      </w:r>
    </w:p>
    <w:p w:rsidR="00563421" w:rsidRPr="00563421" w:rsidRDefault="00563421" w:rsidP="00563421">
      <w:pPr>
        <w:spacing w:after="0" w:line="240" w:lineRule="auto"/>
        <w:jc w:val="both"/>
        <w:rPr>
          <w:sz w:val="24"/>
          <w:szCs w:val="24"/>
        </w:rPr>
      </w:pPr>
      <w:r w:rsidRPr="00563421">
        <w:rPr>
          <w:sz w:val="24"/>
          <w:szCs w:val="24"/>
        </w:rPr>
        <w:t xml:space="preserve">Рассмотрение исторических этапов развития мировой музыкальной культуры. </w:t>
      </w:r>
    </w:p>
    <w:p w:rsidR="00563421" w:rsidRPr="00563421" w:rsidRDefault="00563421" w:rsidP="00563421">
      <w:pPr>
        <w:spacing w:after="0" w:line="240" w:lineRule="auto"/>
        <w:jc w:val="both"/>
        <w:rPr>
          <w:b/>
          <w:sz w:val="24"/>
          <w:szCs w:val="24"/>
        </w:rPr>
      </w:pPr>
      <w:r w:rsidRPr="00563421">
        <w:rPr>
          <w:b/>
          <w:sz w:val="24"/>
          <w:szCs w:val="24"/>
        </w:rPr>
        <w:t>7. Прослушивание музыкальных записей. Знакомство с музыкой различных эпох и стилей.</w:t>
      </w:r>
    </w:p>
    <w:p w:rsidR="00563421" w:rsidRPr="00563421" w:rsidRDefault="00563421" w:rsidP="00563421">
      <w:pPr>
        <w:spacing w:after="0" w:line="240" w:lineRule="auto"/>
        <w:jc w:val="both"/>
        <w:rPr>
          <w:sz w:val="24"/>
          <w:szCs w:val="24"/>
        </w:rPr>
      </w:pPr>
      <w:r w:rsidRPr="00563421">
        <w:rPr>
          <w:b/>
          <w:i/>
          <w:sz w:val="24"/>
          <w:szCs w:val="24"/>
        </w:rPr>
        <w:t xml:space="preserve">Практические занятия. </w:t>
      </w:r>
      <w:r w:rsidRPr="00563421">
        <w:rPr>
          <w:sz w:val="24"/>
          <w:szCs w:val="24"/>
        </w:rPr>
        <w:t>Прослушивание американской музыки 20-30-х годов ХХ века. Фольклор, джаз, классика.</w:t>
      </w:r>
    </w:p>
    <w:p w:rsidR="00563421" w:rsidRPr="00563421" w:rsidRDefault="00563421" w:rsidP="00563421">
      <w:pPr>
        <w:spacing w:after="0" w:line="240" w:lineRule="auto"/>
        <w:jc w:val="both"/>
        <w:rPr>
          <w:sz w:val="24"/>
          <w:szCs w:val="24"/>
        </w:rPr>
      </w:pPr>
      <w:r w:rsidRPr="00563421">
        <w:rPr>
          <w:b/>
          <w:sz w:val="24"/>
          <w:szCs w:val="24"/>
        </w:rPr>
        <w:t>8. Посещение музыкальных спектаклей, концертов, музеев.</w:t>
      </w:r>
      <w:r w:rsidRPr="00563421">
        <w:rPr>
          <w:sz w:val="24"/>
          <w:szCs w:val="24"/>
        </w:rPr>
        <w:t xml:space="preserve"> </w:t>
      </w:r>
    </w:p>
    <w:p w:rsidR="00563421" w:rsidRPr="00563421" w:rsidRDefault="00563421" w:rsidP="00563421">
      <w:pPr>
        <w:spacing w:after="0" w:line="240" w:lineRule="auto"/>
        <w:jc w:val="both"/>
        <w:rPr>
          <w:sz w:val="24"/>
          <w:szCs w:val="24"/>
        </w:rPr>
      </w:pPr>
      <w:r w:rsidRPr="00563421">
        <w:rPr>
          <w:b/>
          <w:i/>
          <w:sz w:val="24"/>
          <w:szCs w:val="24"/>
        </w:rPr>
        <w:t xml:space="preserve">Практические занятия. </w:t>
      </w:r>
      <w:r w:rsidRPr="00563421">
        <w:rPr>
          <w:sz w:val="24"/>
          <w:szCs w:val="24"/>
        </w:rPr>
        <w:t xml:space="preserve">Посещение концертов, оперных  и музыкальных спектаклей. Экскурсии в музеи певцов и композиторов с прослушиванием музыкальных произведений. </w:t>
      </w:r>
    </w:p>
    <w:p w:rsidR="00563421" w:rsidRPr="00563421" w:rsidRDefault="00563421" w:rsidP="00563421">
      <w:pPr>
        <w:spacing w:after="0" w:line="240" w:lineRule="auto"/>
        <w:jc w:val="both"/>
        <w:rPr>
          <w:b/>
          <w:sz w:val="24"/>
          <w:szCs w:val="24"/>
        </w:rPr>
      </w:pPr>
      <w:r w:rsidRPr="00563421">
        <w:rPr>
          <w:b/>
          <w:sz w:val="24"/>
          <w:szCs w:val="24"/>
        </w:rPr>
        <w:t>9. Репетиционные занятия.</w:t>
      </w:r>
    </w:p>
    <w:p w:rsidR="00563421" w:rsidRPr="00563421" w:rsidRDefault="00563421" w:rsidP="00563421">
      <w:pPr>
        <w:spacing w:after="0" w:line="240" w:lineRule="auto"/>
        <w:jc w:val="both"/>
        <w:rPr>
          <w:sz w:val="24"/>
          <w:szCs w:val="24"/>
        </w:rPr>
      </w:pPr>
      <w:r w:rsidRPr="00563421">
        <w:rPr>
          <w:b/>
          <w:i/>
          <w:sz w:val="24"/>
          <w:szCs w:val="24"/>
        </w:rPr>
        <w:t>Практические занятия.</w:t>
      </w:r>
      <w:r w:rsidRPr="00563421">
        <w:rPr>
          <w:sz w:val="24"/>
          <w:szCs w:val="24"/>
        </w:rPr>
        <w:t xml:space="preserve"> Работа над произведением. Развитие музыкально-образного мышления. Работа над репертуаром. Подготовка к концертным выступлениям, подготовка костюмов, сцены, реквизита, музыкальных записей. </w:t>
      </w:r>
    </w:p>
    <w:p w:rsidR="00563421" w:rsidRPr="00563421" w:rsidRDefault="00563421" w:rsidP="00563421">
      <w:pPr>
        <w:spacing w:after="0" w:line="240" w:lineRule="auto"/>
        <w:jc w:val="both"/>
        <w:rPr>
          <w:b/>
          <w:sz w:val="24"/>
          <w:szCs w:val="24"/>
        </w:rPr>
      </w:pPr>
      <w:r w:rsidRPr="00563421">
        <w:rPr>
          <w:b/>
          <w:sz w:val="24"/>
          <w:szCs w:val="24"/>
        </w:rPr>
        <w:t>10. Итоговое занятие.</w:t>
      </w:r>
    </w:p>
    <w:p w:rsidR="00563421" w:rsidRDefault="00563421" w:rsidP="00563421">
      <w:pPr>
        <w:shd w:val="clear" w:color="auto" w:fill="FFFFFF"/>
        <w:spacing w:after="0" w:line="240" w:lineRule="auto"/>
        <w:rPr>
          <w:sz w:val="24"/>
          <w:szCs w:val="24"/>
        </w:rPr>
      </w:pPr>
      <w:r w:rsidRPr="00563421">
        <w:rPr>
          <w:sz w:val="24"/>
          <w:szCs w:val="24"/>
        </w:rPr>
        <w:t>В конце года проводится итоговое занятие с подробным анализом работы за год.</w:t>
      </w:r>
    </w:p>
    <w:p w:rsidR="00563421" w:rsidRPr="00563421" w:rsidRDefault="00563421" w:rsidP="00563421">
      <w:pPr>
        <w:shd w:val="clear" w:color="auto" w:fill="FFFFFF"/>
        <w:spacing w:after="0" w:line="240" w:lineRule="auto"/>
        <w:rPr>
          <w:sz w:val="24"/>
          <w:szCs w:val="24"/>
        </w:rPr>
      </w:pPr>
    </w:p>
    <w:p w:rsidR="00563421" w:rsidRDefault="00563421" w:rsidP="00563421">
      <w:pPr>
        <w:spacing w:after="0"/>
        <w:rPr>
          <w:b/>
          <w:bCs/>
          <w:sz w:val="28"/>
          <w:szCs w:val="28"/>
        </w:rPr>
      </w:pPr>
      <w:r w:rsidRPr="00153E4C">
        <w:rPr>
          <w:b/>
          <w:bCs/>
          <w:sz w:val="28"/>
          <w:szCs w:val="28"/>
        </w:rPr>
        <w:t xml:space="preserve">Учебно </w:t>
      </w:r>
      <w:r>
        <w:rPr>
          <w:b/>
          <w:bCs/>
          <w:sz w:val="28"/>
          <w:szCs w:val="28"/>
        </w:rPr>
        <w:t>-</w:t>
      </w:r>
      <w:r w:rsidRPr="00153E4C">
        <w:rPr>
          <w:b/>
          <w:bCs/>
          <w:sz w:val="28"/>
          <w:szCs w:val="28"/>
        </w:rPr>
        <w:t xml:space="preserve"> тематический </w:t>
      </w:r>
      <w:r>
        <w:rPr>
          <w:b/>
          <w:bCs/>
          <w:sz w:val="28"/>
          <w:szCs w:val="28"/>
        </w:rPr>
        <w:t xml:space="preserve"> </w:t>
      </w:r>
      <w:r w:rsidRPr="00153E4C">
        <w:rPr>
          <w:b/>
          <w:bCs/>
          <w:sz w:val="28"/>
          <w:szCs w:val="28"/>
        </w:rPr>
        <w:t xml:space="preserve">план </w:t>
      </w:r>
      <w:r>
        <w:rPr>
          <w:b/>
          <w:bCs/>
          <w:sz w:val="28"/>
          <w:szCs w:val="28"/>
        </w:rPr>
        <w:t>2</w:t>
      </w:r>
      <w:r w:rsidRPr="00153E4C">
        <w:rPr>
          <w:b/>
          <w:bCs/>
          <w:sz w:val="28"/>
          <w:szCs w:val="28"/>
        </w:rPr>
        <w:t xml:space="preserve"> год.</w:t>
      </w:r>
      <w:r>
        <w:rPr>
          <w:b/>
          <w:bCs/>
          <w:sz w:val="28"/>
          <w:szCs w:val="28"/>
        </w:rPr>
        <w:t xml:space="preserve">  </w:t>
      </w:r>
    </w:p>
    <w:p w:rsidR="00563421" w:rsidRPr="00153E4C" w:rsidRDefault="00563421" w:rsidP="00563421">
      <w:pPr>
        <w:spacing w:after="0"/>
        <w:rPr>
          <w:b/>
          <w:bCs/>
          <w:sz w:val="28"/>
          <w:szCs w:val="28"/>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18"/>
        <w:gridCol w:w="5869"/>
        <w:gridCol w:w="1418"/>
        <w:gridCol w:w="1417"/>
      </w:tblGrid>
      <w:tr w:rsidR="00563421" w:rsidRPr="00153E4C" w:rsidTr="00CD47A6">
        <w:trPr>
          <w:trHeight w:val="636"/>
        </w:trPr>
        <w:tc>
          <w:tcPr>
            <w:tcW w:w="618" w:type="dxa"/>
            <w:tcBorders>
              <w:top w:val="single" w:sz="4" w:space="0" w:color="000000"/>
              <w:left w:val="single" w:sz="4" w:space="0" w:color="000000"/>
              <w:bottom w:val="single" w:sz="4" w:space="0" w:color="000000"/>
              <w:right w:val="single" w:sz="4" w:space="0" w:color="000000"/>
            </w:tcBorders>
          </w:tcPr>
          <w:p w:rsidR="00563421" w:rsidRPr="00153E4C" w:rsidRDefault="00563421" w:rsidP="00563421">
            <w:pPr>
              <w:jc w:val="center"/>
              <w:rPr>
                <w:b/>
                <w:sz w:val="28"/>
                <w:szCs w:val="28"/>
              </w:rPr>
            </w:pPr>
            <w:r w:rsidRPr="00153E4C">
              <w:rPr>
                <w:b/>
                <w:sz w:val="28"/>
                <w:szCs w:val="28"/>
              </w:rPr>
              <w:t xml:space="preserve">№ п/п   </w:t>
            </w:r>
          </w:p>
        </w:tc>
        <w:tc>
          <w:tcPr>
            <w:tcW w:w="5869" w:type="dxa"/>
            <w:tcBorders>
              <w:top w:val="single" w:sz="4" w:space="0" w:color="000000"/>
              <w:left w:val="single" w:sz="4" w:space="0" w:color="000000"/>
              <w:bottom w:val="single" w:sz="4" w:space="0" w:color="000000"/>
              <w:right w:val="single" w:sz="4" w:space="0" w:color="000000"/>
            </w:tcBorders>
          </w:tcPr>
          <w:p w:rsidR="00563421" w:rsidRPr="00153E4C" w:rsidRDefault="00563421" w:rsidP="00563421">
            <w:pPr>
              <w:jc w:val="center"/>
              <w:rPr>
                <w:b/>
                <w:sz w:val="28"/>
                <w:szCs w:val="28"/>
              </w:rPr>
            </w:pPr>
            <w:r w:rsidRPr="00153E4C">
              <w:rPr>
                <w:b/>
                <w:sz w:val="28"/>
                <w:szCs w:val="28"/>
              </w:rPr>
              <w:t>Наименование разделов и тем занятий</w:t>
            </w:r>
          </w:p>
        </w:tc>
        <w:tc>
          <w:tcPr>
            <w:tcW w:w="1418" w:type="dxa"/>
            <w:tcBorders>
              <w:top w:val="single" w:sz="4" w:space="0" w:color="000000"/>
              <w:left w:val="single" w:sz="4" w:space="0" w:color="000000"/>
              <w:bottom w:val="single" w:sz="4" w:space="0" w:color="000000"/>
              <w:right w:val="single" w:sz="4" w:space="0" w:color="000000"/>
            </w:tcBorders>
          </w:tcPr>
          <w:p w:rsidR="00563421" w:rsidRPr="00153E4C" w:rsidRDefault="00563421" w:rsidP="00563421">
            <w:pPr>
              <w:jc w:val="center"/>
              <w:rPr>
                <w:b/>
                <w:sz w:val="28"/>
                <w:szCs w:val="28"/>
              </w:rPr>
            </w:pPr>
            <w:r w:rsidRPr="00153E4C">
              <w:rPr>
                <w:b/>
                <w:sz w:val="28"/>
                <w:szCs w:val="28"/>
              </w:rPr>
              <w:t>Вид занятия</w:t>
            </w:r>
          </w:p>
        </w:tc>
        <w:tc>
          <w:tcPr>
            <w:tcW w:w="1417" w:type="dxa"/>
            <w:tcBorders>
              <w:top w:val="single" w:sz="4" w:space="0" w:color="000000"/>
              <w:left w:val="single" w:sz="4" w:space="0" w:color="000000"/>
              <w:bottom w:val="single" w:sz="4" w:space="0" w:color="000000"/>
              <w:right w:val="single" w:sz="4" w:space="0" w:color="000000"/>
            </w:tcBorders>
          </w:tcPr>
          <w:p w:rsidR="00563421" w:rsidRPr="00153E4C" w:rsidRDefault="00563421" w:rsidP="00563421">
            <w:pPr>
              <w:jc w:val="center"/>
              <w:rPr>
                <w:b/>
                <w:sz w:val="28"/>
                <w:szCs w:val="28"/>
              </w:rPr>
            </w:pPr>
            <w:r w:rsidRPr="00153E4C">
              <w:rPr>
                <w:b/>
                <w:sz w:val="28"/>
                <w:szCs w:val="28"/>
              </w:rPr>
              <w:t>Кол-во часов</w:t>
            </w:r>
          </w:p>
        </w:tc>
      </w:tr>
      <w:tr w:rsidR="00563421" w:rsidRPr="00153E4C" w:rsidTr="00CD47A6">
        <w:trPr>
          <w:trHeight w:val="318"/>
        </w:trPr>
        <w:tc>
          <w:tcPr>
            <w:tcW w:w="618" w:type="dxa"/>
            <w:tcBorders>
              <w:top w:val="single" w:sz="4" w:space="0" w:color="000000"/>
              <w:left w:val="single" w:sz="4" w:space="0" w:color="000000"/>
              <w:bottom w:val="single" w:sz="4" w:space="0" w:color="000000"/>
              <w:right w:val="single" w:sz="4" w:space="0" w:color="000000"/>
            </w:tcBorders>
          </w:tcPr>
          <w:p w:rsidR="00563421" w:rsidRPr="00153E4C" w:rsidRDefault="00563421" w:rsidP="00563421">
            <w:pPr>
              <w:jc w:val="center"/>
              <w:rPr>
                <w:b/>
                <w:sz w:val="28"/>
                <w:szCs w:val="28"/>
              </w:rPr>
            </w:pPr>
            <w:r w:rsidRPr="00153E4C">
              <w:rPr>
                <w:b/>
                <w:sz w:val="28"/>
                <w:szCs w:val="28"/>
              </w:rPr>
              <w:t>1.</w:t>
            </w:r>
          </w:p>
        </w:tc>
        <w:tc>
          <w:tcPr>
            <w:tcW w:w="5869" w:type="dxa"/>
            <w:tcBorders>
              <w:top w:val="single" w:sz="4" w:space="0" w:color="000000"/>
              <w:left w:val="single" w:sz="4" w:space="0" w:color="000000"/>
              <w:bottom w:val="single" w:sz="4" w:space="0" w:color="000000"/>
              <w:right w:val="single" w:sz="4" w:space="0" w:color="000000"/>
            </w:tcBorders>
          </w:tcPr>
          <w:p w:rsidR="00563421" w:rsidRPr="00153E4C" w:rsidRDefault="00563421" w:rsidP="00563421">
            <w:pPr>
              <w:rPr>
                <w:b/>
                <w:sz w:val="28"/>
                <w:szCs w:val="28"/>
              </w:rPr>
            </w:pPr>
            <w:r w:rsidRPr="00153E4C">
              <w:rPr>
                <w:b/>
                <w:sz w:val="28"/>
                <w:szCs w:val="28"/>
              </w:rPr>
              <w:t>Особенности эстрадного вокала</w:t>
            </w:r>
          </w:p>
        </w:tc>
        <w:tc>
          <w:tcPr>
            <w:tcW w:w="1418" w:type="dxa"/>
            <w:tcBorders>
              <w:top w:val="single" w:sz="4" w:space="0" w:color="000000"/>
              <w:left w:val="single" w:sz="4" w:space="0" w:color="000000"/>
              <w:bottom w:val="single" w:sz="4" w:space="0" w:color="000000"/>
              <w:right w:val="single" w:sz="4" w:space="0" w:color="000000"/>
            </w:tcBorders>
          </w:tcPr>
          <w:p w:rsidR="00563421" w:rsidRPr="00153E4C" w:rsidRDefault="00563421" w:rsidP="00563421">
            <w:pPr>
              <w:jc w:val="center"/>
              <w:rPr>
                <w:b/>
                <w:sz w:val="28"/>
                <w:szCs w:val="28"/>
              </w:rPr>
            </w:pPr>
            <w:r>
              <w:rPr>
                <w:b/>
                <w:sz w:val="28"/>
                <w:szCs w:val="28"/>
              </w:rPr>
              <w:t>Т</w:t>
            </w:r>
          </w:p>
        </w:tc>
        <w:tc>
          <w:tcPr>
            <w:tcW w:w="1417" w:type="dxa"/>
            <w:tcBorders>
              <w:top w:val="single" w:sz="4" w:space="0" w:color="000000"/>
              <w:left w:val="single" w:sz="4" w:space="0" w:color="000000"/>
              <w:bottom w:val="single" w:sz="4" w:space="0" w:color="000000"/>
              <w:right w:val="single" w:sz="4" w:space="0" w:color="000000"/>
            </w:tcBorders>
          </w:tcPr>
          <w:p w:rsidR="00563421" w:rsidRPr="00153E4C" w:rsidRDefault="00563421" w:rsidP="00563421">
            <w:pPr>
              <w:jc w:val="center"/>
              <w:rPr>
                <w:b/>
                <w:sz w:val="28"/>
                <w:szCs w:val="28"/>
              </w:rPr>
            </w:pPr>
            <w:r>
              <w:rPr>
                <w:b/>
                <w:sz w:val="28"/>
                <w:szCs w:val="28"/>
              </w:rPr>
              <w:t>5</w:t>
            </w:r>
          </w:p>
        </w:tc>
      </w:tr>
      <w:tr w:rsidR="00563421" w:rsidRPr="00153E4C" w:rsidTr="00CD47A6">
        <w:trPr>
          <w:trHeight w:val="1302"/>
        </w:trPr>
        <w:tc>
          <w:tcPr>
            <w:tcW w:w="618" w:type="dxa"/>
            <w:tcBorders>
              <w:top w:val="single" w:sz="4" w:space="0" w:color="000000"/>
              <w:left w:val="single" w:sz="4" w:space="0" w:color="000000"/>
              <w:bottom w:val="single" w:sz="4" w:space="0" w:color="000000"/>
              <w:right w:val="single" w:sz="4" w:space="0" w:color="000000"/>
            </w:tcBorders>
          </w:tcPr>
          <w:p w:rsidR="00563421" w:rsidRPr="00153E4C" w:rsidRDefault="00563421" w:rsidP="00563421">
            <w:pPr>
              <w:jc w:val="center"/>
              <w:rPr>
                <w:b/>
                <w:sz w:val="28"/>
                <w:szCs w:val="28"/>
              </w:rPr>
            </w:pPr>
            <w:r w:rsidRPr="00153E4C">
              <w:rPr>
                <w:b/>
                <w:sz w:val="28"/>
                <w:szCs w:val="28"/>
              </w:rPr>
              <w:t>2.</w:t>
            </w:r>
          </w:p>
        </w:tc>
        <w:tc>
          <w:tcPr>
            <w:tcW w:w="5869" w:type="dxa"/>
            <w:tcBorders>
              <w:top w:val="single" w:sz="4" w:space="0" w:color="000000"/>
              <w:left w:val="single" w:sz="4" w:space="0" w:color="000000"/>
              <w:bottom w:val="single" w:sz="4" w:space="0" w:color="000000"/>
              <w:right w:val="single" w:sz="4" w:space="0" w:color="000000"/>
            </w:tcBorders>
          </w:tcPr>
          <w:p w:rsidR="00563421" w:rsidRPr="00153E4C" w:rsidRDefault="00563421" w:rsidP="00563421">
            <w:pPr>
              <w:rPr>
                <w:b/>
                <w:sz w:val="28"/>
                <w:szCs w:val="28"/>
              </w:rPr>
            </w:pPr>
            <w:r w:rsidRPr="00153E4C">
              <w:rPr>
                <w:b/>
                <w:sz w:val="28"/>
                <w:szCs w:val="28"/>
              </w:rPr>
              <w:t>Психологические и физиологические факторы, влияющие на развитие творческих способностей</w:t>
            </w:r>
          </w:p>
        </w:tc>
        <w:tc>
          <w:tcPr>
            <w:tcW w:w="1418" w:type="dxa"/>
            <w:tcBorders>
              <w:top w:val="single" w:sz="4" w:space="0" w:color="000000"/>
              <w:left w:val="single" w:sz="4" w:space="0" w:color="000000"/>
              <w:bottom w:val="single" w:sz="4" w:space="0" w:color="000000"/>
              <w:right w:val="single" w:sz="4" w:space="0" w:color="000000"/>
            </w:tcBorders>
          </w:tcPr>
          <w:p w:rsidR="00563421" w:rsidRPr="00153E4C" w:rsidRDefault="00563421" w:rsidP="00563421">
            <w:pPr>
              <w:jc w:val="center"/>
              <w:rPr>
                <w:b/>
                <w:sz w:val="28"/>
                <w:szCs w:val="28"/>
              </w:rPr>
            </w:pPr>
            <w:r>
              <w:rPr>
                <w:b/>
                <w:sz w:val="28"/>
                <w:szCs w:val="28"/>
              </w:rPr>
              <w:t>Т</w:t>
            </w:r>
          </w:p>
        </w:tc>
        <w:tc>
          <w:tcPr>
            <w:tcW w:w="1417" w:type="dxa"/>
            <w:tcBorders>
              <w:top w:val="single" w:sz="4" w:space="0" w:color="000000"/>
              <w:left w:val="single" w:sz="4" w:space="0" w:color="000000"/>
              <w:bottom w:val="single" w:sz="4" w:space="0" w:color="000000"/>
              <w:right w:val="single" w:sz="4" w:space="0" w:color="000000"/>
            </w:tcBorders>
          </w:tcPr>
          <w:p w:rsidR="00563421" w:rsidRPr="00153E4C" w:rsidRDefault="00563421" w:rsidP="00563421">
            <w:pPr>
              <w:jc w:val="center"/>
              <w:rPr>
                <w:b/>
                <w:sz w:val="28"/>
                <w:szCs w:val="28"/>
              </w:rPr>
            </w:pPr>
            <w:r>
              <w:rPr>
                <w:b/>
                <w:sz w:val="28"/>
                <w:szCs w:val="28"/>
              </w:rPr>
              <w:t>5</w:t>
            </w:r>
          </w:p>
        </w:tc>
      </w:tr>
      <w:tr w:rsidR="00563421" w:rsidRPr="00153E4C" w:rsidTr="00CD47A6">
        <w:trPr>
          <w:trHeight w:val="969"/>
        </w:trPr>
        <w:tc>
          <w:tcPr>
            <w:tcW w:w="618" w:type="dxa"/>
            <w:tcBorders>
              <w:top w:val="single" w:sz="4" w:space="0" w:color="000000"/>
              <w:left w:val="single" w:sz="4" w:space="0" w:color="000000"/>
              <w:bottom w:val="single" w:sz="4" w:space="0" w:color="000000"/>
              <w:right w:val="single" w:sz="4" w:space="0" w:color="000000"/>
            </w:tcBorders>
          </w:tcPr>
          <w:p w:rsidR="00563421" w:rsidRPr="00153E4C" w:rsidRDefault="00563421" w:rsidP="00563421">
            <w:pPr>
              <w:jc w:val="center"/>
              <w:rPr>
                <w:sz w:val="28"/>
                <w:szCs w:val="28"/>
              </w:rPr>
            </w:pPr>
            <w:r w:rsidRPr="00153E4C">
              <w:rPr>
                <w:sz w:val="28"/>
                <w:szCs w:val="28"/>
              </w:rPr>
              <w:t>2.1</w:t>
            </w:r>
          </w:p>
        </w:tc>
        <w:tc>
          <w:tcPr>
            <w:tcW w:w="5869" w:type="dxa"/>
            <w:tcBorders>
              <w:top w:val="single" w:sz="4" w:space="0" w:color="000000"/>
              <w:left w:val="single" w:sz="4" w:space="0" w:color="000000"/>
              <w:bottom w:val="single" w:sz="4" w:space="0" w:color="000000"/>
              <w:right w:val="single" w:sz="4" w:space="0" w:color="000000"/>
            </w:tcBorders>
          </w:tcPr>
          <w:p w:rsidR="00563421" w:rsidRPr="00153E4C" w:rsidRDefault="00563421" w:rsidP="00563421">
            <w:pPr>
              <w:rPr>
                <w:sz w:val="28"/>
                <w:szCs w:val="28"/>
              </w:rPr>
            </w:pPr>
            <w:r w:rsidRPr="00153E4C">
              <w:rPr>
                <w:sz w:val="28"/>
                <w:szCs w:val="28"/>
              </w:rPr>
              <w:t>Влияние эмоционального состояния на голосообразование и общее физическое и психическое состояние</w:t>
            </w:r>
          </w:p>
        </w:tc>
        <w:tc>
          <w:tcPr>
            <w:tcW w:w="1418" w:type="dxa"/>
            <w:tcBorders>
              <w:top w:val="single" w:sz="4" w:space="0" w:color="000000"/>
              <w:left w:val="single" w:sz="4" w:space="0" w:color="000000"/>
              <w:bottom w:val="single" w:sz="4" w:space="0" w:color="000000"/>
              <w:right w:val="single" w:sz="4" w:space="0" w:color="000000"/>
            </w:tcBorders>
          </w:tcPr>
          <w:p w:rsidR="00563421" w:rsidRPr="00153E4C" w:rsidRDefault="00563421" w:rsidP="00563421">
            <w:pPr>
              <w:jc w:val="center"/>
              <w:rPr>
                <w:b/>
                <w:sz w:val="28"/>
                <w:szCs w:val="28"/>
              </w:rPr>
            </w:pPr>
            <w:r>
              <w:rPr>
                <w:b/>
                <w:sz w:val="28"/>
                <w:szCs w:val="28"/>
              </w:rPr>
              <w:t>Т</w:t>
            </w:r>
          </w:p>
        </w:tc>
        <w:tc>
          <w:tcPr>
            <w:tcW w:w="1417" w:type="dxa"/>
            <w:tcBorders>
              <w:top w:val="single" w:sz="4" w:space="0" w:color="000000"/>
              <w:left w:val="single" w:sz="4" w:space="0" w:color="000000"/>
              <w:bottom w:val="single" w:sz="4" w:space="0" w:color="000000"/>
              <w:right w:val="single" w:sz="4" w:space="0" w:color="000000"/>
            </w:tcBorders>
          </w:tcPr>
          <w:p w:rsidR="00563421" w:rsidRPr="00153E4C" w:rsidRDefault="00563421" w:rsidP="00563421">
            <w:pPr>
              <w:jc w:val="center"/>
              <w:rPr>
                <w:b/>
                <w:sz w:val="28"/>
                <w:szCs w:val="28"/>
              </w:rPr>
            </w:pPr>
            <w:r>
              <w:rPr>
                <w:b/>
                <w:sz w:val="28"/>
                <w:szCs w:val="28"/>
              </w:rPr>
              <w:t>4</w:t>
            </w:r>
          </w:p>
        </w:tc>
      </w:tr>
      <w:tr w:rsidR="00563421" w:rsidRPr="00153E4C" w:rsidTr="00CD47A6">
        <w:trPr>
          <w:trHeight w:val="1286"/>
        </w:trPr>
        <w:tc>
          <w:tcPr>
            <w:tcW w:w="618" w:type="dxa"/>
            <w:tcBorders>
              <w:top w:val="single" w:sz="4" w:space="0" w:color="000000"/>
              <w:left w:val="single" w:sz="4" w:space="0" w:color="000000"/>
              <w:bottom w:val="single" w:sz="4" w:space="0" w:color="000000"/>
              <w:right w:val="single" w:sz="4" w:space="0" w:color="000000"/>
            </w:tcBorders>
          </w:tcPr>
          <w:p w:rsidR="00563421" w:rsidRPr="00153E4C" w:rsidRDefault="00563421" w:rsidP="00563421">
            <w:pPr>
              <w:jc w:val="center"/>
              <w:rPr>
                <w:sz w:val="28"/>
                <w:szCs w:val="28"/>
              </w:rPr>
            </w:pPr>
            <w:r w:rsidRPr="00153E4C">
              <w:rPr>
                <w:sz w:val="28"/>
                <w:szCs w:val="28"/>
              </w:rPr>
              <w:lastRenderedPageBreak/>
              <w:t>2.2</w:t>
            </w:r>
          </w:p>
        </w:tc>
        <w:tc>
          <w:tcPr>
            <w:tcW w:w="5869" w:type="dxa"/>
            <w:tcBorders>
              <w:top w:val="single" w:sz="4" w:space="0" w:color="000000"/>
              <w:left w:val="single" w:sz="4" w:space="0" w:color="000000"/>
              <w:bottom w:val="single" w:sz="4" w:space="0" w:color="000000"/>
              <w:right w:val="single" w:sz="4" w:space="0" w:color="000000"/>
            </w:tcBorders>
          </w:tcPr>
          <w:p w:rsidR="00563421" w:rsidRPr="00153E4C" w:rsidRDefault="00563421" w:rsidP="00563421">
            <w:pPr>
              <w:rPr>
                <w:sz w:val="28"/>
                <w:szCs w:val="28"/>
              </w:rPr>
            </w:pPr>
            <w:r w:rsidRPr="00153E4C">
              <w:rPr>
                <w:sz w:val="28"/>
                <w:szCs w:val="28"/>
              </w:rPr>
              <w:t>Рекомендации по преодолению возможных голосовых напряжений сопряжённых с возбуждённым эмоциональным состоянием</w:t>
            </w:r>
          </w:p>
        </w:tc>
        <w:tc>
          <w:tcPr>
            <w:tcW w:w="1418" w:type="dxa"/>
            <w:tcBorders>
              <w:top w:val="single" w:sz="4" w:space="0" w:color="000000"/>
              <w:left w:val="single" w:sz="4" w:space="0" w:color="000000"/>
              <w:bottom w:val="single" w:sz="4" w:space="0" w:color="000000"/>
              <w:right w:val="single" w:sz="4" w:space="0" w:color="000000"/>
            </w:tcBorders>
          </w:tcPr>
          <w:p w:rsidR="00563421" w:rsidRPr="00153E4C" w:rsidRDefault="00563421" w:rsidP="00563421">
            <w:pPr>
              <w:jc w:val="center"/>
              <w:rPr>
                <w:b/>
                <w:sz w:val="28"/>
                <w:szCs w:val="28"/>
              </w:rPr>
            </w:pPr>
            <w:r>
              <w:rPr>
                <w:b/>
                <w:sz w:val="28"/>
                <w:szCs w:val="28"/>
              </w:rPr>
              <w:t>ТП</w:t>
            </w:r>
          </w:p>
        </w:tc>
        <w:tc>
          <w:tcPr>
            <w:tcW w:w="1417" w:type="dxa"/>
            <w:tcBorders>
              <w:top w:val="single" w:sz="4" w:space="0" w:color="000000"/>
              <w:left w:val="single" w:sz="4" w:space="0" w:color="000000"/>
              <w:bottom w:val="single" w:sz="4" w:space="0" w:color="000000"/>
              <w:right w:val="single" w:sz="4" w:space="0" w:color="000000"/>
            </w:tcBorders>
            <w:vAlign w:val="center"/>
          </w:tcPr>
          <w:p w:rsidR="00563421" w:rsidRPr="00153E4C" w:rsidRDefault="00563421" w:rsidP="00563421">
            <w:pPr>
              <w:jc w:val="center"/>
              <w:rPr>
                <w:b/>
                <w:sz w:val="28"/>
                <w:szCs w:val="28"/>
              </w:rPr>
            </w:pPr>
            <w:r>
              <w:rPr>
                <w:b/>
                <w:sz w:val="28"/>
                <w:szCs w:val="28"/>
              </w:rPr>
              <w:t>5</w:t>
            </w:r>
          </w:p>
        </w:tc>
      </w:tr>
      <w:tr w:rsidR="00563421" w:rsidRPr="00153E4C" w:rsidTr="00CD47A6">
        <w:trPr>
          <w:trHeight w:val="333"/>
        </w:trPr>
        <w:tc>
          <w:tcPr>
            <w:tcW w:w="618" w:type="dxa"/>
            <w:tcBorders>
              <w:top w:val="single" w:sz="4" w:space="0" w:color="000000"/>
              <w:left w:val="single" w:sz="4" w:space="0" w:color="000000"/>
              <w:bottom w:val="single" w:sz="4" w:space="0" w:color="000000"/>
              <w:right w:val="single" w:sz="4" w:space="0" w:color="000000"/>
            </w:tcBorders>
          </w:tcPr>
          <w:p w:rsidR="00563421" w:rsidRPr="00153E4C" w:rsidRDefault="00563421" w:rsidP="00563421">
            <w:pPr>
              <w:jc w:val="center"/>
              <w:rPr>
                <w:sz w:val="28"/>
                <w:szCs w:val="28"/>
              </w:rPr>
            </w:pPr>
            <w:r w:rsidRPr="00153E4C">
              <w:rPr>
                <w:sz w:val="28"/>
                <w:szCs w:val="28"/>
              </w:rPr>
              <w:t>2.3</w:t>
            </w:r>
          </w:p>
        </w:tc>
        <w:tc>
          <w:tcPr>
            <w:tcW w:w="5869" w:type="dxa"/>
            <w:tcBorders>
              <w:top w:val="single" w:sz="4" w:space="0" w:color="000000"/>
              <w:left w:val="single" w:sz="4" w:space="0" w:color="000000"/>
              <w:bottom w:val="single" w:sz="4" w:space="0" w:color="000000"/>
              <w:right w:val="single" w:sz="4" w:space="0" w:color="000000"/>
            </w:tcBorders>
          </w:tcPr>
          <w:p w:rsidR="00563421" w:rsidRPr="00153E4C" w:rsidRDefault="00563421" w:rsidP="00563421">
            <w:pPr>
              <w:rPr>
                <w:sz w:val="28"/>
                <w:szCs w:val="28"/>
              </w:rPr>
            </w:pPr>
            <w:r w:rsidRPr="00153E4C">
              <w:rPr>
                <w:sz w:val="28"/>
                <w:szCs w:val="28"/>
              </w:rPr>
              <w:t>Раскрепощение</w:t>
            </w:r>
          </w:p>
        </w:tc>
        <w:tc>
          <w:tcPr>
            <w:tcW w:w="1418" w:type="dxa"/>
            <w:tcBorders>
              <w:top w:val="single" w:sz="4" w:space="0" w:color="000000"/>
              <w:left w:val="single" w:sz="4" w:space="0" w:color="000000"/>
              <w:bottom w:val="single" w:sz="4" w:space="0" w:color="000000"/>
              <w:right w:val="single" w:sz="4" w:space="0" w:color="000000"/>
            </w:tcBorders>
          </w:tcPr>
          <w:p w:rsidR="00563421" w:rsidRPr="00153E4C" w:rsidRDefault="00563421" w:rsidP="00563421">
            <w:pPr>
              <w:jc w:val="center"/>
              <w:rPr>
                <w:b/>
                <w:sz w:val="28"/>
                <w:szCs w:val="28"/>
              </w:rPr>
            </w:pPr>
            <w:r>
              <w:rPr>
                <w:b/>
                <w:sz w:val="28"/>
                <w:szCs w:val="28"/>
              </w:rPr>
              <w:t>ТП</w:t>
            </w:r>
          </w:p>
        </w:tc>
        <w:tc>
          <w:tcPr>
            <w:tcW w:w="1417" w:type="dxa"/>
            <w:tcBorders>
              <w:top w:val="single" w:sz="4" w:space="0" w:color="000000"/>
              <w:left w:val="single" w:sz="4" w:space="0" w:color="000000"/>
              <w:bottom w:val="single" w:sz="4" w:space="0" w:color="000000"/>
              <w:right w:val="single" w:sz="4" w:space="0" w:color="000000"/>
            </w:tcBorders>
          </w:tcPr>
          <w:p w:rsidR="00563421" w:rsidRPr="00153E4C" w:rsidRDefault="00563421" w:rsidP="00563421">
            <w:pPr>
              <w:jc w:val="center"/>
              <w:rPr>
                <w:b/>
                <w:sz w:val="28"/>
                <w:szCs w:val="28"/>
              </w:rPr>
            </w:pPr>
            <w:r>
              <w:rPr>
                <w:b/>
                <w:sz w:val="28"/>
                <w:szCs w:val="28"/>
              </w:rPr>
              <w:t>5</w:t>
            </w:r>
          </w:p>
        </w:tc>
      </w:tr>
      <w:tr w:rsidR="00563421" w:rsidRPr="00153E4C" w:rsidTr="00CD47A6">
        <w:trPr>
          <w:trHeight w:val="318"/>
        </w:trPr>
        <w:tc>
          <w:tcPr>
            <w:tcW w:w="618" w:type="dxa"/>
            <w:tcBorders>
              <w:top w:val="single" w:sz="4" w:space="0" w:color="000000"/>
              <w:left w:val="single" w:sz="4" w:space="0" w:color="000000"/>
              <w:bottom w:val="single" w:sz="4" w:space="0" w:color="000000"/>
              <w:right w:val="single" w:sz="4" w:space="0" w:color="000000"/>
            </w:tcBorders>
          </w:tcPr>
          <w:p w:rsidR="00563421" w:rsidRPr="00153E4C" w:rsidRDefault="00563421" w:rsidP="00563421">
            <w:pPr>
              <w:jc w:val="center"/>
              <w:rPr>
                <w:sz w:val="28"/>
                <w:szCs w:val="28"/>
              </w:rPr>
            </w:pPr>
            <w:r w:rsidRPr="00153E4C">
              <w:rPr>
                <w:sz w:val="28"/>
                <w:szCs w:val="28"/>
              </w:rPr>
              <w:t>2.4</w:t>
            </w:r>
          </w:p>
        </w:tc>
        <w:tc>
          <w:tcPr>
            <w:tcW w:w="5869" w:type="dxa"/>
            <w:tcBorders>
              <w:top w:val="single" w:sz="4" w:space="0" w:color="000000"/>
              <w:left w:val="single" w:sz="4" w:space="0" w:color="000000"/>
              <w:bottom w:val="single" w:sz="4" w:space="0" w:color="000000"/>
              <w:right w:val="single" w:sz="4" w:space="0" w:color="000000"/>
            </w:tcBorders>
          </w:tcPr>
          <w:p w:rsidR="00563421" w:rsidRPr="00153E4C" w:rsidRDefault="00563421" w:rsidP="00563421">
            <w:pPr>
              <w:rPr>
                <w:sz w:val="28"/>
                <w:szCs w:val="28"/>
              </w:rPr>
            </w:pPr>
            <w:r w:rsidRPr="00153E4C">
              <w:rPr>
                <w:sz w:val="28"/>
                <w:szCs w:val="28"/>
              </w:rPr>
              <w:t>Саморегуляция</w:t>
            </w:r>
          </w:p>
        </w:tc>
        <w:tc>
          <w:tcPr>
            <w:tcW w:w="1418" w:type="dxa"/>
            <w:tcBorders>
              <w:top w:val="single" w:sz="4" w:space="0" w:color="000000"/>
              <w:left w:val="single" w:sz="4" w:space="0" w:color="000000"/>
              <w:bottom w:val="single" w:sz="4" w:space="0" w:color="000000"/>
              <w:right w:val="single" w:sz="4" w:space="0" w:color="000000"/>
            </w:tcBorders>
          </w:tcPr>
          <w:p w:rsidR="00563421" w:rsidRPr="00153E4C" w:rsidRDefault="00563421" w:rsidP="00563421">
            <w:pPr>
              <w:jc w:val="center"/>
              <w:rPr>
                <w:b/>
                <w:sz w:val="28"/>
                <w:szCs w:val="28"/>
              </w:rPr>
            </w:pPr>
            <w:r>
              <w:rPr>
                <w:b/>
                <w:sz w:val="28"/>
                <w:szCs w:val="28"/>
              </w:rPr>
              <w:t>ТП</w:t>
            </w:r>
          </w:p>
        </w:tc>
        <w:tc>
          <w:tcPr>
            <w:tcW w:w="1417" w:type="dxa"/>
            <w:tcBorders>
              <w:top w:val="single" w:sz="4" w:space="0" w:color="000000"/>
              <w:left w:val="single" w:sz="4" w:space="0" w:color="000000"/>
              <w:bottom w:val="single" w:sz="4" w:space="0" w:color="000000"/>
              <w:right w:val="single" w:sz="4" w:space="0" w:color="000000"/>
            </w:tcBorders>
          </w:tcPr>
          <w:p w:rsidR="00563421" w:rsidRPr="00153E4C" w:rsidRDefault="00563421" w:rsidP="00563421">
            <w:pPr>
              <w:jc w:val="center"/>
              <w:rPr>
                <w:b/>
                <w:sz w:val="28"/>
                <w:szCs w:val="28"/>
              </w:rPr>
            </w:pPr>
            <w:r>
              <w:rPr>
                <w:b/>
                <w:sz w:val="28"/>
                <w:szCs w:val="28"/>
              </w:rPr>
              <w:t>5</w:t>
            </w:r>
          </w:p>
        </w:tc>
      </w:tr>
      <w:tr w:rsidR="00563421" w:rsidRPr="00153E4C" w:rsidTr="00CD47A6">
        <w:trPr>
          <w:trHeight w:val="469"/>
        </w:trPr>
        <w:tc>
          <w:tcPr>
            <w:tcW w:w="618" w:type="dxa"/>
            <w:tcBorders>
              <w:top w:val="single" w:sz="4" w:space="0" w:color="000000"/>
              <w:left w:val="single" w:sz="4" w:space="0" w:color="000000"/>
              <w:bottom w:val="single" w:sz="4" w:space="0" w:color="000000"/>
              <w:right w:val="single" w:sz="4" w:space="0" w:color="000000"/>
            </w:tcBorders>
          </w:tcPr>
          <w:p w:rsidR="00563421" w:rsidRPr="00153E4C" w:rsidRDefault="00563421" w:rsidP="00563421">
            <w:pPr>
              <w:jc w:val="center"/>
              <w:rPr>
                <w:b/>
                <w:sz w:val="28"/>
                <w:szCs w:val="28"/>
              </w:rPr>
            </w:pPr>
            <w:r w:rsidRPr="00153E4C">
              <w:rPr>
                <w:b/>
                <w:sz w:val="28"/>
                <w:szCs w:val="28"/>
              </w:rPr>
              <w:t>3.</w:t>
            </w:r>
          </w:p>
          <w:p w:rsidR="00563421" w:rsidRPr="00153E4C" w:rsidRDefault="00563421" w:rsidP="00563421">
            <w:pPr>
              <w:jc w:val="center"/>
              <w:rPr>
                <w:b/>
                <w:sz w:val="28"/>
                <w:szCs w:val="28"/>
              </w:rPr>
            </w:pPr>
          </w:p>
        </w:tc>
        <w:tc>
          <w:tcPr>
            <w:tcW w:w="5869" w:type="dxa"/>
            <w:tcBorders>
              <w:top w:val="single" w:sz="4" w:space="0" w:color="000000"/>
              <w:left w:val="single" w:sz="4" w:space="0" w:color="000000"/>
              <w:bottom w:val="single" w:sz="4" w:space="0" w:color="000000"/>
              <w:right w:val="single" w:sz="4" w:space="0" w:color="000000"/>
            </w:tcBorders>
          </w:tcPr>
          <w:p w:rsidR="00563421" w:rsidRPr="00153E4C" w:rsidRDefault="00563421" w:rsidP="00563421">
            <w:pPr>
              <w:rPr>
                <w:b/>
                <w:sz w:val="28"/>
                <w:szCs w:val="28"/>
              </w:rPr>
            </w:pPr>
            <w:r w:rsidRPr="00153E4C">
              <w:rPr>
                <w:b/>
                <w:sz w:val="28"/>
                <w:szCs w:val="28"/>
              </w:rPr>
              <w:t>Дыхание</w:t>
            </w:r>
          </w:p>
        </w:tc>
        <w:tc>
          <w:tcPr>
            <w:tcW w:w="1418" w:type="dxa"/>
            <w:tcBorders>
              <w:top w:val="single" w:sz="4" w:space="0" w:color="000000"/>
              <w:left w:val="single" w:sz="4" w:space="0" w:color="000000"/>
              <w:bottom w:val="single" w:sz="4" w:space="0" w:color="000000"/>
              <w:right w:val="single" w:sz="4" w:space="0" w:color="000000"/>
            </w:tcBorders>
          </w:tcPr>
          <w:p w:rsidR="00563421" w:rsidRPr="00153E4C" w:rsidRDefault="00563421" w:rsidP="00563421">
            <w:pPr>
              <w:jc w:val="center"/>
              <w:rPr>
                <w:b/>
                <w:sz w:val="28"/>
                <w:szCs w:val="28"/>
              </w:rPr>
            </w:pPr>
            <w:r>
              <w:rPr>
                <w:b/>
                <w:sz w:val="28"/>
                <w:szCs w:val="28"/>
              </w:rPr>
              <w:t>Т</w:t>
            </w:r>
          </w:p>
        </w:tc>
        <w:tc>
          <w:tcPr>
            <w:tcW w:w="1417" w:type="dxa"/>
            <w:tcBorders>
              <w:top w:val="single" w:sz="4" w:space="0" w:color="000000"/>
              <w:left w:val="single" w:sz="4" w:space="0" w:color="000000"/>
              <w:bottom w:val="single" w:sz="4" w:space="0" w:color="000000"/>
              <w:right w:val="single" w:sz="4" w:space="0" w:color="000000"/>
            </w:tcBorders>
          </w:tcPr>
          <w:p w:rsidR="00563421" w:rsidRPr="00153E4C" w:rsidRDefault="00563421" w:rsidP="00563421">
            <w:pPr>
              <w:jc w:val="center"/>
              <w:rPr>
                <w:b/>
                <w:sz w:val="28"/>
                <w:szCs w:val="28"/>
              </w:rPr>
            </w:pPr>
            <w:r>
              <w:rPr>
                <w:b/>
                <w:sz w:val="28"/>
                <w:szCs w:val="28"/>
              </w:rPr>
              <w:t>15</w:t>
            </w:r>
          </w:p>
        </w:tc>
      </w:tr>
      <w:tr w:rsidR="00563421" w:rsidRPr="00153E4C" w:rsidTr="00CD47A6">
        <w:trPr>
          <w:trHeight w:val="454"/>
        </w:trPr>
        <w:tc>
          <w:tcPr>
            <w:tcW w:w="618" w:type="dxa"/>
            <w:tcBorders>
              <w:top w:val="single" w:sz="4" w:space="0" w:color="auto"/>
              <w:left w:val="single" w:sz="4" w:space="0" w:color="000000"/>
              <w:bottom w:val="single" w:sz="4" w:space="0" w:color="auto"/>
              <w:right w:val="single" w:sz="4" w:space="0" w:color="000000"/>
            </w:tcBorders>
          </w:tcPr>
          <w:p w:rsidR="00563421" w:rsidRPr="00153E4C" w:rsidRDefault="00563421" w:rsidP="00563421">
            <w:pPr>
              <w:rPr>
                <w:sz w:val="28"/>
                <w:szCs w:val="28"/>
              </w:rPr>
            </w:pPr>
            <w:r w:rsidRPr="00153E4C">
              <w:rPr>
                <w:sz w:val="28"/>
                <w:szCs w:val="28"/>
              </w:rPr>
              <w:t>3.1</w:t>
            </w:r>
          </w:p>
        </w:tc>
        <w:tc>
          <w:tcPr>
            <w:tcW w:w="5869" w:type="dxa"/>
            <w:tcBorders>
              <w:top w:val="single" w:sz="4" w:space="0" w:color="auto"/>
              <w:left w:val="single" w:sz="4" w:space="0" w:color="000000"/>
              <w:bottom w:val="single" w:sz="4" w:space="0" w:color="auto"/>
              <w:right w:val="single" w:sz="4" w:space="0" w:color="000000"/>
            </w:tcBorders>
          </w:tcPr>
          <w:p w:rsidR="00563421" w:rsidRPr="00153E4C" w:rsidRDefault="00563421" w:rsidP="00563421">
            <w:pPr>
              <w:rPr>
                <w:sz w:val="28"/>
                <w:szCs w:val="28"/>
              </w:rPr>
            </w:pPr>
            <w:r w:rsidRPr="00153E4C">
              <w:rPr>
                <w:rStyle w:val="a3"/>
                <w:b w:val="0"/>
                <w:bCs w:val="0"/>
                <w:sz w:val="28"/>
                <w:szCs w:val="28"/>
              </w:rPr>
              <w:t>Голосовой аппарат, и  как всё устроено</w:t>
            </w:r>
          </w:p>
        </w:tc>
        <w:tc>
          <w:tcPr>
            <w:tcW w:w="1418" w:type="dxa"/>
            <w:tcBorders>
              <w:top w:val="single" w:sz="4" w:space="0" w:color="auto"/>
              <w:left w:val="single" w:sz="4" w:space="0" w:color="000000"/>
              <w:bottom w:val="single" w:sz="4" w:space="0" w:color="auto"/>
              <w:right w:val="single" w:sz="4" w:space="0" w:color="000000"/>
            </w:tcBorders>
          </w:tcPr>
          <w:p w:rsidR="00563421" w:rsidRPr="00153E4C" w:rsidRDefault="00563421" w:rsidP="00563421">
            <w:pPr>
              <w:jc w:val="center"/>
              <w:rPr>
                <w:b/>
                <w:sz w:val="28"/>
                <w:szCs w:val="28"/>
              </w:rPr>
            </w:pPr>
            <w:r>
              <w:rPr>
                <w:b/>
                <w:sz w:val="28"/>
                <w:szCs w:val="28"/>
              </w:rPr>
              <w:t>Т</w:t>
            </w:r>
          </w:p>
        </w:tc>
        <w:tc>
          <w:tcPr>
            <w:tcW w:w="1417" w:type="dxa"/>
            <w:tcBorders>
              <w:top w:val="single" w:sz="4" w:space="0" w:color="auto"/>
              <w:left w:val="single" w:sz="4" w:space="0" w:color="000000"/>
              <w:bottom w:val="single" w:sz="4" w:space="0" w:color="auto"/>
              <w:right w:val="single" w:sz="4" w:space="0" w:color="000000"/>
            </w:tcBorders>
          </w:tcPr>
          <w:p w:rsidR="00563421" w:rsidRPr="00153E4C" w:rsidRDefault="00563421" w:rsidP="00563421">
            <w:pPr>
              <w:jc w:val="center"/>
              <w:rPr>
                <w:b/>
                <w:sz w:val="28"/>
                <w:szCs w:val="28"/>
              </w:rPr>
            </w:pPr>
            <w:r>
              <w:rPr>
                <w:b/>
                <w:sz w:val="28"/>
                <w:szCs w:val="28"/>
              </w:rPr>
              <w:t>10</w:t>
            </w:r>
          </w:p>
        </w:tc>
      </w:tr>
      <w:tr w:rsidR="00563421" w:rsidRPr="00153E4C" w:rsidTr="00CD47A6">
        <w:trPr>
          <w:trHeight w:val="605"/>
        </w:trPr>
        <w:tc>
          <w:tcPr>
            <w:tcW w:w="618" w:type="dxa"/>
            <w:tcBorders>
              <w:top w:val="single" w:sz="4" w:space="0" w:color="auto"/>
              <w:left w:val="single" w:sz="4" w:space="0" w:color="000000"/>
              <w:bottom w:val="single" w:sz="4" w:space="0" w:color="auto"/>
              <w:right w:val="single" w:sz="4" w:space="0" w:color="000000"/>
            </w:tcBorders>
          </w:tcPr>
          <w:p w:rsidR="00563421" w:rsidRPr="00153E4C" w:rsidRDefault="00563421" w:rsidP="00563421">
            <w:pPr>
              <w:jc w:val="center"/>
              <w:rPr>
                <w:sz w:val="28"/>
                <w:szCs w:val="28"/>
              </w:rPr>
            </w:pPr>
            <w:r w:rsidRPr="00153E4C">
              <w:rPr>
                <w:sz w:val="28"/>
                <w:szCs w:val="28"/>
              </w:rPr>
              <w:t>3.2</w:t>
            </w:r>
          </w:p>
          <w:p w:rsidR="00563421" w:rsidRPr="00153E4C" w:rsidRDefault="00563421" w:rsidP="00563421">
            <w:pPr>
              <w:jc w:val="center"/>
              <w:rPr>
                <w:sz w:val="28"/>
                <w:szCs w:val="28"/>
              </w:rPr>
            </w:pPr>
          </w:p>
        </w:tc>
        <w:tc>
          <w:tcPr>
            <w:tcW w:w="5869" w:type="dxa"/>
            <w:tcBorders>
              <w:top w:val="single" w:sz="4" w:space="0" w:color="auto"/>
              <w:left w:val="single" w:sz="4" w:space="0" w:color="000000"/>
              <w:bottom w:val="single" w:sz="4" w:space="0" w:color="auto"/>
              <w:right w:val="single" w:sz="4" w:space="0" w:color="000000"/>
            </w:tcBorders>
          </w:tcPr>
          <w:p w:rsidR="00563421" w:rsidRPr="00153E4C" w:rsidRDefault="00563421" w:rsidP="00563421">
            <w:pPr>
              <w:rPr>
                <w:sz w:val="28"/>
                <w:szCs w:val="28"/>
              </w:rPr>
            </w:pPr>
            <w:r w:rsidRPr="00153E4C">
              <w:rPr>
                <w:sz w:val="28"/>
                <w:szCs w:val="28"/>
              </w:rPr>
              <w:t>Правильное дыхание</w:t>
            </w:r>
          </w:p>
        </w:tc>
        <w:tc>
          <w:tcPr>
            <w:tcW w:w="1418" w:type="dxa"/>
            <w:tcBorders>
              <w:top w:val="single" w:sz="4" w:space="0" w:color="auto"/>
              <w:left w:val="single" w:sz="4" w:space="0" w:color="000000"/>
              <w:bottom w:val="single" w:sz="4" w:space="0" w:color="auto"/>
              <w:right w:val="single" w:sz="4" w:space="0" w:color="000000"/>
            </w:tcBorders>
          </w:tcPr>
          <w:p w:rsidR="00563421" w:rsidRPr="00153E4C" w:rsidRDefault="00563421" w:rsidP="00563421">
            <w:pPr>
              <w:jc w:val="center"/>
              <w:rPr>
                <w:b/>
                <w:sz w:val="28"/>
                <w:szCs w:val="28"/>
              </w:rPr>
            </w:pPr>
            <w:r>
              <w:rPr>
                <w:b/>
                <w:sz w:val="28"/>
                <w:szCs w:val="28"/>
              </w:rPr>
              <w:t>ТП</w:t>
            </w:r>
          </w:p>
        </w:tc>
        <w:tc>
          <w:tcPr>
            <w:tcW w:w="1417" w:type="dxa"/>
            <w:tcBorders>
              <w:top w:val="single" w:sz="4" w:space="0" w:color="auto"/>
              <w:left w:val="single" w:sz="4" w:space="0" w:color="000000"/>
              <w:bottom w:val="single" w:sz="4" w:space="0" w:color="auto"/>
              <w:right w:val="single" w:sz="4" w:space="0" w:color="000000"/>
            </w:tcBorders>
          </w:tcPr>
          <w:p w:rsidR="00563421" w:rsidRPr="00153E4C" w:rsidRDefault="00563421" w:rsidP="00563421">
            <w:pPr>
              <w:jc w:val="center"/>
              <w:rPr>
                <w:b/>
                <w:sz w:val="28"/>
                <w:szCs w:val="28"/>
              </w:rPr>
            </w:pPr>
            <w:r>
              <w:rPr>
                <w:b/>
                <w:sz w:val="28"/>
                <w:szCs w:val="28"/>
              </w:rPr>
              <w:t>5</w:t>
            </w:r>
          </w:p>
        </w:tc>
      </w:tr>
      <w:tr w:rsidR="00563421" w:rsidRPr="00153E4C" w:rsidTr="00CD47A6">
        <w:trPr>
          <w:trHeight w:val="620"/>
        </w:trPr>
        <w:tc>
          <w:tcPr>
            <w:tcW w:w="618" w:type="dxa"/>
            <w:tcBorders>
              <w:top w:val="single" w:sz="4" w:space="0" w:color="auto"/>
              <w:left w:val="single" w:sz="4" w:space="0" w:color="000000"/>
              <w:bottom w:val="single" w:sz="4" w:space="0" w:color="auto"/>
              <w:right w:val="single" w:sz="4" w:space="0" w:color="000000"/>
            </w:tcBorders>
          </w:tcPr>
          <w:p w:rsidR="00563421" w:rsidRPr="00153E4C" w:rsidRDefault="00563421" w:rsidP="00563421">
            <w:pPr>
              <w:jc w:val="center"/>
              <w:rPr>
                <w:sz w:val="28"/>
                <w:szCs w:val="28"/>
              </w:rPr>
            </w:pPr>
            <w:r w:rsidRPr="00153E4C">
              <w:rPr>
                <w:sz w:val="28"/>
                <w:szCs w:val="28"/>
              </w:rPr>
              <w:t>3.3</w:t>
            </w:r>
          </w:p>
          <w:p w:rsidR="00563421" w:rsidRPr="00153E4C" w:rsidRDefault="00563421" w:rsidP="00563421">
            <w:pPr>
              <w:jc w:val="center"/>
              <w:rPr>
                <w:sz w:val="28"/>
                <w:szCs w:val="28"/>
              </w:rPr>
            </w:pPr>
          </w:p>
        </w:tc>
        <w:tc>
          <w:tcPr>
            <w:tcW w:w="5869" w:type="dxa"/>
            <w:tcBorders>
              <w:top w:val="single" w:sz="4" w:space="0" w:color="auto"/>
              <w:left w:val="single" w:sz="4" w:space="0" w:color="000000"/>
              <w:bottom w:val="single" w:sz="4" w:space="0" w:color="auto"/>
              <w:right w:val="single" w:sz="4" w:space="0" w:color="000000"/>
            </w:tcBorders>
          </w:tcPr>
          <w:p w:rsidR="00563421" w:rsidRPr="00153E4C" w:rsidRDefault="00563421" w:rsidP="00563421">
            <w:pPr>
              <w:rPr>
                <w:sz w:val="28"/>
                <w:szCs w:val="28"/>
              </w:rPr>
            </w:pPr>
            <w:r w:rsidRPr="00153E4C">
              <w:rPr>
                <w:sz w:val="28"/>
                <w:szCs w:val="28"/>
              </w:rPr>
              <w:t>Дыхание и его роль в психической саморегуляции</w:t>
            </w:r>
          </w:p>
        </w:tc>
        <w:tc>
          <w:tcPr>
            <w:tcW w:w="1418" w:type="dxa"/>
            <w:tcBorders>
              <w:top w:val="single" w:sz="4" w:space="0" w:color="auto"/>
              <w:left w:val="single" w:sz="4" w:space="0" w:color="000000"/>
              <w:bottom w:val="single" w:sz="4" w:space="0" w:color="auto"/>
              <w:right w:val="single" w:sz="4" w:space="0" w:color="000000"/>
            </w:tcBorders>
          </w:tcPr>
          <w:p w:rsidR="00563421" w:rsidRPr="00153E4C" w:rsidRDefault="00563421" w:rsidP="00563421">
            <w:pPr>
              <w:jc w:val="center"/>
              <w:rPr>
                <w:b/>
                <w:sz w:val="28"/>
                <w:szCs w:val="28"/>
              </w:rPr>
            </w:pPr>
            <w:r>
              <w:rPr>
                <w:b/>
                <w:sz w:val="28"/>
                <w:szCs w:val="28"/>
              </w:rPr>
              <w:t>Т</w:t>
            </w:r>
          </w:p>
        </w:tc>
        <w:tc>
          <w:tcPr>
            <w:tcW w:w="1417" w:type="dxa"/>
            <w:tcBorders>
              <w:top w:val="single" w:sz="4" w:space="0" w:color="auto"/>
              <w:left w:val="single" w:sz="4" w:space="0" w:color="000000"/>
              <w:bottom w:val="single" w:sz="4" w:space="0" w:color="auto"/>
              <w:right w:val="single" w:sz="4" w:space="0" w:color="000000"/>
            </w:tcBorders>
          </w:tcPr>
          <w:p w:rsidR="00563421" w:rsidRPr="00153E4C" w:rsidRDefault="00563421" w:rsidP="00563421">
            <w:pPr>
              <w:jc w:val="center"/>
              <w:rPr>
                <w:b/>
                <w:sz w:val="28"/>
                <w:szCs w:val="28"/>
              </w:rPr>
            </w:pPr>
            <w:r>
              <w:rPr>
                <w:b/>
                <w:sz w:val="28"/>
                <w:szCs w:val="28"/>
              </w:rPr>
              <w:t>2</w:t>
            </w:r>
          </w:p>
        </w:tc>
      </w:tr>
      <w:tr w:rsidR="00563421" w:rsidRPr="00153E4C" w:rsidTr="00CD47A6">
        <w:trPr>
          <w:trHeight w:val="590"/>
        </w:trPr>
        <w:tc>
          <w:tcPr>
            <w:tcW w:w="618" w:type="dxa"/>
            <w:tcBorders>
              <w:top w:val="single" w:sz="4" w:space="0" w:color="auto"/>
              <w:left w:val="single" w:sz="4" w:space="0" w:color="000000"/>
              <w:bottom w:val="single" w:sz="4" w:space="0" w:color="auto"/>
              <w:right w:val="single" w:sz="4" w:space="0" w:color="000000"/>
            </w:tcBorders>
          </w:tcPr>
          <w:p w:rsidR="00563421" w:rsidRPr="00153E4C" w:rsidRDefault="00563421" w:rsidP="00563421">
            <w:pPr>
              <w:jc w:val="center"/>
              <w:rPr>
                <w:b/>
                <w:sz w:val="28"/>
                <w:szCs w:val="28"/>
              </w:rPr>
            </w:pPr>
            <w:r w:rsidRPr="00153E4C">
              <w:rPr>
                <w:b/>
                <w:sz w:val="28"/>
                <w:szCs w:val="28"/>
              </w:rPr>
              <w:t>4</w:t>
            </w:r>
          </w:p>
          <w:p w:rsidR="00563421" w:rsidRPr="00153E4C" w:rsidRDefault="00563421" w:rsidP="00563421">
            <w:pPr>
              <w:jc w:val="center"/>
              <w:rPr>
                <w:b/>
                <w:sz w:val="28"/>
                <w:szCs w:val="28"/>
              </w:rPr>
            </w:pPr>
          </w:p>
        </w:tc>
        <w:tc>
          <w:tcPr>
            <w:tcW w:w="5869" w:type="dxa"/>
            <w:tcBorders>
              <w:top w:val="single" w:sz="4" w:space="0" w:color="auto"/>
              <w:left w:val="single" w:sz="4" w:space="0" w:color="000000"/>
              <w:bottom w:val="single" w:sz="4" w:space="0" w:color="auto"/>
              <w:right w:val="single" w:sz="4" w:space="0" w:color="000000"/>
            </w:tcBorders>
          </w:tcPr>
          <w:p w:rsidR="00563421" w:rsidRPr="00153E4C" w:rsidRDefault="00563421" w:rsidP="00563421">
            <w:pPr>
              <w:rPr>
                <w:b/>
                <w:sz w:val="28"/>
                <w:szCs w:val="28"/>
              </w:rPr>
            </w:pPr>
            <w:r w:rsidRPr="00153E4C">
              <w:rPr>
                <w:b/>
                <w:sz w:val="28"/>
                <w:szCs w:val="28"/>
              </w:rPr>
              <w:t>Техника речи, вокальная дикция</w:t>
            </w:r>
          </w:p>
        </w:tc>
        <w:tc>
          <w:tcPr>
            <w:tcW w:w="1418" w:type="dxa"/>
            <w:tcBorders>
              <w:top w:val="single" w:sz="4" w:space="0" w:color="auto"/>
              <w:left w:val="single" w:sz="4" w:space="0" w:color="000000"/>
              <w:bottom w:val="single" w:sz="4" w:space="0" w:color="auto"/>
              <w:right w:val="single" w:sz="4" w:space="0" w:color="000000"/>
            </w:tcBorders>
          </w:tcPr>
          <w:p w:rsidR="00563421" w:rsidRPr="00153E4C" w:rsidRDefault="00563421" w:rsidP="00563421">
            <w:pPr>
              <w:jc w:val="center"/>
              <w:rPr>
                <w:b/>
                <w:sz w:val="28"/>
                <w:szCs w:val="28"/>
              </w:rPr>
            </w:pPr>
            <w:r>
              <w:rPr>
                <w:b/>
                <w:sz w:val="28"/>
                <w:szCs w:val="28"/>
              </w:rPr>
              <w:t>ТП</w:t>
            </w:r>
          </w:p>
        </w:tc>
        <w:tc>
          <w:tcPr>
            <w:tcW w:w="1417" w:type="dxa"/>
            <w:tcBorders>
              <w:top w:val="single" w:sz="4" w:space="0" w:color="auto"/>
              <w:left w:val="single" w:sz="4" w:space="0" w:color="000000"/>
              <w:bottom w:val="single" w:sz="4" w:space="0" w:color="auto"/>
              <w:right w:val="single" w:sz="4" w:space="0" w:color="000000"/>
            </w:tcBorders>
          </w:tcPr>
          <w:p w:rsidR="00563421" w:rsidRPr="00153E4C" w:rsidRDefault="00563421" w:rsidP="00563421">
            <w:pPr>
              <w:jc w:val="center"/>
              <w:rPr>
                <w:b/>
                <w:sz w:val="28"/>
                <w:szCs w:val="28"/>
              </w:rPr>
            </w:pPr>
            <w:r>
              <w:rPr>
                <w:b/>
                <w:sz w:val="28"/>
                <w:szCs w:val="28"/>
              </w:rPr>
              <w:t>6</w:t>
            </w:r>
          </w:p>
        </w:tc>
      </w:tr>
      <w:tr w:rsidR="00563421" w:rsidRPr="00153E4C" w:rsidTr="00CD47A6">
        <w:trPr>
          <w:trHeight w:val="458"/>
        </w:trPr>
        <w:tc>
          <w:tcPr>
            <w:tcW w:w="618" w:type="dxa"/>
            <w:tcBorders>
              <w:top w:val="single" w:sz="4" w:space="0" w:color="auto"/>
              <w:left w:val="single" w:sz="4" w:space="0" w:color="000000"/>
              <w:bottom w:val="single" w:sz="4" w:space="0" w:color="auto"/>
              <w:right w:val="single" w:sz="4" w:space="0" w:color="000000"/>
            </w:tcBorders>
          </w:tcPr>
          <w:p w:rsidR="00563421" w:rsidRPr="00153E4C" w:rsidRDefault="00563421" w:rsidP="00563421">
            <w:pPr>
              <w:jc w:val="center"/>
              <w:rPr>
                <w:sz w:val="28"/>
                <w:szCs w:val="28"/>
              </w:rPr>
            </w:pPr>
            <w:r w:rsidRPr="00153E4C">
              <w:rPr>
                <w:sz w:val="28"/>
                <w:szCs w:val="28"/>
              </w:rPr>
              <w:t>4.1</w:t>
            </w:r>
          </w:p>
          <w:p w:rsidR="00563421" w:rsidRPr="00153E4C" w:rsidRDefault="00563421" w:rsidP="00563421">
            <w:pPr>
              <w:jc w:val="center"/>
              <w:rPr>
                <w:sz w:val="28"/>
                <w:szCs w:val="28"/>
              </w:rPr>
            </w:pPr>
          </w:p>
        </w:tc>
        <w:tc>
          <w:tcPr>
            <w:tcW w:w="5869" w:type="dxa"/>
            <w:tcBorders>
              <w:top w:val="single" w:sz="4" w:space="0" w:color="auto"/>
              <w:left w:val="single" w:sz="4" w:space="0" w:color="000000"/>
              <w:bottom w:val="single" w:sz="4" w:space="0" w:color="auto"/>
              <w:right w:val="single" w:sz="4" w:space="0" w:color="000000"/>
            </w:tcBorders>
          </w:tcPr>
          <w:p w:rsidR="00563421" w:rsidRPr="00153E4C" w:rsidRDefault="00563421" w:rsidP="00563421">
            <w:pPr>
              <w:rPr>
                <w:sz w:val="28"/>
                <w:szCs w:val="28"/>
              </w:rPr>
            </w:pPr>
            <w:r w:rsidRPr="00153E4C">
              <w:rPr>
                <w:sz w:val="28"/>
                <w:szCs w:val="28"/>
              </w:rPr>
              <w:t>Речевой аппарат</w:t>
            </w:r>
          </w:p>
        </w:tc>
        <w:tc>
          <w:tcPr>
            <w:tcW w:w="1418" w:type="dxa"/>
            <w:tcBorders>
              <w:top w:val="single" w:sz="4" w:space="0" w:color="auto"/>
              <w:left w:val="single" w:sz="4" w:space="0" w:color="000000"/>
              <w:bottom w:val="single" w:sz="4" w:space="0" w:color="auto"/>
              <w:right w:val="single" w:sz="4" w:space="0" w:color="000000"/>
            </w:tcBorders>
          </w:tcPr>
          <w:p w:rsidR="00563421" w:rsidRPr="00153E4C" w:rsidRDefault="00563421" w:rsidP="00563421">
            <w:pPr>
              <w:jc w:val="center"/>
              <w:rPr>
                <w:b/>
                <w:sz w:val="28"/>
                <w:szCs w:val="28"/>
              </w:rPr>
            </w:pPr>
            <w:r>
              <w:rPr>
                <w:b/>
                <w:sz w:val="28"/>
                <w:szCs w:val="28"/>
              </w:rPr>
              <w:t>Т</w:t>
            </w:r>
          </w:p>
        </w:tc>
        <w:tc>
          <w:tcPr>
            <w:tcW w:w="1417" w:type="dxa"/>
            <w:tcBorders>
              <w:top w:val="single" w:sz="4" w:space="0" w:color="auto"/>
              <w:left w:val="single" w:sz="4" w:space="0" w:color="000000"/>
              <w:bottom w:val="single" w:sz="4" w:space="0" w:color="auto"/>
              <w:right w:val="single" w:sz="4" w:space="0" w:color="000000"/>
            </w:tcBorders>
          </w:tcPr>
          <w:p w:rsidR="00563421" w:rsidRPr="00153E4C" w:rsidRDefault="00563421" w:rsidP="00563421">
            <w:pPr>
              <w:jc w:val="center"/>
              <w:rPr>
                <w:b/>
                <w:sz w:val="28"/>
                <w:szCs w:val="28"/>
              </w:rPr>
            </w:pPr>
            <w:r>
              <w:rPr>
                <w:b/>
                <w:sz w:val="28"/>
                <w:szCs w:val="28"/>
              </w:rPr>
              <w:t>2</w:t>
            </w:r>
          </w:p>
        </w:tc>
      </w:tr>
      <w:tr w:rsidR="00563421" w:rsidRPr="00153E4C" w:rsidTr="00CD47A6">
        <w:trPr>
          <w:trHeight w:val="439"/>
        </w:trPr>
        <w:tc>
          <w:tcPr>
            <w:tcW w:w="618" w:type="dxa"/>
            <w:tcBorders>
              <w:top w:val="single" w:sz="4" w:space="0" w:color="auto"/>
              <w:left w:val="single" w:sz="4" w:space="0" w:color="000000"/>
              <w:bottom w:val="single" w:sz="4" w:space="0" w:color="auto"/>
              <w:right w:val="single" w:sz="4" w:space="0" w:color="000000"/>
            </w:tcBorders>
          </w:tcPr>
          <w:p w:rsidR="00563421" w:rsidRPr="00153E4C" w:rsidRDefault="00563421" w:rsidP="00563421">
            <w:pPr>
              <w:rPr>
                <w:sz w:val="28"/>
                <w:szCs w:val="28"/>
              </w:rPr>
            </w:pPr>
            <w:r w:rsidRPr="00153E4C">
              <w:rPr>
                <w:sz w:val="28"/>
                <w:szCs w:val="28"/>
              </w:rPr>
              <w:t>4.2</w:t>
            </w:r>
          </w:p>
        </w:tc>
        <w:tc>
          <w:tcPr>
            <w:tcW w:w="5869" w:type="dxa"/>
            <w:tcBorders>
              <w:top w:val="single" w:sz="4" w:space="0" w:color="auto"/>
              <w:left w:val="single" w:sz="4" w:space="0" w:color="000000"/>
              <w:bottom w:val="single" w:sz="4" w:space="0" w:color="auto"/>
              <w:right w:val="single" w:sz="4" w:space="0" w:color="000000"/>
            </w:tcBorders>
          </w:tcPr>
          <w:p w:rsidR="00563421" w:rsidRPr="00153E4C" w:rsidRDefault="00563421" w:rsidP="00563421">
            <w:pPr>
              <w:rPr>
                <w:sz w:val="28"/>
                <w:szCs w:val="28"/>
              </w:rPr>
            </w:pPr>
            <w:r w:rsidRPr="00153E4C">
              <w:rPr>
                <w:sz w:val="28"/>
                <w:szCs w:val="28"/>
              </w:rPr>
              <w:t>Характеристики голоса и речи</w:t>
            </w:r>
          </w:p>
        </w:tc>
        <w:tc>
          <w:tcPr>
            <w:tcW w:w="1418" w:type="dxa"/>
            <w:tcBorders>
              <w:top w:val="single" w:sz="4" w:space="0" w:color="auto"/>
              <w:left w:val="single" w:sz="4" w:space="0" w:color="000000"/>
              <w:bottom w:val="single" w:sz="4" w:space="0" w:color="auto"/>
              <w:right w:val="single" w:sz="4" w:space="0" w:color="000000"/>
            </w:tcBorders>
          </w:tcPr>
          <w:p w:rsidR="00563421" w:rsidRPr="00153E4C" w:rsidRDefault="00563421" w:rsidP="00563421">
            <w:pPr>
              <w:jc w:val="center"/>
              <w:rPr>
                <w:sz w:val="28"/>
                <w:szCs w:val="28"/>
              </w:rPr>
            </w:pPr>
            <w:r>
              <w:rPr>
                <w:sz w:val="28"/>
                <w:szCs w:val="28"/>
              </w:rPr>
              <w:t>Т</w:t>
            </w:r>
          </w:p>
        </w:tc>
        <w:tc>
          <w:tcPr>
            <w:tcW w:w="1417" w:type="dxa"/>
            <w:tcBorders>
              <w:top w:val="single" w:sz="4" w:space="0" w:color="auto"/>
              <w:left w:val="single" w:sz="4" w:space="0" w:color="000000"/>
              <w:bottom w:val="single" w:sz="4" w:space="0" w:color="auto"/>
              <w:right w:val="single" w:sz="4" w:space="0" w:color="000000"/>
            </w:tcBorders>
          </w:tcPr>
          <w:p w:rsidR="00563421" w:rsidRPr="00153E4C" w:rsidRDefault="00563421" w:rsidP="00563421">
            <w:pPr>
              <w:jc w:val="center"/>
              <w:rPr>
                <w:sz w:val="28"/>
                <w:szCs w:val="28"/>
              </w:rPr>
            </w:pPr>
            <w:r>
              <w:rPr>
                <w:sz w:val="28"/>
                <w:szCs w:val="28"/>
              </w:rPr>
              <w:t>2</w:t>
            </w:r>
          </w:p>
        </w:tc>
      </w:tr>
      <w:tr w:rsidR="00563421" w:rsidRPr="00153E4C" w:rsidTr="00CD47A6">
        <w:trPr>
          <w:trHeight w:val="484"/>
        </w:trPr>
        <w:tc>
          <w:tcPr>
            <w:tcW w:w="618" w:type="dxa"/>
            <w:tcBorders>
              <w:top w:val="single" w:sz="4" w:space="0" w:color="auto"/>
              <w:left w:val="single" w:sz="4" w:space="0" w:color="000000"/>
              <w:bottom w:val="single" w:sz="4" w:space="0" w:color="auto"/>
              <w:right w:val="single" w:sz="4" w:space="0" w:color="000000"/>
            </w:tcBorders>
          </w:tcPr>
          <w:p w:rsidR="00563421" w:rsidRPr="00153E4C" w:rsidRDefault="00563421" w:rsidP="00563421">
            <w:pPr>
              <w:jc w:val="center"/>
              <w:rPr>
                <w:sz w:val="28"/>
                <w:szCs w:val="28"/>
              </w:rPr>
            </w:pPr>
            <w:r w:rsidRPr="00153E4C">
              <w:rPr>
                <w:sz w:val="28"/>
                <w:szCs w:val="28"/>
              </w:rPr>
              <w:t>4.3</w:t>
            </w:r>
          </w:p>
          <w:p w:rsidR="00563421" w:rsidRPr="00153E4C" w:rsidRDefault="00563421" w:rsidP="00563421">
            <w:pPr>
              <w:jc w:val="center"/>
              <w:rPr>
                <w:sz w:val="28"/>
                <w:szCs w:val="28"/>
              </w:rPr>
            </w:pPr>
          </w:p>
        </w:tc>
        <w:tc>
          <w:tcPr>
            <w:tcW w:w="5869" w:type="dxa"/>
            <w:tcBorders>
              <w:top w:val="single" w:sz="4" w:space="0" w:color="auto"/>
              <w:left w:val="single" w:sz="4" w:space="0" w:color="000000"/>
              <w:bottom w:val="single" w:sz="4" w:space="0" w:color="auto"/>
              <w:right w:val="single" w:sz="4" w:space="0" w:color="000000"/>
            </w:tcBorders>
          </w:tcPr>
          <w:p w:rsidR="00563421" w:rsidRPr="00153E4C" w:rsidRDefault="00563421" w:rsidP="00563421">
            <w:pPr>
              <w:rPr>
                <w:sz w:val="28"/>
                <w:szCs w:val="28"/>
              </w:rPr>
            </w:pPr>
            <w:r w:rsidRPr="00153E4C">
              <w:rPr>
                <w:sz w:val="28"/>
                <w:szCs w:val="28"/>
              </w:rPr>
              <w:t>Слово в пении</w:t>
            </w:r>
          </w:p>
        </w:tc>
        <w:tc>
          <w:tcPr>
            <w:tcW w:w="1418" w:type="dxa"/>
            <w:tcBorders>
              <w:top w:val="single" w:sz="4" w:space="0" w:color="auto"/>
              <w:left w:val="single" w:sz="4" w:space="0" w:color="000000"/>
              <w:bottom w:val="single" w:sz="4" w:space="0" w:color="auto"/>
              <w:right w:val="single" w:sz="4" w:space="0" w:color="000000"/>
            </w:tcBorders>
          </w:tcPr>
          <w:p w:rsidR="00563421" w:rsidRPr="00153E4C" w:rsidRDefault="00563421" w:rsidP="00563421">
            <w:pPr>
              <w:jc w:val="center"/>
              <w:rPr>
                <w:b/>
                <w:sz w:val="28"/>
                <w:szCs w:val="28"/>
              </w:rPr>
            </w:pPr>
            <w:r>
              <w:rPr>
                <w:b/>
                <w:sz w:val="28"/>
                <w:szCs w:val="28"/>
              </w:rPr>
              <w:t>ТП</w:t>
            </w:r>
          </w:p>
        </w:tc>
        <w:tc>
          <w:tcPr>
            <w:tcW w:w="1417" w:type="dxa"/>
            <w:tcBorders>
              <w:top w:val="single" w:sz="4" w:space="0" w:color="auto"/>
              <w:left w:val="single" w:sz="4" w:space="0" w:color="000000"/>
              <w:bottom w:val="single" w:sz="4" w:space="0" w:color="auto"/>
              <w:right w:val="single" w:sz="4" w:space="0" w:color="000000"/>
            </w:tcBorders>
          </w:tcPr>
          <w:p w:rsidR="00563421" w:rsidRPr="00153E4C" w:rsidRDefault="00563421" w:rsidP="00563421">
            <w:pPr>
              <w:jc w:val="center"/>
              <w:rPr>
                <w:sz w:val="28"/>
                <w:szCs w:val="28"/>
              </w:rPr>
            </w:pPr>
            <w:r>
              <w:rPr>
                <w:sz w:val="28"/>
                <w:szCs w:val="28"/>
              </w:rPr>
              <w:t>5</w:t>
            </w:r>
          </w:p>
        </w:tc>
      </w:tr>
      <w:tr w:rsidR="00563421" w:rsidRPr="00153E4C" w:rsidTr="00CD47A6">
        <w:trPr>
          <w:trHeight w:val="454"/>
        </w:trPr>
        <w:tc>
          <w:tcPr>
            <w:tcW w:w="618" w:type="dxa"/>
            <w:tcBorders>
              <w:top w:val="single" w:sz="4" w:space="0" w:color="auto"/>
              <w:left w:val="single" w:sz="4" w:space="0" w:color="000000"/>
              <w:bottom w:val="single" w:sz="4" w:space="0" w:color="auto"/>
              <w:right w:val="single" w:sz="4" w:space="0" w:color="000000"/>
            </w:tcBorders>
          </w:tcPr>
          <w:p w:rsidR="00563421" w:rsidRPr="00153E4C" w:rsidRDefault="00563421" w:rsidP="00563421">
            <w:pPr>
              <w:jc w:val="center"/>
              <w:rPr>
                <w:sz w:val="28"/>
                <w:szCs w:val="28"/>
              </w:rPr>
            </w:pPr>
            <w:r w:rsidRPr="00153E4C">
              <w:rPr>
                <w:sz w:val="28"/>
                <w:szCs w:val="28"/>
              </w:rPr>
              <w:t>4.4</w:t>
            </w:r>
          </w:p>
        </w:tc>
        <w:tc>
          <w:tcPr>
            <w:tcW w:w="5869" w:type="dxa"/>
            <w:tcBorders>
              <w:top w:val="single" w:sz="4" w:space="0" w:color="auto"/>
              <w:left w:val="single" w:sz="4" w:space="0" w:color="000000"/>
              <w:bottom w:val="single" w:sz="4" w:space="0" w:color="auto"/>
              <w:right w:val="single" w:sz="4" w:space="0" w:color="000000"/>
            </w:tcBorders>
          </w:tcPr>
          <w:p w:rsidR="00563421" w:rsidRPr="00153E4C" w:rsidRDefault="00563421" w:rsidP="00563421">
            <w:pPr>
              <w:rPr>
                <w:sz w:val="28"/>
                <w:szCs w:val="28"/>
              </w:rPr>
            </w:pPr>
            <w:r w:rsidRPr="00153E4C">
              <w:rPr>
                <w:sz w:val="28"/>
                <w:szCs w:val="28"/>
              </w:rPr>
              <w:t>Вокальная фонетика: гласные и согласные в пении</w:t>
            </w:r>
          </w:p>
        </w:tc>
        <w:tc>
          <w:tcPr>
            <w:tcW w:w="1418" w:type="dxa"/>
            <w:tcBorders>
              <w:top w:val="single" w:sz="4" w:space="0" w:color="auto"/>
              <w:left w:val="single" w:sz="4" w:space="0" w:color="000000"/>
              <w:bottom w:val="single" w:sz="4" w:space="0" w:color="auto"/>
              <w:right w:val="single" w:sz="4" w:space="0" w:color="000000"/>
            </w:tcBorders>
          </w:tcPr>
          <w:p w:rsidR="00563421" w:rsidRPr="00153E4C" w:rsidRDefault="00563421" w:rsidP="00563421">
            <w:pPr>
              <w:jc w:val="center"/>
              <w:rPr>
                <w:b/>
                <w:sz w:val="28"/>
                <w:szCs w:val="28"/>
              </w:rPr>
            </w:pPr>
            <w:r>
              <w:rPr>
                <w:b/>
                <w:sz w:val="28"/>
                <w:szCs w:val="28"/>
              </w:rPr>
              <w:t>ТП</w:t>
            </w:r>
          </w:p>
        </w:tc>
        <w:tc>
          <w:tcPr>
            <w:tcW w:w="1417" w:type="dxa"/>
            <w:tcBorders>
              <w:top w:val="single" w:sz="4" w:space="0" w:color="auto"/>
              <w:left w:val="single" w:sz="4" w:space="0" w:color="000000"/>
              <w:bottom w:val="single" w:sz="4" w:space="0" w:color="auto"/>
              <w:right w:val="single" w:sz="4" w:space="0" w:color="000000"/>
            </w:tcBorders>
          </w:tcPr>
          <w:p w:rsidR="00563421" w:rsidRPr="00153E4C" w:rsidRDefault="00563421" w:rsidP="00563421">
            <w:pPr>
              <w:jc w:val="center"/>
              <w:rPr>
                <w:sz w:val="28"/>
                <w:szCs w:val="28"/>
              </w:rPr>
            </w:pPr>
            <w:r>
              <w:rPr>
                <w:sz w:val="28"/>
                <w:szCs w:val="28"/>
              </w:rPr>
              <w:t>5</w:t>
            </w:r>
          </w:p>
        </w:tc>
      </w:tr>
      <w:tr w:rsidR="00563421" w:rsidRPr="00153E4C" w:rsidTr="00CD47A6">
        <w:trPr>
          <w:trHeight w:val="464"/>
        </w:trPr>
        <w:tc>
          <w:tcPr>
            <w:tcW w:w="618" w:type="dxa"/>
            <w:tcBorders>
              <w:top w:val="single" w:sz="4" w:space="0" w:color="auto"/>
              <w:left w:val="single" w:sz="4" w:space="0" w:color="000000"/>
              <w:bottom w:val="single" w:sz="4" w:space="0" w:color="auto"/>
              <w:right w:val="single" w:sz="4" w:space="0" w:color="000000"/>
            </w:tcBorders>
          </w:tcPr>
          <w:p w:rsidR="00563421" w:rsidRPr="00153E4C" w:rsidRDefault="00563421" w:rsidP="00563421">
            <w:pPr>
              <w:jc w:val="center"/>
              <w:rPr>
                <w:b/>
                <w:sz w:val="28"/>
                <w:szCs w:val="28"/>
              </w:rPr>
            </w:pPr>
            <w:r w:rsidRPr="00153E4C">
              <w:rPr>
                <w:b/>
                <w:sz w:val="28"/>
                <w:szCs w:val="28"/>
              </w:rPr>
              <w:t>5</w:t>
            </w:r>
          </w:p>
        </w:tc>
        <w:tc>
          <w:tcPr>
            <w:tcW w:w="5869" w:type="dxa"/>
            <w:tcBorders>
              <w:top w:val="single" w:sz="4" w:space="0" w:color="auto"/>
              <w:left w:val="single" w:sz="4" w:space="0" w:color="000000"/>
              <w:bottom w:val="single" w:sz="4" w:space="0" w:color="auto"/>
              <w:right w:val="single" w:sz="4" w:space="0" w:color="000000"/>
            </w:tcBorders>
          </w:tcPr>
          <w:p w:rsidR="00563421" w:rsidRPr="00153E4C" w:rsidRDefault="00563421" w:rsidP="00563421">
            <w:pPr>
              <w:rPr>
                <w:b/>
                <w:sz w:val="28"/>
                <w:szCs w:val="28"/>
              </w:rPr>
            </w:pPr>
            <w:r w:rsidRPr="00153E4C">
              <w:rPr>
                <w:b/>
                <w:sz w:val="28"/>
                <w:szCs w:val="28"/>
              </w:rPr>
              <w:t>Диапазон. Развитие силы, объема и яркости</w:t>
            </w:r>
          </w:p>
        </w:tc>
        <w:tc>
          <w:tcPr>
            <w:tcW w:w="1418" w:type="dxa"/>
            <w:tcBorders>
              <w:top w:val="single" w:sz="4" w:space="0" w:color="auto"/>
              <w:left w:val="single" w:sz="4" w:space="0" w:color="000000"/>
              <w:bottom w:val="single" w:sz="4" w:space="0" w:color="auto"/>
              <w:right w:val="single" w:sz="4" w:space="0" w:color="000000"/>
            </w:tcBorders>
          </w:tcPr>
          <w:p w:rsidR="00563421" w:rsidRPr="00153E4C" w:rsidRDefault="00563421" w:rsidP="00563421">
            <w:pPr>
              <w:jc w:val="center"/>
              <w:rPr>
                <w:b/>
                <w:sz w:val="28"/>
                <w:szCs w:val="28"/>
              </w:rPr>
            </w:pPr>
            <w:r>
              <w:rPr>
                <w:b/>
                <w:sz w:val="28"/>
                <w:szCs w:val="28"/>
              </w:rPr>
              <w:t>ТП</w:t>
            </w:r>
          </w:p>
        </w:tc>
        <w:tc>
          <w:tcPr>
            <w:tcW w:w="1417" w:type="dxa"/>
            <w:tcBorders>
              <w:top w:val="single" w:sz="4" w:space="0" w:color="auto"/>
              <w:left w:val="single" w:sz="4" w:space="0" w:color="000000"/>
              <w:bottom w:val="single" w:sz="4" w:space="0" w:color="auto"/>
              <w:right w:val="single" w:sz="4" w:space="0" w:color="000000"/>
            </w:tcBorders>
          </w:tcPr>
          <w:p w:rsidR="00563421" w:rsidRPr="00153E4C" w:rsidRDefault="00563421" w:rsidP="00563421">
            <w:pPr>
              <w:jc w:val="center"/>
              <w:rPr>
                <w:sz w:val="28"/>
                <w:szCs w:val="28"/>
              </w:rPr>
            </w:pPr>
            <w:r>
              <w:rPr>
                <w:sz w:val="28"/>
                <w:szCs w:val="28"/>
              </w:rPr>
              <w:t>11</w:t>
            </w:r>
          </w:p>
        </w:tc>
      </w:tr>
      <w:tr w:rsidR="00563421" w:rsidRPr="00153E4C" w:rsidTr="00CD47A6">
        <w:trPr>
          <w:trHeight w:val="439"/>
        </w:trPr>
        <w:tc>
          <w:tcPr>
            <w:tcW w:w="618" w:type="dxa"/>
            <w:tcBorders>
              <w:top w:val="single" w:sz="4" w:space="0" w:color="auto"/>
              <w:left w:val="single" w:sz="4" w:space="0" w:color="000000"/>
              <w:bottom w:val="single" w:sz="4" w:space="0" w:color="auto"/>
              <w:right w:val="single" w:sz="4" w:space="0" w:color="000000"/>
            </w:tcBorders>
          </w:tcPr>
          <w:p w:rsidR="00563421" w:rsidRPr="00153E4C" w:rsidRDefault="00563421" w:rsidP="00563421">
            <w:pPr>
              <w:jc w:val="center"/>
              <w:rPr>
                <w:b/>
                <w:sz w:val="28"/>
                <w:szCs w:val="28"/>
              </w:rPr>
            </w:pPr>
            <w:r w:rsidRPr="00153E4C">
              <w:rPr>
                <w:b/>
                <w:sz w:val="28"/>
                <w:szCs w:val="28"/>
              </w:rPr>
              <w:t>6</w:t>
            </w:r>
          </w:p>
        </w:tc>
        <w:tc>
          <w:tcPr>
            <w:tcW w:w="5869" w:type="dxa"/>
            <w:tcBorders>
              <w:top w:val="single" w:sz="4" w:space="0" w:color="auto"/>
              <w:left w:val="single" w:sz="4" w:space="0" w:color="000000"/>
              <w:bottom w:val="single" w:sz="4" w:space="0" w:color="auto"/>
              <w:right w:val="single" w:sz="4" w:space="0" w:color="000000"/>
            </w:tcBorders>
          </w:tcPr>
          <w:p w:rsidR="00563421" w:rsidRPr="00153E4C" w:rsidRDefault="00563421" w:rsidP="00563421">
            <w:pPr>
              <w:rPr>
                <w:b/>
                <w:sz w:val="28"/>
                <w:szCs w:val="28"/>
              </w:rPr>
            </w:pPr>
            <w:r w:rsidRPr="00153E4C">
              <w:rPr>
                <w:b/>
                <w:bCs/>
                <w:sz w:val="28"/>
                <w:szCs w:val="28"/>
              </w:rPr>
              <w:t>Вокально-хоровые </w:t>
            </w:r>
            <w:r w:rsidRPr="00153E4C">
              <w:rPr>
                <w:sz w:val="28"/>
                <w:szCs w:val="28"/>
              </w:rPr>
              <w:t>  </w:t>
            </w:r>
            <w:r w:rsidRPr="00153E4C">
              <w:rPr>
                <w:sz w:val="28"/>
                <w:szCs w:val="28"/>
              </w:rPr>
              <w:br/>
            </w:r>
            <w:r w:rsidRPr="00153E4C">
              <w:rPr>
                <w:b/>
                <w:bCs/>
                <w:sz w:val="28"/>
                <w:szCs w:val="28"/>
              </w:rPr>
              <w:t>работы</w:t>
            </w:r>
          </w:p>
        </w:tc>
        <w:tc>
          <w:tcPr>
            <w:tcW w:w="1418" w:type="dxa"/>
            <w:tcBorders>
              <w:top w:val="single" w:sz="4" w:space="0" w:color="auto"/>
              <w:left w:val="single" w:sz="4" w:space="0" w:color="000000"/>
              <w:bottom w:val="single" w:sz="4" w:space="0" w:color="auto"/>
              <w:right w:val="single" w:sz="4" w:space="0" w:color="000000"/>
            </w:tcBorders>
          </w:tcPr>
          <w:p w:rsidR="00563421" w:rsidRPr="00153E4C" w:rsidRDefault="00563421" w:rsidP="00563421">
            <w:pPr>
              <w:jc w:val="center"/>
              <w:rPr>
                <w:sz w:val="28"/>
                <w:szCs w:val="28"/>
              </w:rPr>
            </w:pPr>
            <w:r>
              <w:rPr>
                <w:sz w:val="28"/>
                <w:szCs w:val="28"/>
              </w:rPr>
              <w:t>П</w:t>
            </w:r>
          </w:p>
        </w:tc>
        <w:tc>
          <w:tcPr>
            <w:tcW w:w="1417" w:type="dxa"/>
            <w:tcBorders>
              <w:top w:val="single" w:sz="4" w:space="0" w:color="auto"/>
              <w:left w:val="single" w:sz="4" w:space="0" w:color="000000"/>
              <w:bottom w:val="single" w:sz="4" w:space="0" w:color="auto"/>
              <w:right w:val="single" w:sz="4" w:space="0" w:color="000000"/>
            </w:tcBorders>
          </w:tcPr>
          <w:p w:rsidR="00563421" w:rsidRPr="00153E4C" w:rsidRDefault="00563421" w:rsidP="00563421">
            <w:pPr>
              <w:jc w:val="center"/>
              <w:rPr>
                <w:sz w:val="28"/>
                <w:szCs w:val="28"/>
              </w:rPr>
            </w:pPr>
            <w:r>
              <w:rPr>
                <w:sz w:val="28"/>
                <w:szCs w:val="28"/>
              </w:rPr>
              <w:t>10</w:t>
            </w:r>
          </w:p>
        </w:tc>
      </w:tr>
      <w:tr w:rsidR="00563421" w:rsidRPr="00153E4C" w:rsidTr="00CD47A6">
        <w:trPr>
          <w:trHeight w:val="548"/>
        </w:trPr>
        <w:tc>
          <w:tcPr>
            <w:tcW w:w="9322" w:type="dxa"/>
            <w:gridSpan w:val="4"/>
            <w:tcBorders>
              <w:top w:val="single" w:sz="4" w:space="0" w:color="auto"/>
              <w:left w:val="single" w:sz="4" w:space="0" w:color="000000"/>
              <w:bottom w:val="single" w:sz="4" w:space="0" w:color="auto"/>
              <w:right w:val="single" w:sz="4" w:space="0" w:color="000000"/>
            </w:tcBorders>
          </w:tcPr>
          <w:p w:rsidR="00563421" w:rsidRPr="00153E4C" w:rsidRDefault="00563421" w:rsidP="00563421">
            <w:pPr>
              <w:jc w:val="center"/>
              <w:rPr>
                <w:b/>
                <w:sz w:val="28"/>
                <w:szCs w:val="28"/>
              </w:rPr>
            </w:pPr>
            <w:r w:rsidRPr="00153E4C">
              <w:rPr>
                <w:b/>
                <w:sz w:val="28"/>
                <w:szCs w:val="28"/>
              </w:rPr>
              <w:t>Итог</w:t>
            </w:r>
            <w:r>
              <w:rPr>
                <w:b/>
                <w:sz w:val="28"/>
                <w:szCs w:val="28"/>
              </w:rPr>
              <w:t>о :                                             102ч</w:t>
            </w:r>
          </w:p>
        </w:tc>
      </w:tr>
    </w:tbl>
    <w:p w:rsidR="00563421" w:rsidRDefault="00563421" w:rsidP="00563421">
      <w:pPr>
        <w:jc w:val="center"/>
        <w:rPr>
          <w:b/>
          <w:sz w:val="28"/>
          <w:szCs w:val="28"/>
        </w:rPr>
      </w:pPr>
    </w:p>
    <w:p w:rsidR="00563421" w:rsidRDefault="00563421" w:rsidP="00563421">
      <w:pPr>
        <w:jc w:val="center"/>
        <w:rPr>
          <w:b/>
          <w:sz w:val="28"/>
          <w:szCs w:val="28"/>
        </w:rPr>
      </w:pPr>
    </w:p>
    <w:p w:rsidR="00563421" w:rsidRPr="00153E4C" w:rsidRDefault="00563421" w:rsidP="00563421">
      <w:pPr>
        <w:jc w:val="center"/>
        <w:rPr>
          <w:b/>
          <w:sz w:val="28"/>
          <w:szCs w:val="28"/>
        </w:rPr>
      </w:pPr>
      <w:r w:rsidRPr="00153E4C">
        <w:rPr>
          <w:b/>
          <w:sz w:val="28"/>
          <w:szCs w:val="28"/>
        </w:rPr>
        <w:lastRenderedPageBreak/>
        <w:t>Содержание тем программы.</w:t>
      </w:r>
    </w:p>
    <w:p w:rsidR="00563421" w:rsidRPr="00563421" w:rsidRDefault="00563421" w:rsidP="00563421">
      <w:pPr>
        <w:spacing w:after="0" w:line="240" w:lineRule="auto"/>
        <w:rPr>
          <w:b/>
          <w:sz w:val="24"/>
          <w:szCs w:val="24"/>
        </w:rPr>
      </w:pPr>
      <w:r w:rsidRPr="00563421">
        <w:rPr>
          <w:b/>
          <w:sz w:val="24"/>
          <w:szCs w:val="24"/>
        </w:rPr>
        <w:t>1. ОСОБЕННОСТИ ЭСТРАДНОГО ВОКАЛА</w:t>
      </w:r>
    </w:p>
    <w:p w:rsidR="00563421" w:rsidRPr="00563421" w:rsidRDefault="00563421" w:rsidP="00563421">
      <w:pPr>
        <w:numPr>
          <w:ilvl w:val="0"/>
          <w:numId w:val="1"/>
        </w:numPr>
        <w:spacing w:after="0" w:line="240" w:lineRule="auto"/>
        <w:ind w:firstLine="0"/>
        <w:rPr>
          <w:sz w:val="24"/>
          <w:szCs w:val="24"/>
        </w:rPr>
      </w:pPr>
      <w:r w:rsidRPr="00563421">
        <w:rPr>
          <w:b/>
          <w:i/>
          <w:sz w:val="24"/>
          <w:szCs w:val="24"/>
        </w:rPr>
        <w:t>Основные акценты в беседе (уч.пособие. «Основы эстрадного вокала», Кузьгов Р.):</w:t>
      </w:r>
      <w:r w:rsidRPr="00563421">
        <w:rPr>
          <w:sz w:val="24"/>
          <w:szCs w:val="24"/>
        </w:rPr>
        <w:t xml:space="preserve"> Отличие эстрадного вокала от других видов. Особенности эстрадного пения. Сочетание различных техник и специфических приемов. Фундаментальные разделы дисциплины.</w:t>
      </w:r>
    </w:p>
    <w:p w:rsidR="00563421" w:rsidRPr="00563421" w:rsidRDefault="00563421" w:rsidP="00563421">
      <w:pPr>
        <w:spacing w:after="0" w:line="240" w:lineRule="auto"/>
        <w:ind w:left="360"/>
        <w:jc w:val="center"/>
        <w:rPr>
          <w:sz w:val="24"/>
          <w:szCs w:val="24"/>
        </w:rPr>
      </w:pPr>
      <w:r w:rsidRPr="00563421">
        <w:rPr>
          <w:noProof/>
          <w:sz w:val="24"/>
          <w:szCs w:val="24"/>
          <w:lang w:eastAsia="ru-RU"/>
        </w:rPr>
        <w:drawing>
          <wp:inline distT="0" distB="0" distL="0" distR="0">
            <wp:extent cx="3997960" cy="3104515"/>
            <wp:effectExtent l="19050" t="0" r="2540" b="0"/>
            <wp:docPr id="1" name="Рисунок 1" descr="рис1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1а"/>
                    <pic:cNvPicPr>
                      <a:picLocks noChangeAspect="1" noChangeArrowheads="1"/>
                    </pic:cNvPicPr>
                  </pic:nvPicPr>
                  <pic:blipFill>
                    <a:blip r:embed="rId6" cstate="print"/>
                    <a:srcRect/>
                    <a:stretch>
                      <a:fillRect/>
                    </a:stretch>
                  </pic:blipFill>
                  <pic:spPr bwMode="auto">
                    <a:xfrm>
                      <a:off x="0" y="0"/>
                      <a:ext cx="3997960" cy="3104515"/>
                    </a:xfrm>
                    <a:prstGeom prst="rect">
                      <a:avLst/>
                    </a:prstGeom>
                    <a:noFill/>
                    <a:ln w="9525">
                      <a:noFill/>
                      <a:miter lim="800000"/>
                      <a:headEnd/>
                      <a:tailEnd/>
                    </a:ln>
                  </pic:spPr>
                </pic:pic>
              </a:graphicData>
            </a:graphic>
          </wp:inline>
        </w:drawing>
      </w:r>
    </w:p>
    <w:p w:rsidR="00563421" w:rsidRPr="00563421" w:rsidRDefault="00563421" w:rsidP="00563421">
      <w:pPr>
        <w:spacing w:after="0" w:line="240" w:lineRule="auto"/>
        <w:rPr>
          <w:b/>
          <w:caps/>
          <w:sz w:val="24"/>
          <w:szCs w:val="24"/>
        </w:rPr>
      </w:pPr>
    </w:p>
    <w:p w:rsidR="00563421" w:rsidRPr="00563421" w:rsidRDefault="00563421" w:rsidP="00563421">
      <w:pPr>
        <w:spacing w:after="0" w:line="240" w:lineRule="auto"/>
        <w:rPr>
          <w:b/>
          <w:caps/>
          <w:sz w:val="24"/>
          <w:szCs w:val="24"/>
        </w:rPr>
      </w:pPr>
      <w:r w:rsidRPr="00563421">
        <w:rPr>
          <w:b/>
          <w:caps/>
          <w:sz w:val="24"/>
          <w:szCs w:val="24"/>
        </w:rPr>
        <w:t>2.Психологические и физиологические факторы, влияющие на развитие творческих способностей</w:t>
      </w:r>
    </w:p>
    <w:p w:rsidR="00563421" w:rsidRPr="00563421" w:rsidRDefault="00563421" w:rsidP="00563421">
      <w:pPr>
        <w:spacing w:after="0" w:line="240" w:lineRule="auto"/>
        <w:jc w:val="both"/>
        <w:rPr>
          <w:sz w:val="24"/>
          <w:szCs w:val="24"/>
        </w:rPr>
      </w:pPr>
      <w:r w:rsidRPr="00563421">
        <w:rPr>
          <w:b/>
          <w:i/>
          <w:sz w:val="24"/>
          <w:szCs w:val="24"/>
        </w:rPr>
        <w:t>Основные акценты в беседе (уч.пособие. «Основы эстрадного вокала», Кузьгов Р.):</w:t>
      </w:r>
      <w:r w:rsidRPr="00563421">
        <w:rPr>
          <w:sz w:val="24"/>
          <w:szCs w:val="24"/>
        </w:rPr>
        <w:t xml:space="preserve"> Понятие голосообразования. Психофизические аспекты человека. Эмоциональное состояние на исполнительское мастерство. Практика свободного и глубокого дыхания.</w:t>
      </w:r>
    </w:p>
    <w:p w:rsidR="00563421" w:rsidRPr="00563421" w:rsidRDefault="00563421" w:rsidP="00563421">
      <w:pPr>
        <w:spacing w:after="0" w:line="240" w:lineRule="auto"/>
        <w:jc w:val="both"/>
        <w:rPr>
          <w:sz w:val="24"/>
          <w:szCs w:val="24"/>
        </w:rPr>
      </w:pPr>
    </w:p>
    <w:p w:rsidR="00563421" w:rsidRPr="00563421" w:rsidRDefault="00563421" w:rsidP="00563421">
      <w:pPr>
        <w:spacing w:after="0" w:line="240" w:lineRule="auto"/>
        <w:rPr>
          <w:b/>
          <w:sz w:val="24"/>
          <w:szCs w:val="24"/>
        </w:rPr>
      </w:pPr>
      <w:r w:rsidRPr="00563421">
        <w:rPr>
          <w:b/>
          <w:sz w:val="24"/>
          <w:szCs w:val="24"/>
        </w:rPr>
        <w:t>2.1 Влияние эмоционального состояния на голосообразование и общее физическое и психическое состояние</w:t>
      </w:r>
    </w:p>
    <w:p w:rsidR="00563421" w:rsidRPr="00563421" w:rsidRDefault="00563421" w:rsidP="00563421">
      <w:pPr>
        <w:numPr>
          <w:ilvl w:val="1"/>
          <w:numId w:val="1"/>
        </w:numPr>
        <w:spacing w:after="0" w:line="240" w:lineRule="auto"/>
        <w:ind w:firstLine="0"/>
        <w:rPr>
          <w:sz w:val="24"/>
          <w:szCs w:val="24"/>
        </w:rPr>
      </w:pPr>
      <w:r w:rsidRPr="00563421">
        <w:rPr>
          <w:b/>
          <w:i/>
          <w:sz w:val="24"/>
          <w:szCs w:val="24"/>
        </w:rPr>
        <w:t>Основные акценты в беседе (уч.пособие. «Основы эстрадного вокала», Кузьгов Р.):</w:t>
      </w:r>
      <w:r w:rsidRPr="00563421">
        <w:rPr>
          <w:sz w:val="24"/>
          <w:szCs w:val="24"/>
        </w:rPr>
        <w:t xml:space="preserve"> Роль внутреннего спокойствия на звукоизвлечение. Источники зажима голоса. Влияние эмоционального состояния на физиологическое состояние голосового аппарата.</w:t>
      </w:r>
    </w:p>
    <w:p w:rsidR="00563421" w:rsidRPr="00563421" w:rsidRDefault="00563421" w:rsidP="00563421">
      <w:pPr>
        <w:spacing w:after="0" w:line="240" w:lineRule="auto"/>
        <w:jc w:val="both"/>
        <w:rPr>
          <w:sz w:val="24"/>
          <w:szCs w:val="24"/>
        </w:rPr>
      </w:pPr>
    </w:p>
    <w:p w:rsidR="00563421" w:rsidRPr="00563421" w:rsidRDefault="00563421" w:rsidP="00563421">
      <w:pPr>
        <w:spacing w:after="0" w:line="240" w:lineRule="auto"/>
        <w:rPr>
          <w:b/>
          <w:sz w:val="24"/>
          <w:szCs w:val="24"/>
        </w:rPr>
      </w:pPr>
      <w:r w:rsidRPr="00563421">
        <w:rPr>
          <w:b/>
          <w:sz w:val="24"/>
          <w:szCs w:val="24"/>
        </w:rPr>
        <w:t>2.2 Рекомендации по преодолению возможных голосовых напряжений сопряжённых с возбуждённым эмоциональным состоянием.</w:t>
      </w:r>
    </w:p>
    <w:p w:rsidR="00563421" w:rsidRPr="00563421" w:rsidRDefault="00563421" w:rsidP="00563421">
      <w:pPr>
        <w:spacing w:after="0" w:line="240" w:lineRule="auto"/>
        <w:jc w:val="both"/>
        <w:rPr>
          <w:sz w:val="24"/>
          <w:szCs w:val="24"/>
        </w:rPr>
      </w:pPr>
      <w:r w:rsidRPr="00563421">
        <w:rPr>
          <w:b/>
          <w:i/>
          <w:sz w:val="24"/>
          <w:szCs w:val="24"/>
        </w:rPr>
        <w:t>Основные акценты в беседе (уч.пособие. «Основы эстрадного вокала», Кузьгов Р.):</w:t>
      </w:r>
      <w:r w:rsidRPr="00563421">
        <w:rPr>
          <w:sz w:val="24"/>
          <w:szCs w:val="24"/>
        </w:rPr>
        <w:t xml:space="preserve"> Беседа о том, как оградить себя от неприятностей, связанных с нездоровым голосом. Упражнения, способствующие естественному звучанию голоса.</w:t>
      </w:r>
    </w:p>
    <w:p w:rsidR="00563421" w:rsidRPr="00563421" w:rsidRDefault="00563421" w:rsidP="00563421">
      <w:pPr>
        <w:spacing w:after="0" w:line="240" w:lineRule="auto"/>
        <w:jc w:val="center"/>
        <w:rPr>
          <w:sz w:val="24"/>
          <w:szCs w:val="24"/>
        </w:rPr>
      </w:pPr>
      <w:r w:rsidRPr="00563421">
        <w:rPr>
          <w:noProof/>
          <w:sz w:val="24"/>
          <w:szCs w:val="24"/>
          <w:lang w:eastAsia="ru-RU"/>
        </w:rPr>
        <w:lastRenderedPageBreak/>
        <w:drawing>
          <wp:inline distT="0" distB="0" distL="0" distR="0">
            <wp:extent cx="4582795" cy="2849245"/>
            <wp:effectExtent l="19050" t="0" r="8255" b="0"/>
            <wp:docPr id="3" name="Рисунок 3" descr="СХЕМ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2"/>
                    <pic:cNvPicPr>
                      <a:picLocks noChangeAspect="1" noChangeArrowheads="1"/>
                    </pic:cNvPicPr>
                  </pic:nvPicPr>
                  <pic:blipFill>
                    <a:blip r:embed="rId7" cstate="print"/>
                    <a:srcRect/>
                    <a:stretch>
                      <a:fillRect/>
                    </a:stretch>
                  </pic:blipFill>
                  <pic:spPr bwMode="auto">
                    <a:xfrm>
                      <a:off x="0" y="0"/>
                      <a:ext cx="4582795" cy="2849245"/>
                    </a:xfrm>
                    <a:prstGeom prst="rect">
                      <a:avLst/>
                    </a:prstGeom>
                    <a:noFill/>
                    <a:ln w="9525">
                      <a:noFill/>
                      <a:miter lim="800000"/>
                      <a:headEnd/>
                      <a:tailEnd/>
                    </a:ln>
                  </pic:spPr>
                </pic:pic>
              </a:graphicData>
            </a:graphic>
          </wp:inline>
        </w:drawing>
      </w:r>
    </w:p>
    <w:p w:rsidR="00563421" w:rsidRPr="00563421" w:rsidRDefault="00563421" w:rsidP="00563421">
      <w:pPr>
        <w:spacing w:after="0" w:line="240" w:lineRule="auto"/>
        <w:jc w:val="both"/>
        <w:rPr>
          <w:sz w:val="24"/>
          <w:szCs w:val="24"/>
        </w:rPr>
      </w:pPr>
      <w:r w:rsidRPr="00563421">
        <w:rPr>
          <w:sz w:val="24"/>
          <w:szCs w:val="24"/>
        </w:rPr>
        <w:t xml:space="preserve"> </w:t>
      </w:r>
    </w:p>
    <w:p w:rsidR="00563421" w:rsidRPr="00563421" w:rsidRDefault="00563421" w:rsidP="00563421">
      <w:pPr>
        <w:spacing w:after="0" w:line="240" w:lineRule="auto"/>
        <w:rPr>
          <w:b/>
          <w:sz w:val="24"/>
          <w:szCs w:val="24"/>
        </w:rPr>
      </w:pPr>
      <w:r w:rsidRPr="00563421">
        <w:rPr>
          <w:b/>
          <w:sz w:val="24"/>
          <w:szCs w:val="24"/>
        </w:rPr>
        <w:t>2.3 Раскрепощение</w:t>
      </w:r>
    </w:p>
    <w:p w:rsidR="00563421" w:rsidRPr="00563421" w:rsidRDefault="00563421" w:rsidP="00563421">
      <w:pPr>
        <w:spacing w:after="0" w:line="240" w:lineRule="auto"/>
        <w:jc w:val="both"/>
        <w:rPr>
          <w:sz w:val="24"/>
          <w:szCs w:val="24"/>
        </w:rPr>
      </w:pPr>
      <w:r w:rsidRPr="00563421">
        <w:rPr>
          <w:b/>
          <w:i/>
          <w:sz w:val="24"/>
          <w:szCs w:val="24"/>
        </w:rPr>
        <w:t>Основные акценты в беседе (уч.пособие. «Основы эстрадного вокала», Кузьгов Р.):</w:t>
      </w:r>
      <w:r w:rsidRPr="00563421">
        <w:rPr>
          <w:sz w:val="24"/>
          <w:szCs w:val="24"/>
        </w:rPr>
        <w:t xml:space="preserve"> Две крайности, ошибочные для начинающих вокалистов и как избежать их.</w:t>
      </w:r>
    </w:p>
    <w:p w:rsidR="00563421" w:rsidRPr="00563421" w:rsidRDefault="00563421" w:rsidP="00563421">
      <w:pPr>
        <w:spacing w:after="0" w:line="240" w:lineRule="auto"/>
        <w:jc w:val="both"/>
        <w:rPr>
          <w:sz w:val="24"/>
          <w:szCs w:val="24"/>
        </w:rPr>
      </w:pPr>
    </w:p>
    <w:p w:rsidR="00563421" w:rsidRPr="00563421" w:rsidRDefault="00563421" w:rsidP="00563421">
      <w:pPr>
        <w:spacing w:after="0" w:line="240" w:lineRule="auto"/>
        <w:jc w:val="both"/>
        <w:rPr>
          <w:b/>
          <w:sz w:val="24"/>
          <w:szCs w:val="24"/>
        </w:rPr>
      </w:pPr>
      <w:r w:rsidRPr="00563421">
        <w:rPr>
          <w:b/>
          <w:sz w:val="24"/>
          <w:szCs w:val="24"/>
        </w:rPr>
        <w:t>2.4 Саморегуляция</w:t>
      </w:r>
    </w:p>
    <w:p w:rsidR="00563421" w:rsidRPr="00563421" w:rsidRDefault="00563421" w:rsidP="00563421">
      <w:pPr>
        <w:spacing w:after="0" w:line="240" w:lineRule="auto"/>
        <w:jc w:val="both"/>
        <w:rPr>
          <w:sz w:val="24"/>
          <w:szCs w:val="24"/>
        </w:rPr>
      </w:pPr>
      <w:r w:rsidRPr="00563421">
        <w:rPr>
          <w:b/>
          <w:i/>
          <w:sz w:val="24"/>
          <w:szCs w:val="24"/>
        </w:rPr>
        <w:t>Основные акценты в беседе (уч.пособие. «Основы эстрадного вокала», Кузьгов Р.):</w:t>
      </w:r>
      <w:r w:rsidRPr="00563421">
        <w:rPr>
          <w:sz w:val="24"/>
          <w:szCs w:val="24"/>
        </w:rPr>
        <w:t xml:space="preserve"> Метод, способствующий уменьшению вокальных противоречий. Саморегуляция голоса через эмоционально-художественные стимулы. Принцип постепенного овладения мастерством пения. Что помогает и что мешает саморегуляции?</w:t>
      </w:r>
    </w:p>
    <w:p w:rsidR="00563421" w:rsidRPr="00563421" w:rsidRDefault="00563421" w:rsidP="00563421">
      <w:pPr>
        <w:spacing w:after="0" w:line="240" w:lineRule="auto"/>
        <w:jc w:val="both"/>
        <w:rPr>
          <w:sz w:val="24"/>
          <w:szCs w:val="24"/>
        </w:rPr>
      </w:pPr>
      <w:r w:rsidRPr="00563421">
        <w:rPr>
          <w:noProof/>
          <w:sz w:val="24"/>
          <w:szCs w:val="24"/>
          <w:lang w:eastAsia="ru-RU"/>
        </w:rPr>
        <w:drawing>
          <wp:inline distT="0" distB="0" distL="0" distR="0">
            <wp:extent cx="4880610" cy="2573020"/>
            <wp:effectExtent l="19050" t="0" r="0" b="0"/>
            <wp:docPr id="2" name="Рисунок 2" descr="саморе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аморег"/>
                    <pic:cNvPicPr>
                      <a:picLocks noChangeAspect="1" noChangeArrowheads="1"/>
                    </pic:cNvPicPr>
                  </pic:nvPicPr>
                  <pic:blipFill>
                    <a:blip r:embed="rId8" cstate="print"/>
                    <a:srcRect/>
                    <a:stretch>
                      <a:fillRect/>
                    </a:stretch>
                  </pic:blipFill>
                  <pic:spPr bwMode="auto">
                    <a:xfrm>
                      <a:off x="0" y="0"/>
                      <a:ext cx="4880610" cy="2573020"/>
                    </a:xfrm>
                    <a:prstGeom prst="rect">
                      <a:avLst/>
                    </a:prstGeom>
                    <a:noFill/>
                    <a:ln w="9525">
                      <a:noFill/>
                      <a:miter lim="800000"/>
                      <a:headEnd/>
                      <a:tailEnd/>
                    </a:ln>
                  </pic:spPr>
                </pic:pic>
              </a:graphicData>
            </a:graphic>
          </wp:inline>
        </w:drawing>
      </w:r>
    </w:p>
    <w:p w:rsidR="00563421" w:rsidRPr="00563421" w:rsidRDefault="00563421" w:rsidP="00563421">
      <w:pPr>
        <w:spacing w:after="0" w:line="240" w:lineRule="auto"/>
        <w:jc w:val="both"/>
        <w:rPr>
          <w:sz w:val="24"/>
          <w:szCs w:val="24"/>
        </w:rPr>
      </w:pPr>
    </w:p>
    <w:p w:rsidR="00563421" w:rsidRPr="00563421" w:rsidRDefault="00563421" w:rsidP="00563421">
      <w:pPr>
        <w:spacing w:after="0" w:line="240" w:lineRule="auto"/>
        <w:jc w:val="center"/>
        <w:rPr>
          <w:b/>
          <w:sz w:val="24"/>
          <w:szCs w:val="24"/>
        </w:rPr>
      </w:pPr>
      <w:r w:rsidRPr="00563421">
        <w:rPr>
          <w:b/>
          <w:sz w:val="24"/>
          <w:szCs w:val="24"/>
        </w:rPr>
        <w:t>3. ДЫХАНИЕ</w:t>
      </w:r>
    </w:p>
    <w:p w:rsidR="00563421" w:rsidRPr="00563421" w:rsidRDefault="00563421" w:rsidP="00563421">
      <w:pPr>
        <w:spacing w:after="0" w:line="240" w:lineRule="auto"/>
        <w:ind w:left="360"/>
        <w:rPr>
          <w:sz w:val="24"/>
          <w:szCs w:val="24"/>
        </w:rPr>
      </w:pPr>
      <w:r w:rsidRPr="00563421">
        <w:rPr>
          <w:sz w:val="24"/>
          <w:szCs w:val="24"/>
        </w:rPr>
        <w:t>Общие понятия о дыхании и роль дыхания в жизни человека.</w:t>
      </w:r>
    </w:p>
    <w:p w:rsidR="00563421" w:rsidRPr="00563421" w:rsidRDefault="00563421" w:rsidP="00563421">
      <w:pPr>
        <w:pStyle w:val="2"/>
        <w:spacing w:before="0" w:after="0"/>
        <w:rPr>
          <w:rFonts w:ascii="Times New Roman" w:hAnsi="Times New Roman"/>
          <w:b w:val="0"/>
          <w:i w:val="0"/>
          <w:sz w:val="24"/>
          <w:szCs w:val="24"/>
        </w:rPr>
      </w:pPr>
      <w:r w:rsidRPr="00563421">
        <w:rPr>
          <w:rStyle w:val="a3"/>
          <w:rFonts w:ascii="Times New Roman" w:hAnsi="Times New Roman"/>
          <w:b/>
          <w:bCs/>
          <w:i w:val="0"/>
          <w:sz w:val="24"/>
          <w:szCs w:val="24"/>
        </w:rPr>
        <w:t>3.1 Голосовой аппарат, и  как всё устроено</w:t>
      </w:r>
    </w:p>
    <w:p w:rsidR="00563421" w:rsidRPr="00563421" w:rsidRDefault="00563421" w:rsidP="00563421">
      <w:pPr>
        <w:pStyle w:val="a4"/>
        <w:spacing w:before="0" w:beforeAutospacing="0" w:after="0" w:afterAutospacing="0"/>
        <w:jc w:val="both"/>
      </w:pPr>
      <w:r w:rsidRPr="00563421">
        <w:rPr>
          <w:b/>
          <w:i/>
        </w:rPr>
        <w:t>Основные акценты в беседе (уч.пособие. «Основы эстрадного вокала», Кузьгов Р.):</w:t>
      </w:r>
      <w:r w:rsidRPr="00563421">
        <w:t xml:space="preserve"> Физиология голосового аппарата.  </w:t>
      </w:r>
    </w:p>
    <w:p w:rsidR="00563421" w:rsidRPr="00563421" w:rsidRDefault="00563421" w:rsidP="00563421">
      <w:pPr>
        <w:pStyle w:val="a4"/>
        <w:spacing w:before="0" w:beforeAutospacing="0" w:after="0" w:afterAutospacing="0"/>
        <w:jc w:val="center"/>
      </w:pPr>
    </w:p>
    <w:p w:rsidR="00563421" w:rsidRPr="00563421" w:rsidRDefault="00563421" w:rsidP="00563421">
      <w:pPr>
        <w:spacing w:after="0" w:line="240" w:lineRule="auto"/>
        <w:rPr>
          <w:b/>
          <w:sz w:val="24"/>
          <w:szCs w:val="24"/>
        </w:rPr>
      </w:pPr>
      <w:r w:rsidRPr="00563421">
        <w:rPr>
          <w:b/>
          <w:sz w:val="24"/>
          <w:szCs w:val="24"/>
        </w:rPr>
        <w:t>3.2 Правильное дыхание</w:t>
      </w:r>
    </w:p>
    <w:p w:rsidR="00563421" w:rsidRPr="00563421" w:rsidRDefault="00563421" w:rsidP="00563421">
      <w:pPr>
        <w:spacing w:after="0" w:line="240" w:lineRule="auto"/>
        <w:jc w:val="both"/>
        <w:rPr>
          <w:sz w:val="24"/>
          <w:szCs w:val="24"/>
        </w:rPr>
      </w:pPr>
      <w:r w:rsidRPr="00563421">
        <w:rPr>
          <w:b/>
          <w:i/>
          <w:sz w:val="24"/>
          <w:szCs w:val="24"/>
        </w:rPr>
        <w:t>Основные акценты в беседе (уч.пособие. «Основы эстрадного вокала», Кузьгов Р.):</w:t>
      </w:r>
      <w:r w:rsidRPr="00563421">
        <w:rPr>
          <w:sz w:val="24"/>
          <w:szCs w:val="24"/>
        </w:rPr>
        <w:t xml:space="preserve"> Виды дыхания. Дыхание в эстрадном вокале. Упражнения для выработки правильного дыхания эстрадного исполнителя.</w:t>
      </w:r>
    </w:p>
    <w:p w:rsidR="00563421" w:rsidRPr="00563421" w:rsidRDefault="00563421" w:rsidP="00563421">
      <w:pPr>
        <w:spacing w:after="0" w:line="240" w:lineRule="auto"/>
        <w:jc w:val="center"/>
        <w:rPr>
          <w:sz w:val="24"/>
          <w:szCs w:val="24"/>
        </w:rPr>
      </w:pPr>
      <w:r w:rsidRPr="00563421">
        <w:rPr>
          <w:noProof/>
          <w:sz w:val="24"/>
          <w:szCs w:val="24"/>
          <w:lang w:eastAsia="ru-RU"/>
        </w:rPr>
        <w:lastRenderedPageBreak/>
        <w:drawing>
          <wp:inline distT="0" distB="0" distL="0" distR="0">
            <wp:extent cx="3721100" cy="2785745"/>
            <wp:effectExtent l="19050" t="0" r="0" b="0"/>
            <wp:docPr id="4" name="Рисунок 4" descr="СХЕМА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6"/>
                    <pic:cNvPicPr>
                      <a:picLocks noChangeAspect="1" noChangeArrowheads="1"/>
                    </pic:cNvPicPr>
                  </pic:nvPicPr>
                  <pic:blipFill>
                    <a:blip r:embed="rId9" cstate="print"/>
                    <a:srcRect/>
                    <a:stretch>
                      <a:fillRect/>
                    </a:stretch>
                  </pic:blipFill>
                  <pic:spPr bwMode="auto">
                    <a:xfrm>
                      <a:off x="0" y="0"/>
                      <a:ext cx="3721100" cy="2785745"/>
                    </a:xfrm>
                    <a:prstGeom prst="rect">
                      <a:avLst/>
                    </a:prstGeom>
                    <a:noFill/>
                    <a:ln w="9525">
                      <a:noFill/>
                      <a:miter lim="800000"/>
                      <a:headEnd/>
                      <a:tailEnd/>
                    </a:ln>
                  </pic:spPr>
                </pic:pic>
              </a:graphicData>
            </a:graphic>
          </wp:inline>
        </w:drawing>
      </w:r>
    </w:p>
    <w:p w:rsidR="00563421" w:rsidRPr="00563421" w:rsidRDefault="00563421" w:rsidP="00563421">
      <w:pPr>
        <w:spacing w:after="0" w:line="240" w:lineRule="auto"/>
        <w:jc w:val="center"/>
        <w:rPr>
          <w:b/>
          <w:sz w:val="24"/>
          <w:szCs w:val="24"/>
        </w:rPr>
      </w:pPr>
      <w:r w:rsidRPr="00563421">
        <w:rPr>
          <w:b/>
          <w:sz w:val="24"/>
          <w:szCs w:val="24"/>
        </w:rPr>
        <w:t>4. ТЕХНИКА РЕЧИ, ВОКАЛЬНАЯ ДИКЦИЯ</w:t>
      </w:r>
    </w:p>
    <w:p w:rsidR="00563421" w:rsidRPr="00563421" w:rsidRDefault="00563421" w:rsidP="00563421">
      <w:pPr>
        <w:spacing w:after="0" w:line="240" w:lineRule="auto"/>
        <w:jc w:val="both"/>
        <w:rPr>
          <w:sz w:val="24"/>
          <w:szCs w:val="24"/>
        </w:rPr>
      </w:pPr>
      <w:r w:rsidRPr="00563421">
        <w:rPr>
          <w:b/>
          <w:i/>
          <w:sz w:val="24"/>
          <w:szCs w:val="24"/>
        </w:rPr>
        <w:t>Основные акценты в беседе (уч.пособие. «Основы эстрадного вокала», Кузьгов Р.):</w:t>
      </w:r>
      <w:r w:rsidRPr="00563421">
        <w:rPr>
          <w:sz w:val="24"/>
          <w:szCs w:val="24"/>
        </w:rPr>
        <w:t xml:space="preserve"> Понятия техники речи и вокальной дикции. Эстрадному исполнителю особенно важно иметь красивую, правильно поставленную речь и четкую дикцию. Ведь именно популярные эстрадные песни слушает большинство людей. </w:t>
      </w:r>
    </w:p>
    <w:p w:rsidR="00563421" w:rsidRPr="00563421" w:rsidRDefault="00563421" w:rsidP="00563421">
      <w:pPr>
        <w:spacing w:after="0" w:line="240" w:lineRule="auto"/>
        <w:jc w:val="both"/>
        <w:rPr>
          <w:sz w:val="24"/>
          <w:szCs w:val="24"/>
        </w:rPr>
      </w:pPr>
    </w:p>
    <w:p w:rsidR="00563421" w:rsidRPr="00563421" w:rsidRDefault="00563421" w:rsidP="00563421">
      <w:pPr>
        <w:spacing w:after="0" w:line="240" w:lineRule="auto"/>
        <w:rPr>
          <w:b/>
          <w:sz w:val="24"/>
          <w:szCs w:val="24"/>
        </w:rPr>
      </w:pPr>
      <w:r w:rsidRPr="00563421">
        <w:rPr>
          <w:b/>
          <w:sz w:val="24"/>
          <w:szCs w:val="24"/>
        </w:rPr>
        <w:t>4.1 Речевой аппарат</w:t>
      </w:r>
    </w:p>
    <w:p w:rsidR="00563421" w:rsidRPr="00563421" w:rsidRDefault="00563421" w:rsidP="00563421">
      <w:pPr>
        <w:spacing w:after="0" w:line="240" w:lineRule="auto"/>
        <w:jc w:val="both"/>
        <w:rPr>
          <w:sz w:val="24"/>
          <w:szCs w:val="24"/>
        </w:rPr>
      </w:pPr>
      <w:r w:rsidRPr="00563421">
        <w:rPr>
          <w:b/>
          <w:i/>
          <w:sz w:val="24"/>
          <w:szCs w:val="24"/>
        </w:rPr>
        <w:t>Основные акценты в беседе (уч.пособие. «Основы эстрадного вокала», Кузьгов Р.):</w:t>
      </w:r>
      <w:r w:rsidRPr="00563421">
        <w:rPr>
          <w:sz w:val="24"/>
          <w:szCs w:val="24"/>
        </w:rPr>
        <w:t xml:space="preserve"> Происхождение звука. Положения речевого аппарата. Речевой аппарат как голосовой инструмент.</w:t>
      </w:r>
    </w:p>
    <w:p w:rsidR="00563421" w:rsidRPr="00563421" w:rsidRDefault="00563421" w:rsidP="00563421">
      <w:pPr>
        <w:spacing w:after="0" w:line="240" w:lineRule="auto"/>
        <w:jc w:val="both"/>
        <w:rPr>
          <w:sz w:val="24"/>
          <w:szCs w:val="24"/>
        </w:rPr>
      </w:pPr>
    </w:p>
    <w:p w:rsidR="00563421" w:rsidRPr="00563421" w:rsidRDefault="00563421" w:rsidP="00563421">
      <w:pPr>
        <w:spacing w:after="0" w:line="240" w:lineRule="auto"/>
        <w:rPr>
          <w:b/>
          <w:sz w:val="24"/>
          <w:szCs w:val="24"/>
        </w:rPr>
      </w:pPr>
      <w:r w:rsidRPr="00563421">
        <w:rPr>
          <w:b/>
          <w:sz w:val="24"/>
          <w:szCs w:val="24"/>
        </w:rPr>
        <w:t>4.2 Характеристики голоса и речи</w:t>
      </w:r>
    </w:p>
    <w:p w:rsidR="00563421" w:rsidRPr="00563421" w:rsidRDefault="00563421" w:rsidP="00563421">
      <w:pPr>
        <w:spacing w:after="0" w:line="240" w:lineRule="auto"/>
        <w:jc w:val="both"/>
        <w:rPr>
          <w:sz w:val="24"/>
          <w:szCs w:val="24"/>
        </w:rPr>
      </w:pPr>
      <w:r w:rsidRPr="00563421">
        <w:rPr>
          <w:b/>
          <w:i/>
          <w:sz w:val="24"/>
          <w:szCs w:val="24"/>
        </w:rPr>
        <w:t>Основные акценты в беседе (уч.пособие. «Основы эстрадного вокала», Кузьгов Р.):</w:t>
      </w:r>
      <w:r w:rsidRPr="00563421">
        <w:rPr>
          <w:sz w:val="24"/>
          <w:szCs w:val="24"/>
        </w:rPr>
        <w:t xml:space="preserve"> Признаки несовершенства речи. Характеристики хорошего и плохого голоса.</w:t>
      </w:r>
    </w:p>
    <w:p w:rsidR="00563421" w:rsidRPr="00563421" w:rsidRDefault="00563421" w:rsidP="00563421">
      <w:pPr>
        <w:spacing w:after="0" w:line="240" w:lineRule="auto"/>
        <w:rPr>
          <w:b/>
          <w:sz w:val="24"/>
          <w:szCs w:val="24"/>
        </w:rPr>
      </w:pPr>
    </w:p>
    <w:p w:rsidR="00563421" w:rsidRPr="00563421" w:rsidRDefault="00563421" w:rsidP="00563421">
      <w:pPr>
        <w:spacing w:after="0" w:line="240" w:lineRule="auto"/>
        <w:rPr>
          <w:b/>
          <w:sz w:val="24"/>
          <w:szCs w:val="24"/>
        </w:rPr>
      </w:pPr>
      <w:r w:rsidRPr="00563421">
        <w:rPr>
          <w:b/>
          <w:sz w:val="24"/>
          <w:szCs w:val="24"/>
        </w:rPr>
        <w:t>4.3 Слово в пении</w:t>
      </w:r>
    </w:p>
    <w:p w:rsidR="00563421" w:rsidRPr="00563421" w:rsidRDefault="00563421" w:rsidP="00563421">
      <w:pPr>
        <w:spacing w:after="0" w:line="240" w:lineRule="auto"/>
        <w:jc w:val="both"/>
        <w:rPr>
          <w:sz w:val="24"/>
          <w:szCs w:val="24"/>
        </w:rPr>
      </w:pPr>
      <w:r w:rsidRPr="00563421">
        <w:rPr>
          <w:b/>
          <w:i/>
          <w:sz w:val="24"/>
          <w:szCs w:val="24"/>
        </w:rPr>
        <w:t>Основные акценты в беседе (уч.пособие. «Основы эстрадного вокала», Кузьгов Р.):</w:t>
      </w:r>
      <w:r w:rsidRPr="00563421">
        <w:rPr>
          <w:sz w:val="24"/>
          <w:szCs w:val="24"/>
        </w:rPr>
        <w:t xml:space="preserve"> Пение как «омузыкаленная речь». Выработка отчетливой дикции – условие художественного пения.</w:t>
      </w:r>
    </w:p>
    <w:p w:rsidR="00563421" w:rsidRPr="00563421" w:rsidRDefault="00563421" w:rsidP="00563421">
      <w:pPr>
        <w:spacing w:after="0" w:line="240" w:lineRule="auto"/>
        <w:rPr>
          <w:sz w:val="24"/>
          <w:szCs w:val="24"/>
        </w:rPr>
      </w:pPr>
    </w:p>
    <w:p w:rsidR="00563421" w:rsidRPr="00563421" w:rsidRDefault="00563421" w:rsidP="00563421">
      <w:pPr>
        <w:spacing w:after="0" w:line="240" w:lineRule="auto"/>
        <w:rPr>
          <w:b/>
          <w:sz w:val="24"/>
          <w:szCs w:val="24"/>
        </w:rPr>
      </w:pPr>
      <w:r w:rsidRPr="00563421">
        <w:rPr>
          <w:b/>
          <w:sz w:val="24"/>
          <w:szCs w:val="24"/>
        </w:rPr>
        <w:t>4.4 Вокальная фонетика: гласные и согласные в пении</w:t>
      </w:r>
    </w:p>
    <w:p w:rsidR="00563421" w:rsidRPr="00563421" w:rsidRDefault="00563421" w:rsidP="00563421">
      <w:pPr>
        <w:shd w:val="clear" w:color="auto" w:fill="FFFFFF"/>
        <w:autoSpaceDE w:val="0"/>
        <w:autoSpaceDN w:val="0"/>
        <w:adjustRightInd w:val="0"/>
        <w:spacing w:after="0" w:line="240" w:lineRule="auto"/>
        <w:jc w:val="both"/>
        <w:rPr>
          <w:sz w:val="24"/>
          <w:szCs w:val="24"/>
        </w:rPr>
      </w:pPr>
      <w:r w:rsidRPr="00563421">
        <w:rPr>
          <w:b/>
          <w:i/>
          <w:sz w:val="24"/>
          <w:szCs w:val="24"/>
        </w:rPr>
        <w:t>Основные акценты в беседе (уч.пособие. «Основы эстрадного вокала», Кузьгов Р.):</w:t>
      </w:r>
      <w:r w:rsidRPr="00563421">
        <w:rPr>
          <w:sz w:val="24"/>
          <w:szCs w:val="24"/>
        </w:rPr>
        <w:t xml:space="preserve"> Индивидуальные звуковые черты человека. Искажение звуков. Основное правило эстрадного вокала. Четкость произнесения гласных.</w:t>
      </w:r>
    </w:p>
    <w:p w:rsidR="00563421" w:rsidRPr="00563421" w:rsidRDefault="00563421" w:rsidP="00563421">
      <w:pPr>
        <w:spacing w:after="0" w:line="240" w:lineRule="auto"/>
        <w:jc w:val="center"/>
        <w:rPr>
          <w:b/>
          <w:caps/>
          <w:sz w:val="24"/>
          <w:szCs w:val="24"/>
        </w:rPr>
      </w:pPr>
      <w:r w:rsidRPr="00563421">
        <w:rPr>
          <w:noProof/>
          <w:sz w:val="24"/>
          <w:szCs w:val="24"/>
          <w:lang w:eastAsia="ru-RU"/>
        </w:rPr>
        <w:drawing>
          <wp:inline distT="0" distB="0" distL="0" distR="0">
            <wp:extent cx="3211195" cy="1913890"/>
            <wp:effectExtent l="19050" t="0" r="8255" b="0"/>
            <wp:docPr id="5" name="Рисунок 5" descr="схем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хема4"/>
                    <pic:cNvPicPr>
                      <a:picLocks noChangeAspect="1" noChangeArrowheads="1"/>
                    </pic:cNvPicPr>
                  </pic:nvPicPr>
                  <pic:blipFill>
                    <a:blip r:embed="rId10" cstate="print"/>
                    <a:srcRect/>
                    <a:stretch>
                      <a:fillRect/>
                    </a:stretch>
                  </pic:blipFill>
                  <pic:spPr bwMode="auto">
                    <a:xfrm>
                      <a:off x="0" y="0"/>
                      <a:ext cx="3211195" cy="1913890"/>
                    </a:xfrm>
                    <a:prstGeom prst="rect">
                      <a:avLst/>
                    </a:prstGeom>
                    <a:noFill/>
                    <a:ln w="9525">
                      <a:noFill/>
                      <a:miter lim="800000"/>
                      <a:headEnd/>
                      <a:tailEnd/>
                    </a:ln>
                  </pic:spPr>
                </pic:pic>
              </a:graphicData>
            </a:graphic>
          </wp:inline>
        </w:drawing>
      </w:r>
    </w:p>
    <w:p w:rsidR="00563421" w:rsidRPr="00563421" w:rsidRDefault="00563421" w:rsidP="00563421">
      <w:pPr>
        <w:spacing w:after="0" w:line="240" w:lineRule="auto"/>
        <w:jc w:val="center"/>
        <w:rPr>
          <w:b/>
          <w:caps/>
          <w:sz w:val="24"/>
          <w:szCs w:val="24"/>
        </w:rPr>
      </w:pPr>
      <w:r w:rsidRPr="00563421">
        <w:rPr>
          <w:b/>
          <w:caps/>
          <w:sz w:val="24"/>
          <w:szCs w:val="24"/>
        </w:rPr>
        <w:t>5. Диапазон. Развитие силы, объема и яркости.</w:t>
      </w:r>
    </w:p>
    <w:p w:rsidR="00563421" w:rsidRPr="00563421" w:rsidRDefault="00563421" w:rsidP="00563421">
      <w:pPr>
        <w:spacing w:after="0" w:line="240" w:lineRule="auto"/>
        <w:jc w:val="center"/>
        <w:rPr>
          <w:b/>
          <w:caps/>
          <w:sz w:val="24"/>
          <w:szCs w:val="24"/>
        </w:rPr>
      </w:pPr>
    </w:p>
    <w:p w:rsidR="00563421" w:rsidRPr="00563421" w:rsidRDefault="00563421" w:rsidP="00563421">
      <w:pPr>
        <w:spacing w:after="0" w:line="240" w:lineRule="auto"/>
        <w:jc w:val="both"/>
        <w:rPr>
          <w:sz w:val="24"/>
          <w:szCs w:val="24"/>
        </w:rPr>
      </w:pPr>
      <w:r w:rsidRPr="00563421">
        <w:rPr>
          <w:b/>
          <w:i/>
          <w:sz w:val="24"/>
          <w:szCs w:val="24"/>
        </w:rPr>
        <w:t>Основные акценты в беседе (уч.пособие. «Основы эстрадного вокала», Кузьгов Р.):</w:t>
      </w:r>
      <w:r w:rsidRPr="00563421">
        <w:rPr>
          <w:sz w:val="24"/>
          <w:szCs w:val="24"/>
        </w:rPr>
        <w:t xml:space="preserve"> Понятие музыкального диапазона. Определение диапазона учеников. Вокальный и полный диапазон.</w:t>
      </w:r>
    </w:p>
    <w:p w:rsidR="00563421" w:rsidRPr="00563421" w:rsidRDefault="00563421" w:rsidP="00563421">
      <w:pPr>
        <w:spacing w:after="0" w:line="240" w:lineRule="auto"/>
        <w:jc w:val="center"/>
        <w:rPr>
          <w:caps/>
          <w:sz w:val="24"/>
          <w:szCs w:val="24"/>
        </w:rPr>
      </w:pPr>
    </w:p>
    <w:p w:rsidR="00563421" w:rsidRPr="00563421" w:rsidRDefault="00563421" w:rsidP="00563421">
      <w:pPr>
        <w:spacing w:after="0" w:line="240" w:lineRule="auto"/>
        <w:jc w:val="center"/>
        <w:rPr>
          <w:b/>
          <w:bCs/>
          <w:iCs/>
          <w:caps/>
          <w:sz w:val="24"/>
          <w:szCs w:val="24"/>
        </w:rPr>
      </w:pPr>
      <w:r w:rsidRPr="00563421">
        <w:rPr>
          <w:b/>
          <w:caps/>
          <w:sz w:val="24"/>
          <w:szCs w:val="24"/>
        </w:rPr>
        <w:t>6.</w:t>
      </w:r>
      <w:r w:rsidRPr="00563421">
        <w:rPr>
          <w:b/>
          <w:bCs/>
          <w:iCs/>
          <w:caps/>
          <w:sz w:val="24"/>
          <w:szCs w:val="24"/>
        </w:rPr>
        <w:t xml:space="preserve"> Вокально хоровые работы.</w:t>
      </w:r>
    </w:p>
    <w:p w:rsidR="00563421" w:rsidRPr="00563421" w:rsidRDefault="00563421" w:rsidP="00563421">
      <w:pPr>
        <w:spacing w:after="0" w:line="240" w:lineRule="auto"/>
        <w:jc w:val="center"/>
        <w:rPr>
          <w:b/>
          <w:bCs/>
          <w:iCs/>
          <w:caps/>
          <w:sz w:val="24"/>
          <w:szCs w:val="24"/>
        </w:rPr>
      </w:pPr>
    </w:p>
    <w:p w:rsidR="00563421" w:rsidRPr="00563421" w:rsidRDefault="00563421" w:rsidP="00563421">
      <w:pPr>
        <w:spacing w:after="0" w:line="240" w:lineRule="auto"/>
        <w:rPr>
          <w:sz w:val="24"/>
          <w:szCs w:val="24"/>
        </w:rPr>
      </w:pPr>
      <w:r w:rsidRPr="00563421">
        <w:rPr>
          <w:b/>
          <w:bCs/>
          <w:i/>
          <w:iCs/>
          <w:sz w:val="24"/>
          <w:szCs w:val="24"/>
        </w:rPr>
        <w:t>Современная песня –</w:t>
      </w:r>
      <w:r w:rsidRPr="00563421">
        <w:rPr>
          <w:b/>
          <w:bCs/>
          <w:sz w:val="24"/>
          <w:szCs w:val="24"/>
        </w:rPr>
        <w:t> </w:t>
      </w:r>
      <w:r w:rsidRPr="00563421">
        <w:rPr>
          <w:sz w:val="24"/>
          <w:szCs w:val="24"/>
        </w:rPr>
        <w:t>сообщение об авторах музыки и слов, раскрытие содержания музыки и текста, актуальности песни, особенностей художественного образа, музыкально-выразительных и исполнительских средств, замысел произведения.  </w:t>
      </w:r>
      <w:r w:rsidRPr="00563421">
        <w:rPr>
          <w:sz w:val="24"/>
          <w:szCs w:val="24"/>
        </w:rPr>
        <w:br/>
        <w:t> </w:t>
      </w:r>
      <w:r w:rsidRPr="00563421">
        <w:rPr>
          <w:sz w:val="24"/>
          <w:szCs w:val="24"/>
        </w:rPr>
        <w:tab/>
        <w:t>Понятие, что такое аккомпанемент, фонограмма. Разучивание и совершенствование учебного материала разного характера. Пение по фразам.  </w:t>
      </w:r>
      <w:r w:rsidRPr="00563421">
        <w:rPr>
          <w:sz w:val="24"/>
          <w:szCs w:val="24"/>
        </w:rPr>
        <w:br/>
        <w:t> Работа над чистотой интонирования по интервалам.  </w:t>
      </w:r>
      <w:r w:rsidRPr="00563421">
        <w:rPr>
          <w:sz w:val="24"/>
          <w:szCs w:val="24"/>
        </w:rPr>
        <w:br/>
        <w:t> Исполнение без сопровождения. Исполнение группой, по ролям.</w:t>
      </w:r>
      <w:r w:rsidRPr="00563421">
        <w:rPr>
          <w:sz w:val="24"/>
          <w:szCs w:val="24"/>
        </w:rPr>
        <w:br/>
        <w:t>  </w:t>
      </w:r>
      <w:r w:rsidRPr="00563421">
        <w:rPr>
          <w:b/>
          <w:bCs/>
          <w:i/>
          <w:iCs/>
          <w:sz w:val="24"/>
          <w:szCs w:val="24"/>
        </w:rPr>
        <w:tab/>
        <w:t>Пение учебно-тренировочного материала:</w:t>
      </w:r>
      <w:r w:rsidRPr="00563421">
        <w:rPr>
          <w:sz w:val="24"/>
          <w:szCs w:val="24"/>
        </w:rPr>
        <w:br/>
        <w:t> </w:t>
      </w:r>
      <w:r w:rsidRPr="00563421">
        <w:rPr>
          <w:sz w:val="24"/>
          <w:szCs w:val="24"/>
        </w:rPr>
        <w:tab/>
        <w:t>Раскрытие учебной цели, назначение каждого упражнения для развития музыкального слуха, голоса, дыхания, звукообразования, диапазона, выразительности исполнения.</w:t>
      </w:r>
      <w:r w:rsidRPr="00563421">
        <w:rPr>
          <w:sz w:val="24"/>
          <w:szCs w:val="24"/>
        </w:rPr>
        <w:br/>
        <w:t> Вокальные упражнения для правильного формирования звука.</w:t>
      </w:r>
    </w:p>
    <w:p w:rsidR="00563421" w:rsidRPr="00563421" w:rsidRDefault="00563421" w:rsidP="00563421">
      <w:pPr>
        <w:spacing w:after="0" w:line="240" w:lineRule="auto"/>
        <w:rPr>
          <w:sz w:val="24"/>
          <w:szCs w:val="24"/>
        </w:rPr>
      </w:pPr>
      <w:r w:rsidRPr="00563421">
        <w:rPr>
          <w:b/>
          <w:bCs/>
          <w:i/>
          <w:iCs/>
          <w:sz w:val="24"/>
          <w:szCs w:val="24"/>
        </w:rPr>
        <w:t>Пение импровизаций:</w:t>
      </w:r>
      <w:r w:rsidRPr="00563421">
        <w:rPr>
          <w:sz w:val="24"/>
          <w:szCs w:val="24"/>
        </w:rPr>
        <w:br/>
        <w:t> </w:t>
      </w:r>
      <w:r w:rsidRPr="00563421">
        <w:rPr>
          <w:sz w:val="24"/>
          <w:szCs w:val="24"/>
        </w:rPr>
        <w:tab/>
        <w:t>Раскрытие содержания предлагаемых учащимся заданий и путей их выполнения. Показ возможных вариантов, обучение импровизациям в процессе пения или игры на элементарных музыкальных инструментах.  </w:t>
      </w:r>
    </w:p>
    <w:p w:rsidR="00563421" w:rsidRPr="00563421" w:rsidRDefault="00563421" w:rsidP="00563421">
      <w:pPr>
        <w:spacing w:after="0" w:line="240" w:lineRule="auto"/>
        <w:rPr>
          <w:b/>
          <w:bCs/>
          <w:sz w:val="24"/>
          <w:szCs w:val="24"/>
        </w:rPr>
      </w:pPr>
    </w:p>
    <w:p w:rsidR="00563421" w:rsidRPr="00563421" w:rsidRDefault="00563421" w:rsidP="00563421">
      <w:pPr>
        <w:spacing w:after="0" w:line="240" w:lineRule="auto"/>
        <w:rPr>
          <w:b/>
          <w:bCs/>
          <w:sz w:val="24"/>
          <w:szCs w:val="24"/>
        </w:rPr>
      </w:pPr>
    </w:p>
    <w:p w:rsidR="00563421" w:rsidRDefault="00563421" w:rsidP="00563421">
      <w:pPr>
        <w:rPr>
          <w:b/>
          <w:bCs/>
          <w:sz w:val="28"/>
          <w:szCs w:val="28"/>
        </w:rPr>
      </w:pPr>
      <w:r w:rsidRPr="00D83635">
        <w:rPr>
          <w:b/>
          <w:bCs/>
          <w:sz w:val="28"/>
          <w:szCs w:val="28"/>
        </w:rPr>
        <w:t xml:space="preserve">Учебно - тематический план </w:t>
      </w:r>
      <w:r>
        <w:rPr>
          <w:b/>
          <w:bCs/>
          <w:sz w:val="28"/>
          <w:szCs w:val="28"/>
        </w:rPr>
        <w:t xml:space="preserve"> 3 </w:t>
      </w:r>
      <w:r w:rsidRPr="00D83635">
        <w:rPr>
          <w:b/>
          <w:bCs/>
          <w:sz w:val="28"/>
          <w:szCs w:val="28"/>
        </w:rPr>
        <w:t>год</w:t>
      </w:r>
      <w:r>
        <w:rPr>
          <w:b/>
          <w:bCs/>
          <w:sz w:val="28"/>
          <w:szCs w:val="28"/>
        </w:rPr>
        <w:t xml:space="preserve"> </w:t>
      </w:r>
    </w:p>
    <w:tbl>
      <w:tblPr>
        <w:tblW w:w="0" w:type="auto"/>
        <w:tblLook w:val="0000"/>
      </w:tblPr>
      <w:tblGrid>
        <w:gridCol w:w="860"/>
        <w:gridCol w:w="6052"/>
        <w:gridCol w:w="1276"/>
        <w:gridCol w:w="1276"/>
      </w:tblGrid>
      <w:tr w:rsidR="00563421" w:rsidRPr="009B532E" w:rsidTr="00CD47A6">
        <w:tc>
          <w:tcPr>
            <w:tcW w:w="860" w:type="dxa"/>
            <w:tcBorders>
              <w:top w:val="single" w:sz="4" w:space="0" w:color="000000"/>
              <w:left w:val="single" w:sz="4" w:space="0" w:color="000000"/>
              <w:bottom w:val="single" w:sz="4" w:space="0" w:color="000000"/>
            </w:tcBorders>
            <w:shd w:val="clear" w:color="auto" w:fill="auto"/>
          </w:tcPr>
          <w:p w:rsidR="00563421" w:rsidRPr="009B532E" w:rsidRDefault="00563421" w:rsidP="00563421">
            <w:pPr>
              <w:widowControl w:val="0"/>
              <w:shd w:val="clear" w:color="auto" w:fill="FFFFFF"/>
              <w:tabs>
                <w:tab w:val="left" w:pos="0"/>
              </w:tabs>
              <w:snapToGrid w:val="0"/>
              <w:jc w:val="center"/>
              <w:textAlignment w:val="baseline"/>
              <w:rPr>
                <w:b/>
                <w:sz w:val="28"/>
                <w:szCs w:val="28"/>
              </w:rPr>
            </w:pPr>
            <w:r w:rsidRPr="00153E4C">
              <w:rPr>
                <w:b/>
                <w:sz w:val="28"/>
                <w:szCs w:val="28"/>
              </w:rPr>
              <w:t>№ п/п</w:t>
            </w:r>
          </w:p>
        </w:tc>
        <w:tc>
          <w:tcPr>
            <w:tcW w:w="6052" w:type="dxa"/>
            <w:tcBorders>
              <w:top w:val="single" w:sz="4" w:space="0" w:color="000000"/>
              <w:left w:val="single" w:sz="4" w:space="0" w:color="000000"/>
              <w:bottom w:val="single" w:sz="4" w:space="0" w:color="000000"/>
            </w:tcBorders>
            <w:shd w:val="clear" w:color="auto" w:fill="auto"/>
          </w:tcPr>
          <w:p w:rsidR="00563421" w:rsidRPr="009B532E" w:rsidRDefault="00563421" w:rsidP="00563421">
            <w:pPr>
              <w:widowControl w:val="0"/>
              <w:shd w:val="clear" w:color="auto" w:fill="FFFFFF"/>
              <w:tabs>
                <w:tab w:val="left" w:pos="0"/>
              </w:tabs>
              <w:snapToGrid w:val="0"/>
              <w:jc w:val="center"/>
              <w:textAlignment w:val="baseline"/>
              <w:rPr>
                <w:b/>
                <w:sz w:val="28"/>
                <w:szCs w:val="28"/>
              </w:rPr>
            </w:pPr>
            <w:r w:rsidRPr="00153E4C">
              <w:rPr>
                <w:b/>
                <w:sz w:val="28"/>
                <w:szCs w:val="28"/>
              </w:rPr>
              <w:t>Наименование разделов и тем занятий</w:t>
            </w:r>
          </w:p>
        </w:tc>
        <w:tc>
          <w:tcPr>
            <w:tcW w:w="1276" w:type="dxa"/>
            <w:tcBorders>
              <w:top w:val="single" w:sz="4" w:space="0" w:color="000000"/>
              <w:left w:val="single" w:sz="4" w:space="0" w:color="000000"/>
              <w:bottom w:val="single" w:sz="4" w:space="0" w:color="000000"/>
            </w:tcBorders>
            <w:shd w:val="clear" w:color="auto" w:fill="auto"/>
          </w:tcPr>
          <w:p w:rsidR="00563421" w:rsidRPr="009B532E" w:rsidRDefault="00563421" w:rsidP="00563421">
            <w:pPr>
              <w:widowControl w:val="0"/>
              <w:shd w:val="clear" w:color="auto" w:fill="FFFFFF"/>
              <w:tabs>
                <w:tab w:val="left" w:pos="0"/>
              </w:tabs>
              <w:snapToGrid w:val="0"/>
              <w:jc w:val="center"/>
              <w:textAlignment w:val="baseline"/>
              <w:rPr>
                <w:b/>
                <w:sz w:val="28"/>
                <w:szCs w:val="28"/>
              </w:rPr>
            </w:pPr>
            <w:r w:rsidRPr="00153E4C">
              <w:rPr>
                <w:b/>
                <w:sz w:val="28"/>
                <w:szCs w:val="28"/>
              </w:rPr>
              <w:t>Вид занятия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63421" w:rsidRPr="009B532E" w:rsidRDefault="00563421" w:rsidP="00563421">
            <w:pPr>
              <w:widowControl w:val="0"/>
              <w:shd w:val="clear" w:color="auto" w:fill="FFFFFF"/>
              <w:tabs>
                <w:tab w:val="left" w:pos="0"/>
              </w:tabs>
              <w:snapToGrid w:val="0"/>
              <w:jc w:val="center"/>
              <w:textAlignment w:val="baseline"/>
              <w:rPr>
                <w:b/>
                <w:sz w:val="28"/>
                <w:szCs w:val="28"/>
              </w:rPr>
            </w:pPr>
            <w:r w:rsidRPr="00153E4C">
              <w:rPr>
                <w:b/>
                <w:sz w:val="28"/>
                <w:szCs w:val="28"/>
              </w:rPr>
              <w:t>Кол-во часов</w:t>
            </w:r>
          </w:p>
        </w:tc>
      </w:tr>
      <w:tr w:rsidR="00563421" w:rsidRPr="00D83635" w:rsidTr="00CD47A6">
        <w:tc>
          <w:tcPr>
            <w:tcW w:w="860"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both"/>
              <w:textAlignment w:val="baseline"/>
              <w:rPr>
                <w:sz w:val="28"/>
                <w:szCs w:val="28"/>
              </w:rPr>
            </w:pPr>
            <w:r w:rsidRPr="00D83635">
              <w:rPr>
                <w:b/>
                <w:sz w:val="28"/>
                <w:szCs w:val="28"/>
              </w:rPr>
              <w:t xml:space="preserve"> </w:t>
            </w:r>
            <w:r w:rsidRPr="00D83635">
              <w:rPr>
                <w:sz w:val="28"/>
                <w:szCs w:val="28"/>
              </w:rPr>
              <w:t>1</w:t>
            </w:r>
          </w:p>
        </w:tc>
        <w:tc>
          <w:tcPr>
            <w:tcW w:w="6052"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both"/>
              <w:textAlignment w:val="baseline"/>
              <w:rPr>
                <w:sz w:val="28"/>
                <w:szCs w:val="28"/>
              </w:rPr>
            </w:pPr>
            <w:r w:rsidRPr="00D83635">
              <w:rPr>
                <w:b/>
                <w:sz w:val="28"/>
                <w:szCs w:val="28"/>
              </w:rPr>
              <w:t xml:space="preserve">Вводное занятие. </w:t>
            </w:r>
            <w:r w:rsidRPr="00D83635">
              <w:rPr>
                <w:sz w:val="28"/>
                <w:szCs w:val="28"/>
              </w:rPr>
              <w:t>Техника безопасности</w:t>
            </w:r>
          </w:p>
        </w:tc>
        <w:tc>
          <w:tcPr>
            <w:tcW w:w="1276"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center"/>
              <w:textAlignment w:val="baseline"/>
              <w:rPr>
                <w:sz w:val="28"/>
                <w:szCs w:val="28"/>
              </w:rPr>
            </w:pPr>
            <w:r>
              <w:rPr>
                <w:sz w:val="28"/>
                <w:szCs w:val="28"/>
              </w:rPr>
              <w:t>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center"/>
              <w:textAlignment w:val="baseline"/>
              <w:rPr>
                <w:sz w:val="28"/>
                <w:szCs w:val="28"/>
              </w:rPr>
            </w:pPr>
            <w:r>
              <w:rPr>
                <w:sz w:val="28"/>
                <w:szCs w:val="28"/>
              </w:rPr>
              <w:t>2</w:t>
            </w:r>
          </w:p>
        </w:tc>
      </w:tr>
      <w:tr w:rsidR="00563421" w:rsidRPr="00D83635" w:rsidTr="00CD47A6">
        <w:tc>
          <w:tcPr>
            <w:tcW w:w="860"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both"/>
              <w:textAlignment w:val="baseline"/>
              <w:rPr>
                <w:sz w:val="28"/>
                <w:szCs w:val="28"/>
              </w:rPr>
            </w:pPr>
            <w:r w:rsidRPr="00D83635">
              <w:rPr>
                <w:sz w:val="28"/>
                <w:szCs w:val="28"/>
              </w:rPr>
              <w:t>2</w:t>
            </w:r>
          </w:p>
        </w:tc>
        <w:tc>
          <w:tcPr>
            <w:tcW w:w="6052"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both"/>
              <w:textAlignment w:val="baseline"/>
              <w:rPr>
                <w:sz w:val="28"/>
                <w:szCs w:val="28"/>
              </w:rPr>
            </w:pPr>
            <w:r w:rsidRPr="00D83635">
              <w:rPr>
                <w:sz w:val="28"/>
                <w:szCs w:val="28"/>
              </w:rPr>
              <w:t>Развитие певческого диапазона и голосового аппарата</w:t>
            </w:r>
          </w:p>
        </w:tc>
        <w:tc>
          <w:tcPr>
            <w:tcW w:w="1276"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center"/>
              <w:textAlignment w:val="baseline"/>
              <w:rPr>
                <w:sz w:val="28"/>
                <w:szCs w:val="28"/>
              </w:rPr>
            </w:pPr>
            <w:r>
              <w:rPr>
                <w:sz w:val="28"/>
                <w:szCs w:val="28"/>
              </w:rPr>
              <w:t>ТП</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center"/>
              <w:textAlignment w:val="baseline"/>
              <w:rPr>
                <w:sz w:val="28"/>
                <w:szCs w:val="28"/>
              </w:rPr>
            </w:pPr>
            <w:r>
              <w:rPr>
                <w:sz w:val="28"/>
                <w:szCs w:val="28"/>
              </w:rPr>
              <w:t>15</w:t>
            </w:r>
          </w:p>
        </w:tc>
      </w:tr>
      <w:tr w:rsidR="00563421" w:rsidRPr="00D83635" w:rsidTr="00CD47A6">
        <w:tc>
          <w:tcPr>
            <w:tcW w:w="860"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both"/>
              <w:textAlignment w:val="baseline"/>
              <w:rPr>
                <w:sz w:val="28"/>
                <w:szCs w:val="28"/>
              </w:rPr>
            </w:pPr>
            <w:r w:rsidRPr="00D83635">
              <w:rPr>
                <w:sz w:val="28"/>
                <w:szCs w:val="28"/>
              </w:rPr>
              <w:t>3</w:t>
            </w:r>
          </w:p>
        </w:tc>
        <w:tc>
          <w:tcPr>
            <w:tcW w:w="6052"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both"/>
              <w:textAlignment w:val="baseline"/>
              <w:rPr>
                <w:sz w:val="28"/>
                <w:szCs w:val="28"/>
              </w:rPr>
            </w:pPr>
            <w:r w:rsidRPr="00D83635">
              <w:rPr>
                <w:sz w:val="28"/>
                <w:szCs w:val="28"/>
              </w:rPr>
              <w:t>Развитие музыкального слуха</w:t>
            </w:r>
          </w:p>
        </w:tc>
        <w:tc>
          <w:tcPr>
            <w:tcW w:w="1276"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center"/>
              <w:textAlignment w:val="baseline"/>
              <w:rPr>
                <w:sz w:val="28"/>
                <w:szCs w:val="28"/>
              </w:rPr>
            </w:pPr>
            <w:r>
              <w:rPr>
                <w:sz w:val="28"/>
                <w:szCs w:val="28"/>
              </w:rPr>
              <w:t>ТП</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center"/>
              <w:textAlignment w:val="baseline"/>
              <w:rPr>
                <w:sz w:val="28"/>
                <w:szCs w:val="28"/>
              </w:rPr>
            </w:pPr>
            <w:r>
              <w:rPr>
                <w:sz w:val="28"/>
                <w:szCs w:val="28"/>
              </w:rPr>
              <w:t>15</w:t>
            </w:r>
          </w:p>
        </w:tc>
      </w:tr>
      <w:tr w:rsidR="00563421" w:rsidRPr="00D83635" w:rsidTr="00CD47A6">
        <w:tc>
          <w:tcPr>
            <w:tcW w:w="860"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both"/>
              <w:textAlignment w:val="baseline"/>
              <w:rPr>
                <w:sz w:val="28"/>
                <w:szCs w:val="28"/>
              </w:rPr>
            </w:pPr>
            <w:r w:rsidRPr="00D83635">
              <w:rPr>
                <w:sz w:val="28"/>
                <w:szCs w:val="28"/>
              </w:rPr>
              <w:t>4</w:t>
            </w:r>
          </w:p>
        </w:tc>
        <w:tc>
          <w:tcPr>
            <w:tcW w:w="6052"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both"/>
              <w:textAlignment w:val="baseline"/>
              <w:rPr>
                <w:b/>
                <w:sz w:val="28"/>
                <w:szCs w:val="28"/>
              </w:rPr>
            </w:pPr>
            <w:r w:rsidRPr="00D83635">
              <w:rPr>
                <w:b/>
                <w:sz w:val="28"/>
                <w:szCs w:val="28"/>
              </w:rPr>
              <w:t>Работа над произведением:</w:t>
            </w:r>
          </w:p>
          <w:p w:rsidR="00563421" w:rsidRPr="00D83635" w:rsidRDefault="00563421" w:rsidP="00563421">
            <w:pPr>
              <w:widowControl w:val="0"/>
              <w:shd w:val="clear" w:color="auto" w:fill="FFFFFF"/>
              <w:tabs>
                <w:tab w:val="left" w:pos="0"/>
              </w:tabs>
              <w:jc w:val="both"/>
              <w:textAlignment w:val="baseline"/>
              <w:rPr>
                <w:sz w:val="28"/>
                <w:szCs w:val="28"/>
              </w:rPr>
            </w:pPr>
            <w:r w:rsidRPr="00D83635">
              <w:rPr>
                <w:sz w:val="28"/>
                <w:szCs w:val="28"/>
              </w:rPr>
              <w:t xml:space="preserve">Показ  педагога. </w:t>
            </w:r>
          </w:p>
          <w:p w:rsidR="00563421" w:rsidRPr="00D83635" w:rsidRDefault="00563421" w:rsidP="00563421">
            <w:pPr>
              <w:widowControl w:val="0"/>
              <w:shd w:val="clear" w:color="auto" w:fill="FFFFFF"/>
              <w:tabs>
                <w:tab w:val="left" w:pos="0"/>
              </w:tabs>
              <w:jc w:val="both"/>
              <w:textAlignment w:val="baseline"/>
              <w:rPr>
                <w:sz w:val="28"/>
                <w:szCs w:val="28"/>
              </w:rPr>
            </w:pPr>
            <w:r w:rsidRPr="00D83635">
              <w:rPr>
                <w:sz w:val="28"/>
                <w:szCs w:val="28"/>
              </w:rPr>
              <w:t>Разучивание музыкального и поэтического текстов.</w:t>
            </w:r>
          </w:p>
          <w:p w:rsidR="00563421" w:rsidRPr="00D83635" w:rsidRDefault="00563421" w:rsidP="00563421">
            <w:pPr>
              <w:widowControl w:val="0"/>
              <w:shd w:val="clear" w:color="auto" w:fill="FFFFFF"/>
              <w:tabs>
                <w:tab w:val="left" w:pos="0"/>
              </w:tabs>
              <w:jc w:val="both"/>
              <w:textAlignment w:val="baseline"/>
              <w:rPr>
                <w:sz w:val="28"/>
                <w:szCs w:val="28"/>
              </w:rPr>
            </w:pPr>
            <w:r w:rsidRPr="00D83635">
              <w:rPr>
                <w:sz w:val="28"/>
                <w:szCs w:val="28"/>
              </w:rPr>
              <w:t>Работа над вокальной партией</w:t>
            </w:r>
          </w:p>
          <w:p w:rsidR="00563421" w:rsidRPr="00D83635" w:rsidRDefault="00563421" w:rsidP="00563421">
            <w:pPr>
              <w:widowControl w:val="0"/>
              <w:shd w:val="clear" w:color="auto" w:fill="FFFFFF"/>
              <w:tabs>
                <w:tab w:val="left" w:pos="0"/>
              </w:tabs>
              <w:jc w:val="both"/>
              <w:textAlignment w:val="baseline"/>
              <w:rPr>
                <w:sz w:val="28"/>
                <w:szCs w:val="28"/>
              </w:rPr>
            </w:pPr>
            <w:r w:rsidRPr="00D83635">
              <w:rPr>
                <w:sz w:val="28"/>
                <w:szCs w:val="28"/>
              </w:rPr>
              <w:t>Выразительность исполнения</w:t>
            </w:r>
          </w:p>
          <w:p w:rsidR="00563421" w:rsidRPr="00D83635" w:rsidRDefault="00563421" w:rsidP="00563421">
            <w:pPr>
              <w:widowControl w:val="0"/>
              <w:shd w:val="clear" w:color="auto" w:fill="FFFFFF"/>
              <w:tabs>
                <w:tab w:val="left" w:pos="0"/>
              </w:tabs>
              <w:jc w:val="both"/>
              <w:textAlignment w:val="baseline"/>
              <w:rPr>
                <w:sz w:val="28"/>
                <w:szCs w:val="28"/>
              </w:rPr>
            </w:pPr>
            <w:r w:rsidRPr="00D83635">
              <w:rPr>
                <w:sz w:val="28"/>
                <w:szCs w:val="28"/>
              </w:rPr>
              <w:t>Работа с микрофоном</w:t>
            </w:r>
          </w:p>
          <w:p w:rsidR="00563421" w:rsidRPr="00D83635" w:rsidRDefault="00563421" w:rsidP="00563421">
            <w:pPr>
              <w:widowControl w:val="0"/>
              <w:shd w:val="clear" w:color="auto" w:fill="FFFFFF"/>
              <w:tabs>
                <w:tab w:val="left" w:pos="0"/>
              </w:tabs>
              <w:jc w:val="both"/>
              <w:textAlignment w:val="baseline"/>
              <w:rPr>
                <w:b/>
                <w:sz w:val="28"/>
                <w:szCs w:val="28"/>
              </w:rPr>
            </w:pPr>
          </w:p>
        </w:tc>
        <w:tc>
          <w:tcPr>
            <w:tcW w:w="1276"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center"/>
              <w:textAlignment w:val="baseline"/>
              <w:rPr>
                <w:sz w:val="28"/>
                <w:szCs w:val="28"/>
              </w:rPr>
            </w:pPr>
            <w:r>
              <w:rPr>
                <w:sz w:val="28"/>
                <w:szCs w:val="28"/>
              </w:rPr>
              <w:t>ТП</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63421" w:rsidRPr="00D83635" w:rsidRDefault="00563421" w:rsidP="00563421">
            <w:pPr>
              <w:widowControl w:val="0"/>
              <w:shd w:val="clear" w:color="auto" w:fill="FFFFFF"/>
              <w:tabs>
                <w:tab w:val="left" w:pos="0"/>
              </w:tabs>
              <w:jc w:val="center"/>
              <w:textAlignment w:val="baseline"/>
              <w:rPr>
                <w:sz w:val="28"/>
                <w:szCs w:val="28"/>
              </w:rPr>
            </w:pPr>
            <w:r>
              <w:rPr>
                <w:sz w:val="28"/>
                <w:szCs w:val="28"/>
              </w:rPr>
              <w:t>20</w:t>
            </w:r>
          </w:p>
        </w:tc>
      </w:tr>
      <w:tr w:rsidR="00563421" w:rsidRPr="00D83635" w:rsidTr="00CD47A6">
        <w:tc>
          <w:tcPr>
            <w:tcW w:w="860"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both"/>
              <w:textAlignment w:val="baseline"/>
              <w:rPr>
                <w:sz w:val="28"/>
                <w:szCs w:val="28"/>
              </w:rPr>
            </w:pPr>
            <w:r w:rsidRPr="00D83635">
              <w:rPr>
                <w:sz w:val="28"/>
                <w:szCs w:val="28"/>
              </w:rPr>
              <w:t>5</w:t>
            </w:r>
          </w:p>
        </w:tc>
        <w:tc>
          <w:tcPr>
            <w:tcW w:w="6052"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both"/>
              <w:textAlignment w:val="baseline"/>
              <w:rPr>
                <w:sz w:val="28"/>
                <w:szCs w:val="28"/>
              </w:rPr>
            </w:pPr>
            <w:r w:rsidRPr="00D83635">
              <w:rPr>
                <w:sz w:val="28"/>
                <w:szCs w:val="28"/>
              </w:rPr>
              <w:t>Работа над сценическим воплощением</w:t>
            </w:r>
          </w:p>
        </w:tc>
        <w:tc>
          <w:tcPr>
            <w:tcW w:w="1276"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center"/>
              <w:textAlignment w:val="baseline"/>
              <w:rPr>
                <w:sz w:val="28"/>
                <w:szCs w:val="28"/>
              </w:rPr>
            </w:pPr>
            <w:r>
              <w:rPr>
                <w:sz w:val="28"/>
                <w:szCs w:val="28"/>
              </w:rPr>
              <w:t>ТП</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63421" w:rsidRPr="00D83635" w:rsidRDefault="00563421" w:rsidP="00563421">
            <w:pPr>
              <w:widowControl w:val="0"/>
              <w:shd w:val="clear" w:color="auto" w:fill="FFFFFF"/>
              <w:tabs>
                <w:tab w:val="left" w:pos="0"/>
              </w:tabs>
              <w:jc w:val="center"/>
              <w:textAlignment w:val="baseline"/>
              <w:rPr>
                <w:sz w:val="28"/>
                <w:szCs w:val="28"/>
              </w:rPr>
            </w:pPr>
            <w:r>
              <w:rPr>
                <w:sz w:val="28"/>
                <w:szCs w:val="28"/>
              </w:rPr>
              <w:t>15</w:t>
            </w:r>
          </w:p>
        </w:tc>
      </w:tr>
      <w:tr w:rsidR="00563421" w:rsidRPr="00D83635" w:rsidTr="00CD47A6">
        <w:tc>
          <w:tcPr>
            <w:tcW w:w="860"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both"/>
              <w:textAlignment w:val="baseline"/>
              <w:rPr>
                <w:sz w:val="28"/>
                <w:szCs w:val="28"/>
              </w:rPr>
            </w:pPr>
            <w:r w:rsidRPr="00D83635">
              <w:rPr>
                <w:sz w:val="28"/>
                <w:szCs w:val="28"/>
              </w:rPr>
              <w:lastRenderedPageBreak/>
              <w:t>6</w:t>
            </w:r>
          </w:p>
        </w:tc>
        <w:tc>
          <w:tcPr>
            <w:tcW w:w="6052"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both"/>
              <w:textAlignment w:val="baseline"/>
              <w:rPr>
                <w:sz w:val="28"/>
                <w:szCs w:val="28"/>
              </w:rPr>
            </w:pPr>
            <w:r w:rsidRPr="00D83635">
              <w:rPr>
                <w:sz w:val="28"/>
                <w:szCs w:val="28"/>
              </w:rPr>
              <w:t>История музыки</w:t>
            </w:r>
          </w:p>
        </w:tc>
        <w:tc>
          <w:tcPr>
            <w:tcW w:w="1276"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center"/>
              <w:textAlignment w:val="baseline"/>
              <w:rPr>
                <w:sz w:val="28"/>
                <w:szCs w:val="28"/>
              </w:rPr>
            </w:pPr>
            <w:r>
              <w:rPr>
                <w:sz w:val="28"/>
                <w:szCs w:val="28"/>
              </w:rPr>
              <w:t>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center"/>
              <w:textAlignment w:val="baseline"/>
              <w:rPr>
                <w:sz w:val="28"/>
                <w:szCs w:val="28"/>
              </w:rPr>
            </w:pPr>
            <w:r>
              <w:rPr>
                <w:sz w:val="28"/>
                <w:szCs w:val="28"/>
              </w:rPr>
              <w:t>2</w:t>
            </w:r>
          </w:p>
        </w:tc>
      </w:tr>
      <w:tr w:rsidR="00563421" w:rsidRPr="00D83635" w:rsidTr="00CD47A6">
        <w:tc>
          <w:tcPr>
            <w:tcW w:w="860"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both"/>
              <w:textAlignment w:val="baseline"/>
              <w:rPr>
                <w:sz w:val="28"/>
                <w:szCs w:val="28"/>
              </w:rPr>
            </w:pPr>
            <w:r w:rsidRPr="00D83635">
              <w:rPr>
                <w:sz w:val="28"/>
                <w:szCs w:val="28"/>
              </w:rPr>
              <w:t>7</w:t>
            </w:r>
          </w:p>
        </w:tc>
        <w:tc>
          <w:tcPr>
            <w:tcW w:w="6052"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both"/>
              <w:textAlignment w:val="baseline"/>
              <w:rPr>
                <w:sz w:val="28"/>
                <w:szCs w:val="28"/>
              </w:rPr>
            </w:pPr>
            <w:r w:rsidRPr="00D83635">
              <w:rPr>
                <w:sz w:val="28"/>
                <w:szCs w:val="28"/>
              </w:rPr>
              <w:t>Прослушивание музыкальных записей</w:t>
            </w:r>
          </w:p>
        </w:tc>
        <w:tc>
          <w:tcPr>
            <w:tcW w:w="1276"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center"/>
              <w:textAlignment w:val="baseline"/>
              <w:rPr>
                <w:sz w:val="28"/>
                <w:szCs w:val="28"/>
              </w:rPr>
            </w:pPr>
            <w:r>
              <w:rPr>
                <w:sz w:val="28"/>
                <w:szCs w:val="28"/>
              </w:rPr>
              <w:t>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63421" w:rsidRPr="00D83635" w:rsidRDefault="00563421" w:rsidP="00563421">
            <w:pPr>
              <w:widowControl w:val="0"/>
              <w:shd w:val="clear" w:color="auto" w:fill="FFFFFF"/>
              <w:tabs>
                <w:tab w:val="left" w:pos="0"/>
              </w:tabs>
              <w:jc w:val="center"/>
              <w:textAlignment w:val="baseline"/>
              <w:rPr>
                <w:sz w:val="28"/>
                <w:szCs w:val="28"/>
              </w:rPr>
            </w:pPr>
            <w:r>
              <w:rPr>
                <w:sz w:val="28"/>
                <w:szCs w:val="28"/>
              </w:rPr>
              <w:t>5</w:t>
            </w:r>
          </w:p>
        </w:tc>
      </w:tr>
      <w:tr w:rsidR="00563421" w:rsidRPr="00D83635" w:rsidTr="00CD47A6">
        <w:tc>
          <w:tcPr>
            <w:tcW w:w="860"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both"/>
              <w:textAlignment w:val="baseline"/>
              <w:rPr>
                <w:sz w:val="28"/>
                <w:szCs w:val="28"/>
              </w:rPr>
            </w:pPr>
            <w:r w:rsidRPr="00D83635">
              <w:rPr>
                <w:sz w:val="28"/>
                <w:szCs w:val="28"/>
              </w:rPr>
              <w:t>8</w:t>
            </w:r>
          </w:p>
        </w:tc>
        <w:tc>
          <w:tcPr>
            <w:tcW w:w="6052"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both"/>
              <w:textAlignment w:val="baseline"/>
              <w:rPr>
                <w:sz w:val="28"/>
                <w:szCs w:val="28"/>
              </w:rPr>
            </w:pPr>
            <w:r w:rsidRPr="00D83635">
              <w:rPr>
                <w:sz w:val="28"/>
                <w:szCs w:val="28"/>
              </w:rPr>
              <w:t>Посещение музыкальных спектаклей, концертов, музеев</w:t>
            </w:r>
          </w:p>
        </w:tc>
        <w:tc>
          <w:tcPr>
            <w:tcW w:w="1276"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center"/>
              <w:textAlignment w:val="baseline"/>
              <w:rPr>
                <w:sz w:val="28"/>
                <w:szCs w:val="28"/>
              </w:rPr>
            </w:pPr>
            <w:r>
              <w:rPr>
                <w:sz w:val="28"/>
                <w:szCs w:val="28"/>
              </w:rPr>
              <w:t>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63421" w:rsidRPr="00D83635" w:rsidRDefault="00563421" w:rsidP="00563421">
            <w:pPr>
              <w:widowControl w:val="0"/>
              <w:shd w:val="clear" w:color="auto" w:fill="FFFFFF"/>
              <w:tabs>
                <w:tab w:val="left" w:pos="0"/>
              </w:tabs>
              <w:jc w:val="center"/>
              <w:textAlignment w:val="baseline"/>
              <w:rPr>
                <w:sz w:val="28"/>
                <w:szCs w:val="28"/>
              </w:rPr>
            </w:pPr>
            <w:r>
              <w:rPr>
                <w:sz w:val="28"/>
                <w:szCs w:val="28"/>
              </w:rPr>
              <w:t>5</w:t>
            </w:r>
          </w:p>
        </w:tc>
      </w:tr>
      <w:tr w:rsidR="00563421" w:rsidRPr="00D83635" w:rsidTr="00CD47A6">
        <w:tc>
          <w:tcPr>
            <w:tcW w:w="860"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both"/>
              <w:textAlignment w:val="baseline"/>
              <w:rPr>
                <w:sz w:val="28"/>
                <w:szCs w:val="28"/>
              </w:rPr>
            </w:pPr>
            <w:r w:rsidRPr="00D83635">
              <w:rPr>
                <w:sz w:val="28"/>
                <w:szCs w:val="28"/>
              </w:rPr>
              <w:t>9</w:t>
            </w:r>
          </w:p>
        </w:tc>
        <w:tc>
          <w:tcPr>
            <w:tcW w:w="6052"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both"/>
              <w:textAlignment w:val="baseline"/>
              <w:rPr>
                <w:sz w:val="28"/>
                <w:szCs w:val="28"/>
              </w:rPr>
            </w:pPr>
            <w:r w:rsidRPr="00D83635">
              <w:rPr>
                <w:sz w:val="28"/>
                <w:szCs w:val="28"/>
              </w:rPr>
              <w:t>Репетиционные занятия</w:t>
            </w:r>
          </w:p>
        </w:tc>
        <w:tc>
          <w:tcPr>
            <w:tcW w:w="1276"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center"/>
              <w:textAlignment w:val="baseline"/>
              <w:rPr>
                <w:sz w:val="28"/>
                <w:szCs w:val="28"/>
              </w:rPr>
            </w:pPr>
            <w:r>
              <w:rPr>
                <w:sz w:val="28"/>
                <w:szCs w:val="28"/>
              </w:rPr>
              <w:t>П</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center"/>
              <w:textAlignment w:val="baseline"/>
              <w:rPr>
                <w:sz w:val="28"/>
                <w:szCs w:val="28"/>
              </w:rPr>
            </w:pPr>
            <w:r>
              <w:rPr>
                <w:sz w:val="28"/>
                <w:szCs w:val="28"/>
              </w:rPr>
              <w:t>21</w:t>
            </w:r>
          </w:p>
        </w:tc>
      </w:tr>
      <w:tr w:rsidR="00563421" w:rsidRPr="00D83635" w:rsidTr="00CD47A6">
        <w:tc>
          <w:tcPr>
            <w:tcW w:w="860"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both"/>
              <w:textAlignment w:val="baseline"/>
              <w:rPr>
                <w:sz w:val="28"/>
                <w:szCs w:val="28"/>
              </w:rPr>
            </w:pPr>
            <w:r w:rsidRPr="00D83635">
              <w:rPr>
                <w:sz w:val="28"/>
                <w:szCs w:val="28"/>
              </w:rPr>
              <w:t>10</w:t>
            </w:r>
          </w:p>
        </w:tc>
        <w:tc>
          <w:tcPr>
            <w:tcW w:w="6052"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both"/>
              <w:textAlignment w:val="baseline"/>
              <w:rPr>
                <w:sz w:val="28"/>
                <w:szCs w:val="28"/>
              </w:rPr>
            </w:pPr>
            <w:r w:rsidRPr="00D83635">
              <w:rPr>
                <w:sz w:val="28"/>
                <w:szCs w:val="28"/>
              </w:rPr>
              <w:t>Итоговое занятие</w:t>
            </w:r>
          </w:p>
        </w:tc>
        <w:tc>
          <w:tcPr>
            <w:tcW w:w="1276"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center"/>
              <w:textAlignment w:val="baseline"/>
              <w:rPr>
                <w:sz w:val="28"/>
                <w:szCs w:val="28"/>
              </w:rPr>
            </w:pPr>
            <w:r>
              <w:rPr>
                <w:sz w:val="28"/>
                <w:szCs w:val="28"/>
              </w:rPr>
              <w:t>ТП</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center"/>
              <w:textAlignment w:val="baseline"/>
              <w:rPr>
                <w:sz w:val="28"/>
                <w:szCs w:val="28"/>
              </w:rPr>
            </w:pPr>
            <w:r>
              <w:rPr>
                <w:sz w:val="28"/>
                <w:szCs w:val="28"/>
              </w:rPr>
              <w:t>2</w:t>
            </w:r>
          </w:p>
        </w:tc>
      </w:tr>
      <w:tr w:rsidR="00563421" w:rsidRPr="00D83635" w:rsidTr="00CD47A6">
        <w:tc>
          <w:tcPr>
            <w:tcW w:w="860"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both"/>
              <w:textAlignment w:val="baseline"/>
              <w:rPr>
                <w:sz w:val="28"/>
                <w:szCs w:val="28"/>
              </w:rPr>
            </w:pPr>
          </w:p>
        </w:tc>
        <w:tc>
          <w:tcPr>
            <w:tcW w:w="6052"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both"/>
              <w:textAlignment w:val="baseline"/>
              <w:rPr>
                <w:sz w:val="28"/>
                <w:szCs w:val="28"/>
              </w:rPr>
            </w:pPr>
            <w:r w:rsidRPr="00D83635">
              <w:rPr>
                <w:sz w:val="28"/>
                <w:szCs w:val="28"/>
              </w:rPr>
              <w:t>ИТОГО</w:t>
            </w:r>
          </w:p>
        </w:tc>
        <w:tc>
          <w:tcPr>
            <w:tcW w:w="1276" w:type="dxa"/>
            <w:tcBorders>
              <w:top w:val="single" w:sz="4" w:space="0" w:color="000000"/>
              <w:left w:val="single" w:sz="4" w:space="0" w:color="000000"/>
              <w:bottom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both"/>
              <w:textAlignment w:val="baseline"/>
              <w:rPr>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63421" w:rsidRPr="00D83635" w:rsidRDefault="00563421" w:rsidP="00563421">
            <w:pPr>
              <w:widowControl w:val="0"/>
              <w:shd w:val="clear" w:color="auto" w:fill="FFFFFF"/>
              <w:tabs>
                <w:tab w:val="left" w:pos="0"/>
              </w:tabs>
              <w:snapToGrid w:val="0"/>
              <w:jc w:val="both"/>
              <w:textAlignment w:val="baseline"/>
              <w:rPr>
                <w:sz w:val="28"/>
                <w:szCs w:val="28"/>
              </w:rPr>
            </w:pPr>
            <w:r>
              <w:rPr>
                <w:sz w:val="28"/>
                <w:szCs w:val="28"/>
              </w:rPr>
              <w:t>102</w:t>
            </w:r>
          </w:p>
        </w:tc>
      </w:tr>
    </w:tbl>
    <w:p w:rsidR="00563421" w:rsidRPr="00D83635" w:rsidRDefault="00563421" w:rsidP="00563421">
      <w:pPr>
        <w:shd w:val="clear" w:color="auto" w:fill="FFFFFF"/>
        <w:rPr>
          <w:b/>
          <w:bCs/>
          <w:sz w:val="28"/>
          <w:szCs w:val="28"/>
        </w:rPr>
      </w:pPr>
    </w:p>
    <w:p w:rsidR="00563421" w:rsidRPr="00563421" w:rsidRDefault="00563421" w:rsidP="00563421">
      <w:pPr>
        <w:spacing w:after="0" w:line="240" w:lineRule="auto"/>
        <w:jc w:val="both"/>
        <w:rPr>
          <w:b/>
          <w:sz w:val="24"/>
          <w:szCs w:val="24"/>
        </w:rPr>
      </w:pPr>
      <w:r w:rsidRPr="00563421">
        <w:rPr>
          <w:b/>
          <w:sz w:val="24"/>
          <w:szCs w:val="24"/>
        </w:rPr>
        <w:t>Содержание тем программы.</w:t>
      </w:r>
    </w:p>
    <w:p w:rsidR="00563421" w:rsidRPr="00563421" w:rsidRDefault="00563421" w:rsidP="00563421">
      <w:pPr>
        <w:spacing w:after="0" w:line="240" w:lineRule="auto"/>
        <w:jc w:val="both"/>
        <w:rPr>
          <w:sz w:val="24"/>
          <w:szCs w:val="24"/>
        </w:rPr>
      </w:pPr>
      <w:r w:rsidRPr="00563421">
        <w:rPr>
          <w:b/>
          <w:sz w:val="24"/>
          <w:szCs w:val="24"/>
        </w:rPr>
        <w:t xml:space="preserve">1. Вводное занятие. </w:t>
      </w:r>
      <w:r w:rsidRPr="00563421">
        <w:rPr>
          <w:sz w:val="24"/>
          <w:szCs w:val="24"/>
        </w:rPr>
        <w:t>Техника безопасности.</w:t>
      </w:r>
    </w:p>
    <w:p w:rsidR="00563421" w:rsidRPr="00563421" w:rsidRDefault="00563421" w:rsidP="00563421">
      <w:pPr>
        <w:spacing w:after="0" w:line="240" w:lineRule="auto"/>
        <w:jc w:val="both"/>
        <w:rPr>
          <w:sz w:val="24"/>
          <w:szCs w:val="24"/>
        </w:rPr>
      </w:pPr>
      <w:r w:rsidRPr="00563421">
        <w:rPr>
          <w:sz w:val="24"/>
          <w:szCs w:val="24"/>
        </w:rPr>
        <w:t xml:space="preserve">      Повторение основных правил безопасности на занятиях, в работе с музыкальной техникой, реквизитом.</w:t>
      </w:r>
    </w:p>
    <w:p w:rsidR="00563421" w:rsidRPr="00563421" w:rsidRDefault="00563421" w:rsidP="00563421">
      <w:pPr>
        <w:spacing w:after="0" w:line="240" w:lineRule="auto"/>
        <w:jc w:val="both"/>
        <w:rPr>
          <w:sz w:val="24"/>
          <w:szCs w:val="24"/>
        </w:rPr>
      </w:pPr>
      <w:r w:rsidRPr="00563421">
        <w:rPr>
          <w:b/>
          <w:sz w:val="24"/>
          <w:szCs w:val="24"/>
        </w:rPr>
        <w:t>2. Развитие певческого диапазона и развитие голосового аппарата</w:t>
      </w:r>
      <w:r w:rsidRPr="00563421">
        <w:rPr>
          <w:sz w:val="24"/>
          <w:szCs w:val="24"/>
        </w:rPr>
        <w:t xml:space="preserve"> - продолжается знакомство с правилами пения и охраны голоса.</w:t>
      </w:r>
    </w:p>
    <w:p w:rsidR="00563421" w:rsidRPr="00563421" w:rsidRDefault="00563421" w:rsidP="00563421">
      <w:pPr>
        <w:spacing w:after="0" w:line="240" w:lineRule="auto"/>
        <w:jc w:val="both"/>
        <w:rPr>
          <w:sz w:val="24"/>
          <w:szCs w:val="24"/>
        </w:rPr>
      </w:pPr>
      <w:r w:rsidRPr="00563421">
        <w:rPr>
          <w:b/>
          <w:i/>
          <w:sz w:val="24"/>
          <w:szCs w:val="24"/>
        </w:rPr>
        <w:t xml:space="preserve"> Практические занятия.</w:t>
      </w:r>
      <w:r w:rsidRPr="00563421">
        <w:rPr>
          <w:sz w:val="24"/>
          <w:szCs w:val="24"/>
        </w:rPr>
        <w:t xml:space="preserve">  Упражнения на дыхание, звукообразование. Распевание. Новые практические навыки:</w:t>
      </w:r>
    </w:p>
    <w:p w:rsidR="00563421" w:rsidRPr="00563421" w:rsidRDefault="00563421" w:rsidP="00563421">
      <w:pPr>
        <w:spacing w:after="0" w:line="240" w:lineRule="auto"/>
        <w:jc w:val="both"/>
        <w:rPr>
          <w:sz w:val="24"/>
          <w:szCs w:val="24"/>
        </w:rPr>
      </w:pPr>
      <w:r w:rsidRPr="00563421">
        <w:rPr>
          <w:sz w:val="24"/>
          <w:szCs w:val="24"/>
        </w:rPr>
        <w:t>- строение голосового аппарата;</w:t>
      </w:r>
    </w:p>
    <w:p w:rsidR="00563421" w:rsidRPr="00563421" w:rsidRDefault="00563421" w:rsidP="00563421">
      <w:pPr>
        <w:spacing w:after="0" w:line="240" w:lineRule="auto"/>
        <w:jc w:val="both"/>
        <w:rPr>
          <w:sz w:val="24"/>
          <w:szCs w:val="24"/>
        </w:rPr>
      </w:pPr>
      <w:r w:rsidRPr="00563421">
        <w:rPr>
          <w:sz w:val="24"/>
          <w:szCs w:val="24"/>
        </w:rPr>
        <w:t>- способы звуковедения (стаккато, легато, кантилена);</w:t>
      </w:r>
    </w:p>
    <w:p w:rsidR="00563421" w:rsidRPr="00563421" w:rsidRDefault="00563421" w:rsidP="00563421">
      <w:pPr>
        <w:spacing w:after="0" w:line="240" w:lineRule="auto"/>
        <w:jc w:val="both"/>
        <w:rPr>
          <w:sz w:val="24"/>
          <w:szCs w:val="24"/>
        </w:rPr>
      </w:pPr>
      <w:r w:rsidRPr="00563421">
        <w:rPr>
          <w:sz w:val="24"/>
          <w:szCs w:val="24"/>
        </w:rPr>
        <w:t>- сглаживание регистровых переходов;</w:t>
      </w:r>
    </w:p>
    <w:p w:rsidR="00563421" w:rsidRPr="00563421" w:rsidRDefault="00563421" w:rsidP="00563421">
      <w:pPr>
        <w:spacing w:after="0" w:line="240" w:lineRule="auto"/>
        <w:jc w:val="both"/>
        <w:rPr>
          <w:sz w:val="24"/>
          <w:szCs w:val="24"/>
        </w:rPr>
      </w:pPr>
      <w:r w:rsidRPr="00563421">
        <w:rPr>
          <w:sz w:val="24"/>
          <w:szCs w:val="24"/>
        </w:rPr>
        <w:t xml:space="preserve"> Работа над  расширением диапазон голоса, примерно до 1,5 октав, выравниванием звучности гласных, над организацией дыхания, связанного с ощущением опоры, совершенствуется работа с учебной фонограммой «минус».</w:t>
      </w:r>
    </w:p>
    <w:p w:rsidR="00563421" w:rsidRPr="00563421" w:rsidRDefault="00563421" w:rsidP="00563421">
      <w:pPr>
        <w:spacing w:after="0" w:line="240" w:lineRule="auto"/>
        <w:jc w:val="both"/>
        <w:rPr>
          <w:sz w:val="24"/>
          <w:szCs w:val="24"/>
        </w:rPr>
      </w:pPr>
      <w:r w:rsidRPr="00563421">
        <w:rPr>
          <w:sz w:val="24"/>
          <w:szCs w:val="24"/>
        </w:rPr>
        <w:t xml:space="preserve">   Пение вокальных упражнений, включая мажорные и минорные гаммы, трезвучия, скачки на октаву вверх и вниз.</w:t>
      </w:r>
    </w:p>
    <w:p w:rsidR="00563421" w:rsidRPr="00563421" w:rsidRDefault="00563421" w:rsidP="00563421">
      <w:pPr>
        <w:spacing w:after="0" w:line="240" w:lineRule="auto"/>
        <w:jc w:val="both"/>
        <w:rPr>
          <w:sz w:val="24"/>
          <w:szCs w:val="24"/>
        </w:rPr>
      </w:pPr>
      <w:r w:rsidRPr="00563421">
        <w:rPr>
          <w:b/>
          <w:sz w:val="24"/>
          <w:szCs w:val="24"/>
        </w:rPr>
        <w:t>3. Развитие музыкального слуха.</w:t>
      </w:r>
      <w:r w:rsidRPr="00563421">
        <w:rPr>
          <w:sz w:val="24"/>
          <w:szCs w:val="24"/>
        </w:rPr>
        <w:t xml:space="preserve"> </w:t>
      </w:r>
    </w:p>
    <w:p w:rsidR="00563421" w:rsidRPr="00563421" w:rsidRDefault="00563421" w:rsidP="00563421">
      <w:pPr>
        <w:spacing w:after="0" w:line="240" w:lineRule="auto"/>
        <w:jc w:val="both"/>
        <w:rPr>
          <w:sz w:val="24"/>
          <w:szCs w:val="24"/>
        </w:rPr>
      </w:pPr>
      <w:r w:rsidRPr="00563421">
        <w:rPr>
          <w:sz w:val="24"/>
          <w:szCs w:val="24"/>
        </w:rPr>
        <w:t>Упражнения на воспитание и развитие музыкально-певческих способностей: музыкального слуха, певческого голоса, внимания, музыкального мышления, памяти, эмоциональности, творческих способностей, потребностей, интересов, вкусов, готовности к художественному труду.</w:t>
      </w:r>
    </w:p>
    <w:p w:rsidR="00563421" w:rsidRPr="00563421" w:rsidRDefault="00563421" w:rsidP="00563421">
      <w:pPr>
        <w:widowControl w:val="0"/>
        <w:shd w:val="clear" w:color="auto" w:fill="FFFFFF"/>
        <w:tabs>
          <w:tab w:val="left" w:pos="0"/>
        </w:tabs>
        <w:spacing w:after="0" w:line="240" w:lineRule="auto"/>
        <w:jc w:val="both"/>
        <w:textAlignment w:val="baseline"/>
        <w:rPr>
          <w:b/>
          <w:sz w:val="24"/>
          <w:szCs w:val="24"/>
        </w:rPr>
      </w:pPr>
      <w:r w:rsidRPr="00563421">
        <w:rPr>
          <w:b/>
          <w:sz w:val="24"/>
          <w:szCs w:val="24"/>
        </w:rPr>
        <w:t>4. Работа над произведением:</w:t>
      </w:r>
    </w:p>
    <w:p w:rsidR="00563421" w:rsidRPr="00563421" w:rsidRDefault="00563421" w:rsidP="00563421">
      <w:pPr>
        <w:widowControl w:val="0"/>
        <w:shd w:val="clear" w:color="auto" w:fill="FFFFFF"/>
        <w:tabs>
          <w:tab w:val="left" w:pos="0"/>
        </w:tabs>
        <w:spacing w:after="0" w:line="240" w:lineRule="auto"/>
        <w:jc w:val="both"/>
        <w:textAlignment w:val="baseline"/>
        <w:rPr>
          <w:sz w:val="24"/>
          <w:szCs w:val="24"/>
        </w:rPr>
      </w:pPr>
      <w:r w:rsidRPr="00563421">
        <w:rPr>
          <w:sz w:val="24"/>
          <w:szCs w:val="24"/>
        </w:rPr>
        <w:t xml:space="preserve">Показ  педагога. </w:t>
      </w:r>
    </w:p>
    <w:p w:rsidR="00563421" w:rsidRPr="00563421" w:rsidRDefault="00563421" w:rsidP="00563421">
      <w:pPr>
        <w:widowControl w:val="0"/>
        <w:shd w:val="clear" w:color="auto" w:fill="FFFFFF"/>
        <w:tabs>
          <w:tab w:val="left" w:pos="0"/>
        </w:tabs>
        <w:spacing w:after="0" w:line="240" w:lineRule="auto"/>
        <w:jc w:val="both"/>
        <w:textAlignment w:val="baseline"/>
        <w:rPr>
          <w:sz w:val="24"/>
          <w:szCs w:val="24"/>
        </w:rPr>
      </w:pPr>
      <w:r w:rsidRPr="00563421">
        <w:rPr>
          <w:sz w:val="24"/>
          <w:szCs w:val="24"/>
        </w:rPr>
        <w:t>Разучивание музыкального и поэтического текстов.</w:t>
      </w:r>
    </w:p>
    <w:p w:rsidR="00563421" w:rsidRPr="00563421" w:rsidRDefault="00563421" w:rsidP="00563421">
      <w:pPr>
        <w:widowControl w:val="0"/>
        <w:shd w:val="clear" w:color="auto" w:fill="FFFFFF"/>
        <w:tabs>
          <w:tab w:val="left" w:pos="0"/>
        </w:tabs>
        <w:spacing w:after="0" w:line="240" w:lineRule="auto"/>
        <w:jc w:val="both"/>
        <w:textAlignment w:val="baseline"/>
        <w:rPr>
          <w:sz w:val="24"/>
          <w:szCs w:val="24"/>
        </w:rPr>
      </w:pPr>
      <w:r w:rsidRPr="00563421">
        <w:rPr>
          <w:sz w:val="24"/>
          <w:szCs w:val="24"/>
        </w:rPr>
        <w:t>Работа над вокальной партией.</w:t>
      </w:r>
    </w:p>
    <w:p w:rsidR="00563421" w:rsidRPr="00563421" w:rsidRDefault="00563421" w:rsidP="00563421">
      <w:pPr>
        <w:spacing w:after="0" w:line="240" w:lineRule="auto"/>
        <w:jc w:val="both"/>
        <w:rPr>
          <w:sz w:val="24"/>
          <w:szCs w:val="24"/>
        </w:rPr>
      </w:pPr>
      <w:r w:rsidRPr="00563421">
        <w:rPr>
          <w:sz w:val="24"/>
          <w:szCs w:val="24"/>
        </w:rPr>
        <w:t>Выразительность исполнения -  работа над закреплением технических навыков и освоением эстрадного вокального репертуара. Формируется умение читать ноты. Обучение осмысленному, выразительному, художественному вокальному исполнительству. При  наличии инструментов, учебных и профессиональных фонограмм и  обучение  самостоятельно работать над укреплением ряда технических приемов и музыкальными произведениями. Знакомство с работой над иностранным текстом произведения.</w:t>
      </w:r>
    </w:p>
    <w:p w:rsidR="00563421" w:rsidRPr="00563421" w:rsidRDefault="00563421" w:rsidP="00563421">
      <w:pPr>
        <w:widowControl w:val="0"/>
        <w:shd w:val="clear" w:color="auto" w:fill="FFFFFF"/>
        <w:tabs>
          <w:tab w:val="left" w:pos="0"/>
        </w:tabs>
        <w:spacing w:after="0" w:line="240" w:lineRule="auto"/>
        <w:jc w:val="both"/>
        <w:textAlignment w:val="baseline"/>
        <w:rPr>
          <w:sz w:val="24"/>
          <w:szCs w:val="24"/>
        </w:rPr>
      </w:pPr>
      <w:r w:rsidRPr="00563421">
        <w:rPr>
          <w:sz w:val="24"/>
          <w:szCs w:val="24"/>
        </w:rPr>
        <w:t>Работа с микрофоном.</w:t>
      </w:r>
    </w:p>
    <w:p w:rsidR="00563421" w:rsidRPr="00563421" w:rsidRDefault="00563421" w:rsidP="00563421">
      <w:pPr>
        <w:widowControl w:val="0"/>
        <w:shd w:val="clear" w:color="auto" w:fill="FFFFFF"/>
        <w:tabs>
          <w:tab w:val="left" w:pos="0"/>
        </w:tabs>
        <w:spacing w:after="0" w:line="240" w:lineRule="auto"/>
        <w:jc w:val="both"/>
        <w:textAlignment w:val="baseline"/>
        <w:rPr>
          <w:b/>
          <w:sz w:val="24"/>
          <w:szCs w:val="24"/>
        </w:rPr>
      </w:pPr>
      <w:r w:rsidRPr="00563421">
        <w:rPr>
          <w:b/>
          <w:sz w:val="24"/>
          <w:szCs w:val="24"/>
        </w:rPr>
        <w:t>5. Работа над сценическим воплощением.</w:t>
      </w:r>
    </w:p>
    <w:p w:rsidR="00563421" w:rsidRPr="00563421" w:rsidRDefault="00563421" w:rsidP="00563421">
      <w:pPr>
        <w:widowControl w:val="0"/>
        <w:shd w:val="clear" w:color="auto" w:fill="FFFFFF"/>
        <w:tabs>
          <w:tab w:val="left" w:pos="0"/>
        </w:tabs>
        <w:spacing w:after="0" w:line="240" w:lineRule="auto"/>
        <w:jc w:val="both"/>
        <w:textAlignment w:val="baseline"/>
        <w:rPr>
          <w:b/>
          <w:sz w:val="24"/>
          <w:szCs w:val="24"/>
        </w:rPr>
      </w:pPr>
      <w:r w:rsidRPr="00563421">
        <w:rPr>
          <w:b/>
          <w:sz w:val="24"/>
          <w:szCs w:val="24"/>
        </w:rPr>
        <w:t>6. История музыки.</w:t>
      </w:r>
    </w:p>
    <w:p w:rsidR="00563421" w:rsidRPr="00563421" w:rsidRDefault="00563421" w:rsidP="00563421">
      <w:pPr>
        <w:spacing w:after="0" w:line="240" w:lineRule="auto"/>
        <w:jc w:val="both"/>
        <w:rPr>
          <w:sz w:val="24"/>
          <w:szCs w:val="24"/>
        </w:rPr>
      </w:pPr>
      <w:r w:rsidRPr="00563421">
        <w:rPr>
          <w:sz w:val="24"/>
          <w:szCs w:val="24"/>
        </w:rPr>
        <w:t xml:space="preserve">Рассмотрение исторических этапов развития мировой музыкальной культуры. </w:t>
      </w:r>
    </w:p>
    <w:p w:rsidR="00563421" w:rsidRPr="00563421" w:rsidRDefault="00563421" w:rsidP="00563421">
      <w:pPr>
        <w:spacing w:after="0" w:line="240" w:lineRule="auto"/>
        <w:jc w:val="both"/>
        <w:rPr>
          <w:b/>
          <w:i/>
          <w:sz w:val="24"/>
          <w:szCs w:val="24"/>
        </w:rPr>
      </w:pPr>
      <w:r w:rsidRPr="00563421">
        <w:rPr>
          <w:b/>
          <w:sz w:val="24"/>
          <w:szCs w:val="24"/>
        </w:rPr>
        <w:t>7. Прослушивание музыкальных записей</w:t>
      </w:r>
      <w:r w:rsidRPr="00563421">
        <w:rPr>
          <w:b/>
          <w:i/>
          <w:sz w:val="24"/>
          <w:szCs w:val="24"/>
        </w:rPr>
        <w:t xml:space="preserve"> </w:t>
      </w:r>
    </w:p>
    <w:p w:rsidR="00563421" w:rsidRPr="00563421" w:rsidRDefault="00563421" w:rsidP="00563421">
      <w:pPr>
        <w:spacing w:after="0" w:line="240" w:lineRule="auto"/>
        <w:jc w:val="both"/>
        <w:rPr>
          <w:sz w:val="24"/>
          <w:szCs w:val="24"/>
        </w:rPr>
      </w:pPr>
      <w:r w:rsidRPr="00563421">
        <w:rPr>
          <w:b/>
          <w:i/>
          <w:sz w:val="24"/>
          <w:szCs w:val="24"/>
        </w:rPr>
        <w:lastRenderedPageBreak/>
        <w:t xml:space="preserve">Практические занятия. </w:t>
      </w:r>
      <w:r w:rsidRPr="00563421">
        <w:rPr>
          <w:sz w:val="24"/>
          <w:szCs w:val="24"/>
        </w:rPr>
        <w:t>Прослушивание народной казахской музыки. Фольклор, джаз, классика.</w:t>
      </w:r>
    </w:p>
    <w:p w:rsidR="00563421" w:rsidRPr="00563421" w:rsidRDefault="00563421" w:rsidP="00563421">
      <w:pPr>
        <w:widowControl w:val="0"/>
        <w:shd w:val="clear" w:color="auto" w:fill="FFFFFF"/>
        <w:tabs>
          <w:tab w:val="left" w:pos="0"/>
        </w:tabs>
        <w:spacing w:after="0" w:line="240" w:lineRule="auto"/>
        <w:jc w:val="both"/>
        <w:textAlignment w:val="baseline"/>
        <w:rPr>
          <w:b/>
          <w:sz w:val="24"/>
          <w:szCs w:val="24"/>
        </w:rPr>
      </w:pPr>
      <w:r w:rsidRPr="00563421">
        <w:rPr>
          <w:b/>
          <w:sz w:val="24"/>
          <w:szCs w:val="24"/>
        </w:rPr>
        <w:t>8. Посещение музыкальных спектаклей, концертов, музеев.</w:t>
      </w:r>
    </w:p>
    <w:p w:rsidR="00563421" w:rsidRPr="00563421" w:rsidRDefault="00563421" w:rsidP="00563421">
      <w:pPr>
        <w:widowControl w:val="0"/>
        <w:shd w:val="clear" w:color="auto" w:fill="FFFFFF"/>
        <w:tabs>
          <w:tab w:val="left" w:pos="0"/>
        </w:tabs>
        <w:spacing w:after="0" w:line="240" w:lineRule="auto"/>
        <w:jc w:val="both"/>
        <w:textAlignment w:val="baseline"/>
        <w:rPr>
          <w:b/>
          <w:sz w:val="24"/>
          <w:szCs w:val="24"/>
        </w:rPr>
      </w:pPr>
      <w:r w:rsidRPr="00563421">
        <w:rPr>
          <w:b/>
          <w:sz w:val="24"/>
          <w:szCs w:val="24"/>
        </w:rPr>
        <w:t>9. Репетиционные занятия</w:t>
      </w:r>
    </w:p>
    <w:p w:rsidR="00563421" w:rsidRPr="00563421" w:rsidRDefault="00563421" w:rsidP="00563421">
      <w:pPr>
        <w:spacing w:after="0" w:line="240" w:lineRule="auto"/>
        <w:jc w:val="both"/>
        <w:rPr>
          <w:sz w:val="24"/>
          <w:szCs w:val="24"/>
        </w:rPr>
      </w:pPr>
      <w:r w:rsidRPr="00563421">
        <w:rPr>
          <w:b/>
          <w:i/>
          <w:sz w:val="24"/>
          <w:szCs w:val="24"/>
        </w:rPr>
        <w:t>Практические занятия.</w:t>
      </w:r>
      <w:r w:rsidRPr="00563421">
        <w:rPr>
          <w:sz w:val="24"/>
          <w:szCs w:val="24"/>
        </w:rPr>
        <w:t xml:space="preserve"> Работа над произведением. Развитие музыкально-образного мышления. Работа над репертуаром. Подготовка к концертным выступлениям, подготовка костюмов, сцены, реквизита, музыкальных записей. </w:t>
      </w:r>
    </w:p>
    <w:p w:rsidR="00563421" w:rsidRPr="00563421" w:rsidRDefault="00563421" w:rsidP="00563421">
      <w:pPr>
        <w:widowControl w:val="0"/>
        <w:shd w:val="clear" w:color="auto" w:fill="FFFFFF"/>
        <w:tabs>
          <w:tab w:val="left" w:pos="0"/>
        </w:tabs>
        <w:spacing w:after="0" w:line="240" w:lineRule="auto"/>
        <w:jc w:val="both"/>
        <w:textAlignment w:val="baseline"/>
        <w:rPr>
          <w:b/>
          <w:sz w:val="24"/>
          <w:szCs w:val="24"/>
        </w:rPr>
      </w:pPr>
      <w:r w:rsidRPr="00563421">
        <w:rPr>
          <w:b/>
          <w:sz w:val="24"/>
          <w:szCs w:val="24"/>
        </w:rPr>
        <w:t>10. Итоговое занятие.</w:t>
      </w:r>
    </w:p>
    <w:p w:rsidR="00563421" w:rsidRPr="00563421" w:rsidRDefault="00563421" w:rsidP="00563421">
      <w:pPr>
        <w:shd w:val="clear" w:color="auto" w:fill="FFFFFF"/>
        <w:spacing w:after="0" w:line="240" w:lineRule="auto"/>
        <w:rPr>
          <w:sz w:val="24"/>
          <w:szCs w:val="24"/>
        </w:rPr>
      </w:pPr>
      <w:r w:rsidRPr="00563421">
        <w:rPr>
          <w:sz w:val="24"/>
          <w:szCs w:val="24"/>
        </w:rPr>
        <w:t>В конце года проводится итоговое занятие с подробным анализом работы за год.</w:t>
      </w:r>
    </w:p>
    <w:p w:rsidR="00563421" w:rsidRPr="00563421" w:rsidRDefault="001C3082" w:rsidP="00563421">
      <w:pPr>
        <w:spacing w:after="0" w:line="240" w:lineRule="auto"/>
        <w:rPr>
          <w:b/>
          <w:sz w:val="28"/>
          <w:szCs w:val="28"/>
        </w:rPr>
      </w:pPr>
      <w:r>
        <w:rPr>
          <w:b/>
          <w:sz w:val="28"/>
          <w:szCs w:val="28"/>
        </w:rPr>
        <w:t xml:space="preserve">      6.</w:t>
      </w:r>
      <w:r w:rsidR="00563421" w:rsidRPr="00563421">
        <w:rPr>
          <w:b/>
          <w:sz w:val="28"/>
          <w:szCs w:val="28"/>
        </w:rPr>
        <w:t>ПОКАЗАТЕЛИ УСПЕШНОСТИ ОБРАЗОВАТЕЛЬНОЙ ДЕЯТЕЛЬНОСТИ</w:t>
      </w:r>
    </w:p>
    <w:p w:rsidR="00563421" w:rsidRDefault="00563421" w:rsidP="00563421">
      <w:pPr>
        <w:spacing w:after="0" w:line="240" w:lineRule="auto"/>
      </w:pPr>
      <w:r>
        <w:t xml:space="preserve">Образовательные результаты </w:t>
      </w:r>
    </w:p>
    <w:p w:rsidR="00563421" w:rsidRDefault="00563421" w:rsidP="00563421">
      <w:pPr>
        <w:spacing w:after="0" w:line="240" w:lineRule="auto"/>
      </w:pPr>
      <w:r>
        <w:t xml:space="preserve"> В процессе обучение по данной программе развиваются музыкальность, эстетический вкус, музыкальная культура учащихся, эмоциональная отзывчивость на песни разного характера, умение петь в ансамбле с музыкальным сопровождением и а capella.</w:t>
      </w:r>
    </w:p>
    <w:p w:rsidR="00563421" w:rsidRDefault="00563421" w:rsidP="00563421">
      <w:pPr>
        <w:spacing w:after="0" w:line="240" w:lineRule="auto"/>
      </w:pPr>
      <w:r>
        <w:t xml:space="preserve"> Данная программа позволяет в условиях общеобразовательной школы через дополнительное образование расширить возможности образовательной области «Искусство»; она ориентирована на развитие творческого потенциала и музыкальных способностей школьников разных возрастных групп.</w:t>
      </w:r>
    </w:p>
    <w:p w:rsidR="00563421" w:rsidRDefault="00563421" w:rsidP="00563421">
      <w:pPr>
        <w:spacing w:after="0" w:line="240" w:lineRule="auto"/>
      </w:pPr>
      <w:r>
        <w:t xml:space="preserve"> Результатом обучения является формирование художественного вкуса, расширение и обогащение музыкального кругозора учащихся, что способствует повышению культурного уровня.</w:t>
      </w:r>
    </w:p>
    <w:p w:rsidR="00563421" w:rsidRDefault="00563421" w:rsidP="00563421">
      <w:pPr>
        <w:spacing w:after="0" w:line="240" w:lineRule="auto"/>
      </w:pPr>
      <w:r>
        <w:t xml:space="preserve"> В течение учебного года во внеурочное время производятся: концерты, мероприятия для учащихся и родителей: а также участие в Отчётном концерте, школьных конкурсах, фестивалях.</w:t>
      </w:r>
    </w:p>
    <w:p w:rsidR="00563421" w:rsidRDefault="00563421" w:rsidP="00563421">
      <w:pPr>
        <w:spacing w:after="0" w:line="240" w:lineRule="auto"/>
      </w:pPr>
    </w:p>
    <w:p w:rsidR="00563421" w:rsidRDefault="00563421" w:rsidP="00563421">
      <w:pPr>
        <w:spacing w:after="0" w:line="240" w:lineRule="auto"/>
      </w:pPr>
      <w:r w:rsidRPr="00563421">
        <w:rPr>
          <w:b/>
        </w:rPr>
        <w:t>К концу года обучающиеся младшей группы (6-11 лет) знают</w:t>
      </w:r>
      <w:r>
        <w:t>:</w:t>
      </w:r>
    </w:p>
    <w:p w:rsidR="00563421" w:rsidRDefault="00563421" w:rsidP="00563421">
      <w:pPr>
        <w:spacing w:after="0" w:line="240" w:lineRule="auto"/>
      </w:pPr>
    </w:p>
    <w:p w:rsidR="00563421" w:rsidRDefault="00563421" w:rsidP="00563421">
      <w:pPr>
        <w:spacing w:after="0" w:line="240" w:lineRule="auto"/>
      </w:pPr>
      <w:r>
        <w:t>- физиологические особенности голосового аппарата;</w:t>
      </w:r>
    </w:p>
    <w:p w:rsidR="00563421" w:rsidRDefault="00563421" w:rsidP="00563421">
      <w:pPr>
        <w:spacing w:after="0" w:line="240" w:lineRule="auto"/>
      </w:pPr>
      <w:r>
        <w:t>- особенности и возможности певческого голоса;</w:t>
      </w:r>
    </w:p>
    <w:p w:rsidR="00563421" w:rsidRDefault="00563421" w:rsidP="00563421">
      <w:pPr>
        <w:spacing w:after="0" w:line="240" w:lineRule="auto"/>
      </w:pPr>
      <w:r>
        <w:t>- основные жанры песенного искусства;</w:t>
      </w:r>
    </w:p>
    <w:p w:rsidR="00563421" w:rsidRDefault="00563421" w:rsidP="00563421">
      <w:pPr>
        <w:spacing w:after="0" w:line="240" w:lineRule="auto"/>
      </w:pPr>
      <w:r>
        <w:t>- некоторые основы нотной грамоты.</w:t>
      </w:r>
    </w:p>
    <w:p w:rsidR="00563421" w:rsidRDefault="00563421" w:rsidP="00563421">
      <w:pPr>
        <w:spacing w:after="0" w:line="240" w:lineRule="auto"/>
      </w:pPr>
    </w:p>
    <w:p w:rsidR="00563421" w:rsidRDefault="00563421" w:rsidP="00563421">
      <w:pPr>
        <w:spacing w:after="0" w:line="240" w:lineRule="auto"/>
      </w:pPr>
      <w:r>
        <w:t>Понимают:</w:t>
      </w:r>
    </w:p>
    <w:p w:rsidR="00563421" w:rsidRDefault="00563421" w:rsidP="00563421">
      <w:pPr>
        <w:spacing w:after="0" w:line="240" w:lineRule="auto"/>
      </w:pPr>
    </w:p>
    <w:p w:rsidR="00563421" w:rsidRDefault="00563421" w:rsidP="00563421">
      <w:pPr>
        <w:spacing w:after="0" w:line="240" w:lineRule="auto"/>
      </w:pPr>
      <w:r>
        <w:t>- по требованию педагога слова – петь «мягко, нежно, легко»;</w:t>
      </w:r>
    </w:p>
    <w:p w:rsidR="00563421" w:rsidRDefault="00563421" w:rsidP="00563421">
      <w:pPr>
        <w:spacing w:after="0" w:line="240" w:lineRule="auto"/>
      </w:pPr>
      <w:r>
        <w:t xml:space="preserve">- элементарные дирижерские жесты и правильно следовать им (внимание, вдох, </w:t>
      </w:r>
    </w:p>
    <w:p w:rsidR="00563421" w:rsidRDefault="00563421" w:rsidP="00563421">
      <w:pPr>
        <w:spacing w:after="0" w:line="240" w:lineRule="auto"/>
      </w:pPr>
      <w:r>
        <w:t xml:space="preserve"> начало звукоизвлечения и его окончание);</w:t>
      </w:r>
    </w:p>
    <w:p w:rsidR="00563421" w:rsidRDefault="00563421" w:rsidP="00563421">
      <w:pPr>
        <w:spacing w:after="0" w:line="240" w:lineRule="auto"/>
      </w:pPr>
      <w:r>
        <w:t>- место дикции в исполнительской деятельности.</w:t>
      </w:r>
    </w:p>
    <w:p w:rsidR="00563421" w:rsidRDefault="00563421" w:rsidP="00563421">
      <w:pPr>
        <w:spacing w:after="0" w:line="240" w:lineRule="auto"/>
      </w:pPr>
    </w:p>
    <w:p w:rsidR="00563421" w:rsidRDefault="00563421" w:rsidP="00563421">
      <w:pPr>
        <w:spacing w:after="0" w:line="240" w:lineRule="auto"/>
      </w:pPr>
      <w:r>
        <w:t>Умеют:</w:t>
      </w:r>
    </w:p>
    <w:p w:rsidR="00563421" w:rsidRDefault="00563421" w:rsidP="00563421">
      <w:pPr>
        <w:spacing w:after="0" w:line="240" w:lineRule="auto"/>
      </w:pPr>
    </w:p>
    <w:p w:rsidR="00563421" w:rsidRDefault="00563421" w:rsidP="00563421">
      <w:pPr>
        <w:spacing w:after="0" w:line="240" w:lineRule="auto"/>
      </w:pPr>
      <w:r>
        <w:t>- правильно дышать: делать небольшой спокойный вдох, не поднимая плеч;</w:t>
      </w:r>
    </w:p>
    <w:p w:rsidR="00563421" w:rsidRDefault="00563421" w:rsidP="00563421">
      <w:pPr>
        <w:spacing w:after="0" w:line="240" w:lineRule="auto"/>
      </w:pPr>
      <w:r>
        <w:t>- петь короткие фразы на одном дыхании;</w:t>
      </w:r>
    </w:p>
    <w:p w:rsidR="00563421" w:rsidRDefault="00563421" w:rsidP="00563421">
      <w:pPr>
        <w:spacing w:after="0" w:line="240" w:lineRule="auto"/>
      </w:pPr>
      <w:r>
        <w:t>- в подвижных песнях делать быстрый вдох;</w:t>
      </w:r>
    </w:p>
    <w:p w:rsidR="00563421" w:rsidRDefault="00563421" w:rsidP="00563421">
      <w:pPr>
        <w:spacing w:after="0" w:line="240" w:lineRule="auto"/>
      </w:pPr>
      <w:r>
        <w:t>- петь без сопровождения отдельные попевки и фразы из песен;</w:t>
      </w:r>
    </w:p>
    <w:p w:rsidR="00563421" w:rsidRDefault="00563421" w:rsidP="00563421">
      <w:pPr>
        <w:spacing w:after="0" w:line="240" w:lineRule="auto"/>
      </w:pPr>
      <w:r>
        <w:t>- петь легким звуком, без напряжения;</w:t>
      </w:r>
    </w:p>
    <w:p w:rsidR="00563421" w:rsidRDefault="00563421" w:rsidP="00563421">
      <w:pPr>
        <w:spacing w:after="0" w:line="240" w:lineRule="auto"/>
      </w:pPr>
      <w:r>
        <w:t>- петь выразительно, осмысленно.</w:t>
      </w:r>
    </w:p>
    <w:p w:rsidR="00563421" w:rsidRDefault="00563421" w:rsidP="00563421">
      <w:pPr>
        <w:spacing w:after="0" w:line="240" w:lineRule="auto"/>
      </w:pPr>
    </w:p>
    <w:p w:rsidR="00563421" w:rsidRDefault="00563421" w:rsidP="00563421">
      <w:pPr>
        <w:spacing w:after="0" w:line="240" w:lineRule="auto"/>
      </w:pPr>
    </w:p>
    <w:p w:rsidR="00563421" w:rsidRDefault="00563421" w:rsidP="00563421">
      <w:pPr>
        <w:spacing w:after="0" w:line="240" w:lineRule="auto"/>
      </w:pPr>
      <w:r>
        <w:t xml:space="preserve"> В средней группе (12-14 лет) продолжается закрепление навыков и умений, подбирается новый, более усложненный репертуар, позволяющий реализовать скрытые резервы обучаемого. В средней группе начинается подготовительная разработка имиджа, которая позволяет ребятам, подготовится к более профессиональному исполнительскому мастерству в старшей группе. Большое внимание уделяется репертуару, подбираемому самими учащимися, что помогает им определиться на заключительном этапе становления имиджа в старшей группе. </w:t>
      </w:r>
    </w:p>
    <w:p w:rsidR="00563421" w:rsidRDefault="00563421" w:rsidP="00563421">
      <w:pPr>
        <w:spacing w:after="0" w:line="240" w:lineRule="auto"/>
      </w:pPr>
    </w:p>
    <w:p w:rsidR="00563421" w:rsidRDefault="00563421" w:rsidP="00563421">
      <w:pPr>
        <w:spacing w:after="0" w:line="240" w:lineRule="auto"/>
      </w:pPr>
      <w:r>
        <w:t>К концу о года обучающиеся знают:</w:t>
      </w:r>
    </w:p>
    <w:p w:rsidR="00563421" w:rsidRDefault="00563421" w:rsidP="00563421">
      <w:pPr>
        <w:spacing w:after="0" w:line="240" w:lineRule="auto"/>
      </w:pPr>
    </w:p>
    <w:p w:rsidR="00563421" w:rsidRDefault="00563421" w:rsidP="00563421">
      <w:pPr>
        <w:spacing w:after="0" w:line="240" w:lineRule="auto"/>
      </w:pPr>
      <w:r>
        <w:t>- жанры вокальной музыки;</w:t>
      </w:r>
    </w:p>
    <w:p w:rsidR="00563421" w:rsidRDefault="00563421" w:rsidP="00563421">
      <w:pPr>
        <w:spacing w:after="0" w:line="240" w:lineRule="auto"/>
      </w:pPr>
      <w:r>
        <w:lastRenderedPageBreak/>
        <w:t>- певческую установку;</w:t>
      </w:r>
    </w:p>
    <w:p w:rsidR="00563421" w:rsidRDefault="00563421" w:rsidP="00563421">
      <w:pPr>
        <w:spacing w:after="0" w:line="240" w:lineRule="auto"/>
      </w:pPr>
      <w:r>
        <w:t>- типы дыхания;</w:t>
      </w:r>
    </w:p>
    <w:p w:rsidR="00563421" w:rsidRDefault="00563421" w:rsidP="00563421">
      <w:pPr>
        <w:spacing w:after="0" w:line="240" w:lineRule="auto"/>
      </w:pPr>
      <w:r>
        <w:t xml:space="preserve">- особенности средств музыкальной выразительности </w:t>
      </w:r>
    </w:p>
    <w:p w:rsidR="00563421" w:rsidRDefault="00563421" w:rsidP="00563421">
      <w:pPr>
        <w:spacing w:after="0" w:line="240" w:lineRule="auto"/>
      </w:pPr>
      <w:r>
        <w:t xml:space="preserve"> (темп, тембр, метроритм, динамика, регистр, мелодия, лад, гармония).</w:t>
      </w:r>
    </w:p>
    <w:p w:rsidR="00563421" w:rsidRDefault="00563421" w:rsidP="00563421">
      <w:pPr>
        <w:spacing w:after="0" w:line="240" w:lineRule="auto"/>
      </w:pPr>
    </w:p>
    <w:p w:rsidR="00563421" w:rsidRDefault="00563421" w:rsidP="00563421">
      <w:pPr>
        <w:spacing w:after="0" w:line="240" w:lineRule="auto"/>
      </w:pPr>
      <w:r>
        <w:t>Понимают:</w:t>
      </w:r>
    </w:p>
    <w:p w:rsidR="00563421" w:rsidRDefault="00563421" w:rsidP="00563421">
      <w:pPr>
        <w:spacing w:after="0" w:line="240" w:lineRule="auto"/>
      </w:pPr>
    </w:p>
    <w:p w:rsidR="00563421" w:rsidRDefault="00563421" w:rsidP="00563421">
      <w:pPr>
        <w:spacing w:after="0" w:line="240" w:lineRule="auto"/>
      </w:pPr>
      <w:r>
        <w:t>- дирижерские жесты и правильно следовать им (внимание, вдох, начало звукоизвлечения</w:t>
      </w:r>
    </w:p>
    <w:p w:rsidR="00563421" w:rsidRDefault="00563421" w:rsidP="00563421">
      <w:pPr>
        <w:spacing w:after="0" w:line="240" w:lineRule="auto"/>
      </w:pPr>
      <w:r>
        <w:t xml:space="preserve"> и его окончание);</w:t>
      </w:r>
    </w:p>
    <w:p w:rsidR="00563421" w:rsidRDefault="00563421" w:rsidP="00563421">
      <w:pPr>
        <w:spacing w:after="0" w:line="240" w:lineRule="auto"/>
      </w:pPr>
      <w:r>
        <w:t>- произведения различных жанров;</w:t>
      </w:r>
    </w:p>
    <w:p w:rsidR="00563421" w:rsidRDefault="00563421" w:rsidP="00563421">
      <w:pPr>
        <w:spacing w:after="0" w:line="240" w:lineRule="auto"/>
      </w:pPr>
      <w:r>
        <w:t xml:space="preserve">- элементарные представления о работе резонаторов, выработку ощущения </w:t>
      </w:r>
    </w:p>
    <w:p w:rsidR="00563421" w:rsidRDefault="00563421" w:rsidP="00563421">
      <w:pPr>
        <w:spacing w:after="0" w:line="240" w:lineRule="auto"/>
      </w:pPr>
      <w:r>
        <w:t xml:space="preserve"> округленности, близости звука, его высокой вокальной позиции.</w:t>
      </w:r>
    </w:p>
    <w:p w:rsidR="00563421" w:rsidRDefault="00563421" w:rsidP="00563421">
      <w:pPr>
        <w:spacing w:after="0" w:line="240" w:lineRule="auto"/>
      </w:pPr>
    </w:p>
    <w:p w:rsidR="00563421" w:rsidRDefault="00563421" w:rsidP="00563421">
      <w:pPr>
        <w:spacing w:after="0" w:line="240" w:lineRule="auto"/>
      </w:pPr>
      <w:r>
        <w:t>Умеют:</w:t>
      </w:r>
    </w:p>
    <w:p w:rsidR="00563421" w:rsidRDefault="00563421" w:rsidP="00563421">
      <w:pPr>
        <w:spacing w:after="0" w:line="240" w:lineRule="auto"/>
      </w:pPr>
    </w:p>
    <w:p w:rsidR="00563421" w:rsidRDefault="00563421" w:rsidP="00563421">
      <w:pPr>
        <w:spacing w:after="0" w:line="240" w:lineRule="auto"/>
      </w:pPr>
      <w:r>
        <w:t>- правильно дышать, делать небольшой спокойный вдох, не поднимая плеч;</w:t>
      </w:r>
    </w:p>
    <w:p w:rsidR="00563421" w:rsidRDefault="00563421" w:rsidP="00563421">
      <w:pPr>
        <w:spacing w:after="0" w:line="240" w:lineRule="auto"/>
      </w:pPr>
      <w:r>
        <w:t>- точно повторить заданный звук;</w:t>
      </w:r>
    </w:p>
    <w:p w:rsidR="00563421" w:rsidRDefault="00563421" w:rsidP="00563421">
      <w:pPr>
        <w:spacing w:after="0" w:line="240" w:lineRule="auto"/>
      </w:pPr>
      <w:r>
        <w:t>- в подвижных песнях делать быстрый вдох;</w:t>
      </w:r>
    </w:p>
    <w:p w:rsidR="00563421" w:rsidRDefault="00563421" w:rsidP="00563421">
      <w:pPr>
        <w:spacing w:after="0" w:line="240" w:lineRule="auto"/>
      </w:pPr>
      <w:r>
        <w:t>- правильно показать самое красивое индивидуальное звучание голоса;</w:t>
      </w:r>
    </w:p>
    <w:p w:rsidR="00563421" w:rsidRDefault="00563421" w:rsidP="00563421">
      <w:pPr>
        <w:spacing w:after="0" w:line="240" w:lineRule="auto"/>
      </w:pPr>
      <w:r>
        <w:t>- петь чисто и слаженно в унисон;</w:t>
      </w:r>
    </w:p>
    <w:p w:rsidR="00563421" w:rsidRDefault="00563421" w:rsidP="00563421">
      <w:pPr>
        <w:spacing w:after="0" w:line="240" w:lineRule="auto"/>
      </w:pPr>
      <w:r>
        <w:t>- петь без сопровождения отдельные попевки и отрывки из песен;</w:t>
      </w:r>
    </w:p>
    <w:p w:rsidR="00563421" w:rsidRDefault="00563421" w:rsidP="00563421">
      <w:pPr>
        <w:spacing w:after="0" w:line="240" w:lineRule="auto"/>
      </w:pPr>
      <w:r>
        <w:t>- дать критическую оценку своему исполнению;</w:t>
      </w:r>
    </w:p>
    <w:p w:rsidR="00563421" w:rsidRDefault="00563421" w:rsidP="00563421">
      <w:pPr>
        <w:spacing w:after="0" w:line="240" w:lineRule="auto"/>
      </w:pPr>
      <w:r>
        <w:t>- использовать элементы ритмики и движения под музыку;</w:t>
      </w:r>
    </w:p>
    <w:p w:rsidR="00563421" w:rsidRDefault="00563421" w:rsidP="00563421">
      <w:pPr>
        <w:spacing w:after="0" w:line="240" w:lineRule="auto"/>
      </w:pPr>
      <w:r>
        <w:t>- работать в сценическом образе.</w:t>
      </w:r>
    </w:p>
    <w:p w:rsidR="00563421" w:rsidRDefault="00563421" w:rsidP="00563421">
      <w:pPr>
        <w:spacing w:after="0" w:line="240" w:lineRule="auto"/>
      </w:pPr>
    </w:p>
    <w:p w:rsidR="00563421" w:rsidRDefault="00563421" w:rsidP="00563421">
      <w:pPr>
        <w:spacing w:after="0" w:line="240" w:lineRule="auto"/>
      </w:pPr>
      <w:r>
        <w:t>В старшей группе(15-17 лет) происходит рождение учащегося как грамотного вокалиста — исполнителя, который уже сам подбирает себе репертуар, сам ставит цели и задачи при работе над песней, сам исправляет свои ошибки. Все это происходит совместно с руководителем, который отслеживая и умело направляя воспитанника, старается не вмешиваться в становление воспитанника грамотным вокалистом-исполнителем. Педагог старается не только научить детей пению, но и заинтересовать в нем, подтолкнуть к дальнейшему самосовершенствованию.</w:t>
      </w:r>
    </w:p>
    <w:p w:rsidR="00563421" w:rsidRDefault="00563421" w:rsidP="00563421">
      <w:pPr>
        <w:spacing w:after="0" w:line="240" w:lineRule="auto"/>
      </w:pPr>
    </w:p>
    <w:p w:rsidR="00563421" w:rsidRDefault="00563421" w:rsidP="00563421">
      <w:pPr>
        <w:spacing w:after="0" w:line="240" w:lineRule="auto"/>
      </w:pPr>
      <w:r>
        <w:t>К концу года обучающиеся знают:</w:t>
      </w:r>
    </w:p>
    <w:p w:rsidR="00563421" w:rsidRDefault="00563421" w:rsidP="00563421">
      <w:pPr>
        <w:spacing w:after="0" w:line="240" w:lineRule="auto"/>
      </w:pPr>
    </w:p>
    <w:p w:rsidR="00563421" w:rsidRDefault="00563421" w:rsidP="00563421">
      <w:pPr>
        <w:spacing w:after="0" w:line="240" w:lineRule="auto"/>
      </w:pPr>
      <w:r>
        <w:t>- стилистические особенности произведений;</w:t>
      </w:r>
    </w:p>
    <w:p w:rsidR="00563421" w:rsidRDefault="00563421" w:rsidP="00563421">
      <w:pPr>
        <w:spacing w:after="0" w:line="240" w:lineRule="auto"/>
      </w:pPr>
      <w:r>
        <w:t>- физиологические особенности голосового аппарата;</w:t>
      </w:r>
    </w:p>
    <w:p w:rsidR="00563421" w:rsidRDefault="00563421" w:rsidP="00563421">
      <w:pPr>
        <w:spacing w:after="0" w:line="240" w:lineRule="auto"/>
      </w:pPr>
      <w:r>
        <w:t>- поведение певца до выхода на сцену и во время концерта;</w:t>
      </w:r>
    </w:p>
    <w:p w:rsidR="00563421" w:rsidRDefault="00563421" w:rsidP="00563421">
      <w:pPr>
        <w:spacing w:after="0" w:line="240" w:lineRule="auto"/>
      </w:pPr>
      <w:r>
        <w:t>- реабилитация при простудных заболеваниях;</w:t>
      </w:r>
    </w:p>
    <w:p w:rsidR="00563421" w:rsidRDefault="00563421" w:rsidP="00563421">
      <w:pPr>
        <w:spacing w:after="0" w:line="240" w:lineRule="auto"/>
      </w:pPr>
      <w:r>
        <w:t>- обоснованность сценического образа.</w:t>
      </w:r>
    </w:p>
    <w:p w:rsidR="00563421" w:rsidRDefault="00563421" w:rsidP="00563421">
      <w:pPr>
        <w:spacing w:after="0" w:line="240" w:lineRule="auto"/>
      </w:pPr>
    </w:p>
    <w:p w:rsidR="00563421" w:rsidRDefault="00563421" w:rsidP="00563421">
      <w:pPr>
        <w:spacing w:after="0" w:line="240" w:lineRule="auto"/>
      </w:pPr>
      <w:r>
        <w:t>Понимают:</w:t>
      </w:r>
    </w:p>
    <w:p w:rsidR="00563421" w:rsidRDefault="00563421" w:rsidP="00563421">
      <w:pPr>
        <w:spacing w:after="0" w:line="240" w:lineRule="auto"/>
      </w:pPr>
    </w:p>
    <w:p w:rsidR="00563421" w:rsidRDefault="00563421" w:rsidP="00563421">
      <w:pPr>
        <w:spacing w:after="0" w:line="240" w:lineRule="auto"/>
      </w:pPr>
      <w:r>
        <w:t>- технику вокального исполнительства (певческое устойчивое дыхание на опоре, дикционные навыки, навыки четкой и ясной артикуляции, ровности звучания голоса на протяжении всего диапазона голоса);</w:t>
      </w:r>
    </w:p>
    <w:p w:rsidR="00563421" w:rsidRDefault="00563421" w:rsidP="00563421">
      <w:pPr>
        <w:spacing w:after="0" w:line="240" w:lineRule="auto"/>
      </w:pPr>
      <w:r>
        <w:t>- художественную выразительности исполнения, работу над словом, раскрытием художественного содержания и выявлением стилистических особенностей произведения (фразировкой, нюансировкой, агогикой, приемами вхождения в музыкальный образ, сценической, мимической выразительностью).</w:t>
      </w:r>
    </w:p>
    <w:p w:rsidR="00563421" w:rsidRDefault="00563421" w:rsidP="00563421">
      <w:pPr>
        <w:spacing w:after="0" w:line="240" w:lineRule="auto"/>
      </w:pPr>
    </w:p>
    <w:p w:rsidR="00563421" w:rsidRDefault="00563421" w:rsidP="00563421">
      <w:pPr>
        <w:spacing w:after="0" w:line="240" w:lineRule="auto"/>
      </w:pPr>
      <w:r>
        <w:t>Умеют:</w:t>
      </w:r>
    </w:p>
    <w:p w:rsidR="00563421" w:rsidRDefault="00563421" w:rsidP="00563421">
      <w:pPr>
        <w:spacing w:after="0" w:line="240" w:lineRule="auto"/>
      </w:pPr>
    </w:p>
    <w:p w:rsidR="00563421" w:rsidRDefault="00563421" w:rsidP="00563421">
      <w:pPr>
        <w:spacing w:after="0" w:line="240" w:lineRule="auto"/>
      </w:pPr>
      <w:r>
        <w:t>- петь достаточно чистым по качеству звуком, легко, мягко, непринужденно;</w:t>
      </w:r>
    </w:p>
    <w:p w:rsidR="00563421" w:rsidRDefault="00563421" w:rsidP="00563421">
      <w:pPr>
        <w:spacing w:after="0" w:line="240" w:lineRule="auto"/>
      </w:pPr>
      <w:r>
        <w:t>- петь на одном дыхании более длинные музыкальные фразы;</w:t>
      </w:r>
    </w:p>
    <w:p w:rsidR="00563421" w:rsidRDefault="00563421" w:rsidP="00563421">
      <w:pPr>
        <w:spacing w:after="0" w:line="240" w:lineRule="auto"/>
      </w:pPr>
      <w:r>
        <w:t>- исполнять вокальные произведения выразительно, осмысленно;</w:t>
      </w:r>
    </w:p>
    <w:p w:rsidR="00563421" w:rsidRDefault="00563421" w:rsidP="00563421">
      <w:pPr>
        <w:spacing w:after="0" w:line="240" w:lineRule="auto"/>
      </w:pPr>
      <w:r>
        <w:t>- принимать активное участие во всех концертах, фестивалях, конкурсах;</w:t>
      </w:r>
    </w:p>
    <w:p w:rsidR="00563421" w:rsidRDefault="00563421" w:rsidP="00563421">
      <w:pPr>
        <w:spacing w:after="0" w:line="240" w:lineRule="auto"/>
      </w:pPr>
      <w:r>
        <w:t>- дать критическую оценку своему исполнению;</w:t>
      </w:r>
    </w:p>
    <w:p w:rsidR="00563421" w:rsidRDefault="00563421" w:rsidP="00563421">
      <w:pPr>
        <w:spacing w:after="0" w:line="240" w:lineRule="auto"/>
      </w:pPr>
      <w:r>
        <w:t>- использовать элементы ритмики и движения под музыку;</w:t>
      </w:r>
    </w:p>
    <w:p w:rsidR="00563421" w:rsidRDefault="00563421" w:rsidP="00563421">
      <w:pPr>
        <w:spacing w:after="0" w:line="240" w:lineRule="auto"/>
      </w:pPr>
      <w:r>
        <w:lastRenderedPageBreak/>
        <w:t>- работать в сценическом образе;</w:t>
      </w:r>
    </w:p>
    <w:p w:rsidR="00563421" w:rsidRDefault="00563421" w:rsidP="00563421">
      <w:pPr>
        <w:spacing w:after="0" w:line="240" w:lineRule="auto"/>
      </w:pPr>
      <w:r>
        <w:t>- работать с профессиональной фонограммой «м»п-нус»,</w:t>
      </w:r>
    </w:p>
    <w:p w:rsidR="00563421" w:rsidRDefault="00563421" w:rsidP="00563421">
      <w:pPr>
        <w:spacing w:after="0" w:line="240" w:lineRule="auto"/>
      </w:pPr>
      <w:r>
        <w:t xml:space="preserve">-самостоятельно работать с иностранным текстом произведения, </w:t>
      </w:r>
    </w:p>
    <w:p w:rsidR="00563421" w:rsidRDefault="00563421" w:rsidP="00563421">
      <w:pPr>
        <w:spacing w:after="0" w:line="240" w:lineRule="auto"/>
      </w:pPr>
      <w:r>
        <w:t>- правильно применять микрофон.</w:t>
      </w:r>
    </w:p>
    <w:p w:rsidR="00563421" w:rsidRDefault="00563421" w:rsidP="00563421">
      <w:pPr>
        <w:spacing w:after="0" w:line="240" w:lineRule="auto"/>
      </w:pPr>
    </w:p>
    <w:p w:rsidR="00563421" w:rsidRDefault="00563421" w:rsidP="00563421">
      <w:pPr>
        <w:spacing w:after="0" w:line="240" w:lineRule="auto"/>
      </w:pPr>
      <w:r>
        <w:t>Владеют:</w:t>
      </w:r>
    </w:p>
    <w:p w:rsidR="00563421" w:rsidRDefault="00563421" w:rsidP="00563421">
      <w:pPr>
        <w:spacing w:after="0" w:line="240" w:lineRule="auto"/>
      </w:pPr>
    </w:p>
    <w:p w:rsidR="00563421" w:rsidRDefault="00563421" w:rsidP="00563421">
      <w:pPr>
        <w:spacing w:after="0" w:line="240" w:lineRule="auto"/>
      </w:pPr>
      <w:r>
        <w:t>-навыками исполнения произведений, с сопровождением, без сопровождения, под фонограмму;</w:t>
      </w:r>
    </w:p>
    <w:p w:rsidR="00563421" w:rsidRDefault="00563421" w:rsidP="00563421">
      <w:pPr>
        <w:spacing w:after="0" w:line="240" w:lineRule="auto"/>
      </w:pPr>
      <w:r>
        <w:t>-основами пения (петь чисто, плавно, светло без напряжения; соблюдать певческую установку, правильно пользоваться певческим дыханием, отчётливо произносить слова в пении);</w:t>
      </w:r>
    </w:p>
    <w:p w:rsidR="00563421" w:rsidRDefault="00563421" w:rsidP="00563421">
      <w:pPr>
        <w:spacing w:after="0" w:line="240" w:lineRule="auto"/>
      </w:pPr>
      <w:r>
        <w:t>- музыкальным слухом и чувством ритма;</w:t>
      </w:r>
    </w:p>
    <w:p w:rsidR="00563421" w:rsidRDefault="00563421" w:rsidP="00563421">
      <w:pPr>
        <w:spacing w:after="0" w:line="240" w:lineRule="auto"/>
      </w:pPr>
      <w:r>
        <w:t>- навыком эмоционального выражения.</w:t>
      </w:r>
    </w:p>
    <w:p w:rsidR="00563421" w:rsidRDefault="00563421" w:rsidP="00563421">
      <w:pPr>
        <w:spacing w:after="0" w:line="240" w:lineRule="auto"/>
      </w:pPr>
    </w:p>
    <w:p w:rsidR="00563421" w:rsidRDefault="00563421" w:rsidP="00563421">
      <w:pPr>
        <w:spacing w:after="0" w:line="240" w:lineRule="auto"/>
      </w:pPr>
    </w:p>
    <w:p w:rsidR="00563421" w:rsidRDefault="00563421" w:rsidP="00563421">
      <w:pPr>
        <w:spacing w:after="0" w:line="240" w:lineRule="auto"/>
      </w:pPr>
      <w:r>
        <w:t xml:space="preserve">Формы подведения итогов реализации программы. Диагностика результатов работы по программе связана с демонстрацией достижений обучающихся на отчётных концертах, конкурсах, открытых уроках и т.д. </w:t>
      </w:r>
    </w:p>
    <w:p w:rsidR="00563421" w:rsidRDefault="00563421" w:rsidP="00563421">
      <w:pPr>
        <w:spacing w:after="0" w:line="240" w:lineRule="auto"/>
      </w:pPr>
    </w:p>
    <w:p w:rsidR="00563421" w:rsidRDefault="00563421" w:rsidP="00563421">
      <w:pPr>
        <w:spacing w:after="0" w:line="240" w:lineRule="auto"/>
      </w:pPr>
      <w:r>
        <w:t>Главный показатель – личностный рост каждого ребенка, его творческих способностей, усвоение музыкального материала, воспитание и развитие навыков творческой, самостоятельной работы, развитие умения творчески реализоваться на сцене, формирование эстетического вкуса.</w:t>
      </w:r>
    </w:p>
    <w:p w:rsidR="00563421" w:rsidRDefault="00563421" w:rsidP="00563421">
      <w:pPr>
        <w:spacing w:after="0" w:line="240" w:lineRule="auto"/>
      </w:pPr>
      <w:r>
        <w:t>Подведение итогов реализации программы проводится путём организации выступлений различного уровня.</w:t>
      </w:r>
    </w:p>
    <w:p w:rsidR="00563421" w:rsidRDefault="00563421" w:rsidP="00563421">
      <w:pPr>
        <w:spacing w:after="0" w:line="240" w:lineRule="auto"/>
      </w:pPr>
    </w:p>
    <w:p w:rsidR="00563421" w:rsidRDefault="001C3082" w:rsidP="00563421">
      <w:pPr>
        <w:spacing w:after="0" w:line="240" w:lineRule="auto"/>
        <w:rPr>
          <w:b/>
          <w:sz w:val="28"/>
          <w:szCs w:val="28"/>
        </w:rPr>
      </w:pPr>
      <w:r w:rsidRPr="001C3082">
        <w:rPr>
          <w:b/>
          <w:sz w:val="28"/>
          <w:szCs w:val="28"/>
        </w:rPr>
        <w:t>7.</w:t>
      </w:r>
      <w:r w:rsidR="00563421" w:rsidRPr="001C3082">
        <w:rPr>
          <w:b/>
          <w:sz w:val="28"/>
          <w:szCs w:val="28"/>
        </w:rPr>
        <w:t>МЕТОДИЧЕСКОЕ ОБЕСПЕЧЕНИЕ ПРОГРАММЫ</w:t>
      </w:r>
    </w:p>
    <w:p w:rsidR="001C3082" w:rsidRPr="001C3082" w:rsidRDefault="001C3082" w:rsidP="00563421">
      <w:pPr>
        <w:spacing w:after="0" w:line="240" w:lineRule="auto"/>
        <w:rPr>
          <w:b/>
          <w:sz w:val="28"/>
          <w:szCs w:val="28"/>
        </w:rPr>
      </w:pPr>
    </w:p>
    <w:p w:rsidR="00563421" w:rsidRPr="00563421" w:rsidRDefault="00563421" w:rsidP="00563421">
      <w:pPr>
        <w:spacing w:after="0" w:line="240" w:lineRule="auto"/>
        <w:rPr>
          <w:rFonts w:ascii="Calibri" w:eastAsia="Calibri" w:hAnsi="Calibri" w:cs="Times New Roman"/>
          <w:sz w:val="24"/>
          <w:szCs w:val="24"/>
        </w:rPr>
      </w:pPr>
      <w:r>
        <w:rPr>
          <w:rFonts w:ascii="Calibri" w:eastAsia="Calibri" w:hAnsi="Calibri" w:cs="Times New Roman"/>
          <w:sz w:val="28"/>
          <w:szCs w:val="28"/>
        </w:rPr>
        <w:t xml:space="preserve">      </w:t>
      </w:r>
      <w:r w:rsidRPr="00563421">
        <w:rPr>
          <w:rFonts w:ascii="Calibri" w:eastAsia="Calibri" w:hAnsi="Calibri" w:cs="Times New Roman"/>
          <w:sz w:val="24"/>
          <w:szCs w:val="24"/>
        </w:rPr>
        <w:t>Обучение по специальности «сольное пение» осуществляется в тесной взаимосвязи с занятиями по предметам теоретического цикла: сольфеджио,</w:t>
      </w:r>
    </w:p>
    <w:p w:rsidR="00563421" w:rsidRPr="00563421" w:rsidRDefault="00563421" w:rsidP="00563421">
      <w:pPr>
        <w:spacing w:after="0" w:line="240" w:lineRule="auto"/>
        <w:rPr>
          <w:rFonts w:ascii="Calibri" w:eastAsia="Calibri" w:hAnsi="Calibri" w:cs="Times New Roman"/>
          <w:sz w:val="24"/>
          <w:szCs w:val="24"/>
        </w:rPr>
      </w:pPr>
      <w:r w:rsidRPr="00563421">
        <w:rPr>
          <w:rFonts w:ascii="Calibri" w:eastAsia="Calibri" w:hAnsi="Calibri" w:cs="Times New Roman"/>
          <w:sz w:val="24"/>
          <w:szCs w:val="24"/>
        </w:rPr>
        <w:t xml:space="preserve">музыкальной литературе, пению в хоре или ансамбле,  занятиям по общему курсу фортепиано. Уроки проводятся  в форме индивидуальных занятий </w:t>
      </w:r>
    </w:p>
    <w:p w:rsidR="00563421" w:rsidRPr="00563421" w:rsidRDefault="00563421" w:rsidP="00563421">
      <w:pPr>
        <w:spacing w:after="0" w:line="240" w:lineRule="auto"/>
        <w:rPr>
          <w:rFonts w:ascii="Calibri" w:eastAsia="Calibri" w:hAnsi="Calibri" w:cs="Times New Roman"/>
          <w:sz w:val="24"/>
          <w:szCs w:val="24"/>
        </w:rPr>
      </w:pPr>
      <w:r w:rsidRPr="00563421">
        <w:rPr>
          <w:rFonts w:ascii="Calibri" w:eastAsia="Calibri" w:hAnsi="Calibri" w:cs="Times New Roman"/>
          <w:sz w:val="24"/>
          <w:szCs w:val="24"/>
        </w:rPr>
        <w:t xml:space="preserve">в тесном контакте с концертмейстером. Кроме работы над произведением широко используются такие формы работы как: </w:t>
      </w:r>
    </w:p>
    <w:p w:rsidR="00563421" w:rsidRPr="00563421" w:rsidRDefault="00563421" w:rsidP="00563421">
      <w:pPr>
        <w:spacing w:after="0" w:line="240" w:lineRule="auto"/>
        <w:rPr>
          <w:rFonts w:ascii="Calibri" w:eastAsia="Calibri" w:hAnsi="Calibri" w:cs="Times New Roman"/>
          <w:sz w:val="24"/>
          <w:szCs w:val="24"/>
        </w:rPr>
      </w:pPr>
      <w:r w:rsidRPr="00563421">
        <w:rPr>
          <w:rFonts w:ascii="Calibri" w:eastAsia="Calibri" w:hAnsi="Calibri" w:cs="Times New Roman"/>
          <w:sz w:val="24"/>
          <w:szCs w:val="24"/>
        </w:rPr>
        <w:t>1) чтение с листа</w:t>
      </w:r>
    </w:p>
    <w:p w:rsidR="00563421" w:rsidRPr="00563421" w:rsidRDefault="00563421" w:rsidP="00563421">
      <w:pPr>
        <w:spacing w:after="0" w:line="240" w:lineRule="auto"/>
        <w:rPr>
          <w:rFonts w:ascii="Calibri" w:eastAsia="Calibri" w:hAnsi="Calibri" w:cs="Times New Roman"/>
          <w:sz w:val="24"/>
          <w:szCs w:val="24"/>
        </w:rPr>
      </w:pPr>
      <w:r w:rsidRPr="00563421">
        <w:rPr>
          <w:rFonts w:ascii="Calibri" w:eastAsia="Calibri" w:hAnsi="Calibri" w:cs="Times New Roman"/>
          <w:sz w:val="24"/>
          <w:szCs w:val="24"/>
        </w:rPr>
        <w:t>2) речевые игры, способствующие правильному смысловому интонированию</w:t>
      </w:r>
    </w:p>
    <w:p w:rsidR="00563421" w:rsidRPr="00563421" w:rsidRDefault="00563421" w:rsidP="00563421">
      <w:pPr>
        <w:spacing w:after="0" w:line="240" w:lineRule="auto"/>
        <w:rPr>
          <w:rFonts w:ascii="Calibri" w:eastAsia="Calibri" w:hAnsi="Calibri" w:cs="Times New Roman"/>
          <w:sz w:val="24"/>
          <w:szCs w:val="24"/>
        </w:rPr>
      </w:pPr>
      <w:r w:rsidRPr="00563421">
        <w:rPr>
          <w:rFonts w:ascii="Calibri" w:eastAsia="Calibri" w:hAnsi="Calibri" w:cs="Times New Roman"/>
          <w:sz w:val="24"/>
          <w:szCs w:val="24"/>
        </w:rPr>
        <w:t>3) мимическая гимнастика</w:t>
      </w:r>
    </w:p>
    <w:p w:rsidR="00563421" w:rsidRPr="00563421" w:rsidRDefault="00563421" w:rsidP="00563421">
      <w:pPr>
        <w:spacing w:after="0" w:line="240" w:lineRule="auto"/>
        <w:rPr>
          <w:rFonts w:ascii="Calibri" w:eastAsia="Calibri" w:hAnsi="Calibri" w:cs="Times New Roman"/>
          <w:sz w:val="24"/>
          <w:szCs w:val="24"/>
        </w:rPr>
      </w:pPr>
      <w:r w:rsidRPr="00563421">
        <w:rPr>
          <w:rFonts w:ascii="Calibri" w:eastAsia="Calibri" w:hAnsi="Calibri" w:cs="Times New Roman"/>
          <w:sz w:val="24"/>
          <w:szCs w:val="24"/>
        </w:rPr>
        <w:t>4) артикуляционная гимнастика</w:t>
      </w:r>
    </w:p>
    <w:p w:rsidR="00563421" w:rsidRPr="00563421" w:rsidRDefault="00563421" w:rsidP="00563421">
      <w:pPr>
        <w:spacing w:after="0" w:line="240" w:lineRule="auto"/>
        <w:rPr>
          <w:rFonts w:ascii="Calibri" w:eastAsia="Calibri" w:hAnsi="Calibri" w:cs="Times New Roman"/>
          <w:sz w:val="24"/>
          <w:szCs w:val="24"/>
        </w:rPr>
      </w:pPr>
      <w:r w:rsidRPr="00563421">
        <w:rPr>
          <w:rFonts w:ascii="Calibri" w:eastAsia="Calibri" w:hAnsi="Calibri" w:cs="Times New Roman"/>
          <w:sz w:val="24"/>
          <w:szCs w:val="24"/>
        </w:rPr>
        <w:t>5) творческие задания, развивающие вокальный слух, память, образность             мышления, фантазию</w:t>
      </w:r>
    </w:p>
    <w:p w:rsidR="00563421" w:rsidRPr="00563421" w:rsidRDefault="00563421" w:rsidP="00563421">
      <w:pPr>
        <w:spacing w:after="0" w:line="240" w:lineRule="auto"/>
        <w:rPr>
          <w:rFonts w:ascii="Calibri" w:eastAsia="Calibri" w:hAnsi="Calibri" w:cs="Times New Roman"/>
          <w:sz w:val="24"/>
          <w:szCs w:val="24"/>
        </w:rPr>
      </w:pPr>
      <w:r w:rsidRPr="00563421">
        <w:rPr>
          <w:rFonts w:ascii="Calibri" w:eastAsia="Calibri" w:hAnsi="Calibri" w:cs="Times New Roman"/>
          <w:sz w:val="24"/>
          <w:szCs w:val="24"/>
        </w:rPr>
        <w:t>6) анализ видеозаписи сольного выступления</w:t>
      </w:r>
    </w:p>
    <w:p w:rsidR="00563421" w:rsidRPr="00563421" w:rsidRDefault="00563421" w:rsidP="00563421">
      <w:pPr>
        <w:spacing w:after="0" w:line="240" w:lineRule="auto"/>
        <w:rPr>
          <w:rFonts w:ascii="Calibri" w:eastAsia="Calibri" w:hAnsi="Calibri" w:cs="Times New Roman"/>
          <w:sz w:val="24"/>
          <w:szCs w:val="24"/>
        </w:rPr>
      </w:pPr>
      <w:r w:rsidRPr="00563421">
        <w:rPr>
          <w:rFonts w:ascii="Calibri" w:eastAsia="Calibri" w:hAnsi="Calibri" w:cs="Times New Roman"/>
          <w:sz w:val="24"/>
          <w:szCs w:val="24"/>
        </w:rPr>
        <w:t>7) самостоятельная работа с нотным и литературным текстом</w:t>
      </w:r>
    </w:p>
    <w:p w:rsidR="00563421" w:rsidRPr="00563421" w:rsidRDefault="00563421" w:rsidP="00563421">
      <w:pPr>
        <w:spacing w:after="0" w:line="240" w:lineRule="auto"/>
        <w:rPr>
          <w:rFonts w:ascii="Calibri" w:eastAsia="Calibri" w:hAnsi="Calibri" w:cs="Times New Roman"/>
          <w:sz w:val="24"/>
          <w:szCs w:val="24"/>
        </w:rPr>
      </w:pPr>
      <w:r w:rsidRPr="00563421">
        <w:rPr>
          <w:rFonts w:ascii="Calibri" w:eastAsia="Calibri" w:hAnsi="Calibri" w:cs="Times New Roman"/>
          <w:sz w:val="24"/>
          <w:szCs w:val="24"/>
        </w:rPr>
        <w:t>8) работа над сценическим образом, подготовка концертных выступлений</w:t>
      </w:r>
    </w:p>
    <w:p w:rsidR="00563421" w:rsidRPr="00563421" w:rsidRDefault="00563421" w:rsidP="00563421">
      <w:pPr>
        <w:spacing w:after="0" w:line="240" w:lineRule="auto"/>
        <w:rPr>
          <w:rFonts w:ascii="Calibri" w:eastAsia="Calibri" w:hAnsi="Calibri" w:cs="Times New Roman"/>
          <w:sz w:val="24"/>
          <w:szCs w:val="24"/>
        </w:rPr>
      </w:pPr>
      <w:r w:rsidRPr="00563421">
        <w:rPr>
          <w:rFonts w:ascii="Calibri" w:eastAsia="Calibri" w:hAnsi="Calibri" w:cs="Times New Roman"/>
          <w:sz w:val="24"/>
          <w:szCs w:val="24"/>
        </w:rPr>
        <w:t>9) применение здоровьесберегающих техник, способствующих правильному     функционированию и сохранению здорового голосового аппарата детей</w:t>
      </w:r>
    </w:p>
    <w:p w:rsidR="00563421" w:rsidRDefault="00563421" w:rsidP="00563421">
      <w:pPr>
        <w:spacing w:after="0" w:line="240" w:lineRule="auto"/>
        <w:rPr>
          <w:b/>
        </w:rPr>
      </w:pPr>
    </w:p>
    <w:p w:rsidR="00563421" w:rsidRDefault="001C3082" w:rsidP="00563421">
      <w:pPr>
        <w:spacing w:after="0" w:line="240" w:lineRule="auto"/>
        <w:rPr>
          <w:b/>
          <w:sz w:val="28"/>
          <w:szCs w:val="28"/>
        </w:rPr>
      </w:pPr>
      <w:r>
        <w:rPr>
          <w:b/>
          <w:sz w:val="28"/>
          <w:szCs w:val="28"/>
        </w:rPr>
        <w:t>8</w:t>
      </w:r>
      <w:r w:rsidR="00563421" w:rsidRPr="001C3082">
        <w:rPr>
          <w:b/>
          <w:sz w:val="28"/>
          <w:szCs w:val="28"/>
        </w:rPr>
        <w:t>.ИНФОРМАЦИОННО-ТЕХНИЧЕСКОЕ ОБЕСПЕЧЕНИЕ</w:t>
      </w:r>
    </w:p>
    <w:p w:rsidR="001C3082" w:rsidRPr="001C3082" w:rsidRDefault="001C3082" w:rsidP="00563421">
      <w:pPr>
        <w:spacing w:after="0" w:line="240" w:lineRule="auto"/>
        <w:rPr>
          <w:b/>
          <w:sz w:val="28"/>
          <w:szCs w:val="28"/>
        </w:rPr>
      </w:pPr>
    </w:p>
    <w:p w:rsidR="00563421" w:rsidRDefault="00563421" w:rsidP="00563421">
      <w:pPr>
        <w:spacing w:after="0" w:line="240" w:lineRule="auto"/>
      </w:pPr>
      <w:r>
        <w:t>Для реализации программы используется следующее материальное обеспечение (необходимое оборудование и технические средства обучения (ТСО):</w:t>
      </w:r>
    </w:p>
    <w:p w:rsidR="00563421" w:rsidRDefault="00563421" w:rsidP="00563421">
      <w:pPr>
        <w:spacing w:after="0" w:line="240" w:lineRule="auto"/>
      </w:pPr>
      <w:r>
        <w:t>- учебно-практического оборудования: фортепиано, аудиторская доска с магнитной поверхностью и приспособлениями для крепления таблиц и фотографий, стеллажи для учебных пособий и методической литературы, слайдов, видеокассет, CD / DVD дисков; звуковоспроизводящая аппаратура (музыкальный центр).</w:t>
      </w:r>
    </w:p>
    <w:p w:rsidR="00563421" w:rsidRDefault="00563421" w:rsidP="00563421">
      <w:pPr>
        <w:spacing w:after="0" w:line="240" w:lineRule="auto"/>
      </w:pPr>
      <w:r>
        <w:t>- технических средств обучения: мультимедийный компьютер со звуковой картой и пакетом прикладных программ, мультимедиа проектор, экран или телевизор с универсальной подставкой, CD / DVD– проигрыватели, слайд-проектор;</w:t>
      </w:r>
    </w:p>
    <w:p w:rsidR="00563421" w:rsidRDefault="00563421" w:rsidP="00563421">
      <w:pPr>
        <w:spacing w:after="0" w:line="240" w:lineRule="auto"/>
      </w:pPr>
      <w:r>
        <w:lastRenderedPageBreak/>
        <w:t xml:space="preserve"> — экранно-звуковых пособий: видеофильмы с записью выступлений выдающихся отечественных и зарубежных певцов, видеофильмы с записью мюзиклов или фрагментов из них, выступлений хоров, слайды с нотным и поэтическим текстом.</w:t>
      </w:r>
    </w:p>
    <w:p w:rsidR="00563421" w:rsidRDefault="00563421" w:rsidP="00563421">
      <w:pPr>
        <w:spacing w:after="0" w:line="240" w:lineRule="auto"/>
      </w:pPr>
      <w:r>
        <w:t>Техническое оснащение занятий осуществляется с использованием музыкального центра, фортепиано с целью музыкального сопровождения.</w:t>
      </w:r>
    </w:p>
    <w:p w:rsidR="00563421" w:rsidRDefault="00563421" w:rsidP="00563421">
      <w:pPr>
        <w:spacing w:after="0" w:line="240" w:lineRule="auto"/>
      </w:pPr>
    </w:p>
    <w:p w:rsidR="00563421" w:rsidRPr="00563421" w:rsidRDefault="001C3082" w:rsidP="00563421">
      <w:pPr>
        <w:spacing w:after="0" w:line="240" w:lineRule="auto"/>
        <w:rPr>
          <w:b/>
          <w:sz w:val="28"/>
          <w:szCs w:val="28"/>
        </w:rPr>
      </w:pPr>
      <w:r>
        <w:rPr>
          <w:b/>
          <w:sz w:val="28"/>
          <w:szCs w:val="28"/>
        </w:rPr>
        <w:t xml:space="preserve">                              9.</w:t>
      </w:r>
      <w:r w:rsidR="00563421" w:rsidRPr="00563421">
        <w:rPr>
          <w:b/>
          <w:sz w:val="28"/>
          <w:szCs w:val="28"/>
        </w:rPr>
        <w:t>СПИСОК ЛИТЕРАТУРЫ</w:t>
      </w:r>
    </w:p>
    <w:p w:rsidR="001C3082" w:rsidRDefault="00563421" w:rsidP="001C3082">
      <w:pPr>
        <w:spacing w:after="0" w:line="240" w:lineRule="auto"/>
        <w:rPr>
          <w:b/>
          <w:sz w:val="28"/>
          <w:szCs w:val="28"/>
        </w:rPr>
      </w:pPr>
      <w:r>
        <w:rPr>
          <w:b/>
        </w:rPr>
        <w:t xml:space="preserve"> </w:t>
      </w:r>
    </w:p>
    <w:p w:rsidR="001C3082" w:rsidRPr="001C3082" w:rsidRDefault="001C3082" w:rsidP="001C3082">
      <w:pPr>
        <w:spacing w:after="0" w:line="240" w:lineRule="auto"/>
        <w:jc w:val="both"/>
        <w:rPr>
          <w:sz w:val="24"/>
          <w:szCs w:val="24"/>
        </w:rPr>
      </w:pPr>
      <w:r w:rsidRPr="001C3082">
        <w:rPr>
          <w:sz w:val="24"/>
          <w:szCs w:val="24"/>
        </w:rPr>
        <w:t xml:space="preserve">1) Емельянов В.В.   «Развитие голоса. Координация и тренинг» СПб..  </w:t>
      </w:r>
      <w:smartTag w:uri="urn:schemas-microsoft-com:office:smarttags" w:element="metricconverter">
        <w:smartTagPr>
          <w:attr w:name="ProductID" w:val="2007 г"/>
        </w:smartTagPr>
        <w:r w:rsidRPr="001C3082">
          <w:rPr>
            <w:sz w:val="24"/>
            <w:szCs w:val="24"/>
          </w:rPr>
          <w:t>2007 г</w:t>
        </w:r>
      </w:smartTag>
      <w:r w:rsidRPr="001C3082">
        <w:rPr>
          <w:sz w:val="24"/>
          <w:szCs w:val="24"/>
        </w:rPr>
        <w:t>.</w:t>
      </w:r>
    </w:p>
    <w:p w:rsidR="001C3082" w:rsidRPr="001C3082" w:rsidRDefault="001C3082" w:rsidP="001C3082">
      <w:pPr>
        <w:spacing w:after="0" w:line="240" w:lineRule="auto"/>
        <w:jc w:val="both"/>
        <w:rPr>
          <w:sz w:val="24"/>
          <w:szCs w:val="24"/>
        </w:rPr>
      </w:pPr>
      <w:r w:rsidRPr="001C3082">
        <w:rPr>
          <w:sz w:val="24"/>
          <w:szCs w:val="24"/>
        </w:rPr>
        <w:t xml:space="preserve">2) Менабени А.Г.     « Методика обучения сольному пению»  М..  </w:t>
      </w:r>
      <w:smartTag w:uri="urn:schemas-microsoft-com:office:smarttags" w:element="metricconverter">
        <w:smartTagPr>
          <w:attr w:name="ProductID" w:val="1987 г"/>
        </w:smartTagPr>
        <w:r w:rsidRPr="001C3082">
          <w:rPr>
            <w:sz w:val="24"/>
            <w:szCs w:val="24"/>
          </w:rPr>
          <w:t>1987 г</w:t>
        </w:r>
      </w:smartTag>
      <w:r w:rsidRPr="001C3082">
        <w:rPr>
          <w:sz w:val="24"/>
          <w:szCs w:val="24"/>
        </w:rPr>
        <w:t>.</w:t>
      </w:r>
    </w:p>
    <w:p w:rsidR="001C3082" w:rsidRPr="001C3082" w:rsidRDefault="001C3082" w:rsidP="001C3082">
      <w:pPr>
        <w:spacing w:after="0" w:line="240" w:lineRule="auto"/>
        <w:jc w:val="both"/>
        <w:rPr>
          <w:sz w:val="24"/>
          <w:szCs w:val="24"/>
        </w:rPr>
      </w:pPr>
      <w:r w:rsidRPr="001C3082">
        <w:rPr>
          <w:sz w:val="24"/>
          <w:szCs w:val="24"/>
        </w:rPr>
        <w:t xml:space="preserve">3) Морозов  В.П.      « Вокальный слух и голос»   М..   </w:t>
      </w:r>
      <w:smartTag w:uri="urn:schemas-microsoft-com:office:smarttags" w:element="metricconverter">
        <w:smartTagPr>
          <w:attr w:name="ProductID" w:val="1965 г"/>
        </w:smartTagPr>
        <w:r w:rsidRPr="001C3082">
          <w:rPr>
            <w:sz w:val="24"/>
            <w:szCs w:val="24"/>
          </w:rPr>
          <w:t>1965 г</w:t>
        </w:r>
      </w:smartTag>
      <w:r w:rsidRPr="001C3082">
        <w:rPr>
          <w:sz w:val="24"/>
          <w:szCs w:val="24"/>
        </w:rPr>
        <w:t>.</w:t>
      </w:r>
    </w:p>
    <w:p w:rsidR="001C3082" w:rsidRPr="001C3082" w:rsidRDefault="001C3082" w:rsidP="001C3082">
      <w:pPr>
        <w:spacing w:after="0" w:line="240" w:lineRule="auto"/>
        <w:jc w:val="both"/>
        <w:rPr>
          <w:sz w:val="24"/>
          <w:szCs w:val="24"/>
        </w:rPr>
      </w:pPr>
      <w:r w:rsidRPr="001C3082">
        <w:rPr>
          <w:sz w:val="24"/>
          <w:szCs w:val="24"/>
        </w:rPr>
        <w:t xml:space="preserve">4) Морозов  В.П.      « Искусство резонансного пения» М.. </w:t>
      </w:r>
      <w:smartTag w:uri="urn:schemas-microsoft-com:office:smarttags" w:element="metricconverter">
        <w:smartTagPr>
          <w:attr w:name="ProductID" w:val="2002 г"/>
        </w:smartTagPr>
        <w:r w:rsidRPr="001C3082">
          <w:rPr>
            <w:sz w:val="24"/>
            <w:szCs w:val="24"/>
          </w:rPr>
          <w:t>2002 г</w:t>
        </w:r>
      </w:smartTag>
      <w:r w:rsidRPr="001C3082">
        <w:rPr>
          <w:sz w:val="24"/>
          <w:szCs w:val="24"/>
        </w:rPr>
        <w:t>.</w:t>
      </w:r>
    </w:p>
    <w:p w:rsidR="001C3082" w:rsidRPr="001C3082" w:rsidRDefault="001C3082" w:rsidP="001C3082">
      <w:pPr>
        <w:spacing w:after="0" w:line="240" w:lineRule="auto"/>
        <w:jc w:val="both"/>
        <w:rPr>
          <w:sz w:val="24"/>
          <w:szCs w:val="24"/>
        </w:rPr>
      </w:pPr>
      <w:r w:rsidRPr="001C3082">
        <w:rPr>
          <w:sz w:val="24"/>
          <w:szCs w:val="24"/>
        </w:rPr>
        <w:t xml:space="preserve">5) Дмитриев Л.Б.      «Основы вокальной методики» М…  </w:t>
      </w:r>
      <w:smartTag w:uri="urn:schemas-microsoft-com:office:smarttags" w:element="metricconverter">
        <w:smartTagPr>
          <w:attr w:name="ProductID" w:val="2000 г"/>
        </w:smartTagPr>
        <w:r w:rsidRPr="001C3082">
          <w:rPr>
            <w:sz w:val="24"/>
            <w:szCs w:val="24"/>
          </w:rPr>
          <w:t>2000 г</w:t>
        </w:r>
      </w:smartTag>
      <w:r w:rsidRPr="001C3082">
        <w:rPr>
          <w:sz w:val="24"/>
          <w:szCs w:val="24"/>
        </w:rPr>
        <w:t>.</w:t>
      </w:r>
    </w:p>
    <w:p w:rsidR="001C3082" w:rsidRPr="001C3082" w:rsidRDefault="001C3082" w:rsidP="001C3082">
      <w:pPr>
        <w:spacing w:after="0" w:line="240" w:lineRule="auto"/>
        <w:jc w:val="both"/>
        <w:rPr>
          <w:sz w:val="24"/>
          <w:szCs w:val="24"/>
        </w:rPr>
      </w:pPr>
      <w:r w:rsidRPr="001C3082">
        <w:rPr>
          <w:sz w:val="24"/>
          <w:szCs w:val="24"/>
        </w:rPr>
        <w:t>6) Агарков  О.И.       «Интонирование и слуховой контроль в сольном пении»</w:t>
      </w:r>
    </w:p>
    <w:p w:rsidR="001C3082" w:rsidRPr="001C3082" w:rsidRDefault="001C3082" w:rsidP="001C3082">
      <w:pPr>
        <w:spacing w:after="0" w:line="240" w:lineRule="auto"/>
        <w:jc w:val="both"/>
        <w:rPr>
          <w:sz w:val="24"/>
          <w:szCs w:val="24"/>
        </w:rPr>
      </w:pPr>
      <w:r w:rsidRPr="001C3082">
        <w:rPr>
          <w:sz w:val="24"/>
          <w:szCs w:val="24"/>
        </w:rPr>
        <w:t xml:space="preserve">                                     Сб. тр. ГМПИ им. Гнесиных  Вып.  М..1975г.</w:t>
      </w:r>
    </w:p>
    <w:p w:rsidR="001C3082" w:rsidRPr="001C3082" w:rsidRDefault="001C3082" w:rsidP="001C3082">
      <w:pPr>
        <w:spacing w:after="0" w:line="240" w:lineRule="auto"/>
        <w:jc w:val="both"/>
        <w:rPr>
          <w:sz w:val="24"/>
          <w:szCs w:val="24"/>
        </w:rPr>
      </w:pPr>
      <w:r w:rsidRPr="001C3082">
        <w:rPr>
          <w:sz w:val="24"/>
          <w:szCs w:val="24"/>
        </w:rPr>
        <w:t>7) Назайкинский Е.В.  « О психологии музыкального восприятия» М..1972 г.</w:t>
      </w:r>
    </w:p>
    <w:p w:rsidR="001C3082" w:rsidRPr="001C3082" w:rsidRDefault="001C3082" w:rsidP="001C3082">
      <w:pPr>
        <w:spacing w:after="0" w:line="240" w:lineRule="auto"/>
        <w:jc w:val="both"/>
        <w:rPr>
          <w:sz w:val="24"/>
          <w:szCs w:val="24"/>
        </w:rPr>
      </w:pPr>
      <w:r w:rsidRPr="001C3082">
        <w:rPr>
          <w:sz w:val="24"/>
          <w:szCs w:val="24"/>
        </w:rPr>
        <w:t xml:space="preserve">8) Пекерская   Е.М.     «Вокальный букварь»  М..1996 г. </w:t>
      </w:r>
    </w:p>
    <w:p w:rsidR="001C3082" w:rsidRPr="001C3082" w:rsidRDefault="001C3082" w:rsidP="001C3082">
      <w:pPr>
        <w:spacing w:after="0" w:line="240" w:lineRule="auto"/>
        <w:jc w:val="both"/>
        <w:rPr>
          <w:sz w:val="24"/>
          <w:szCs w:val="24"/>
        </w:rPr>
      </w:pPr>
      <w:r w:rsidRPr="001C3082">
        <w:rPr>
          <w:sz w:val="24"/>
          <w:szCs w:val="24"/>
        </w:rPr>
        <w:t xml:space="preserve">9) Хромушин О.         «Джазовое сольфеджио» СПб.. </w:t>
      </w:r>
      <w:smartTag w:uri="urn:schemas-microsoft-com:office:smarttags" w:element="metricconverter">
        <w:smartTagPr>
          <w:attr w:name="ProductID" w:val="2002 г"/>
        </w:smartTagPr>
        <w:r w:rsidRPr="001C3082">
          <w:rPr>
            <w:sz w:val="24"/>
            <w:szCs w:val="24"/>
          </w:rPr>
          <w:t>2002 г</w:t>
        </w:r>
      </w:smartTag>
      <w:r w:rsidRPr="001C3082">
        <w:rPr>
          <w:sz w:val="24"/>
          <w:szCs w:val="24"/>
        </w:rPr>
        <w:t>.</w:t>
      </w:r>
    </w:p>
    <w:p w:rsidR="001C3082" w:rsidRPr="001C3082" w:rsidRDefault="001C3082" w:rsidP="001C3082">
      <w:pPr>
        <w:spacing w:after="0" w:line="240" w:lineRule="auto"/>
        <w:jc w:val="both"/>
        <w:rPr>
          <w:sz w:val="24"/>
          <w:szCs w:val="24"/>
        </w:rPr>
      </w:pPr>
      <w:r w:rsidRPr="001C3082">
        <w:rPr>
          <w:sz w:val="24"/>
          <w:szCs w:val="24"/>
        </w:rPr>
        <w:t xml:space="preserve">10) Карягина А.          « Джазовый вокал» практическое пособие </w:t>
      </w:r>
    </w:p>
    <w:p w:rsidR="001C3082" w:rsidRPr="001C3082" w:rsidRDefault="001C3082" w:rsidP="001C3082">
      <w:pPr>
        <w:spacing w:after="0" w:line="240" w:lineRule="auto"/>
        <w:jc w:val="both"/>
        <w:rPr>
          <w:sz w:val="24"/>
          <w:szCs w:val="24"/>
        </w:rPr>
      </w:pPr>
      <w:r w:rsidRPr="001C3082">
        <w:rPr>
          <w:sz w:val="24"/>
          <w:szCs w:val="24"/>
        </w:rPr>
        <w:t xml:space="preserve">                                         для начинающих  М..2008 г.</w:t>
      </w:r>
    </w:p>
    <w:p w:rsidR="001C3082" w:rsidRPr="001C3082" w:rsidRDefault="001C3082" w:rsidP="001C3082">
      <w:pPr>
        <w:spacing w:after="0" w:line="240" w:lineRule="auto"/>
        <w:jc w:val="both"/>
        <w:rPr>
          <w:sz w:val="24"/>
          <w:szCs w:val="24"/>
        </w:rPr>
      </w:pPr>
      <w:r w:rsidRPr="001C3082">
        <w:rPr>
          <w:sz w:val="24"/>
          <w:szCs w:val="24"/>
        </w:rPr>
        <w:t xml:space="preserve">11) Белоброва Е.Ю.    «Техника эстрадного вокала» </w:t>
      </w:r>
    </w:p>
    <w:p w:rsidR="001C3082" w:rsidRPr="001C3082" w:rsidRDefault="001C3082" w:rsidP="001C3082">
      <w:pPr>
        <w:spacing w:after="0" w:line="240" w:lineRule="auto"/>
        <w:jc w:val="both"/>
        <w:rPr>
          <w:sz w:val="24"/>
          <w:szCs w:val="24"/>
        </w:rPr>
      </w:pPr>
      <w:r w:rsidRPr="001C3082">
        <w:rPr>
          <w:sz w:val="24"/>
          <w:szCs w:val="24"/>
        </w:rPr>
        <w:t xml:space="preserve">12) Сет Риггс        «Как стать звездой» аудио школа для вокалистов М..2000 г. </w:t>
      </w:r>
    </w:p>
    <w:p w:rsidR="001C3082" w:rsidRPr="001C3082" w:rsidRDefault="001C3082" w:rsidP="001C3082">
      <w:pPr>
        <w:spacing w:after="0" w:line="240" w:lineRule="auto"/>
        <w:jc w:val="both"/>
        <w:rPr>
          <w:sz w:val="24"/>
          <w:szCs w:val="24"/>
        </w:rPr>
      </w:pPr>
      <w:r w:rsidRPr="001C3082">
        <w:rPr>
          <w:sz w:val="24"/>
          <w:szCs w:val="24"/>
        </w:rPr>
        <w:t>13) Романова Л.В.      «Школа эстрадного вокала»  СПб..2007 г</w:t>
      </w:r>
    </w:p>
    <w:p w:rsidR="001C3082" w:rsidRPr="001C3082" w:rsidRDefault="001C3082" w:rsidP="001C3082">
      <w:pPr>
        <w:spacing w:after="0" w:line="240" w:lineRule="auto"/>
        <w:jc w:val="both"/>
        <w:rPr>
          <w:sz w:val="24"/>
          <w:szCs w:val="24"/>
        </w:rPr>
      </w:pPr>
    </w:p>
    <w:p w:rsidR="001C3082" w:rsidRPr="001C3082" w:rsidRDefault="001C3082" w:rsidP="001C3082">
      <w:pPr>
        <w:spacing w:after="0" w:line="240" w:lineRule="auto"/>
        <w:ind w:firstLine="708"/>
        <w:jc w:val="both"/>
        <w:rPr>
          <w:b/>
          <w:sz w:val="24"/>
          <w:szCs w:val="24"/>
        </w:rPr>
      </w:pPr>
      <w:r w:rsidRPr="001C3082">
        <w:rPr>
          <w:b/>
          <w:sz w:val="24"/>
          <w:szCs w:val="24"/>
        </w:rPr>
        <w:t>Вокализы и упражнения:</w:t>
      </w:r>
    </w:p>
    <w:p w:rsidR="001C3082" w:rsidRPr="001C3082" w:rsidRDefault="001C3082" w:rsidP="001C3082">
      <w:pPr>
        <w:spacing w:after="0" w:line="240" w:lineRule="auto"/>
        <w:jc w:val="both"/>
        <w:rPr>
          <w:sz w:val="24"/>
          <w:szCs w:val="24"/>
        </w:rPr>
      </w:pPr>
      <w:r w:rsidRPr="001C3082">
        <w:rPr>
          <w:sz w:val="24"/>
          <w:szCs w:val="24"/>
        </w:rPr>
        <w:t>1) Ваккаи Н.   «Школа пения»</w:t>
      </w:r>
    </w:p>
    <w:p w:rsidR="001C3082" w:rsidRPr="001C3082" w:rsidRDefault="001C3082" w:rsidP="001C3082">
      <w:pPr>
        <w:spacing w:after="0" w:line="240" w:lineRule="auto"/>
        <w:jc w:val="both"/>
        <w:rPr>
          <w:sz w:val="24"/>
          <w:szCs w:val="24"/>
        </w:rPr>
      </w:pPr>
      <w:r w:rsidRPr="001C3082">
        <w:rPr>
          <w:sz w:val="24"/>
          <w:szCs w:val="24"/>
        </w:rPr>
        <w:t>2) Абт Ф.        «Школа пения»</w:t>
      </w:r>
    </w:p>
    <w:p w:rsidR="001C3082" w:rsidRPr="001C3082" w:rsidRDefault="001C3082" w:rsidP="001C3082">
      <w:pPr>
        <w:spacing w:after="0" w:line="240" w:lineRule="auto"/>
        <w:jc w:val="both"/>
        <w:rPr>
          <w:sz w:val="24"/>
          <w:szCs w:val="24"/>
        </w:rPr>
      </w:pPr>
      <w:r w:rsidRPr="001C3082">
        <w:rPr>
          <w:sz w:val="24"/>
          <w:szCs w:val="24"/>
        </w:rPr>
        <w:t>3) Конконе Дж.   «Избранные вокализы»</w:t>
      </w:r>
    </w:p>
    <w:p w:rsidR="001C3082" w:rsidRPr="001C3082" w:rsidRDefault="001C3082" w:rsidP="001C3082">
      <w:pPr>
        <w:spacing w:after="0" w:line="240" w:lineRule="auto"/>
        <w:jc w:val="both"/>
        <w:rPr>
          <w:sz w:val="24"/>
          <w:szCs w:val="24"/>
        </w:rPr>
      </w:pPr>
      <w:r w:rsidRPr="001C3082">
        <w:rPr>
          <w:sz w:val="24"/>
          <w:szCs w:val="24"/>
        </w:rPr>
        <w:t>4) Зейдлер Г.       «Избранные вокализы»</w:t>
      </w:r>
    </w:p>
    <w:p w:rsidR="001C3082" w:rsidRPr="001C3082" w:rsidRDefault="001C3082" w:rsidP="001C3082">
      <w:pPr>
        <w:spacing w:after="0" w:line="240" w:lineRule="auto"/>
        <w:jc w:val="both"/>
        <w:rPr>
          <w:sz w:val="24"/>
          <w:szCs w:val="24"/>
        </w:rPr>
      </w:pPr>
      <w:r w:rsidRPr="001C3082">
        <w:rPr>
          <w:sz w:val="24"/>
          <w:szCs w:val="24"/>
        </w:rPr>
        <w:t>5) Виардо П.      «Упражнения для голоса»</w:t>
      </w:r>
    </w:p>
    <w:p w:rsidR="001C3082" w:rsidRPr="001C3082" w:rsidRDefault="001C3082" w:rsidP="001C3082">
      <w:pPr>
        <w:spacing w:after="0" w:line="240" w:lineRule="auto"/>
        <w:jc w:val="both"/>
        <w:rPr>
          <w:sz w:val="24"/>
          <w:szCs w:val="24"/>
        </w:rPr>
      </w:pPr>
      <w:r w:rsidRPr="001C3082">
        <w:rPr>
          <w:sz w:val="24"/>
          <w:szCs w:val="24"/>
        </w:rPr>
        <w:t>6) Варламов А.  «Школа пения», «Избранные вокализы»</w:t>
      </w:r>
    </w:p>
    <w:p w:rsidR="001C3082" w:rsidRPr="001C3082" w:rsidRDefault="001C3082" w:rsidP="001C3082">
      <w:pPr>
        <w:spacing w:after="0" w:line="240" w:lineRule="auto"/>
        <w:jc w:val="both"/>
        <w:rPr>
          <w:sz w:val="24"/>
          <w:szCs w:val="24"/>
        </w:rPr>
      </w:pPr>
    </w:p>
    <w:p w:rsidR="001C3082" w:rsidRPr="001C3082" w:rsidRDefault="001C3082" w:rsidP="001C3082">
      <w:pPr>
        <w:spacing w:after="0" w:line="240" w:lineRule="auto"/>
        <w:jc w:val="both"/>
        <w:rPr>
          <w:b/>
          <w:sz w:val="24"/>
          <w:szCs w:val="24"/>
        </w:rPr>
      </w:pPr>
      <w:r w:rsidRPr="001C3082">
        <w:rPr>
          <w:b/>
          <w:sz w:val="24"/>
          <w:szCs w:val="24"/>
        </w:rPr>
        <w:t xml:space="preserve">          Список литературы для учащихся (родителей):</w:t>
      </w:r>
    </w:p>
    <w:p w:rsidR="001C3082" w:rsidRPr="001C3082" w:rsidRDefault="001C3082" w:rsidP="001C3082">
      <w:pPr>
        <w:spacing w:after="0" w:line="240" w:lineRule="auto"/>
        <w:jc w:val="both"/>
        <w:rPr>
          <w:b/>
          <w:sz w:val="24"/>
          <w:szCs w:val="24"/>
        </w:rPr>
      </w:pPr>
    </w:p>
    <w:p w:rsidR="001C3082" w:rsidRPr="001C3082" w:rsidRDefault="001C3082" w:rsidP="001C3082">
      <w:pPr>
        <w:spacing w:after="0" w:line="240" w:lineRule="auto"/>
        <w:jc w:val="both"/>
        <w:rPr>
          <w:sz w:val="24"/>
          <w:szCs w:val="24"/>
        </w:rPr>
      </w:pPr>
      <w:r w:rsidRPr="001C3082">
        <w:rPr>
          <w:sz w:val="24"/>
          <w:szCs w:val="24"/>
        </w:rPr>
        <w:t xml:space="preserve">1) Маркуорт Л. «Самоучитель по пению»  М..АСТ: Астрель </w:t>
      </w:r>
      <w:smartTag w:uri="urn:schemas-microsoft-com:office:smarttags" w:element="metricconverter">
        <w:smartTagPr>
          <w:attr w:name="ProductID" w:val="2008 г"/>
        </w:smartTagPr>
        <w:r w:rsidRPr="001C3082">
          <w:rPr>
            <w:sz w:val="24"/>
            <w:szCs w:val="24"/>
          </w:rPr>
          <w:t>2008 г</w:t>
        </w:r>
      </w:smartTag>
      <w:r w:rsidRPr="001C3082">
        <w:rPr>
          <w:sz w:val="24"/>
          <w:szCs w:val="24"/>
        </w:rPr>
        <w:t>.</w:t>
      </w:r>
    </w:p>
    <w:p w:rsidR="001C3082" w:rsidRPr="001C3082" w:rsidRDefault="001C3082" w:rsidP="001C3082">
      <w:pPr>
        <w:spacing w:after="0" w:line="240" w:lineRule="auto"/>
        <w:jc w:val="both"/>
        <w:rPr>
          <w:sz w:val="24"/>
          <w:szCs w:val="24"/>
        </w:rPr>
      </w:pPr>
      <w:r w:rsidRPr="001C3082">
        <w:rPr>
          <w:sz w:val="24"/>
          <w:szCs w:val="24"/>
        </w:rPr>
        <w:t>2) Популярные русские романсы для голоса в сопровождении фортепиано</w:t>
      </w:r>
    </w:p>
    <w:p w:rsidR="001C3082" w:rsidRPr="001C3082" w:rsidRDefault="001C3082" w:rsidP="001C3082">
      <w:pPr>
        <w:spacing w:after="0" w:line="240" w:lineRule="auto"/>
        <w:jc w:val="both"/>
        <w:rPr>
          <w:sz w:val="24"/>
          <w:szCs w:val="24"/>
        </w:rPr>
      </w:pPr>
      <w:r w:rsidRPr="001C3082">
        <w:rPr>
          <w:sz w:val="24"/>
          <w:szCs w:val="24"/>
        </w:rPr>
        <w:t xml:space="preserve">    Выпуск 1,2,3,4. издательство АСТ ; Донецк: «Сталкер» </w:t>
      </w:r>
      <w:smartTag w:uri="urn:schemas-microsoft-com:office:smarttags" w:element="metricconverter">
        <w:smartTagPr>
          <w:attr w:name="ProductID" w:val="2003 г"/>
        </w:smartTagPr>
        <w:r w:rsidRPr="001C3082">
          <w:rPr>
            <w:sz w:val="24"/>
            <w:szCs w:val="24"/>
          </w:rPr>
          <w:t>2003 г</w:t>
        </w:r>
      </w:smartTag>
      <w:r w:rsidRPr="001C3082">
        <w:rPr>
          <w:sz w:val="24"/>
          <w:szCs w:val="24"/>
        </w:rPr>
        <w:t>.</w:t>
      </w:r>
    </w:p>
    <w:p w:rsidR="001C3082" w:rsidRPr="001C3082" w:rsidRDefault="001C3082" w:rsidP="001C3082">
      <w:pPr>
        <w:spacing w:after="0" w:line="240" w:lineRule="auto"/>
        <w:jc w:val="both"/>
        <w:rPr>
          <w:sz w:val="24"/>
          <w:szCs w:val="24"/>
        </w:rPr>
      </w:pPr>
      <w:r w:rsidRPr="001C3082">
        <w:rPr>
          <w:sz w:val="24"/>
          <w:szCs w:val="24"/>
        </w:rPr>
        <w:t>3) Милькович Е. «Систематизированный вокально-педагогический репертуар</w:t>
      </w:r>
    </w:p>
    <w:p w:rsidR="001C3082" w:rsidRPr="001C3082" w:rsidRDefault="001C3082" w:rsidP="001C3082">
      <w:pPr>
        <w:spacing w:after="0" w:line="240" w:lineRule="auto"/>
        <w:jc w:val="both"/>
        <w:rPr>
          <w:sz w:val="24"/>
          <w:szCs w:val="24"/>
        </w:rPr>
      </w:pPr>
      <w:r w:rsidRPr="001C3082">
        <w:rPr>
          <w:sz w:val="24"/>
          <w:szCs w:val="24"/>
        </w:rPr>
        <w:t xml:space="preserve">   М..Музыка, </w:t>
      </w:r>
      <w:smartTag w:uri="urn:schemas-microsoft-com:office:smarttags" w:element="metricconverter">
        <w:smartTagPr>
          <w:attr w:name="ProductID" w:val="2005 г"/>
        </w:smartTagPr>
        <w:r w:rsidRPr="001C3082">
          <w:rPr>
            <w:sz w:val="24"/>
            <w:szCs w:val="24"/>
          </w:rPr>
          <w:t>2005 г</w:t>
        </w:r>
      </w:smartTag>
      <w:r w:rsidRPr="001C3082">
        <w:rPr>
          <w:sz w:val="24"/>
          <w:szCs w:val="24"/>
        </w:rPr>
        <w:t>.</w:t>
      </w:r>
    </w:p>
    <w:p w:rsidR="001C3082" w:rsidRPr="001C3082" w:rsidRDefault="001C3082" w:rsidP="001C3082">
      <w:pPr>
        <w:spacing w:after="0" w:line="240" w:lineRule="auto"/>
        <w:jc w:val="both"/>
        <w:rPr>
          <w:sz w:val="24"/>
          <w:szCs w:val="24"/>
        </w:rPr>
      </w:pPr>
      <w:r w:rsidRPr="001C3082">
        <w:rPr>
          <w:sz w:val="24"/>
          <w:szCs w:val="24"/>
        </w:rPr>
        <w:t>4)  Баневич С. «Песни для детей младшего, среднего и старшего возраста»</w:t>
      </w:r>
    </w:p>
    <w:p w:rsidR="001C3082" w:rsidRPr="001C3082" w:rsidRDefault="001C3082" w:rsidP="001C3082">
      <w:pPr>
        <w:spacing w:after="0" w:line="240" w:lineRule="auto"/>
        <w:jc w:val="both"/>
        <w:rPr>
          <w:sz w:val="24"/>
          <w:szCs w:val="24"/>
        </w:rPr>
      </w:pPr>
      <w:r w:rsidRPr="001C3082">
        <w:rPr>
          <w:sz w:val="24"/>
          <w:szCs w:val="24"/>
        </w:rPr>
        <w:t xml:space="preserve">    СПб..2004 г.</w:t>
      </w:r>
    </w:p>
    <w:p w:rsidR="001C3082" w:rsidRPr="001C3082" w:rsidRDefault="001C3082" w:rsidP="001C3082">
      <w:pPr>
        <w:spacing w:after="0" w:line="240" w:lineRule="auto"/>
        <w:jc w:val="both"/>
        <w:rPr>
          <w:sz w:val="24"/>
          <w:szCs w:val="24"/>
        </w:rPr>
      </w:pPr>
      <w:r w:rsidRPr="001C3082">
        <w:rPr>
          <w:sz w:val="24"/>
          <w:szCs w:val="24"/>
        </w:rPr>
        <w:t xml:space="preserve">5) «Малыши поют классику» СПб.. «Композитор» </w:t>
      </w:r>
      <w:smartTag w:uri="urn:schemas-microsoft-com:office:smarttags" w:element="metricconverter">
        <w:smartTagPr>
          <w:attr w:name="ProductID" w:val="1998 г"/>
        </w:smartTagPr>
        <w:r w:rsidRPr="001C3082">
          <w:rPr>
            <w:sz w:val="24"/>
            <w:szCs w:val="24"/>
          </w:rPr>
          <w:t>1998 г</w:t>
        </w:r>
      </w:smartTag>
      <w:r w:rsidRPr="001C3082">
        <w:rPr>
          <w:sz w:val="24"/>
          <w:szCs w:val="24"/>
        </w:rPr>
        <w:t>.</w:t>
      </w:r>
    </w:p>
    <w:p w:rsidR="001C3082" w:rsidRPr="001C3082" w:rsidRDefault="001C3082" w:rsidP="001C3082">
      <w:pPr>
        <w:spacing w:after="0" w:line="240" w:lineRule="auto"/>
        <w:jc w:val="both"/>
        <w:rPr>
          <w:sz w:val="24"/>
          <w:szCs w:val="24"/>
        </w:rPr>
      </w:pPr>
      <w:r w:rsidRPr="001C3082">
        <w:rPr>
          <w:sz w:val="24"/>
          <w:szCs w:val="24"/>
        </w:rPr>
        <w:t xml:space="preserve">6) Марченко Л. «Детские песни о разном» Выпуск 1,2,3 «Феникс» </w:t>
      </w:r>
      <w:smartTag w:uri="urn:schemas-microsoft-com:office:smarttags" w:element="metricconverter">
        <w:smartTagPr>
          <w:attr w:name="ProductID" w:val="2002 г"/>
        </w:smartTagPr>
        <w:r w:rsidRPr="001C3082">
          <w:rPr>
            <w:sz w:val="24"/>
            <w:szCs w:val="24"/>
          </w:rPr>
          <w:t>2002 г</w:t>
        </w:r>
      </w:smartTag>
      <w:r w:rsidRPr="001C3082">
        <w:rPr>
          <w:sz w:val="24"/>
          <w:szCs w:val="24"/>
        </w:rPr>
        <w:t>.</w:t>
      </w:r>
    </w:p>
    <w:p w:rsidR="001C3082" w:rsidRPr="001C3082" w:rsidRDefault="001C3082" w:rsidP="001C3082">
      <w:pPr>
        <w:spacing w:after="0" w:line="240" w:lineRule="auto"/>
        <w:jc w:val="both"/>
        <w:rPr>
          <w:sz w:val="24"/>
          <w:szCs w:val="24"/>
        </w:rPr>
      </w:pPr>
      <w:r w:rsidRPr="001C3082">
        <w:rPr>
          <w:sz w:val="24"/>
          <w:szCs w:val="24"/>
        </w:rPr>
        <w:t xml:space="preserve">7) «Мелодии Бродвея» СПб.. «Композитор» </w:t>
      </w:r>
      <w:smartTag w:uri="urn:schemas-microsoft-com:office:smarttags" w:element="metricconverter">
        <w:smartTagPr>
          <w:attr w:name="ProductID" w:val="2005 г"/>
        </w:smartTagPr>
        <w:r w:rsidRPr="001C3082">
          <w:rPr>
            <w:sz w:val="24"/>
            <w:szCs w:val="24"/>
          </w:rPr>
          <w:t>2005 г</w:t>
        </w:r>
      </w:smartTag>
      <w:r w:rsidRPr="001C3082">
        <w:rPr>
          <w:sz w:val="24"/>
          <w:szCs w:val="24"/>
        </w:rPr>
        <w:t>.</w:t>
      </w:r>
    </w:p>
    <w:p w:rsidR="001C3082" w:rsidRPr="001C3082" w:rsidRDefault="001C3082" w:rsidP="001C3082">
      <w:pPr>
        <w:spacing w:after="0" w:line="240" w:lineRule="auto"/>
        <w:jc w:val="both"/>
        <w:rPr>
          <w:sz w:val="24"/>
          <w:szCs w:val="24"/>
        </w:rPr>
      </w:pPr>
      <w:r w:rsidRPr="001C3082">
        <w:rPr>
          <w:sz w:val="24"/>
          <w:szCs w:val="24"/>
        </w:rPr>
        <w:t xml:space="preserve">8) П.Чайковский «Оперные арии и дуэты, романсы» </w:t>
      </w:r>
      <w:r>
        <w:rPr>
          <w:sz w:val="24"/>
          <w:szCs w:val="24"/>
        </w:rPr>
        <w:t>учебно-концертный</w:t>
      </w:r>
      <w:r w:rsidRPr="001C3082">
        <w:rPr>
          <w:sz w:val="24"/>
          <w:szCs w:val="24"/>
        </w:rPr>
        <w:t xml:space="preserve"> репертуар СПб..2010 г.</w:t>
      </w:r>
    </w:p>
    <w:p w:rsidR="001C3082" w:rsidRPr="001C3082" w:rsidRDefault="001C3082" w:rsidP="001C3082">
      <w:pPr>
        <w:spacing w:after="0" w:line="240" w:lineRule="auto"/>
        <w:jc w:val="both"/>
        <w:rPr>
          <w:sz w:val="24"/>
          <w:szCs w:val="24"/>
        </w:rPr>
      </w:pPr>
      <w:r w:rsidRPr="001C3082">
        <w:rPr>
          <w:sz w:val="24"/>
          <w:szCs w:val="24"/>
        </w:rPr>
        <w:t xml:space="preserve">9) «Избранные дуэты русских композиторов» издательство «Музыка» </w:t>
      </w:r>
      <w:smartTag w:uri="urn:schemas-microsoft-com:office:smarttags" w:element="metricconverter">
        <w:smartTagPr>
          <w:attr w:name="ProductID" w:val="1985 г"/>
        </w:smartTagPr>
        <w:r w:rsidRPr="001C3082">
          <w:rPr>
            <w:sz w:val="24"/>
            <w:szCs w:val="24"/>
          </w:rPr>
          <w:t>1985 г</w:t>
        </w:r>
      </w:smartTag>
      <w:r w:rsidRPr="001C3082">
        <w:rPr>
          <w:sz w:val="24"/>
          <w:szCs w:val="24"/>
        </w:rPr>
        <w:t>.</w:t>
      </w:r>
    </w:p>
    <w:p w:rsidR="001C3082" w:rsidRPr="001C3082" w:rsidRDefault="001C3082" w:rsidP="001C3082">
      <w:pPr>
        <w:spacing w:after="0" w:line="240" w:lineRule="auto"/>
        <w:jc w:val="both"/>
        <w:rPr>
          <w:sz w:val="24"/>
          <w:szCs w:val="24"/>
        </w:rPr>
      </w:pPr>
      <w:r w:rsidRPr="001C3082">
        <w:rPr>
          <w:sz w:val="24"/>
          <w:szCs w:val="24"/>
        </w:rPr>
        <w:t>10) «Смешной человечек на крыше живет» песни на стихи П.Синявского</w:t>
      </w:r>
    </w:p>
    <w:p w:rsidR="001C3082" w:rsidRPr="001C3082" w:rsidRDefault="001C3082" w:rsidP="001C3082">
      <w:pPr>
        <w:spacing w:after="0" w:line="240" w:lineRule="auto"/>
        <w:jc w:val="both"/>
        <w:rPr>
          <w:sz w:val="24"/>
          <w:szCs w:val="24"/>
        </w:rPr>
      </w:pPr>
      <w:r w:rsidRPr="001C3082">
        <w:rPr>
          <w:sz w:val="24"/>
          <w:szCs w:val="24"/>
        </w:rPr>
        <w:t xml:space="preserve">     Ярославль: Академия холдинг, </w:t>
      </w:r>
      <w:smartTag w:uri="urn:schemas-microsoft-com:office:smarttags" w:element="metricconverter">
        <w:smartTagPr>
          <w:attr w:name="ProductID" w:val="2003 г"/>
        </w:smartTagPr>
        <w:r w:rsidRPr="001C3082">
          <w:rPr>
            <w:sz w:val="24"/>
            <w:szCs w:val="24"/>
          </w:rPr>
          <w:t>2003 г</w:t>
        </w:r>
      </w:smartTag>
      <w:r w:rsidRPr="001C3082">
        <w:rPr>
          <w:sz w:val="24"/>
          <w:szCs w:val="24"/>
        </w:rPr>
        <w:t>.</w:t>
      </w:r>
    </w:p>
    <w:p w:rsidR="00563421" w:rsidRPr="001C3082" w:rsidRDefault="00563421" w:rsidP="001C3082">
      <w:pPr>
        <w:spacing w:after="0" w:line="240" w:lineRule="auto"/>
        <w:rPr>
          <w:sz w:val="24"/>
          <w:szCs w:val="24"/>
        </w:rPr>
      </w:pPr>
    </w:p>
    <w:p w:rsidR="001C3082" w:rsidRDefault="001C3082" w:rsidP="001C3082">
      <w:pPr>
        <w:spacing w:after="0" w:line="240" w:lineRule="auto"/>
      </w:pPr>
    </w:p>
    <w:p w:rsidR="001C3082" w:rsidRDefault="001C3082" w:rsidP="001C3082">
      <w:pPr>
        <w:rPr>
          <w:b/>
        </w:rPr>
      </w:pPr>
    </w:p>
    <w:p w:rsidR="001C3082" w:rsidRPr="007046B7" w:rsidRDefault="001C3082" w:rsidP="001C3082">
      <w:pPr>
        <w:rPr>
          <w:b/>
          <w:sz w:val="28"/>
          <w:szCs w:val="28"/>
        </w:rPr>
      </w:pPr>
      <w:r>
        <w:rPr>
          <w:b/>
          <w:sz w:val="28"/>
        </w:rPr>
        <w:lastRenderedPageBreak/>
        <w:t xml:space="preserve">    </w:t>
      </w:r>
      <w:r w:rsidRPr="001C3082">
        <w:rPr>
          <w:b/>
          <w:sz w:val="28"/>
        </w:rPr>
        <w:t>10.</w:t>
      </w:r>
      <w:r w:rsidR="00563421">
        <w:rPr>
          <w:b/>
        </w:rPr>
        <w:t xml:space="preserve"> </w:t>
      </w:r>
      <w:r w:rsidRPr="007046B7">
        <w:rPr>
          <w:b/>
          <w:sz w:val="28"/>
          <w:szCs w:val="28"/>
        </w:rPr>
        <w:t>Примерный репертуарный список первого года обучения</w:t>
      </w:r>
    </w:p>
    <w:p w:rsidR="001C3082" w:rsidRPr="001C3082" w:rsidRDefault="001C3082" w:rsidP="001C3082">
      <w:pPr>
        <w:spacing w:after="0" w:line="240" w:lineRule="auto"/>
        <w:rPr>
          <w:sz w:val="24"/>
          <w:szCs w:val="24"/>
        </w:rPr>
      </w:pPr>
      <w:r w:rsidRPr="001C3082">
        <w:rPr>
          <w:sz w:val="24"/>
          <w:szCs w:val="24"/>
        </w:rPr>
        <w:t>Русские нар. песни  -  «Не летай, соловей» , « Ой, бежит ручьем вода»</w:t>
      </w:r>
    </w:p>
    <w:p w:rsidR="001C3082" w:rsidRPr="001C3082" w:rsidRDefault="001C3082" w:rsidP="001C3082">
      <w:pPr>
        <w:spacing w:after="0" w:line="240" w:lineRule="auto"/>
        <w:rPr>
          <w:sz w:val="24"/>
          <w:szCs w:val="24"/>
        </w:rPr>
      </w:pPr>
      <w:r w:rsidRPr="001C3082">
        <w:rPr>
          <w:sz w:val="24"/>
          <w:szCs w:val="24"/>
        </w:rPr>
        <w:t>Белорусская нар.песня – «Сел комарик на дубочек», «Перепелка»</w:t>
      </w:r>
    </w:p>
    <w:p w:rsidR="001C3082" w:rsidRPr="001C3082" w:rsidRDefault="001C3082" w:rsidP="001C3082">
      <w:pPr>
        <w:spacing w:after="0" w:line="240" w:lineRule="auto"/>
        <w:rPr>
          <w:sz w:val="24"/>
          <w:szCs w:val="24"/>
        </w:rPr>
      </w:pPr>
      <w:r w:rsidRPr="001C3082">
        <w:rPr>
          <w:sz w:val="24"/>
          <w:szCs w:val="24"/>
        </w:rPr>
        <w:t>Литовская нар.песни  -   «Добрый мельник», «Про кошку»</w:t>
      </w:r>
    </w:p>
    <w:p w:rsidR="001C3082" w:rsidRPr="001C3082" w:rsidRDefault="001C3082" w:rsidP="001C3082">
      <w:pPr>
        <w:spacing w:after="0" w:line="240" w:lineRule="auto"/>
        <w:rPr>
          <w:sz w:val="24"/>
          <w:szCs w:val="24"/>
        </w:rPr>
      </w:pPr>
      <w:r w:rsidRPr="001C3082">
        <w:rPr>
          <w:sz w:val="24"/>
          <w:szCs w:val="24"/>
        </w:rPr>
        <w:t xml:space="preserve"> Франц нар. песня       -    «Танец утят»</w:t>
      </w:r>
    </w:p>
    <w:p w:rsidR="001C3082" w:rsidRPr="001C3082" w:rsidRDefault="001C3082" w:rsidP="001C3082">
      <w:pPr>
        <w:spacing w:after="0" w:line="240" w:lineRule="auto"/>
        <w:rPr>
          <w:sz w:val="24"/>
          <w:szCs w:val="24"/>
        </w:rPr>
      </w:pPr>
      <w:r w:rsidRPr="001C3082">
        <w:rPr>
          <w:sz w:val="24"/>
          <w:szCs w:val="24"/>
        </w:rPr>
        <w:t>Латышская нар. песня-   «Где ты был так долго»</w:t>
      </w:r>
    </w:p>
    <w:p w:rsidR="001C3082" w:rsidRPr="001C3082" w:rsidRDefault="001C3082" w:rsidP="001C3082">
      <w:pPr>
        <w:spacing w:after="0" w:line="240" w:lineRule="auto"/>
        <w:rPr>
          <w:sz w:val="24"/>
          <w:szCs w:val="24"/>
        </w:rPr>
      </w:pPr>
      <w:r w:rsidRPr="001C3082">
        <w:rPr>
          <w:sz w:val="24"/>
          <w:szCs w:val="24"/>
        </w:rPr>
        <w:t>Нар.песни в обработке  Бойко – «Дедушка» в стиле грузинской муз.</w:t>
      </w:r>
    </w:p>
    <w:p w:rsidR="001C3082" w:rsidRPr="001C3082" w:rsidRDefault="001C3082" w:rsidP="001C3082">
      <w:pPr>
        <w:spacing w:after="0" w:line="240" w:lineRule="auto"/>
        <w:rPr>
          <w:sz w:val="24"/>
          <w:szCs w:val="24"/>
        </w:rPr>
      </w:pPr>
      <w:r w:rsidRPr="001C3082">
        <w:rPr>
          <w:sz w:val="24"/>
          <w:szCs w:val="24"/>
        </w:rPr>
        <w:t xml:space="preserve">                                                      «Морской ветер» в стиле латышской муз.</w:t>
      </w:r>
    </w:p>
    <w:p w:rsidR="001C3082" w:rsidRPr="001C3082" w:rsidRDefault="001C3082" w:rsidP="001C3082">
      <w:pPr>
        <w:spacing w:after="0" w:line="240" w:lineRule="auto"/>
        <w:rPr>
          <w:sz w:val="24"/>
          <w:szCs w:val="24"/>
        </w:rPr>
      </w:pPr>
      <w:r w:rsidRPr="001C3082">
        <w:rPr>
          <w:sz w:val="24"/>
          <w:szCs w:val="24"/>
        </w:rPr>
        <w:t xml:space="preserve">                                                      «Небылицы»  в стиле немецкой муз.</w:t>
      </w:r>
    </w:p>
    <w:p w:rsidR="001C3082" w:rsidRPr="001C3082" w:rsidRDefault="001C3082" w:rsidP="001C3082">
      <w:pPr>
        <w:spacing w:after="0" w:line="240" w:lineRule="auto"/>
        <w:jc w:val="both"/>
        <w:rPr>
          <w:sz w:val="24"/>
          <w:szCs w:val="24"/>
        </w:rPr>
      </w:pPr>
      <w:r w:rsidRPr="001C3082">
        <w:rPr>
          <w:sz w:val="24"/>
          <w:szCs w:val="24"/>
        </w:rPr>
        <w:t xml:space="preserve">                                                     « Я ослика лечу»  в стиле латиноамериканской                        </w:t>
      </w:r>
    </w:p>
    <w:p w:rsidR="001C3082" w:rsidRPr="001C3082" w:rsidRDefault="001C3082" w:rsidP="001C3082">
      <w:pPr>
        <w:spacing w:after="0" w:line="240" w:lineRule="auto"/>
        <w:rPr>
          <w:sz w:val="24"/>
          <w:szCs w:val="24"/>
        </w:rPr>
      </w:pPr>
      <w:r w:rsidRPr="001C3082">
        <w:rPr>
          <w:sz w:val="24"/>
          <w:szCs w:val="24"/>
        </w:rPr>
        <w:t>Бах И.С.        « За рекою старый дом»</w:t>
      </w:r>
    </w:p>
    <w:p w:rsidR="001C3082" w:rsidRPr="001C3082" w:rsidRDefault="001C3082" w:rsidP="001C3082">
      <w:pPr>
        <w:spacing w:after="0" w:line="240" w:lineRule="auto"/>
        <w:rPr>
          <w:sz w:val="24"/>
          <w:szCs w:val="24"/>
        </w:rPr>
      </w:pPr>
      <w:r w:rsidRPr="001C3082">
        <w:rPr>
          <w:sz w:val="24"/>
          <w:szCs w:val="24"/>
        </w:rPr>
        <w:t>Аренский А. «Детская песня»</w:t>
      </w:r>
    </w:p>
    <w:p w:rsidR="001C3082" w:rsidRPr="001C3082" w:rsidRDefault="001C3082" w:rsidP="001C3082">
      <w:pPr>
        <w:spacing w:after="0" w:line="240" w:lineRule="auto"/>
        <w:rPr>
          <w:sz w:val="24"/>
          <w:szCs w:val="24"/>
        </w:rPr>
      </w:pPr>
      <w:r w:rsidRPr="001C3082">
        <w:rPr>
          <w:sz w:val="24"/>
          <w:szCs w:val="24"/>
        </w:rPr>
        <w:t>Брамс И.        «Колыбельная»,  «Петрушка»</w:t>
      </w:r>
    </w:p>
    <w:p w:rsidR="001C3082" w:rsidRPr="001C3082" w:rsidRDefault="001C3082" w:rsidP="001C3082">
      <w:pPr>
        <w:spacing w:after="0" w:line="240" w:lineRule="auto"/>
        <w:rPr>
          <w:sz w:val="24"/>
          <w:szCs w:val="24"/>
        </w:rPr>
      </w:pPr>
      <w:r w:rsidRPr="001C3082">
        <w:rPr>
          <w:sz w:val="24"/>
          <w:szCs w:val="24"/>
        </w:rPr>
        <w:t>Лядов А.             «Зайчик»</w:t>
      </w:r>
    </w:p>
    <w:p w:rsidR="001C3082" w:rsidRPr="001C3082" w:rsidRDefault="001C3082" w:rsidP="001C3082">
      <w:pPr>
        <w:spacing w:after="0" w:line="240" w:lineRule="auto"/>
        <w:rPr>
          <w:sz w:val="24"/>
          <w:szCs w:val="24"/>
        </w:rPr>
      </w:pPr>
      <w:r w:rsidRPr="001C3082">
        <w:rPr>
          <w:sz w:val="24"/>
          <w:szCs w:val="24"/>
        </w:rPr>
        <w:t>Абелян Л.       «Про меня и муравья»,  «Прекрасен мир поющий»</w:t>
      </w:r>
    </w:p>
    <w:p w:rsidR="001C3082" w:rsidRPr="001C3082" w:rsidRDefault="001C3082" w:rsidP="001C3082">
      <w:pPr>
        <w:spacing w:after="0" w:line="240" w:lineRule="auto"/>
        <w:rPr>
          <w:sz w:val="24"/>
          <w:szCs w:val="24"/>
        </w:rPr>
      </w:pPr>
      <w:r w:rsidRPr="001C3082">
        <w:rPr>
          <w:sz w:val="24"/>
          <w:szCs w:val="24"/>
        </w:rPr>
        <w:t>Крылатов Е.  « Ябеда – корябеда», «Все сбывается на свете»</w:t>
      </w:r>
    </w:p>
    <w:p w:rsidR="001C3082" w:rsidRPr="001C3082" w:rsidRDefault="001C3082" w:rsidP="001C3082">
      <w:pPr>
        <w:spacing w:after="0" w:line="240" w:lineRule="auto"/>
        <w:rPr>
          <w:sz w:val="24"/>
          <w:szCs w:val="24"/>
        </w:rPr>
      </w:pPr>
      <w:r w:rsidRPr="001C3082">
        <w:rPr>
          <w:sz w:val="24"/>
          <w:szCs w:val="24"/>
        </w:rPr>
        <w:t xml:space="preserve">                       «Колыбельная медведицы»</w:t>
      </w:r>
    </w:p>
    <w:p w:rsidR="001C3082" w:rsidRPr="001C3082" w:rsidRDefault="001C3082" w:rsidP="001C3082">
      <w:pPr>
        <w:spacing w:after="0" w:line="240" w:lineRule="auto"/>
        <w:rPr>
          <w:sz w:val="24"/>
          <w:szCs w:val="24"/>
        </w:rPr>
      </w:pPr>
      <w:r w:rsidRPr="001C3082">
        <w:rPr>
          <w:sz w:val="24"/>
          <w:szCs w:val="24"/>
        </w:rPr>
        <w:t xml:space="preserve">Шаинский В. «Улыбка», «Облака»,  «Когда мои друзья со мной»                      </w:t>
      </w:r>
    </w:p>
    <w:p w:rsidR="001C3082" w:rsidRPr="001C3082" w:rsidRDefault="001C3082" w:rsidP="001C3082">
      <w:pPr>
        <w:spacing w:after="0" w:line="240" w:lineRule="auto"/>
        <w:rPr>
          <w:sz w:val="24"/>
          <w:szCs w:val="24"/>
        </w:rPr>
      </w:pPr>
      <w:r w:rsidRPr="001C3082">
        <w:rPr>
          <w:sz w:val="24"/>
          <w:szCs w:val="24"/>
        </w:rPr>
        <w:t>Гладков Г.      « Песня друзей»</w:t>
      </w:r>
    </w:p>
    <w:p w:rsidR="001C3082" w:rsidRPr="001C3082" w:rsidRDefault="001C3082" w:rsidP="001C3082">
      <w:pPr>
        <w:spacing w:after="0" w:line="240" w:lineRule="auto"/>
        <w:rPr>
          <w:sz w:val="24"/>
          <w:szCs w:val="24"/>
        </w:rPr>
      </w:pPr>
      <w:r w:rsidRPr="001C3082">
        <w:rPr>
          <w:sz w:val="24"/>
          <w:szCs w:val="24"/>
        </w:rPr>
        <w:t>Савельев Б.    «Настоящий друг»</w:t>
      </w:r>
    </w:p>
    <w:p w:rsidR="001C3082" w:rsidRPr="001C3082" w:rsidRDefault="001C3082" w:rsidP="001C3082">
      <w:pPr>
        <w:spacing w:after="0" w:line="240" w:lineRule="auto"/>
        <w:rPr>
          <w:sz w:val="24"/>
          <w:szCs w:val="24"/>
        </w:rPr>
      </w:pPr>
      <w:r w:rsidRPr="001C3082">
        <w:rPr>
          <w:sz w:val="24"/>
          <w:szCs w:val="24"/>
        </w:rPr>
        <w:t xml:space="preserve">Баневич С.     «Мамин день», «Песенка Незнайки», «Котик Рыжик»                       </w:t>
      </w:r>
    </w:p>
    <w:p w:rsidR="001C3082" w:rsidRPr="001C3082" w:rsidRDefault="001C3082" w:rsidP="001C3082">
      <w:pPr>
        <w:spacing w:after="0" w:line="240" w:lineRule="auto"/>
        <w:rPr>
          <w:sz w:val="24"/>
          <w:szCs w:val="24"/>
        </w:rPr>
      </w:pPr>
      <w:r w:rsidRPr="001C3082">
        <w:rPr>
          <w:sz w:val="24"/>
          <w:szCs w:val="24"/>
        </w:rPr>
        <w:t xml:space="preserve">                        «Тропинка»</w:t>
      </w:r>
    </w:p>
    <w:p w:rsidR="001C3082" w:rsidRPr="001C3082" w:rsidRDefault="001C3082" w:rsidP="001C3082">
      <w:pPr>
        <w:spacing w:after="0" w:line="240" w:lineRule="auto"/>
        <w:rPr>
          <w:sz w:val="24"/>
          <w:szCs w:val="24"/>
        </w:rPr>
      </w:pPr>
      <w:r w:rsidRPr="001C3082">
        <w:rPr>
          <w:sz w:val="24"/>
          <w:szCs w:val="24"/>
        </w:rPr>
        <w:t>Паулс Р.          «Кашалотик»</w:t>
      </w:r>
    </w:p>
    <w:p w:rsidR="001C3082" w:rsidRPr="001C3082" w:rsidRDefault="001C3082" w:rsidP="001C3082">
      <w:pPr>
        <w:spacing w:after="0" w:line="240" w:lineRule="auto"/>
        <w:rPr>
          <w:sz w:val="24"/>
          <w:szCs w:val="24"/>
        </w:rPr>
      </w:pPr>
      <w:r w:rsidRPr="001C3082">
        <w:rPr>
          <w:sz w:val="24"/>
          <w:szCs w:val="24"/>
        </w:rPr>
        <w:t>Минков М.      «Катерок», «Дельфины», «Удивительная лошадь»</w:t>
      </w:r>
      <w:r w:rsidRPr="001C3082">
        <w:rPr>
          <w:b/>
          <w:sz w:val="24"/>
          <w:szCs w:val="24"/>
        </w:rPr>
        <w:t xml:space="preserve"> </w:t>
      </w:r>
    </w:p>
    <w:p w:rsidR="001C3082" w:rsidRPr="001C3082" w:rsidRDefault="001C3082" w:rsidP="001C3082">
      <w:pPr>
        <w:spacing w:after="0" w:line="240" w:lineRule="auto"/>
        <w:rPr>
          <w:sz w:val="24"/>
          <w:szCs w:val="24"/>
        </w:rPr>
      </w:pPr>
      <w:r w:rsidRPr="001C3082">
        <w:rPr>
          <w:sz w:val="24"/>
          <w:szCs w:val="24"/>
        </w:rPr>
        <w:t>Дубравин Я.    «Пойте вместе снами», «Гаммы»</w:t>
      </w:r>
    </w:p>
    <w:p w:rsidR="001C3082" w:rsidRPr="001C3082" w:rsidRDefault="001C3082" w:rsidP="001C3082">
      <w:pPr>
        <w:spacing w:after="0" w:line="240" w:lineRule="auto"/>
        <w:rPr>
          <w:sz w:val="24"/>
          <w:szCs w:val="24"/>
        </w:rPr>
      </w:pPr>
      <w:r w:rsidRPr="001C3082">
        <w:rPr>
          <w:sz w:val="24"/>
          <w:szCs w:val="24"/>
        </w:rPr>
        <w:t>Металлиди Ж.  «Тихий час»</w:t>
      </w:r>
    </w:p>
    <w:p w:rsidR="001C3082" w:rsidRPr="001C3082" w:rsidRDefault="001C3082" w:rsidP="001C3082">
      <w:pPr>
        <w:spacing w:after="0" w:line="240" w:lineRule="auto"/>
        <w:rPr>
          <w:sz w:val="24"/>
          <w:szCs w:val="24"/>
        </w:rPr>
      </w:pPr>
      <w:r w:rsidRPr="001C3082">
        <w:rPr>
          <w:sz w:val="24"/>
          <w:szCs w:val="24"/>
        </w:rPr>
        <w:t>Гладков Г.         «Если был бы я девчонкой», «Песня о волшебниках»</w:t>
      </w:r>
    </w:p>
    <w:p w:rsidR="001C3082" w:rsidRPr="001C3082" w:rsidRDefault="001C3082" w:rsidP="001C3082">
      <w:pPr>
        <w:spacing w:after="0" w:line="240" w:lineRule="auto"/>
        <w:rPr>
          <w:sz w:val="24"/>
          <w:szCs w:val="24"/>
        </w:rPr>
      </w:pPr>
    </w:p>
    <w:p w:rsidR="001C3082" w:rsidRDefault="001C3082" w:rsidP="001C3082">
      <w:pPr>
        <w:spacing w:after="0" w:line="240" w:lineRule="auto"/>
        <w:rPr>
          <w:b/>
          <w:sz w:val="24"/>
          <w:szCs w:val="24"/>
        </w:rPr>
      </w:pPr>
    </w:p>
    <w:p w:rsidR="001C3082" w:rsidRPr="001C3082" w:rsidRDefault="001C3082" w:rsidP="001C3082">
      <w:pPr>
        <w:spacing w:after="0" w:line="240" w:lineRule="auto"/>
        <w:rPr>
          <w:b/>
          <w:sz w:val="24"/>
          <w:szCs w:val="24"/>
        </w:rPr>
      </w:pPr>
      <w:r w:rsidRPr="001C3082">
        <w:rPr>
          <w:b/>
          <w:sz w:val="24"/>
          <w:szCs w:val="24"/>
        </w:rPr>
        <w:t xml:space="preserve">Примерный репертуарный список второго года обучения                    </w:t>
      </w:r>
    </w:p>
    <w:p w:rsidR="001C3082" w:rsidRPr="001C3082" w:rsidRDefault="001C3082" w:rsidP="001C3082">
      <w:pPr>
        <w:spacing w:after="0" w:line="240" w:lineRule="auto"/>
        <w:rPr>
          <w:b/>
          <w:sz w:val="24"/>
          <w:szCs w:val="24"/>
        </w:rPr>
      </w:pPr>
    </w:p>
    <w:p w:rsidR="001C3082" w:rsidRPr="001C3082" w:rsidRDefault="001C3082" w:rsidP="001C3082">
      <w:pPr>
        <w:spacing w:after="0" w:line="240" w:lineRule="auto"/>
        <w:rPr>
          <w:sz w:val="24"/>
          <w:szCs w:val="24"/>
        </w:rPr>
      </w:pPr>
      <w:r w:rsidRPr="001C3082">
        <w:rPr>
          <w:sz w:val="24"/>
          <w:szCs w:val="24"/>
        </w:rPr>
        <w:t>Слов. нар.песня  - «Спи, моя милая»</w:t>
      </w:r>
    </w:p>
    <w:p w:rsidR="001C3082" w:rsidRPr="001C3082" w:rsidRDefault="001C3082" w:rsidP="001C3082">
      <w:pPr>
        <w:spacing w:after="0" w:line="240" w:lineRule="auto"/>
        <w:rPr>
          <w:sz w:val="24"/>
          <w:szCs w:val="24"/>
        </w:rPr>
      </w:pPr>
      <w:r w:rsidRPr="001C3082">
        <w:rPr>
          <w:sz w:val="24"/>
          <w:szCs w:val="24"/>
        </w:rPr>
        <w:t>Груз. нар.песни  -  «Светлячек», «Сулико», «Песня сердца»</w:t>
      </w:r>
    </w:p>
    <w:p w:rsidR="001C3082" w:rsidRPr="001C3082" w:rsidRDefault="001C3082" w:rsidP="001C3082">
      <w:pPr>
        <w:spacing w:after="0" w:line="240" w:lineRule="auto"/>
        <w:rPr>
          <w:sz w:val="24"/>
          <w:szCs w:val="24"/>
        </w:rPr>
      </w:pPr>
      <w:r w:rsidRPr="001C3082">
        <w:rPr>
          <w:sz w:val="24"/>
          <w:szCs w:val="24"/>
        </w:rPr>
        <w:t>Нар. песни в обработке Бойко  - «Как казак мыл коня»  в стиле укр.нар.муз.</w:t>
      </w:r>
    </w:p>
    <w:p w:rsidR="001C3082" w:rsidRPr="001C3082" w:rsidRDefault="001C3082" w:rsidP="001C3082">
      <w:pPr>
        <w:spacing w:after="0" w:line="240" w:lineRule="auto"/>
        <w:rPr>
          <w:sz w:val="24"/>
          <w:szCs w:val="24"/>
        </w:rPr>
      </w:pPr>
      <w:r w:rsidRPr="001C3082">
        <w:rPr>
          <w:sz w:val="24"/>
          <w:szCs w:val="24"/>
        </w:rPr>
        <w:t xml:space="preserve">                                                       «Речная прохлада» в стиле негритянской муз.</w:t>
      </w:r>
    </w:p>
    <w:p w:rsidR="001C3082" w:rsidRPr="001C3082" w:rsidRDefault="001C3082" w:rsidP="001C3082">
      <w:pPr>
        <w:spacing w:after="0" w:line="240" w:lineRule="auto"/>
        <w:rPr>
          <w:sz w:val="24"/>
          <w:szCs w:val="24"/>
        </w:rPr>
      </w:pPr>
      <w:r w:rsidRPr="001C3082">
        <w:rPr>
          <w:sz w:val="24"/>
          <w:szCs w:val="24"/>
        </w:rPr>
        <w:t>Рус.нар. песни     «Я посеяла ленку», «В темном лесе»,  «Я на горку шла»</w:t>
      </w:r>
    </w:p>
    <w:p w:rsidR="001C3082" w:rsidRPr="001C3082" w:rsidRDefault="001C3082" w:rsidP="001C3082">
      <w:pPr>
        <w:spacing w:after="0" w:line="240" w:lineRule="auto"/>
        <w:rPr>
          <w:sz w:val="24"/>
          <w:szCs w:val="24"/>
        </w:rPr>
      </w:pPr>
      <w:r w:rsidRPr="001C3082">
        <w:rPr>
          <w:sz w:val="24"/>
          <w:szCs w:val="24"/>
        </w:rPr>
        <w:t>Векерлен Ж.         «Пастушка»</w:t>
      </w:r>
    </w:p>
    <w:p w:rsidR="001C3082" w:rsidRPr="001C3082" w:rsidRDefault="001C3082" w:rsidP="001C3082">
      <w:pPr>
        <w:spacing w:after="0" w:line="240" w:lineRule="auto"/>
        <w:rPr>
          <w:sz w:val="24"/>
          <w:szCs w:val="24"/>
        </w:rPr>
      </w:pPr>
      <w:r w:rsidRPr="001C3082">
        <w:rPr>
          <w:sz w:val="24"/>
          <w:szCs w:val="24"/>
        </w:rPr>
        <w:t>Гайдн Й.                «Тихо дверцу в сад открой», «Если мы дружим с музыкой»</w:t>
      </w:r>
    </w:p>
    <w:p w:rsidR="001C3082" w:rsidRPr="001C3082" w:rsidRDefault="001C3082" w:rsidP="001C3082">
      <w:pPr>
        <w:spacing w:after="0" w:line="240" w:lineRule="auto"/>
        <w:rPr>
          <w:sz w:val="24"/>
          <w:szCs w:val="24"/>
        </w:rPr>
      </w:pPr>
      <w:r w:rsidRPr="001C3082">
        <w:rPr>
          <w:sz w:val="24"/>
          <w:szCs w:val="24"/>
        </w:rPr>
        <w:t>Бетховен Л.           «Волшебный цветок»,  «Сурок»</w:t>
      </w:r>
    </w:p>
    <w:p w:rsidR="001C3082" w:rsidRPr="001C3082" w:rsidRDefault="001C3082" w:rsidP="001C3082">
      <w:pPr>
        <w:spacing w:after="0" w:line="240" w:lineRule="auto"/>
        <w:rPr>
          <w:sz w:val="24"/>
          <w:szCs w:val="24"/>
        </w:rPr>
      </w:pPr>
      <w:r w:rsidRPr="001C3082">
        <w:rPr>
          <w:sz w:val="24"/>
          <w:szCs w:val="24"/>
        </w:rPr>
        <w:t>Моцарт В.              « Рассказать ли в тишине»,  «Колыбельная»</w:t>
      </w:r>
    </w:p>
    <w:p w:rsidR="001C3082" w:rsidRPr="001C3082" w:rsidRDefault="001C3082" w:rsidP="001C3082">
      <w:pPr>
        <w:spacing w:after="0" w:line="240" w:lineRule="auto"/>
        <w:rPr>
          <w:sz w:val="24"/>
          <w:szCs w:val="24"/>
        </w:rPr>
      </w:pPr>
      <w:r w:rsidRPr="001C3082">
        <w:rPr>
          <w:sz w:val="24"/>
          <w:szCs w:val="24"/>
        </w:rPr>
        <w:t>Шуман Р.                «Совенок», «Домик у моря»</w:t>
      </w:r>
    </w:p>
    <w:p w:rsidR="001C3082" w:rsidRPr="001C3082" w:rsidRDefault="001C3082" w:rsidP="001C3082">
      <w:pPr>
        <w:spacing w:after="0" w:line="240" w:lineRule="auto"/>
        <w:rPr>
          <w:sz w:val="24"/>
          <w:szCs w:val="24"/>
        </w:rPr>
      </w:pPr>
      <w:r w:rsidRPr="001C3082">
        <w:rPr>
          <w:sz w:val="24"/>
          <w:szCs w:val="24"/>
        </w:rPr>
        <w:t>Григ Э.                    «Детская песенка»</w:t>
      </w:r>
    </w:p>
    <w:p w:rsidR="001C3082" w:rsidRPr="001C3082" w:rsidRDefault="001C3082" w:rsidP="001C3082">
      <w:pPr>
        <w:spacing w:after="0" w:line="240" w:lineRule="auto"/>
        <w:rPr>
          <w:sz w:val="24"/>
          <w:szCs w:val="24"/>
        </w:rPr>
      </w:pPr>
      <w:r w:rsidRPr="001C3082">
        <w:rPr>
          <w:sz w:val="24"/>
          <w:szCs w:val="24"/>
        </w:rPr>
        <w:t>Брамс И.                  «Соловей»</w:t>
      </w:r>
    </w:p>
    <w:p w:rsidR="001C3082" w:rsidRPr="001C3082" w:rsidRDefault="001C3082" w:rsidP="001C3082">
      <w:pPr>
        <w:spacing w:after="0" w:line="240" w:lineRule="auto"/>
        <w:rPr>
          <w:sz w:val="24"/>
          <w:szCs w:val="24"/>
        </w:rPr>
      </w:pPr>
      <w:r w:rsidRPr="001C3082">
        <w:rPr>
          <w:sz w:val="24"/>
          <w:szCs w:val="24"/>
        </w:rPr>
        <w:t>Римский-Корсаков Н.  «Белка»</w:t>
      </w:r>
    </w:p>
    <w:p w:rsidR="001C3082" w:rsidRPr="001C3082" w:rsidRDefault="001C3082" w:rsidP="001C3082">
      <w:pPr>
        <w:spacing w:after="0" w:line="240" w:lineRule="auto"/>
        <w:rPr>
          <w:sz w:val="24"/>
          <w:szCs w:val="24"/>
        </w:rPr>
      </w:pPr>
      <w:r w:rsidRPr="001C3082">
        <w:rPr>
          <w:sz w:val="24"/>
          <w:szCs w:val="24"/>
        </w:rPr>
        <w:t>Гречанинов             «В лесу»</w:t>
      </w:r>
    </w:p>
    <w:p w:rsidR="001C3082" w:rsidRPr="001C3082" w:rsidRDefault="001C3082" w:rsidP="001C3082">
      <w:pPr>
        <w:spacing w:after="0" w:line="240" w:lineRule="auto"/>
        <w:rPr>
          <w:sz w:val="24"/>
          <w:szCs w:val="24"/>
        </w:rPr>
      </w:pPr>
      <w:r w:rsidRPr="001C3082">
        <w:rPr>
          <w:sz w:val="24"/>
          <w:szCs w:val="24"/>
        </w:rPr>
        <w:t>Чичков Ю.              «Самая счастливая»</w:t>
      </w:r>
    </w:p>
    <w:p w:rsidR="001C3082" w:rsidRPr="001C3082" w:rsidRDefault="001C3082" w:rsidP="001C3082">
      <w:pPr>
        <w:spacing w:after="0" w:line="240" w:lineRule="auto"/>
        <w:rPr>
          <w:sz w:val="24"/>
          <w:szCs w:val="24"/>
        </w:rPr>
      </w:pPr>
      <w:r w:rsidRPr="001C3082">
        <w:rPr>
          <w:sz w:val="24"/>
          <w:szCs w:val="24"/>
        </w:rPr>
        <w:t>Паулс Р.                   «Колыбельная»</w:t>
      </w:r>
    </w:p>
    <w:p w:rsidR="001C3082" w:rsidRPr="001C3082" w:rsidRDefault="001C3082" w:rsidP="001C3082">
      <w:pPr>
        <w:spacing w:after="0" w:line="240" w:lineRule="auto"/>
        <w:rPr>
          <w:sz w:val="24"/>
          <w:szCs w:val="24"/>
        </w:rPr>
      </w:pPr>
      <w:r w:rsidRPr="001C3082">
        <w:rPr>
          <w:sz w:val="24"/>
          <w:szCs w:val="24"/>
        </w:rPr>
        <w:t>Баневич С.               «Солнышко проснется»,  «Синеглазка»</w:t>
      </w:r>
    </w:p>
    <w:p w:rsidR="001C3082" w:rsidRPr="001C3082" w:rsidRDefault="001C3082" w:rsidP="001C3082">
      <w:pPr>
        <w:spacing w:after="0" w:line="240" w:lineRule="auto"/>
        <w:rPr>
          <w:sz w:val="24"/>
          <w:szCs w:val="24"/>
        </w:rPr>
      </w:pPr>
      <w:r w:rsidRPr="001C3082">
        <w:rPr>
          <w:sz w:val="24"/>
          <w:szCs w:val="24"/>
        </w:rPr>
        <w:t>Гладков-Югин В.    «Вот я вижу»</w:t>
      </w:r>
    </w:p>
    <w:p w:rsidR="001C3082" w:rsidRPr="001C3082" w:rsidRDefault="001C3082" w:rsidP="001C3082">
      <w:pPr>
        <w:spacing w:after="0" w:line="240" w:lineRule="auto"/>
        <w:rPr>
          <w:sz w:val="24"/>
          <w:szCs w:val="24"/>
        </w:rPr>
      </w:pPr>
      <w:r w:rsidRPr="001C3082">
        <w:rPr>
          <w:sz w:val="24"/>
          <w:szCs w:val="24"/>
        </w:rPr>
        <w:t>Савельев Е.              «Если добрый ты» и др.</w:t>
      </w:r>
    </w:p>
    <w:p w:rsidR="001C3082" w:rsidRPr="001C3082" w:rsidRDefault="001C3082" w:rsidP="001C3082">
      <w:pPr>
        <w:spacing w:after="0" w:line="240" w:lineRule="auto"/>
        <w:rPr>
          <w:sz w:val="24"/>
          <w:szCs w:val="24"/>
        </w:rPr>
      </w:pPr>
      <w:r w:rsidRPr="001C3082">
        <w:rPr>
          <w:sz w:val="24"/>
          <w:szCs w:val="24"/>
        </w:rPr>
        <w:lastRenderedPageBreak/>
        <w:t>Дунаевский И.         «Песенка о капитане», «Веселый ветер»</w:t>
      </w:r>
    </w:p>
    <w:p w:rsidR="001C3082" w:rsidRPr="001C3082" w:rsidRDefault="001C3082" w:rsidP="001C3082">
      <w:pPr>
        <w:spacing w:after="0" w:line="240" w:lineRule="auto"/>
        <w:rPr>
          <w:sz w:val="24"/>
          <w:szCs w:val="24"/>
        </w:rPr>
      </w:pPr>
      <w:r w:rsidRPr="001C3082">
        <w:rPr>
          <w:sz w:val="24"/>
          <w:szCs w:val="24"/>
        </w:rPr>
        <w:t>Минков М.               «Дождя не боимся»  из т/ф  «Незнайка с нашего двора»</w:t>
      </w:r>
    </w:p>
    <w:p w:rsidR="001C3082" w:rsidRPr="001C3082" w:rsidRDefault="001C3082" w:rsidP="001C3082">
      <w:pPr>
        <w:spacing w:after="0" w:line="240" w:lineRule="auto"/>
        <w:rPr>
          <w:sz w:val="24"/>
          <w:szCs w:val="24"/>
        </w:rPr>
      </w:pPr>
      <w:r w:rsidRPr="001C3082">
        <w:rPr>
          <w:sz w:val="24"/>
          <w:szCs w:val="24"/>
        </w:rPr>
        <w:t>Адлер Е.                    «Полон музыки весь свет»</w:t>
      </w:r>
    </w:p>
    <w:p w:rsidR="001C3082" w:rsidRPr="001C3082" w:rsidRDefault="001C3082" w:rsidP="001C3082">
      <w:pPr>
        <w:spacing w:after="0" w:line="240" w:lineRule="auto"/>
        <w:rPr>
          <w:sz w:val="24"/>
          <w:szCs w:val="24"/>
        </w:rPr>
      </w:pPr>
      <w:r w:rsidRPr="001C3082">
        <w:rPr>
          <w:sz w:val="24"/>
          <w:szCs w:val="24"/>
        </w:rPr>
        <w:t>Дога Е.                       «Ты откуда птица?»</w:t>
      </w:r>
    </w:p>
    <w:p w:rsidR="001C3082" w:rsidRPr="001C3082" w:rsidRDefault="001C3082" w:rsidP="001C3082">
      <w:pPr>
        <w:spacing w:after="0" w:line="240" w:lineRule="auto"/>
        <w:rPr>
          <w:sz w:val="24"/>
          <w:szCs w:val="24"/>
        </w:rPr>
      </w:pPr>
      <w:r w:rsidRPr="001C3082">
        <w:rPr>
          <w:sz w:val="24"/>
          <w:szCs w:val="24"/>
        </w:rPr>
        <w:t>Раздолина З.              «Детский рисунок»</w:t>
      </w:r>
    </w:p>
    <w:p w:rsidR="001C3082" w:rsidRPr="001C3082" w:rsidRDefault="001C3082" w:rsidP="001C3082">
      <w:pPr>
        <w:spacing w:after="0" w:line="240" w:lineRule="auto"/>
        <w:rPr>
          <w:sz w:val="24"/>
          <w:szCs w:val="24"/>
        </w:rPr>
      </w:pPr>
      <w:r w:rsidRPr="001C3082">
        <w:rPr>
          <w:sz w:val="24"/>
          <w:szCs w:val="24"/>
        </w:rPr>
        <w:t>Гладков Г.                 «Журавлик»</w:t>
      </w:r>
    </w:p>
    <w:p w:rsidR="001C3082" w:rsidRPr="001C3082" w:rsidRDefault="001C3082" w:rsidP="001C3082">
      <w:pPr>
        <w:spacing w:after="0" w:line="240" w:lineRule="auto"/>
        <w:rPr>
          <w:sz w:val="24"/>
          <w:szCs w:val="24"/>
        </w:rPr>
      </w:pPr>
      <w:r w:rsidRPr="001C3082">
        <w:rPr>
          <w:sz w:val="24"/>
          <w:szCs w:val="24"/>
        </w:rPr>
        <w:t>Марченко                   «Бегемот», «Какаду», «Кискин блюз»</w:t>
      </w:r>
    </w:p>
    <w:p w:rsidR="001C3082" w:rsidRPr="001C3082" w:rsidRDefault="001C3082" w:rsidP="001C3082">
      <w:pPr>
        <w:spacing w:after="0" w:line="240" w:lineRule="auto"/>
        <w:rPr>
          <w:sz w:val="24"/>
          <w:szCs w:val="24"/>
        </w:rPr>
      </w:pPr>
      <w:r w:rsidRPr="001C3082">
        <w:rPr>
          <w:sz w:val="24"/>
          <w:szCs w:val="24"/>
        </w:rPr>
        <w:t>Зацепин А.                 «Ты слышишь, море?»</w:t>
      </w:r>
    </w:p>
    <w:p w:rsidR="001C3082" w:rsidRPr="001C3082" w:rsidRDefault="001C3082" w:rsidP="001C3082">
      <w:pPr>
        <w:spacing w:after="0" w:line="240" w:lineRule="auto"/>
        <w:rPr>
          <w:sz w:val="24"/>
          <w:szCs w:val="24"/>
        </w:rPr>
      </w:pPr>
      <w:r w:rsidRPr="001C3082">
        <w:rPr>
          <w:sz w:val="24"/>
          <w:szCs w:val="24"/>
        </w:rPr>
        <w:t>Пахмутова А.             «Добрая сказка»</w:t>
      </w:r>
    </w:p>
    <w:p w:rsidR="001C3082" w:rsidRPr="001C3082" w:rsidRDefault="001C3082" w:rsidP="001C3082">
      <w:pPr>
        <w:spacing w:after="0" w:line="240" w:lineRule="auto"/>
        <w:rPr>
          <w:sz w:val="24"/>
          <w:szCs w:val="24"/>
        </w:rPr>
      </w:pPr>
      <w:r w:rsidRPr="001C3082">
        <w:rPr>
          <w:sz w:val="24"/>
          <w:szCs w:val="24"/>
        </w:rPr>
        <w:t>Зарицкая Е.                 «Светлячок»</w:t>
      </w:r>
    </w:p>
    <w:p w:rsidR="00563421" w:rsidRPr="001C3082" w:rsidRDefault="00563421" w:rsidP="001C3082">
      <w:pPr>
        <w:spacing w:after="0" w:line="240" w:lineRule="auto"/>
        <w:rPr>
          <w:sz w:val="24"/>
          <w:szCs w:val="24"/>
        </w:rPr>
      </w:pPr>
    </w:p>
    <w:p w:rsidR="001C3082" w:rsidRPr="001C3082" w:rsidRDefault="001C3082" w:rsidP="001C3082">
      <w:pPr>
        <w:spacing w:after="0" w:line="240" w:lineRule="auto"/>
        <w:rPr>
          <w:b/>
          <w:sz w:val="24"/>
          <w:szCs w:val="24"/>
        </w:rPr>
      </w:pPr>
      <w:r w:rsidRPr="001C3082">
        <w:rPr>
          <w:b/>
          <w:sz w:val="24"/>
          <w:szCs w:val="24"/>
        </w:rPr>
        <w:t xml:space="preserve">Примерный репертуарный список третьего года обучения                    </w:t>
      </w:r>
    </w:p>
    <w:p w:rsidR="001C3082" w:rsidRPr="001C3082" w:rsidRDefault="001C3082" w:rsidP="001C3082">
      <w:pPr>
        <w:spacing w:after="0" w:line="240" w:lineRule="auto"/>
        <w:rPr>
          <w:sz w:val="24"/>
          <w:szCs w:val="24"/>
        </w:rPr>
      </w:pPr>
    </w:p>
    <w:p w:rsidR="001C3082" w:rsidRPr="001C3082" w:rsidRDefault="001C3082" w:rsidP="001C3082">
      <w:pPr>
        <w:spacing w:after="0" w:line="240" w:lineRule="auto"/>
        <w:rPr>
          <w:sz w:val="24"/>
          <w:szCs w:val="24"/>
        </w:rPr>
      </w:pPr>
      <w:r w:rsidRPr="001C3082">
        <w:rPr>
          <w:sz w:val="24"/>
          <w:szCs w:val="24"/>
        </w:rPr>
        <w:t>Рус.нар.песни – «Я на камушке сижу»,  «Посею лебеду на берегу»</w:t>
      </w:r>
    </w:p>
    <w:p w:rsidR="001C3082" w:rsidRPr="001C3082" w:rsidRDefault="001C3082" w:rsidP="001C3082">
      <w:pPr>
        <w:spacing w:after="0" w:line="240" w:lineRule="auto"/>
        <w:rPr>
          <w:sz w:val="24"/>
          <w:szCs w:val="24"/>
        </w:rPr>
      </w:pPr>
      <w:r w:rsidRPr="001C3082">
        <w:rPr>
          <w:sz w:val="24"/>
          <w:szCs w:val="24"/>
        </w:rPr>
        <w:t xml:space="preserve">                            «Сапожки»  обр. Бойко в стиле польск.нар.муз.</w:t>
      </w:r>
    </w:p>
    <w:p w:rsidR="001C3082" w:rsidRPr="001C3082" w:rsidRDefault="001C3082" w:rsidP="001C3082">
      <w:pPr>
        <w:spacing w:after="0" w:line="240" w:lineRule="auto"/>
        <w:rPr>
          <w:sz w:val="24"/>
          <w:szCs w:val="24"/>
        </w:rPr>
      </w:pPr>
      <w:r w:rsidRPr="001C3082">
        <w:rPr>
          <w:sz w:val="24"/>
          <w:szCs w:val="24"/>
        </w:rPr>
        <w:t xml:space="preserve">                            «Неаполитанская колыбельная»   обр. Мельо В.</w:t>
      </w:r>
    </w:p>
    <w:p w:rsidR="001C3082" w:rsidRPr="001C3082" w:rsidRDefault="001C3082" w:rsidP="001C3082">
      <w:pPr>
        <w:spacing w:after="0" w:line="240" w:lineRule="auto"/>
        <w:rPr>
          <w:sz w:val="24"/>
          <w:szCs w:val="24"/>
        </w:rPr>
      </w:pPr>
      <w:r w:rsidRPr="001C3082">
        <w:rPr>
          <w:sz w:val="24"/>
          <w:szCs w:val="24"/>
        </w:rPr>
        <w:t>Моцарт В.          «Тоска по весне», «Детские игры»</w:t>
      </w:r>
    </w:p>
    <w:p w:rsidR="001C3082" w:rsidRPr="001C3082" w:rsidRDefault="001C3082" w:rsidP="001C3082">
      <w:pPr>
        <w:spacing w:after="0" w:line="240" w:lineRule="auto"/>
        <w:rPr>
          <w:sz w:val="24"/>
          <w:szCs w:val="24"/>
        </w:rPr>
      </w:pPr>
      <w:r w:rsidRPr="001C3082">
        <w:rPr>
          <w:sz w:val="24"/>
          <w:szCs w:val="24"/>
        </w:rPr>
        <w:t>Бетховен Л.        «Пастушья песенка»</w:t>
      </w:r>
    </w:p>
    <w:p w:rsidR="001C3082" w:rsidRPr="001C3082" w:rsidRDefault="001C3082" w:rsidP="001C3082">
      <w:pPr>
        <w:spacing w:after="0" w:line="240" w:lineRule="auto"/>
        <w:rPr>
          <w:sz w:val="24"/>
          <w:szCs w:val="24"/>
        </w:rPr>
      </w:pPr>
      <w:r w:rsidRPr="001C3082">
        <w:rPr>
          <w:sz w:val="24"/>
          <w:szCs w:val="24"/>
        </w:rPr>
        <w:t>Шуман Р.            «Вечерняя звезда»</w:t>
      </w:r>
    </w:p>
    <w:p w:rsidR="001C3082" w:rsidRPr="001C3082" w:rsidRDefault="001C3082" w:rsidP="001C3082">
      <w:pPr>
        <w:spacing w:after="0" w:line="240" w:lineRule="auto"/>
        <w:rPr>
          <w:sz w:val="24"/>
          <w:szCs w:val="24"/>
        </w:rPr>
      </w:pPr>
      <w:r w:rsidRPr="001C3082">
        <w:rPr>
          <w:sz w:val="24"/>
          <w:szCs w:val="24"/>
        </w:rPr>
        <w:t>Брамс И.              «Колыбельная»</w:t>
      </w:r>
    </w:p>
    <w:p w:rsidR="001C3082" w:rsidRPr="001C3082" w:rsidRDefault="001C3082" w:rsidP="001C3082">
      <w:pPr>
        <w:spacing w:after="0" w:line="240" w:lineRule="auto"/>
        <w:rPr>
          <w:sz w:val="24"/>
          <w:szCs w:val="24"/>
        </w:rPr>
      </w:pPr>
      <w:r w:rsidRPr="001C3082">
        <w:rPr>
          <w:sz w:val="24"/>
          <w:szCs w:val="24"/>
        </w:rPr>
        <w:t>Григ Э.                 «Лесная песнь»</w:t>
      </w:r>
    </w:p>
    <w:p w:rsidR="001C3082" w:rsidRPr="001C3082" w:rsidRDefault="001C3082" w:rsidP="001C3082">
      <w:pPr>
        <w:spacing w:after="0" w:line="240" w:lineRule="auto"/>
        <w:rPr>
          <w:sz w:val="24"/>
          <w:szCs w:val="24"/>
        </w:rPr>
      </w:pPr>
      <w:r w:rsidRPr="001C3082">
        <w:rPr>
          <w:sz w:val="24"/>
          <w:szCs w:val="24"/>
        </w:rPr>
        <w:t>Чайковский П.    «Мой садик»</w:t>
      </w:r>
    </w:p>
    <w:p w:rsidR="001C3082" w:rsidRPr="001C3082" w:rsidRDefault="001C3082" w:rsidP="001C3082">
      <w:pPr>
        <w:spacing w:after="0" w:line="240" w:lineRule="auto"/>
        <w:rPr>
          <w:sz w:val="24"/>
          <w:szCs w:val="24"/>
        </w:rPr>
      </w:pPr>
      <w:r w:rsidRPr="001C3082">
        <w:rPr>
          <w:sz w:val="24"/>
          <w:szCs w:val="24"/>
        </w:rPr>
        <w:t>Кюи Ц.                 «Майский день», «Осень»</w:t>
      </w:r>
    </w:p>
    <w:p w:rsidR="001C3082" w:rsidRPr="001C3082" w:rsidRDefault="001C3082" w:rsidP="001C3082">
      <w:pPr>
        <w:spacing w:after="0" w:line="240" w:lineRule="auto"/>
        <w:rPr>
          <w:sz w:val="24"/>
          <w:szCs w:val="24"/>
        </w:rPr>
      </w:pPr>
      <w:r w:rsidRPr="001C3082">
        <w:rPr>
          <w:sz w:val="24"/>
          <w:szCs w:val="24"/>
        </w:rPr>
        <w:t>Глинка М.             «Жаворонок»</w:t>
      </w:r>
    </w:p>
    <w:p w:rsidR="001C3082" w:rsidRPr="001C3082" w:rsidRDefault="001C3082" w:rsidP="001C3082">
      <w:pPr>
        <w:spacing w:after="0" w:line="240" w:lineRule="auto"/>
        <w:rPr>
          <w:sz w:val="24"/>
          <w:szCs w:val="24"/>
        </w:rPr>
      </w:pPr>
      <w:r w:rsidRPr="001C3082">
        <w:rPr>
          <w:sz w:val="24"/>
          <w:szCs w:val="24"/>
        </w:rPr>
        <w:t>Гладков Г.            «Чунга-чанга»</w:t>
      </w:r>
    </w:p>
    <w:p w:rsidR="001C3082" w:rsidRPr="001C3082" w:rsidRDefault="001C3082" w:rsidP="001C3082">
      <w:pPr>
        <w:spacing w:after="0" w:line="240" w:lineRule="auto"/>
        <w:rPr>
          <w:sz w:val="24"/>
          <w:szCs w:val="24"/>
        </w:rPr>
      </w:pPr>
      <w:r w:rsidRPr="001C3082">
        <w:rPr>
          <w:sz w:val="24"/>
          <w:szCs w:val="24"/>
        </w:rPr>
        <w:t>Дунаевский М.    «Песня Красной шапочки»,  «33 коровы»</w:t>
      </w:r>
    </w:p>
    <w:p w:rsidR="001C3082" w:rsidRPr="001C3082" w:rsidRDefault="001C3082" w:rsidP="001C3082">
      <w:pPr>
        <w:spacing w:after="0" w:line="240" w:lineRule="auto"/>
        <w:rPr>
          <w:sz w:val="24"/>
          <w:szCs w:val="24"/>
        </w:rPr>
      </w:pPr>
      <w:r w:rsidRPr="001C3082">
        <w:rPr>
          <w:sz w:val="24"/>
          <w:szCs w:val="24"/>
        </w:rPr>
        <w:t>Николаев И.         «Маленькая страна»</w:t>
      </w:r>
    </w:p>
    <w:p w:rsidR="001C3082" w:rsidRPr="001C3082" w:rsidRDefault="001C3082" w:rsidP="001C3082">
      <w:pPr>
        <w:spacing w:after="0" w:line="240" w:lineRule="auto"/>
        <w:rPr>
          <w:sz w:val="24"/>
          <w:szCs w:val="24"/>
        </w:rPr>
      </w:pPr>
      <w:r w:rsidRPr="001C3082">
        <w:rPr>
          <w:sz w:val="24"/>
          <w:szCs w:val="24"/>
        </w:rPr>
        <w:t>Цфасман А.          «Неудачное свидание»</w:t>
      </w:r>
    </w:p>
    <w:p w:rsidR="001C3082" w:rsidRPr="001C3082" w:rsidRDefault="001C3082" w:rsidP="001C3082">
      <w:pPr>
        <w:spacing w:after="0" w:line="240" w:lineRule="auto"/>
        <w:rPr>
          <w:sz w:val="24"/>
          <w:szCs w:val="24"/>
        </w:rPr>
      </w:pPr>
      <w:r w:rsidRPr="001C3082">
        <w:rPr>
          <w:sz w:val="24"/>
          <w:szCs w:val="24"/>
        </w:rPr>
        <w:t>Молчанов К.         «Журавлиная песня»</w:t>
      </w:r>
    </w:p>
    <w:p w:rsidR="001C3082" w:rsidRPr="001C3082" w:rsidRDefault="001C3082" w:rsidP="001C3082">
      <w:pPr>
        <w:spacing w:after="0" w:line="240" w:lineRule="auto"/>
        <w:rPr>
          <w:sz w:val="24"/>
          <w:szCs w:val="24"/>
        </w:rPr>
      </w:pPr>
      <w:r w:rsidRPr="001C3082">
        <w:rPr>
          <w:sz w:val="24"/>
          <w:szCs w:val="24"/>
        </w:rPr>
        <w:t>Лепин А.               «Песенка о хорошем настроении»</w:t>
      </w:r>
    </w:p>
    <w:p w:rsidR="001C3082" w:rsidRPr="001C3082" w:rsidRDefault="001C3082" w:rsidP="001C3082">
      <w:pPr>
        <w:spacing w:after="0" w:line="240" w:lineRule="auto"/>
        <w:rPr>
          <w:sz w:val="24"/>
          <w:szCs w:val="24"/>
        </w:rPr>
      </w:pPr>
      <w:r w:rsidRPr="001C3082">
        <w:rPr>
          <w:sz w:val="24"/>
          <w:szCs w:val="24"/>
        </w:rPr>
        <w:t>Марченко Л.         «Я учу английский», «Кашка –ромашка», «Осенний вальс»,</w:t>
      </w:r>
    </w:p>
    <w:p w:rsidR="001C3082" w:rsidRPr="001C3082" w:rsidRDefault="001C3082" w:rsidP="001C3082">
      <w:pPr>
        <w:spacing w:after="0" w:line="240" w:lineRule="auto"/>
        <w:rPr>
          <w:sz w:val="24"/>
          <w:szCs w:val="24"/>
        </w:rPr>
      </w:pPr>
      <w:r w:rsidRPr="001C3082">
        <w:rPr>
          <w:sz w:val="24"/>
          <w:szCs w:val="24"/>
        </w:rPr>
        <w:t>Морозов А.            «Буду помнить»</w:t>
      </w:r>
    </w:p>
    <w:p w:rsidR="001C3082" w:rsidRPr="001C3082" w:rsidRDefault="001C3082" w:rsidP="001C3082">
      <w:pPr>
        <w:spacing w:after="0" w:line="240" w:lineRule="auto"/>
        <w:rPr>
          <w:sz w:val="24"/>
          <w:szCs w:val="24"/>
        </w:rPr>
      </w:pPr>
      <w:r w:rsidRPr="001C3082">
        <w:rPr>
          <w:sz w:val="24"/>
          <w:szCs w:val="24"/>
        </w:rPr>
        <w:t>Раздолина З.          «Детский рисунок»</w:t>
      </w:r>
    </w:p>
    <w:p w:rsidR="001C3082" w:rsidRPr="001C3082" w:rsidRDefault="001C3082" w:rsidP="001C3082">
      <w:pPr>
        <w:spacing w:after="0" w:line="240" w:lineRule="auto"/>
        <w:rPr>
          <w:sz w:val="24"/>
          <w:szCs w:val="24"/>
        </w:rPr>
      </w:pPr>
      <w:r w:rsidRPr="001C3082">
        <w:rPr>
          <w:sz w:val="24"/>
          <w:szCs w:val="24"/>
        </w:rPr>
        <w:t>Добрынин В.          «В детстве все бывает»</w:t>
      </w:r>
    </w:p>
    <w:p w:rsidR="001C3082" w:rsidRPr="001C3082" w:rsidRDefault="001C3082" w:rsidP="001C3082">
      <w:pPr>
        <w:spacing w:after="0" w:line="240" w:lineRule="auto"/>
        <w:rPr>
          <w:sz w:val="24"/>
          <w:szCs w:val="24"/>
        </w:rPr>
      </w:pPr>
      <w:r w:rsidRPr="001C3082">
        <w:rPr>
          <w:sz w:val="24"/>
          <w:szCs w:val="24"/>
        </w:rPr>
        <w:t>Саульский Ю.         «Черный кот»</w:t>
      </w:r>
    </w:p>
    <w:p w:rsidR="001C3082" w:rsidRPr="001C3082" w:rsidRDefault="001C3082" w:rsidP="001C3082">
      <w:pPr>
        <w:spacing w:after="0" w:line="240" w:lineRule="auto"/>
        <w:rPr>
          <w:sz w:val="24"/>
          <w:szCs w:val="24"/>
        </w:rPr>
      </w:pPr>
      <w:r w:rsidRPr="001C3082">
        <w:rPr>
          <w:sz w:val="24"/>
          <w:szCs w:val="24"/>
        </w:rPr>
        <w:t>Блантер М.              «В городском саду»</w:t>
      </w:r>
    </w:p>
    <w:p w:rsidR="001C3082" w:rsidRPr="001C3082" w:rsidRDefault="001C3082" w:rsidP="001C3082">
      <w:pPr>
        <w:spacing w:after="0" w:line="240" w:lineRule="auto"/>
        <w:rPr>
          <w:sz w:val="24"/>
          <w:szCs w:val="24"/>
        </w:rPr>
      </w:pPr>
      <w:r w:rsidRPr="001C3082">
        <w:rPr>
          <w:sz w:val="24"/>
          <w:szCs w:val="24"/>
        </w:rPr>
        <w:t>Крылатов Е.             «Прекрасное далеко», « Крылатые качели»</w:t>
      </w:r>
    </w:p>
    <w:p w:rsidR="001C3082" w:rsidRPr="001C3082" w:rsidRDefault="001C3082" w:rsidP="001C3082">
      <w:pPr>
        <w:spacing w:after="0" w:line="240" w:lineRule="auto"/>
        <w:rPr>
          <w:sz w:val="24"/>
          <w:szCs w:val="24"/>
        </w:rPr>
      </w:pPr>
      <w:r w:rsidRPr="001C3082">
        <w:rPr>
          <w:sz w:val="24"/>
          <w:szCs w:val="24"/>
        </w:rPr>
        <w:t xml:space="preserve"> Хромушин О.          « Что такое лужа?»                 </w:t>
      </w:r>
    </w:p>
    <w:p w:rsidR="00563421" w:rsidRPr="001C3082" w:rsidRDefault="00563421" w:rsidP="001C3082">
      <w:pPr>
        <w:spacing w:after="0" w:line="240" w:lineRule="auto"/>
        <w:rPr>
          <w:b/>
          <w:sz w:val="24"/>
          <w:szCs w:val="24"/>
        </w:rPr>
      </w:pPr>
    </w:p>
    <w:sectPr w:rsidR="00563421" w:rsidRPr="001C3082" w:rsidSect="00563421">
      <w:pgSz w:w="11906" w:h="16838"/>
      <w:pgMar w:top="567" w:right="850" w:bottom="113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T9Bo00">
    <w:panose1 w:val="00000000000000000000"/>
    <w:charset w:val="CC"/>
    <w:family w:val="auto"/>
    <w:notTrueType/>
    <w:pitch w:val="default"/>
    <w:sig w:usb0="00000201" w:usb1="00000000" w:usb2="00000000" w:usb3="00000000" w:csb0="00000004" w:csb1="00000000"/>
  </w:font>
  <w:font w:name="TT9Co00">
    <w:panose1 w:val="00000000000000000000"/>
    <w:charset w:val="CC"/>
    <w:family w:val="auto"/>
    <w:notTrueType/>
    <w:pitch w:val="default"/>
    <w:sig w:usb0="00000201" w:usb1="00000000" w:usb2="00000000" w:usb3="00000000" w:csb0="00000004" w:csb1="00000000"/>
  </w:font>
  <w:font w:name="TT9Do00">
    <w:panose1 w:val="00000000000000000000"/>
    <w:charset w:val="CC"/>
    <w:family w:val="auto"/>
    <w:notTrueType/>
    <w:pitch w:val="default"/>
    <w:sig w:usb0="00000201" w:usb1="00000000" w:usb2="00000000" w:usb3="00000000" w:csb0="00000004" w:csb1="00000000"/>
  </w:font>
  <w:font w:name="TT9Eo00">
    <w:altName w:val="Times New Roman"/>
    <w:panose1 w:val="00000000000000000000"/>
    <w:charset w:val="00"/>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1E10852"/>
    <w:multiLevelType w:val="multilevel"/>
    <w:tmpl w:val="5BB8024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
    <w:nsid w:val="77A421DF"/>
    <w:multiLevelType w:val="hybridMultilevel"/>
    <w:tmpl w:val="267A86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compat/>
  <w:rsids>
    <w:rsidRoot w:val="00563421"/>
    <w:rsid w:val="001C3082"/>
    <w:rsid w:val="0030246B"/>
    <w:rsid w:val="00307086"/>
    <w:rsid w:val="00563421"/>
    <w:rsid w:val="005945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3421"/>
  </w:style>
  <w:style w:type="paragraph" w:styleId="2">
    <w:name w:val="heading 2"/>
    <w:basedOn w:val="a"/>
    <w:next w:val="a"/>
    <w:link w:val="20"/>
    <w:qFormat/>
    <w:rsid w:val="00563421"/>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563421"/>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563421"/>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563421"/>
    <w:rPr>
      <w:rFonts w:ascii="Arial" w:eastAsia="Times New Roman" w:hAnsi="Arial" w:cs="Arial"/>
      <w:b/>
      <w:bCs/>
      <w:sz w:val="26"/>
      <w:szCs w:val="26"/>
      <w:lang w:eastAsia="ru-RU"/>
    </w:rPr>
  </w:style>
  <w:style w:type="character" w:styleId="a3">
    <w:name w:val="Strong"/>
    <w:basedOn w:val="a0"/>
    <w:qFormat/>
    <w:rsid w:val="00563421"/>
    <w:rPr>
      <w:rFonts w:cs="Times New Roman"/>
      <w:b/>
      <w:bCs/>
    </w:rPr>
  </w:style>
  <w:style w:type="paragraph" w:styleId="a4">
    <w:name w:val="Normal (Web)"/>
    <w:basedOn w:val="a"/>
    <w:unhideWhenUsed/>
    <w:rsid w:val="005634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56342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63421"/>
    <w:rPr>
      <w:rFonts w:ascii="Tahoma" w:hAnsi="Tahoma" w:cs="Tahoma"/>
      <w:sz w:val="16"/>
      <w:szCs w:val="16"/>
    </w:rPr>
  </w:style>
  <w:style w:type="paragraph" w:styleId="a7">
    <w:name w:val="List Paragraph"/>
    <w:basedOn w:val="a"/>
    <w:uiPriority w:val="34"/>
    <w:qFormat/>
    <w:rsid w:val="00563421"/>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19</Pages>
  <Words>5318</Words>
  <Characters>30313</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Натали</dc:creator>
  <cp:lastModifiedBy>Натали</cp:lastModifiedBy>
  <cp:revision>1</cp:revision>
  <dcterms:created xsi:type="dcterms:W3CDTF">2014-11-01T07:04:00Z</dcterms:created>
  <dcterms:modified xsi:type="dcterms:W3CDTF">2014-11-01T08:23:00Z</dcterms:modified>
</cp:coreProperties>
</file>