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62" w:rsidRPr="00874962" w:rsidRDefault="00874962" w:rsidP="00FB69E4">
      <w:pPr>
        <w:spacing w:before="420" w:after="0" w:line="254" w:lineRule="exact"/>
        <w:ind w:left="40" w:right="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Тест по теме «</w:t>
      </w:r>
      <w:r w:rsidRPr="00874962">
        <w:rPr>
          <w:rFonts w:ascii="Times New Roman" w:eastAsia="Times New Roman" w:hAnsi="Times New Roman" w:cs="Times New Roman"/>
          <w:sz w:val="40"/>
          <w:szCs w:val="40"/>
        </w:rPr>
        <w:t>Бюджет государства и семьи</w:t>
      </w:r>
      <w:r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FB69E4" w:rsidRPr="00874962" w:rsidRDefault="00874962" w:rsidP="00FB69E4">
      <w:pPr>
        <w:spacing w:before="420" w:after="0" w:line="254" w:lineRule="exact"/>
        <w:ind w:left="40" w:right="60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7496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74962">
        <w:rPr>
          <w:rFonts w:ascii="Times New Roman" w:eastAsia="Times New Roman" w:hAnsi="Times New Roman" w:cs="Times New Roman"/>
          <w:sz w:val="24"/>
          <w:szCs w:val="24"/>
        </w:rPr>
        <w:t>.Г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</w:rPr>
        <w:t>осударств</w:t>
      </w:r>
      <w:r w:rsidR="00100D21">
        <w:rPr>
          <w:rFonts w:ascii="Times New Roman" w:eastAsia="Times New Roman" w:hAnsi="Times New Roman" w:cs="Times New Roman"/>
          <w:sz w:val="24"/>
          <w:szCs w:val="24"/>
        </w:rPr>
        <w:t>енный бюджет в Российской Федерации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утверждается:</w:t>
      </w:r>
    </w:p>
    <w:p w:rsidR="00FB69E4" w:rsidRPr="00874962" w:rsidRDefault="00FB69E4" w:rsidP="00FB69E4">
      <w:pPr>
        <w:numPr>
          <w:ilvl w:val="3"/>
          <w:numId w:val="1"/>
        </w:numPr>
        <w:tabs>
          <w:tab w:val="left" w:pos="275"/>
        </w:tabs>
        <w:spacing w:after="0" w:line="254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Центральным банком РФ;</w:t>
      </w:r>
    </w:p>
    <w:p w:rsidR="00FB69E4" w:rsidRPr="00874962" w:rsidRDefault="00FB69E4" w:rsidP="00FB69E4">
      <w:pPr>
        <w:numPr>
          <w:ilvl w:val="3"/>
          <w:numId w:val="1"/>
        </w:numPr>
        <w:tabs>
          <w:tab w:val="left" w:pos="285"/>
        </w:tabs>
        <w:spacing w:after="0" w:line="254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Правительством РФ;</w:t>
      </w:r>
    </w:p>
    <w:p w:rsidR="00FB69E4" w:rsidRPr="00874962" w:rsidRDefault="00FB69E4" w:rsidP="00FB69E4">
      <w:pPr>
        <w:numPr>
          <w:ilvl w:val="3"/>
          <w:numId w:val="1"/>
        </w:numPr>
        <w:tabs>
          <w:tab w:val="left" w:pos="285"/>
        </w:tabs>
        <w:spacing w:after="0" w:line="254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Федеральным Собранием РФ;</w:t>
      </w:r>
    </w:p>
    <w:p w:rsidR="00FB69E4" w:rsidRPr="00874962" w:rsidRDefault="00FB69E4" w:rsidP="00FB69E4">
      <w:pPr>
        <w:numPr>
          <w:ilvl w:val="3"/>
          <w:numId w:val="1"/>
        </w:numPr>
        <w:tabs>
          <w:tab w:val="left" w:pos="285"/>
        </w:tabs>
        <w:spacing w:after="300" w:line="254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референдумом.</w:t>
      </w:r>
    </w:p>
    <w:p w:rsidR="00FB69E4" w:rsidRPr="00874962" w:rsidRDefault="00874962" w:rsidP="00FB69E4">
      <w:pPr>
        <w:spacing w:before="300" w:after="0" w:line="250" w:lineRule="exact"/>
        <w:ind w:left="40" w:right="60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7496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749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</w:rPr>
        <w:t xml:space="preserve">Верны ли следующие суждения о государственно </w:t>
      </w:r>
      <w:r w:rsidRPr="00874962">
        <w:rPr>
          <w:rFonts w:ascii="Times New Roman" w:eastAsia="Times New Roman" w:hAnsi="Times New Roman" w:cs="Times New Roman"/>
          <w:sz w:val="24"/>
          <w:szCs w:val="24"/>
        </w:rPr>
        <w:t>бю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</w:rPr>
        <w:t>джете?</w:t>
      </w:r>
    </w:p>
    <w:p w:rsidR="00FB69E4" w:rsidRPr="00874962" w:rsidRDefault="00FB69E4" w:rsidP="00FB69E4">
      <w:pPr>
        <w:spacing w:after="0" w:line="250" w:lineRule="exact"/>
        <w:ind w:left="40" w:right="60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А. Государствен</w:t>
      </w:r>
      <w:r w:rsidR="00100D21">
        <w:rPr>
          <w:rFonts w:ascii="Times New Roman" w:eastAsia="Times New Roman" w:hAnsi="Times New Roman" w:cs="Times New Roman"/>
          <w:sz w:val="24"/>
          <w:szCs w:val="24"/>
        </w:rPr>
        <w:t xml:space="preserve">ный бюджет пополняется только за счет </w:t>
      </w:r>
      <w:r w:rsidRPr="00874962">
        <w:rPr>
          <w:rFonts w:ascii="Times New Roman" w:eastAsia="Times New Roman" w:hAnsi="Times New Roman" w:cs="Times New Roman"/>
          <w:sz w:val="24"/>
          <w:szCs w:val="24"/>
        </w:rPr>
        <w:t xml:space="preserve"> налогов с юридических лиц.</w:t>
      </w:r>
    </w:p>
    <w:p w:rsidR="00FB69E4" w:rsidRPr="00874962" w:rsidRDefault="00FB69E4" w:rsidP="00FB69E4">
      <w:pPr>
        <w:spacing w:after="0" w:line="250" w:lineRule="exact"/>
        <w:ind w:left="40" w:right="60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Б. Часть бюджет</w:t>
      </w:r>
      <w:r w:rsidR="00100D21">
        <w:rPr>
          <w:rFonts w:ascii="Times New Roman" w:eastAsia="Times New Roman" w:hAnsi="Times New Roman" w:cs="Times New Roman"/>
          <w:sz w:val="24"/>
          <w:szCs w:val="24"/>
        </w:rPr>
        <w:t>ных средств направляется на укрепле</w:t>
      </w:r>
      <w:r w:rsidRPr="00874962">
        <w:rPr>
          <w:rFonts w:ascii="Times New Roman" w:eastAsia="Times New Roman" w:hAnsi="Times New Roman" w:cs="Times New Roman"/>
          <w:sz w:val="24"/>
          <w:szCs w:val="24"/>
        </w:rPr>
        <w:t>ние обороноспособности страны.</w:t>
      </w:r>
    </w:p>
    <w:p w:rsidR="00FB69E4" w:rsidRPr="00874962" w:rsidRDefault="00FB69E4" w:rsidP="00FB69E4">
      <w:pPr>
        <w:numPr>
          <w:ilvl w:val="4"/>
          <w:numId w:val="1"/>
        </w:numPr>
        <w:tabs>
          <w:tab w:val="left" w:pos="275"/>
        </w:tabs>
        <w:spacing w:after="0" w:line="250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8749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8749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9E4" w:rsidRPr="00874962" w:rsidRDefault="00FB69E4" w:rsidP="00FB69E4">
      <w:pPr>
        <w:numPr>
          <w:ilvl w:val="4"/>
          <w:numId w:val="1"/>
        </w:numPr>
        <w:tabs>
          <w:tab w:val="left" w:pos="285"/>
        </w:tabs>
        <w:spacing w:after="0" w:line="250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87496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8749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9E4" w:rsidRPr="00874962" w:rsidRDefault="00FB69E4" w:rsidP="00FB69E4">
      <w:pPr>
        <w:numPr>
          <w:ilvl w:val="4"/>
          <w:numId w:val="1"/>
        </w:numPr>
        <w:tabs>
          <w:tab w:val="left" w:pos="290"/>
        </w:tabs>
        <w:spacing w:after="0" w:line="250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верны оба суждения;</w:t>
      </w:r>
    </w:p>
    <w:p w:rsidR="00FB69E4" w:rsidRPr="00874962" w:rsidRDefault="00FB69E4" w:rsidP="00FB69E4">
      <w:pPr>
        <w:numPr>
          <w:ilvl w:val="4"/>
          <w:numId w:val="1"/>
        </w:numPr>
        <w:tabs>
          <w:tab w:val="left" w:pos="290"/>
        </w:tabs>
        <w:spacing w:after="0" w:line="250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оба суждения неверны.</w:t>
      </w:r>
    </w:p>
    <w:p w:rsidR="00FB69E4" w:rsidRPr="00874962" w:rsidRDefault="00100D21" w:rsidP="00FB69E4">
      <w:pPr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А3.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</w:rPr>
        <w:t>Правительство РФ:</w:t>
      </w:r>
    </w:p>
    <w:p w:rsidR="00FB69E4" w:rsidRPr="00874962" w:rsidRDefault="00FB69E4" w:rsidP="00FB69E4">
      <w:pPr>
        <w:numPr>
          <w:ilvl w:val="0"/>
          <w:numId w:val="1"/>
        </w:numPr>
        <w:tabs>
          <w:tab w:val="left" w:pos="260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утверждает государственный бюджет;</w:t>
      </w:r>
    </w:p>
    <w:p w:rsidR="00FB69E4" w:rsidRPr="00874962" w:rsidRDefault="00FB69E4" w:rsidP="00FB69E4">
      <w:pPr>
        <w:numPr>
          <w:ilvl w:val="0"/>
          <w:numId w:val="1"/>
        </w:numPr>
        <w:tabs>
          <w:tab w:val="left" w:pos="279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исполняет государственный бюджет;</w:t>
      </w:r>
    </w:p>
    <w:p w:rsidR="00FB69E4" w:rsidRPr="00874962" w:rsidRDefault="00FB69E4" w:rsidP="00FB69E4">
      <w:pPr>
        <w:numPr>
          <w:ilvl w:val="0"/>
          <w:numId w:val="1"/>
        </w:numPr>
        <w:tabs>
          <w:tab w:val="left" w:pos="279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изменяет государственный бюджет;</w:t>
      </w:r>
    </w:p>
    <w:p w:rsidR="00FB69E4" w:rsidRPr="00874962" w:rsidRDefault="00FB69E4" w:rsidP="00FB69E4">
      <w:pPr>
        <w:numPr>
          <w:ilvl w:val="0"/>
          <w:numId w:val="1"/>
        </w:numPr>
        <w:tabs>
          <w:tab w:val="left" w:pos="279"/>
        </w:tabs>
        <w:spacing w:after="180"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осуществляет сбор налогов в бюджет.</w:t>
      </w:r>
    </w:p>
    <w:p w:rsidR="00FB69E4" w:rsidRPr="00874962" w:rsidRDefault="00100D21" w:rsidP="00FB69E4">
      <w:pPr>
        <w:spacing w:before="180" w:after="0" w:line="25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</w:rPr>
        <w:t>Верны ли следующие суждения о мерах борьбы с дефи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</w:rPr>
        <w:softHyphen/>
        <w:t>цитом государственного бюджета?</w:t>
      </w:r>
    </w:p>
    <w:p w:rsidR="00FB69E4" w:rsidRPr="00874962" w:rsidRDefault="00FB69E4" w:rsidP="00FB69E4">
      <w:pPr>
        <w:spacing w:after="0" w:line="25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А. Выпуск необеспеченных товарами денег для ликвида</w:t>
      </w:r>
      <w:r w:rsidRPr="00874962">
        <w:rPr>
          <w:rFonts w:ascii="Times New Roman" w:eastAsia="Times New Roman" w:hAnsi="Times New Roman" w:cs="Times New Roman"/>
          <w:sz w:val="24"/>
          <w:szCs w:val="24"/>
        </w:rPr>
        <w:softHyphen/>
        <w:t>ции дефицита государственного бюджета может приве</w:t>
      </w:r>
      <w:r w:rsidRPr="00874962">
        <w:rPr>
          <w:rFonts w:ascii="Times New Roman" w:eastAsia="Times New Roman" w:hAnsi="Times New Roman" w:cs="Times New Roman"/>
          <w:sz w:val="24"/>
          <w:szCs w:val="24"/>
        </w:rPr>
        <w:softHyphen/>
        <w:t>сти к инфляции и росту цен.</w:t>
      </w:r>
    </w:p>
    <w:p w:rsidR="00FB69E4" w:rsidRPr="00874962" w:rsidRDefault="00FB69E4" w:rsidP="00FB69E4">
      <w:pPr>
        <w:spacing w:after="0" w:line="25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Б. С дефицитом государственного бюджета можно спра</w:t>
      </w:r>
      <w:r w:rsidRPr="00874962">
        <w:rPr>
          <w:rFonts w:ascii="Times New Roman" w:eastAsia="Times New Roman" w:hAnsi="Times New Roman" w:cs="Times New Roman"/>
          <w:sz w:val="24"/>
          <w:szCs w:val="24"/>
        </w:rPr>
        <w:softHyphen/>
        <w:t>виться путем сокращения бюджетных расходов.</w:t>
      </w:r>
    </w:p>
    <w:p w:rsidR="00FB69E4" w:rsidRPr="00874962" w:rsidRDefault="00FB69E4" w:rsidP="00FB69E4">
      <w:pPr>
        <w:numPr>
          <w:ilvl w:val="1"/>
          <w:numId w:val="1"/>
        </w:numPr>
        <w:tabs>
          <w:tab w:val="left" w:pos="270"/>
        </w:tabs>
        <w:spacing w:after="0" w:line="2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8749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8749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9E4" w:rsidRPr="00874962" w:rsidRDefault="00FB69E4" w:rsidP="00FB69E4">
      <w:pPr>
        <w:numPr>
          <w:ilvl w:val="1"/>
          <w:numId w:val="1"/>
        </w:numPr>
        <w:tabs>
          <w:tab w:val="left" w:pos="279"/>
        </w:tabs>
        <w:spacing w:after="0" w:line="2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87496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8749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9E4" w:rsidRPr="00874962" w:rsidRDefault="00FB69E4" w:rsidP="00FB69E4">
      <w:pPr>
        <w:numPr>
          <w:ilvl w:val="1"/>
          <w:numId w:val="1"/>
        </w:numPr>
        <w:tabs>
          <w:tab w:val="left" w:pos="279"/>
        </w:tabs>
        <w:spacing w:after="0" w:line="2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верны оба суждения;</w:t>
      </w:r>
    </w:p>
    <w:p w:rsidR="00FB69E4" w:rsidRPr="00874962" w:rsidRDefault="00FB69E4" w:rsidP="00FB69E4">
      <w:pPr>
        <w:numPr>
          <w:ilvl w:val="1"/>
          <w:numId w:val="1"/>
        </w:numPr>
        <w:tabs>
          <w:tab w:val="left" w:pos="279"/>
        </w:tabs>
        <w:spacing w:after="180" w:line="2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оба суждения неверны.</w:t>
      </w:r>
    </w:p>
    <w:p w:rsidR="00FB69E4" w:rsidRPr="00874962" w:rsidRDefault="00100D21" w:rsidP="00FB69E4">
      <w:pPr>
        <w:spacing w:before="180" w:after="0" w:line="25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А5.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</w:rPr>
        <w:t>В 1930-е гг. в СССР проводилась политика одалживания денег у населения в виде облигаций государственного займа. Это пример:</w:t>
      </w:r>
    </w:p>
    <w:p w:rsidR="00FB69E4" w:rsidRPr="00874962" w:rsidRDefault="00FB69E4" w:rsidP="00FB69E4">
      <w:pPr>
        <w:numPr>
          <w:ilvl w:val="2"/>
          <w:numId w:val="1"/>
        </w:numPr>
        <w:tabs>
          <w:tab w:val="left" w:pos="265"/>
        </w:tabs>
        <w:spacing w:after="0" w:line="2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повышения прямых налогов;</w:t>
      </w:r>
    </w:p>
    <w:p w:rsidR="00FB69E4" w:rsidRPr="00874962" w:rsidRDefault="00FB69E4" w:rsidP="00FB69E4">
      <w:pPr>
        <w:numPr>
          <w:ilvl w:val="2"/>
          <w:numId w:val="1"/>
        </w:numPr>
        <w:tabs>
          <w:tab w:val="left" w:pos="255"/>
        </w:tabs>
        <w:spacing w:after="0" w:line="2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увеличения расходной части государственного бюджета;</w:t>
      </w:r>
    </w:p>
    <w:p w:rsidR="00FB69E4" w:rsidRPr="00874962" w:rsidRDefault="00FB69E4" w:rsidP="00FB69E4">
      <w:pPr>
        <w:numPr>
          <w:ilvl w:val="2"/>
          <w:numId w:val="1"/>
        </w:numPr>
        <w:tabs>
          <w:tab w:val="left" w:pos="265"/>
        </w:tabs>
        <w:spacing w:after="0" w:line="2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увеличения доходной части государственного бюджета;</w:t>
      </w:r>
    </w:p>
    <w:p w:rsidR="00FB69E4" w:rsidRPr="00874962" w:rsidRDefault="00FB69E4" w:rsidP="00FB69E4">
      <w:pPr>
        <w:numPr>
          <w:ilvl w:val="2"/>
          <w:numId w:val="1"/>
        </w:numPr>
        <w:tabs>
          <w:tab w:val="left" w:pos="279"/>
        </w:tabs>
        <w:spacing w:after="180" w:line="2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роста внешнего долга государства.</w:t>
      </w:r>
    </w:p>
    <w:p w:rsidR="00FB69E4" w:rsidRPr="00874962" w:rsidRDefault="00100D21" w:rsidP="00FB69E4">
      <w:pPr>
        <w:spacing w:before="180" w:after="0" w:line="25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</w:rPr>
        <w:t xml:space="preserve">К доходной части государственного бюджета 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  <w:u w:val="single"/>
        </w:rPr>
        <w:t>не от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носятся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69E4" w:rsidRPr="00874962" w:rsidRDefault="00FB69E4" w:rsidP="00FB69E4">
      <w:pPr>
        <w:numPr>
          <w:ilvl w:val="3"/>
          <w:numId w:val="1"/>
        </w:numPr>
        <w:spacing w:after="0" w:line="2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акцизы;</w:t>
      </w:r>
    </w:p>
    <w:p w:rsidR="00FB69E4" w:rsidRPr="00874962" w:rsidRDefault="00FB69E4" w:rsidP="00FB69E4">
      <w:pPr>
        <w:numPr>
          <w:ilvl w:val="3"/>
          <w:numId w:val="1"/>
        </w:numPr>
        <w:tabs>
          <w:tab w:val="left" w:pos="279"/>
        </w:tabs>
        <w:spacing w:after="0" w:line="2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прибыль с государственной собственности;</w:t>
      </w:r>
    </w:p>
    <w:p w:rsidR="00FB69E4" w:rsidRPr="00874962" w:rsidRDefault="00FB69E4" w:rsidP="00FB69E4">
      <w:pPr>
        <w:numPr>
          <w:ilvl w:val="3"/>
          <w:numId w:val="1"/>
        </w:numPr>
        <w:tabs>
          <w:tab w:val="left" w:pos="279"/>
        </w:tabs>
        <w:spacing w:after="0" w:line="2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подоходный налог;</w:t>
      </w:r>
    </w:p>
    <w:p w:rsidR="00FB69E4" w:rsidRPr="00874962" w:rsidRDefault="00FB69E4" w:rsidP="00FB69E4">
      <w:pPr>
        <w:numPr>
          <w:ilvl w:val="3"/>
          <w:numId w:val="1"/>
        </w:numPr>
        <w:tabs>
          <w:tab w:val="left" w:pos="274"/>
        </w:tabs>
        <w:spacing w:after="180" w:line="2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субсидии пенсионерам.</w:t>
      </w:r>
    </w:p>
    <w:p w:rsidR="00FB69E4" w:rsidRPr="00874962" w:rsidRDefault="00100D21" w:rsidP="00FB69E4">
      <w:pPr>
        <w:spacing w:before="180" w:after="0" w:line="25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</w:rPr>
        <w:t>Найдите черты сходства и отличия между семейным бю</w:t>
      </w:r>
      <w:r w:rsidR="00FB69E4" w:rsidRPr="00874962">
        <w:rPr>
          <w:rFonts w:ascii="Times New Roman" w:eastAsia="Times New Roman" w:hAnsi="Times New Roman" w:cs="Times New Roman"/>
          <w:sz w:val="24"/>
          <w:szCs w:val="24"/>
        </w:rPr>
        <w:softHyphen/>
        <w:t>джетом и государственным бюджетом.</w:t>
      </w:r>
    </w:p>
    <w:p w:rsidR="00FB69E4" w:rsidRPr="00874962" w:rsidRDefault="00FB69E4" w:rsidP="00FB69E4">
      <w:pPr>
        <w:numPr>
          <w:ilvl w:val="4"/>
          <w:numId w:val="1"/>
        </w:numPr>
        <w:tabs>
          <w:tab w:val="left" w:pos="265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Имеет юридическую силу;</w:t>
      </w:r>
    </w:p>
    <w:p w:rsidR="00FB69E4" w:rsidRPr="00874962" w:rsidRDefault="00FB69E4" w:rsidP="00FB69E4">
      <w:pPr>
        <w:numPr>
          <w:ilvl w:val="4"/>
          <w:numId w:val="1"/>
        </w:numPr>
        <w:tabs>
          <w:tab w:val="left" w:pos="274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содержит статьи расходов на социальные нужды;</w:t>
      </w:r>
    </w:p>
    <w:p w:rsidR="00FB69E4" w:rsidRPr="00874962" w:rsidRDefault="00FB69E4" w:rsidP="00FB69E4">
      <w:pPr>
        <w:numPr>
          <w:ilvl w:val="4"/>
          <w:numId w:val="1"/>
        </w:numPr>
        <w:tabs>
          <w:tab w:val="left" w:pos="274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состоит из доходной и расходной частей;</w:t>
      </w:r>
    </w:p>
    <w:p w:rsidR="00FB69E4" w:rsidRPr="00874962" w:rsidRDefault="00FB69E4" w:rsidP="00FB69E4">
      <w:pPr>
        <w:numPr>
          <w:ilvl w:val="4"/>
          <w:numId w:val="1"/>
        </w:numPr>
        <w:tabs>
          <w:tab w:val="left" w:pos="284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включает оплату управленческого аппарата;</w:t>
      </w:r>
    </w:p>
    <w:p w:rsidR="00FB69E4" w:rsidRPr="00874962" w:rsidRDefault="00FB69E4" w:rsidP="00FB69E4">
      <w:pPr>
        <w:numPr>
          <w:ilvl w:val="4"/>
          <w:numId w:val="1"/>
        </w:numPr>
        <w:tabs>
          <w:tab w:val="left" w:pos="274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>пополняется за счет налогов с населения.</w:t>
      </w:r>
    </w:p>
    <w:p w:rsidR="00FB69E4" w:rsidRPr="00874962" w:rsidRDefault="00FB69E4" w:rsidP="00FB69E4">
      <w:pPr>
        <w:pStyle w:val="a5"/>
        <w:framePr w:wrap="notBeside" w:vAnchor="text" w:hAnchor="text" w:xAlign="center" w:y="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874962">
        <w:rPr>
          <w:rFonts w:ascii="Times New Roman" w:hAnsi="Times New Roman" w:cs="Times New Roman"/>
          <w:sz w:val="24"/>
          <w:szCs w:val="24"/>
        </w:rPr>
        <w:lastRenderedPageBreak/>
        <w:t>Выберите и запишите в первую колонк</w:t>
      </w:r>
      <w:r w:rsidR="00100D21">
        <w:rPr>
          <w:rFonts w:ascii="Times New Roman" w:hAnsi="Times New Roman" w:cs="Times New Roman"/>
          <w:sz w:val="24"/>
          <w:szCs w:val="24"/>
        </w:rPr>
        <w:t>у таблицы поряд</w:t>
      </w:r>
      <w:r w:rsidRPr="00874962">
        <w:rPr>
          <w:rFonts w:ascii="Times New Roman" w:hAnsi="Times New Roman" w:cs="Times New Roman"/>
          <w:sz w:val="24"/>
          <w:szCs w:val="24"/>
        </w:rPr>
        <w:t xml:space="preserve">ковые </w:t>
      </w:r>
      <w:r w:rsidR="00100D21">
        <w:rPr>
          <w:rFonts w:ascii="Times New Roman" w:hAnsi="Times New Roman" w:cs="Times New Roman"/>
          <w:sz w:val="24"/>
          <w:szCs w:val="24"/>
        </w:rPr>
        <w:t>номера черт сходства, а во вторую колонк</w:t>
      </w:r>
      <w:proofErr w:type="gramStart"/>
      <w:r w:rsidR="00100D2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100D21">
        <w:rPr>
          <w:rFonts w:ascii="Times New Roman" w:hAnsi="Times New Roman" w:cs="Times New Roman"/>
          <w:sz w:val="24"/>
          <w:szCs w:val="24"/>
        </w:rPr>
        <w:t xml:space="preserve"> по</w:t>
      </w:r>
      <w:r w:rsidRPr="00874962">
        <w:rPr>
          <w:rFonts w:ascii="Times New Roman" w:hAnsi="Times New Roman" w:cs="Times New Roman"/>
          <w:sz w:val="24"/>
          <w:szCs w:val="24"/>
        </w:rPr>
        <w:t>рядковые номера черт отличия.</w:t>
      </w:r>
    </w:p>
    <w:tbl>
      <w:tblPr>
        <w:tblStyle w:val="a6"/>
        <w:tblW w:w="0" w:type="auto"/>
        <w:tblLook w:val="04A0"/>
      </w:tblPr>
      <w:tblGrid>
        <w:gridCol w:w="4622"/>
        <w:gridCol w:w="4623"/>
      </w:tblGrid>
      <w:tr w:rsidR="00100D21" w:rsidTr="00100D21">
        <w:tc>
          <w:tcPr>
            <w:tcW w:w="4622" w:type="dxa"/>
          </w:tcPr>
          <w:p w:rsidR="00100D21" w:rsidRDefault="00100D21" w:rsidP="00FB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623" w:type="dxa"/>
          </w:tcPr>
          <w:p w:rsidR="00100D21" w:rsidRDefault="00100D21" w:rsidP="00FB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отличия.</w:t>
            </w:r>
          </w:p>
        </w:tc>
      </w:tr>
      <w:tr w:rsidR="00100D21" w:rsidTr="00100D21">
        <w:tc>
          <w:tcPr>
            <w:tcW w:w="4622" w:type="dxa"/>
          </w:tcPr>
          <w:p w:rsidR="00100D21" w:rsidRDefault="00100D21" w:rsidP="00FB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100D21" w:rsidRDefault="00100D21" w:rsidP="00FB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9E4" w:rsidRPr="00874962" w:rsidRDefault="00FB69E4" w:rsidP="00FB69E4">
      <w:pPr>
        <w:rPr>
          <w:rFonts w:ascii="Times New Roman" w:hAnsi="Times New Roman" w:cs="Times New Roman"/>
          <w:sz w:val="24"/>
          <w:szCs w:val="24"/>
        </w:rPr>
      </w:pPr>
    </w:p>
    <w:p w:rsidR="00FB69E4" w:rsidRPr="00874962" w:rsidRDefault="00FB69E4" w:rsidP="00100D21">
      <w:pPr>
        <w:pStyle w:val="10"/>
        <w:keepNext/>
        <w:keepLines/>
        <w:shd w:val="clear" w:color="auto" w:fill="auto"/>
        <w:spacing w:before="229" w:line="200" w:lineRule="exact"/>
        <w:ind w:left="48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874962">
        <w:rPr>
          <w:rFonts w:ascii="Times New Roman" w:hAnsi="Times New Roman" w:cs="Times New Roman"/>
          <w:sz w:val="24"/>
          <w:szCs w:val="24"/>
        </w:rPr>
        <w:t>В2</w:t>
      </w:r>
      <w:bookmarkEnd w:id="0"/>
      <w:proofErr w:type="gramStart"/>
      <w:r w:rsidR="00100D21">
        <w:rPr>
          <w:rFonts w:ascii="Times New Roman" w:hAnsi="Times New Roman" w:cs="Times New Roman"/>
          <w:sz w:val="24"/>
          <w:szCs w:val="24"/>
        </w:rPr>
        <w:t xml:space="preserve">  </w:t>
      </w:r>
      <w:r w:rsidRPr="0087496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74962">
        <w:rPr>
          <w:rFonts w:ascii="Times New Roman" w:hAnsi="Times New Roman" w:cs="Times New Roman"/>
          <w:sz w:val="24"/>
          <w:szCs w:val="24"/>
        </w:rPr>
        <w:t>ай</w:t>
      </w:r>
      <w:r w:rsidR="00100D21">
        <w:rPr>
          <w:rFonts w:ascii="Times New Roman" w:hAnsi="Times New Roman" w:cs="Times New Roman"/>
          <w:sz w:val="24"/>
          <w:szCs w:val="24"/>
        </w:rPr>
        <w:t>дите в предложенном списке способы решения</w:t>
      </w:r>
      <w:r w:rsidRPr="00874962">
        <w:rPr>
          <w:rFonts w:ascii="Times New Roman" w:hAnsi="Times New Roman" w:cs="Times New Roman"/>
          <w:sz w:val="24"/>
          <w:szCs w:val="24"/>
        </w:rPr>
        <w:t xml:space="preserve"> </w:t>
      </w:r>
      <w:r w:rsidR="00100D21">
        <w:rPr>
          <w:rFonts w:ascii="Times New Roman" w:hAnsi="Times New Roman" w:cs="Times New Roman"/>
          <w:sz w:val="24"/>
          <w:szCs w:val="24"/>
        </w:rPr>
        <w:t>про</w:t>
      </w:r>
      <w:r w:rsidRPr="00874962">
        <w:rPr>
          <w:rFonts w:ascii="Times New Roman" w:hAnsi="Times New Roman" w:cs="Times New Roman"/>
          <w:sz w:val="24"/>
          <w:szCs w:val="24"/>
        </w:rPr>
        <w:t>блемы дефицита государственного бюд</w:t>
      </w:r>
      <w:r w:rsidR="00100D21">
        <w:rPr>
          <w:rFonts w:ascii="Times New Roman" w:hAnsi="Times New Roman" w:cs="Times New Roman"/>
          <w:sz w:val="24"/>
          <w:szCs w:val="24"/>
        </w:rPr>
        <w:t>жета</w:t>
      </w:r>
    </w:p>
    <w:p w:rsidR="00FB69E4" w:rsidRPr="00874962" w:rsidRDefault="00FB69E4" w:rsidP="00FB69E4">
      <w:pPr>
        <w:pStyle w:val="2"/>
        <w:numPr>
          <w:ilvl w:val="5"/>
          <w:numId w:val="3"/>
        </w:numPr>
        <w:shd w:val="clear" w:color="auto" w:fill="auto"/>
        <w:tabs>
          <w:tab w:val="left" w:pos="730"/>
        </w:tabs>
        <w:spacing w:line="254" w:lineRule="exact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874962">
        <w:rPr>
          <w:rFonts w:ascii="Times New Roman" w:hAnsi="Times New Roman" w:cs="Times New Roman"/>
          <w:sz w:val="24"/>
          <w:szCs w:val="24"/>
        </w:rPr>
        <w:t>Сокращение расходов на содержани</w:t>
      </w:r>
      <w:r w:rsidR="00100D21">
        <w:rPr>
          <w:rFonts w:ascii="Times New Roman" w:hAnsi="Times New Roman" w:cs="Times New Roman"/>
          <w:sz w:val="24"/>
          <w:szCs w:val="24"/>
        </w:rPr>
        <w:t>е</w:t>
      </w:r>
      <w:r w:rsidRPr="00874962">
        <w:rPr>
          <w:rFonts w:ascii="Times New Roman" w:hAnsi="Times New Roman" w:cs="Times New Roman"/>
          <w:sz w:val="24"/>
          <w:szCs w:val="24"/>
        </w:rPr>
        <w:t xml:space="preserve"> го аппарата;</w:t>
      </w:r>
    </w:p>
    <w:p w:rsidR="00FB69E4" w:rsidRPr="00874962" w:rsidRDefault="00FB69E4" w:rsidP="00FB69E4">
      <w:pPr>
        <w:pStyle w:val="2"/>
        <w:numPr>
          <w:ilvl w:val="5"/>
          <w:numId w:val="3"/>
        </w:numPr>
        <w:shd w:val="clear" w:color="auto" w:fill="auto"/>
        <w:tabs>
          <w:tab w:val="left" w:pos="725"/>
        </w:tabs>
        <w:spacing w:line="254" w:lineRule="exact"/>
        <w:ind w:left="480" w:firstLine="0"/>
        <w:rPr>
          <w:rFonts w:ascii="Times New Roman" w:hAnsi="Times New Roman" w:cs="Times New Roman"/>
          <w:sz w:val="24"/>
          <w:szCs w:val="24"/>
        </w:rPr>
      </w:pPr>
      <w:r w:rsidRPr="00874962">
        <w:rPr>
          <w:rFonts w:ascii="Times New Roman" w:hAnsi="Times New Roman" w:cs="Times New Roman"/>
          <w:sz w:val="24"/>
          <w:szCs w:val="24"/>
        </w:rPr>
        <w:t>понижение налогов с населения;</w:t>
      </w:r>
    </w:p>
    <w:p w:rsidR="00FB69E4" w:rsidRPr="00874962" w:rsidRDefault="00FB69E4" w:rsidP="00FB69E4">
      <w:pPr>
        <w:pStyle w:val="2"/>
        <w:numPr>
          <w:ilvl w:val="5"/>
          <w:numId w:val="3"/>
        </w:numPr>
        <w:shd w:val="clear" w:color="auto" w:fill="auto"/>
        <w:tabs>
          <w:tab w:val="left" w:pos="744"/>
        </w:tabs>
        <w:spacing w:line="254" w:lineRule="exact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874962">
        <w:rPr>
          <w:rFonts w:ascii="Times New Roman" w:hAnsi="Times New Roman" w:cs="Times New Roman"/>
          <w:sz w:val="24"/>
          <w:szCs w:val="24"/>
        </w:rPr>
        <w:t>ув</w:t>
      </w:r>
      <w:r w:rsidR="00100D21">
        <w:rPr>
          <w:rFonts w:ascii="Times New Roman" w:hAnsi="Times New Roman" w:cs="Times New Roman"/>
          <w:sz w:val="24"/>
          <w:szCs w:val="24"/>
        </w:rPr>
        <w:t>еличение расходов на обороноспособность государ</w:t>
      </w:r>
      <w:r w:rsidRPr="00874962">
        <w:rPr>
          <w:rFonts w:ascii="Times New Roman" w:hAnsi="Times New Roman" w:cs="Times New Roman"/>
          <w:sz w:val="24"/>
          <w:szCs w:val="24"/>
        </w:rPr>
        <w:t>ства;</w:t>
      </w:r>
    </w:p>
    <w:p w:rsidR="00FB69E4" w:rsidRPr="00874962" w:rsidRDefault="00FB69E4" w:rsidP="00FB69E4">
      <w:pPr>
        <w:pStyle w:val="2"/>
        <w:numPr>
          <w:ilvl w:val="5"/>
          <w:numId w:val="3"/>
        </w:numPr>
        <w:shd w:val="clear" w:color="auto" w:fill="auto"/>
        <w:tabs>
          <w:tab w:val="left" w:pos="730"/>
        </w:tabs>
        <w:spacing w:line="254" w:lineRule="exact"/>
        <w:ind w:left="480" w:firstLine="0"/>
        <w:rPr>
          <w:rFonts w:ascii="Times New Roman" w:hAnsi="Times New Roman" w:cs="Times New Roman"/>
          <w:sz w:val="24"/>
          <w:szCs w:val="24"/>
        </w:rPr>
      </w:pPr>
      <w:r w:rsidRPr="00874962">
        <w:rPr>
          <w:rFonts w:ascii="Times New Roman" w:hAnsi="Times New Roman" w:cs="Times New Roman"/>
          <w:sz w:val="24"/>
          <w:szCs w:val="24"/>
        </w:rPr>
        <w:t>внешние государственные займы;</w:t>
      </w:r>
    </w:p>
    <w:p w:rsidR="00FB69E4" w:rsidRPr="00874962" w:rsidRDefault="00FB69E4" w:rsidP="00FB69E4">
      <w:pPr>
        <w:pStyle w:val="2"/>
        <w:numPr>
          <w:ilvl w:val="5"/>
          <w:numId w:val="3"/>
        </w:numPr>
        <w:shd w:val="clear" w:color="auto" w:fill="auto"/>
        <w:tabs>
          <w:tab w:val="left" w:pos="725"/>
        </w:tabs>
        <w:spacing w:after="236" w:line="254" w:lineRule="exact"/>
        <w:ind w:left="480" w:firstLine="0"/>
        <w:rPr>
          <w:rFonts w:ascii="Times New Roman" w:hAnsi="Times New Roman" w:cs="Times New Roman"/>
          <w:sz w:val="24"/>
          <w:szCs w:val="24"/>
        </w:rPr>
      </w:pPr>
      <w:r w:rsidRPr="00874962">
        <w:rPr>
          <w:rFonts w:ascii="Times New Roman" w:hAnsi="Times New Roman" w:cs="Times New Roman"/>
          <w:sz w:val="24"/>
          <w:szCs w:val="24"/>
        </w:rPr>
        <w:t>внутренние государственные займы,</w:t>
      </w:r>
    </w:p>
    <w:p w:rsidR="00100D21" w:rsidRDefault="00FB69E4" w:rsidP="00FB69E4">
      <w:pPr>
        <w:pStyle w:val="2"/>
        <w:shd w:val="clear" w:color="auto" w:fill="auto"/>
        <w:tabs>
          <w:tab w:val="left" w:leader="underscore" w:pos="2318"/>
          <w:tab w:val="left" w:pos="3490"/>
          <w:tab w:val="left" w:leader="underscore" w:pos="4282"/>
        </w:tabs>
        <w:spacing w:after="244" w:line="259" w:lineRule="exact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874962">
        <w:rPr>
          <w:rFonts w:ascii="Times New Roman" w:hAnsi="Times New Roman" w:cs="Times New Roman"/>
          <w:sz w:val="24"/>
          <w:szCs w:val="24"/>
        </w:rPr>
        <w:t>Номер</w:t>
      </w:r>
      <w:r w:rsidR="00100D21">
        <w:rPr>
          <w:rFonts w:ascii="Times New Roman" w:hAnsi="Times New Roman" w:cs="Times New Roman"/>
          <w:sz w:val="24"/>
          <w:szCs w:val="24"/>
        </w:rPr>
        <w:t xml:space="preserve">а, под которыми указаны </w:t>
      </w:r>
      <w:proofErr w:type="gramStart"/>
      <w:r w:rsidR="00100D21">
        <w:rPr>
          <w:rFonts w:ascii="Times New Roman" w:hAnsi="Times New Roman" w:cs="Times New Roman"/>
          <w:sz w:val="24"/>
          <w:szCs w:val="24"/>
        </w:rPr>
        <w:t>способ</w:t>
      </w:r>
      <w:proofErr w:type="gramEnd"/>
      <w:r w:rsidR="00100D21">
        <w:rPr>
          <w:rFonts w:ascii="Times New Roman" w:hAnsi="Times New Roman" w:cs="Times New Roman"/>
          <w:sz w:val="24"/>
          <w:szCs w:val="24"/>
        </w:rPr>
        <w:t xml:space="preserve"> выпи</w:t>
      </w:r>
      <w:r w:rsidRPr="00874962">
        <w:rPr>
          <w:rFonts w:ascii="Times New Roman" w:hAnsi="Times New Roman" w:cs="Times New Roman"/>
          <w:sz w:val="24"/>
          <w:szCs w:val="24"/>
        </w:rPr>
        <w:t>шите в порядке возрастания.</w:t>
      </w:r>
    </w:p>
    <w:p w:rsidR="00FB69E4" w:rsidRDefault="00FB69E4" w:rsidP="00FB69E4">
      <w:pPr>
        <w:pStyle w:val="2"/>
        <w:shd w:val="clear" w:color="auto" w:fill="auto"/>
        <w:spacing w:after="60" w:line="254" w:lineRule="exact"/>
        <w:ind w:left="480" w:right="40"/>
        <w:jc w:val="both"/>
        <w:rPr>
          <w:rFonts w:ascii="Times New Roman" w:hAnsi="Times New Roman" w:cs="Times New Roman"/>
          <w:sz w:val="24"/>
          <w:szCs w:val="24"/>
        </w:rPr>
      </w:pPr>
      <w:r w:rsidRPr="00874962">
        <w:rPr>
          <w:rFonts w:ascii="Times New Roman" w:hAnsi="Times New Roman" w:cs="Times New Roman"/>
          <w:sz w:val="24"/>
          <w:szCs w:val="24"/>
        </w:rPr>
        <w:t>ВЗ</w:t>
      </w:r>
      <w:proofErr w:type="gramStart"/>
      <w:r w:rsidRPr="0087496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74962">
        <w:rPr>
          <w:rFonts w:ascii="Times New Roman" w:hAnsi="Times New Roman" w:cs="Times New Roman"/>
          <w:sz w:val="24"/>
          <w:szCs w:val="24"/>
        </w:rPr>
        <w:t>становите соответствие между видом</w:t>
      </w:r>
      <w:r w:rsidR="00100D21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Pr="00874962">
        <w:rPr>
          <w:rFonts w:ascii="Times New Roman" w:hAnsi="Times New Roman" w:cs="Times New Roman"/>
          <w:sz w:val="24"/>
          <w:szCs w:val="24"/>
        </w:rPr>
        <w:t xml:space="preserve"> бюджета и соотношением доходов и ра</w:t>
      </w:r>
      <w:r w:rsidR="00100D21">
        <w:rPr>
          <w:rFonts w:ascii="Times New Roman" w:hAnsi="Times New Roman" w:cs="Times New Roman"/>
          <w:sz w:val="24"/>
          <w:szCs w:val="24"/>
        </w:rPr>
        <w:t>сходов: к каждой</w:t>
      </w:r>
      <w:r w:rsidRPr="00874962">
        <w:rPr>
          <w:rFonts w:ascii="Times New Roman" w:hAnsi="Times New Roman" w:cs="Times New Roman"/>
          <w:sz w:val="24"/>
          <w:szCs w:val="24"/>
        </w:rPr>
        <w:t xml:space="preserve"> позиции, данной в первом столбце, п</w:t>
      </w:r>
      <w:r w:rsidR="00100D21">
        <w:rPr>
          <w:rFonts w:ascii="Times New Roman" w:hAnsi="Times New Roman" w:cs="Times New Roman"/>
          <w:sz w:val="24"/>
          <w:szCs w:val="24"/>
        </w:rPr>
        <w:t>одберите соответствующую  позицию из второго столбца</w:t>
      </w:r>
    </w:p>
    <w:p w:rsidR="00FA420C" w:rsidRDefault="00FA420C" w:rsidP="00FB69E4">
      <w:pPr>
        <w:pStyle w:val="2"/>
        <w:shd w:val="clear" w:color="auto" w:fill="auto"/>
        <w:spacing w:after="60" w:line="254" w:lineRule="exact"/>
        <w:ind w:left="4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бюджета                                 Соотношение доходов</w:t>
      </w:r>
    </w:p>
    <w:p w:rsidR="00FA420C" w:rsidRDefault="00FA420C" w:rsidP="00FB69E4">
      <w:pPr>
        <w:pStyle w:val="2"/>
        <w:shd w:val="clear" w:color="auto" w:fill="auto"/>
        <w:spacing w:after="60" w:line="254" w:lineRule="exact"/>
        <w:ind w:left="4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бюджета                   1)Доходы равны расходам;</w:t>
      </w:r>
    </w:p>
    <w:p w:rsidR="00FA420C" w:rsidRDefault="00FA420C" w:rsidP="00FB69E4">
      <w:pPr>
        <w:pStyle w:val="2"/>
        <w:shd w:val="clear" w:color="auto" w:fill="auto"/>
        <w:spacing w:after="60" w:line="254" w:lineRule="exact"/>
        <w:ind w:left="4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балансированный бюджет,     2)Доходы меньше расходов;</w:t>
      </w:r>
    </w:p>
    <w:p w:rsidR="00FA420C" w:rsidRPr="00874962" w:rsidRDefault="00FA420C" w:rsidP="00FB69E4">
      <w:pPr>
        <w:pStyle w:val="2"/>
        <w:shd w:val="clear" w:color="auto" w:fill="auto"/>
        <w:spacing w:after="60" w:line="254" w:lineRule="exact"/>
        <w:ind w:left="4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ефицит бюджета,                     3)Доходы больше расходов;    </w:t>
      </w:r>
    </w:p>
    <w:sectPr w:rsidR="00FA420C" w:rsidRPr="00874962" w:rsidSect="001B3213">
      <w:pgSz w:w="11909" w:h="16834"/>
      <w:pgMar w:top="144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2E43E1F"/>
    <w:multiLevelType w:val="multilevel"/>
    <w:tmpl w:val="FBC6640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A35FD0"/>
    <w:multiLevelType w:val="multilevel"/>
    <w:tmpl w:val="F41EBD72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B69E4"/>
    <w:rsid w:val="00100D21"/>
    <w:rsid w:val="001B3213"/>
    <w:rsid w:val="00874962"/>
    <w:rsid w:val="00C720F8"/>
    <w:rsid w:val="00E67EC1"/>
    <w:rsid w:val="00FA420C"/>
    <w:rsid w:val="00FB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B69E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FB69E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B69E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Corbel105pt">
    <w:name w:val="Основной текст + Corbel;10;5 pt;Курсив"/>
    <w:basedOn w:val="a3"/>
    <w:rsid w:val="00FB69E4"/>
    <w:rPr>
      <w:rFonts w:ascii="Corbel" w:eastAsia="Corbel" w:hAnsi="Corbel" w:cs="Corbel"/>
      <w:i/>
      <w:iCs/>
      <w:sz w:val="21"/>
      <w:szCs w:val="21"/>
    </w:rPr>
  </w:style>
  <w:style w:type="paragraph" w:customStyle="1" w:styleId="2">
    <w:name w:val="Основной текст2"/>
    <w:basedOn w:val="a"/>
    <w:link w:val="a3"/>
    <w:rsid w:val="00FB69E4"/>
    <w:pPr>
      <w:shd w:val="clear" w:color="auto" w:fill="FFFFFF"/>
      <w:spacing w:after="0" w:line="0" w:lineRule="atLeast"/>
      <w:ind w:hanging="46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5">
    <w:name w:val="Подпись к таблице"/>
    <w:basedOn w:val="a"/>
    <w:link w:val="a4"/>
    <w:rsid w:val="00FB69E4"/>
    <w:pPr>
      <w:shd w:val="clear" w:color="auto" w:fill="FFFFFF"/>
      <w:spacing w:after="0" w:line="254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0">
    <w:name w:val="Заголовок №1"/>
    <w:basedOn w:val="a"/>
    <w:link w:val="1"/>
    <w:rsid w:val="00FB69E4"/>
    <w:pPr>
      <w:shd w:val="clear" w:color="auto" w:fill="FFFFFF"/>
      <w:spacing w:before="240" w:after="0" w:line="0" w:lineRule="atLeast"/>
      <w:ind w:hanging="460"/>
      <w:jc w:val="both"/>
      <w:outlineLvl w:val="0"/>
    </w:pPr>
    <w:rPr>
      <w:rFonts w:ascii="Century Schoolbook" w:eastAsia="Century Schoolbook" w:hAnsi="Century Schoolbook" w:cs="Century Schoolbook"/>
      <w:sz w:val="20"/>
      <w:szCs w:val="20"/>
    </w:rPr>
  </w:style>
  <w:style w:type="table" w:styleId="a6">
    <w:name w:val="Table Grid"/>
    <w:basedOn w:val="a1"/>
    <w:uiPriority w:val="59"/>
    <w:rsid w:val="00100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2012-01-17T15:41:00Z</dcterms:created>
  <dcterms:modified xsi:type="dcterms:W3CDTF">2012-01-17T17:37:00Z</dcterms:modified>
</cp:coreProperties>
</file>