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59" w:rsidRDefault="00DA7F59" w:rsidP="00970A76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  <w:sectPr w:rsidR="00DA7F59" w:rsidSect="00970A76">
          <w:pgSz w:w="16838" w:h="11906" w:orient="landscape"/>
          <w:pgMar w:top="1134" w:right="567" w:bottom="567" w:left="567" w:header="709" w:footer="709" w:gutter="170"/>
          <w:cols w:space="708"/>
          <w:docGrid w:linePitch="360"/>
        </w:sectPr>
      </w:pPr>
    </w:p>
    <w:p w:rsidR="00DE39ED" w:rsidRPr="00D909E6" w:rsidRDefault="00DE39ED" w:rsidP="00DE39ED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D909E6">
        <w:rPr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 xml:space="preserve">Рабочая программа по </w:t>
      </w:r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t>обществознанию 11</w:t>
      </w:r>
      <w:r w:rsidRPr="00D909E6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класс</w:t>
      </w:r>
    </w:p>
    <w:p w:rsidR="00DE39ED" w:rsidRPr="00D909E6" w:rsidRDefault="00DE39ED" w:rsidP="00DE39ED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  <w:r w:rsidRPr="00D909E6">
        <w:rPr>
          <w:rFonts w:ascii="Calibri" w:eastAsia="Calibri" w:hAnsi="Calibri"/>
          <w:sz w:val="32"/>
          <w:szCs w:val="32"/>
          <w:lang w:eastAsia="en-US"/>
        </w:rPr>
        <w:t>Пояснительная записка</w:t>
      </w:r>
    </w:p>
    <w:p w:rsidR="00DE39ED" w:rsidRPr="00D909E6" w:rsidRDefault="00DE39ED" w:rsidP="00DE39E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>Рабочая программа создана на основе Федерального компонента государственного стандарта основного общего образования, а</w:t>
      </w:r>
      <w:r>
        <w:rPr>
          <w:rFonts w:ascii="Calibri" w:eastAsia="Calibri" w:hAnsi="Calibri"/>
          <w:sz w:val="22"/>
          <w:szCs w:val="22"/>
          <w:lang w:eastAsia="en-US"/>
        </w:rPr>
        <w:t>вторской программы Л.Н. Боголюбова, Н.И. Городецкой. Обществознание  11</w:t>
      </w:r>
      <w:r w:rsidRPr="00D909E6">
        <w:rPr>
          <w:rFonts w:ascii="Calibri" w:eastAsia="Calibri" w:hAnsi="Calibri"/>
          <w:sz w:val="22"/>
          <w:szCs w:val="22"/>
          <w:lang w:eastAsia="en-US"/>
        </w:rPr>
        <w:t xml:space="preserve"> класс.</w:t>
      </w:r>
    </w:p>
    <w:p w:rsidR="00DE39ED" w:rsidRPr="00D909E6" w:rsidRDefault="00DE39ED" w:rsidP="00DE39E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>Изучение учебного предмета  осуществляется на основании нормативно-правовых документов</w:t>
      </w:r>
    </w:p>
    <w:p w:rsidR="00DE39ED" w:rsidRPr="00D909E6" w:rsidRDefault="00DE39ED" w:rsidP="00DE39ED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>1.Федерального закона «Об образовании в Российской Федерации»№273 от 29.12.2012</w:t>
      </w:r>
    </w:p>
    <w:p w:rsidR="00DE39ED" w:rsidRPr="00D909E6" w:rsidRDefault="00DE39ED" w:rsidP="00DE39ED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>2.Приказа Минобразования Российской Федерации от 09.03.2004 года</w:t>
      </w:r>
    </w:p>
    <w:p w:rsidR="00DE39ED" w:rsidRPr="00D909E6" w:rsidRDefault="00DE39ED" w:rsidP="00DE39E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DE39ED" w:rsidRPr="00D909E6" w:rsidRDefault="00DE39ED" w:rsidP="00DE39ED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 xml:space="preserve">3.САНПиН 2.4.2.2821-10 </w:t>
      </w:r>
      <w:proofErr w:type="gramStart"/>
      <w:r w:rsidRPr="00D909E6">
        <w:rPr>
          <w:rFonts w:ascii="Calibri" w:eastAsia="Calibri" w:hAnsi="Calibri"/>
          <w:sz w:val="22"/>
          <w:szCs w:val="22"/>
          <w:lang w:eastAsia="en-US"/>
        </w:rPr>
        <w:t>зарегистрированные</w:t>
      </w:r>
      <w:proofErr w:type="gramEnd"/>
      <w:r w:rsidRPr="00D909E6">
        <w:rPr>
          <w:rFonts w:ascii="Calibri" w:eastAsia="Calibri" w:hAnsi="Calibri"/>
          <w:sz w:val="22"/>
          <w:szCs w:val="22"/>
          <w:lang w:eastAsia="en-US"/>
        </w:rPr>
        <w:t xml:space="preserve"> в Минюсте России 03.03.2011 года, регистрационный №19993</w:t>
      </w:r>
    </w:p>
    <w:p w:rsidR="00DE39ED" w:rsidRPr="00D909E6" w:rsidRDefault="00DE39ED" w:rsidP="00DE39ED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>4. Учебного п</w:t>
      </w:r>
      <w:r w:rsidR="00BC314A">
        <w:rPr>
          <w:rFonts w:ascii="Calibri" w:eastAsia="Calibri" w:hAnsi="Calibri"/>
          <w:sz w:val="22"/>
          <w:szCs w:val="22"/>
          <w:lang w:eastAsia="en-US"/>
        </w:rPr>
        <w:t xml:space="preserve">лана МБОУ </w:t>
      </w:r>
      <w:proofErr w:type="spellStart"/>
      <w:r w:rsidR="00BC314A">
        <w:rPr>
          <w:rFonts w:ascii="Calibri" w:eastAsia="Calibri" w:hAnsi="Calibri"/>
          <w:sz w:val="22"/>
          <w:szCs w:val="22"/>
          <w:lang w:eastAsia="en-US"/>
        </w:rPr>
        <w:t>Куячинская</w:t>
      </w:r>
      <w:proofErr w:type="spellEnd"/>
      <w:r w:rsidR="00BC31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BC314A">
        <w:rPr>
          <w:rFonts w:ascii="Calibri" w:eastAsia="Calibri" w:hAnsi="Calibri"/>
          <w:sz w:val="22"/>
          <w:szCs w:val="22"/>
          <w:lang w:eastAsia="en-US"/>
        </w:rPr>
        <w:t>сош</w:t>
      </w:r>
      <w:proofErr w:type="spellEnd"/>
      <w:r w:rsidR="00BC314A">
        <w:rPr>
          <w:rFonts w:ascii="Calibri" w:eastAsia="Calibri" w:hAnsi="Calibri"/>
          <w:sz w:val="22"/>
          <w:szCs w:val="22"/>
          <w:lang w:eastAsia="en-US"/>
        </w:rPr>
        <w:t xml:space="preserve"> на 2014-2015</w:t>
      </w:r>
      <w:bookmarkStart w:id="0" w:name="_GoBack"/>
      <w:bookmarkEnd w:id="0"/>
      <w:r w:rsidRPr="00D909E6">
        <w:rPr>
          <w:rFonts w:ascii="Calibri" w:eastAsia="Calibri" w:hAnsi="Calibri"/>
          <w:sz w:val="22"/>
          <w:szCs w:val="22"/>
          <w:lang w:eastAsia="en-US"/>
        </w:rPr>
        <w:t xml:space="preserve"> учебный год</w:t>
      </w:r>
    </w:p>
    <w:p w:rsidR="00DE39ED" w:rsidRPr="00D909E6" w:rsidRDefault="00DE39ED" w:rsidP="00DE39ED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>5.Программы для общеобразовательных учреждений по</w:t>
      </w:r>
      <w:r>
        <w:rPr>
          <w:rFonts w:ascii="Calibri" w:eastAsia="Calibri" w:hAnsi="Calibri"/>
          <w:sz w:val="22"/>
          <w:szCs w:val="22"/>
          <w:lang w:eastAsia="en-US"/>
        </w:rPr>
        <w:t xml:space="preserve"> обществознанию</w:t>
      </w:r>
      <w:r w:rsidRPr="00D909E6">
        <w:rPr>
          <w:rFonts w:ascii="Calibri" w:eastAsia="Calibri" w:hAnsi="Calibri"/>
          <w:sz w:val="22"/>
          <w:szCs w:val="22"/>
          <w:lang w:eastAsia="en-US"/>
        </w:rPr>
        <w:t xml:space="preserve"> под редакцией </w:t>
      </w:r>
      <w:r>
        <w:rPr>
          <w:rFonts w:ascii="Calibri" w:eastAsia="Calibri" w:hAnsi="Calibri"/>
          <w:sz w:val="22"/>
          <w:szCs w:val="22"/>
          <w:lang w:eastAsia="en-US"/>
        </w:rPr>
        <w:t>Л.Н. Боголюбова, Н.И. Городецкой</w:t>
      </w:r>
    </w:p>
    <w:p w:rsidR="00DE39ED" w:rsidRDefault="00DE39ED" w:rsidP="00DE39ED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D909E6">
        <w:rPr>
          <w:rFonts w:ascii="Calibri" w:eastAsia="Calibri" w:hAnsi="Calibri"/>
          <w:sz w:val="22"/>
          <w:szCs w:val="22"/>
          <w:lang w:eastAsia="en-US"/>
        </w:rPr>
        <w:t>Ра</w:t>
      </w:r>
      <w:r>
        <w:rPr>
          <w:rFonts w:ascii="Calibri" w:eastAsia="Calibri" w:hAnsi="Calibri"/>
          <w:sz w:val="22"/>
          <w:szCs w:val="22"/>
          <w:lang w:eastAsia="en-US"/>
        </w:rPr>
        <w:t>бочая программа рассчитана на 70 часов</w:t>
      </w:r>
    </w:p>
    <w:p w:rsidR="00DE39ED" w:rsidRDefault="00DE39ED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DE39ED" w:rsidRDefault="00DE39ED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DE39ED" w:rsidRPr="000A73AD" w:rsidRDefault="00DE39ED" w:rsidP="00DE39ED">
      <w:pPr>
        <w:ind w:left="330" w:firstLine="550"/>
        <w:jc w:val="center"/>
        <w:rPr>
          <w:b/>
          <w:i/>
          <w:sz w:val="28"/>
          <w:szCs w:val="28"/>
        </w:rPr>
      </w:pPr>
      <w:r w:rsidRPr="000A73AD">
        <w:rPr>
          <w:b/>
          <w:i/>
          <w:sz w:val="28"/>
          <w:szCs w:val="28"/>
        </w:rPr>
        <w:t>Цели и задачи  курса  обществознания в средней школе.</w:t>
      </w:r>
    </w:p>
    <w:p w:rsidR="00DE39ED" w:rsidRPr="000A73AD" w:rsidRDefault="00DE39ED" w:rsidP="00DE39ED">
      <w:pPr>
        <w:ind w:left="330" w:firstLine="550"/>
        <w:jc w:val="center"/>
        <w:rPr>
          <w:b/>
          <w:i/>
          <w:sz w:val="28"/>
          <w:szCs w:val="28"/>
        </w:rPr>
      </w:pPr>
    </w:p>
    <w:p w:rsidR="00DE39ED" w:rsidRPr="000A73AD" w:rsidRDefault="00DE39ED" w:rsidP="00DE39ED">
      <w:pPr>
        <w:ind w:left="330" w:firstLine="550"/>
        <w:jc w:val="both"/>
      </w:pPr>
      <w:r w:rsidRPr="000A73AD">
        <w:rPr>
          <w:b/>
        </w:rPr>
        <w:t>Рабочая программа  имеет  направление на  достижение следующих целей</w:t>
      </w:r>
      <w:r w:rsidRPr="000A73AD">
        <w:t xml:space="preserve"> </w:t>
      </w:r>
    </w:p>
    <w:p w:rsidR="00DE39ED" w:rsidRPr="000238A6" w:rsidRDefault="00DE39ED" w:rsidP="00DE39ED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Цели</w:t>
      </w:r>
    </w:p>
    <w:p w:rsidR="00DE39ED" w:rsidRPr="000238A6" w:rsidRDefault="00DE39ED" w:rsidP="00DE39ED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i/>
          <w:iCs/>
          <w:color w:val="000000"/>
        </w:rPr>
        <w:t xml:space="preserve">Изучение обществознания (включая экономику и </w:t>
      </w:r>
      <w:r w:rsidRPr="000238A6">
        <w:rPr>
          <w:bCs/>
          <w:i/>
          <w:iCs/>
          <w:color w:val="000000"/>
        </w:rPr>
        <w:t xml:space="preserve">право) </w:t>
      </w:r>
      <w:r w:rsidRPr="000238A6">
        <w:rPr>
          <w:i/>
          <w:iCs/>
          <w:color w:val="000000"/>
        </w:rPr>
        <w:t xml:space="preserve">в </w:t>
      </w:r>
      <w:r w:rsidRPr="000238A6">
        <w:rPr>
          <w:bCs/>
          <w:i/>
          <w:iCs/>
          <w:color w:val="000000"/>
        </w:rPr>
        <w:t xml:space="preserve">старшей </w:t>
      </w:r>
      <w:r w:rsidRPr="000238A6">
        <w:rPr>
          <w:i/>
          <w:iCs/>
          <w:color w:val="000000"/>
        </w:rPr>
        <w:t xml:space="preserve">школе </w:t>
      </w:r>
      <w:r w:rsidRPr="000238A6">
        <w:rPr>
          <w:bCs/>
          <w:i/>
          <w:iCs/>
          <w:color w:val="000000"/>
        </w:rPr>
        <w:t>на</w:t>
      </w:r>
      <w:r w:rsidRPr="000238A6">
        <w:rPr>
          <w:b/>
          <w:bCs/>
          <w:i/>
          <w:iCs/>
          <w:color w:val="000000"/>
        </w:rPr>
        <w:t xml:space="preserve"> </w:t>
      </w:r>
      <w:r w:rsidRPr="000238A6">
        <w:rPr>
          <w:i/>
          <w:iCs/>
          <w:color w:val="000000"/>
        </w:rPr>
        <w:t>базовом уровне направлено на достижение следующих целей:</w:t>
      </w:r>
    </w:p>
    <w:p w:rsidR="00DE39ED" w:rsidRPr="000238A6" w:rsidRDefault="00DE39ED" w:rsidP="00DE39ED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color w:val="000000"/>
        </w:rPr>
        <w:t xml:space="preserve">развитие </w:t>
      </w:r>
      <w:r w:rsidRPr="000238A6">
        <w:rPr>
          <w:color w:val="000000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E39ED" w:rsidRPr="000238A6" w:rsidRDefault="00DE39ED" w:rsidP="00DE39ED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color w:val="000000"/>
        </w:rPr>
        <w:t xml:space="preserve">воспитание </w:t>
      </w:r>
      <w:r w:rsidRPr="000238A6">
        <w:rPr>
          <w:color w:val="000000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DE39ED" w:rsidRPr="000238A6" w:rsidRDefault="00DE39ED" w:rsidP="00DE39E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0238A6">
        <w:rPr>
          <w:color w:val="000000"/>
        </w:rPr>
        <w:t xml:space="preserve">• </w:t>
      </w:r>
      <w:r w:rsidRPr="000238A6">
        <w:rPr>
          <w:b/>
          <w:color w:val="000000"/>
        </w:rPr>
        <w:t>освоение</w:t>
      </w:r>
      <w:r w:rsidRPr="000238A6">
        <w:rPr>
          <w:color w:val="000000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DE39ED" w:rsidRPr="000238A6" w:rsidRDefault="00DE39ED" w:rsidP="00DE39ED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lastRenderedPageBreak/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E39ED" w:rsidRPr="000238A6" w:rsidRDefault="00DE39ED" w:rsidP="00DE39ED">
      <w:pPr>
        <w:rPr>
          <w:color w:val="000000"/>
        </w:rPr>
      </w:pPr>
      <w:proofErr w:type="gramStart"/>
      <w:r w:rsidRPr="000238A6">
        <w:rPr>
          <w:color w:val="000000"/>
        </w:rPr>
        <w:t xml:space="preserve">• </w:t>
      </w:r>
      <w:r w:rsidRPr="000238A6">
        <w:rPr>
          <w:b/>
          <w:color w:val="000000"/>
        </w:rPr>
        <w:t xml:space="preserve">формирование </w:t>
      </w:r>
      <w:r w:rsidRPr="000238A6">
        <w:rPr>
          <w:color w:val="000000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E39ED" w:rsidRDefault="00DE39ED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DE39ED" w:rsidRDefault="00DE39ED" w:rsidP="00DE39ED">
      <w:pPr>
        <w:rPr>
          <w:rStyle w:val="c0"/>
        </w:rPr>
      </w:pPr>
      <w:r w:rsidRPr="004F6C8E">
        <w:rPr>
          <w:rStyle w:val="c0"/>
          <w:sz w:val="28"/>
          <w:szCs w:val="28"/>
        </w:rPr>
        <w:t>Форма контроля</w:t>
      </w:r>
      <w:r>
        <w:rPr>
          <w:rStyle w:val="c0"/>
        </w:rPr>
        <w:t>: зачет</w:t>
      </w:r>
      <w:r w:rsidRPr="00CF6CEF">
        <w:rPr>
          <w:rStyle w:val="c0"/>
        </w:rPr>
        <w:t>, тесты</w:t>
      </w:r>
      <w:r>
        <w:rPr>
          <w:rStyle w:val="c0"/>
        </w:rPr>
        <w:t>.</w:t>
      </w:r>
    </w:p>
    <w:p w:rsidR="00970A76" w:rsidRDefault="00970A76" w:rsidP="00DE39ED">
      <w:pPr>
        <w:rPr>
          <w:rStyle w:val="c0"/>
        </w:rPr>
      </w:pPr>
    </w:p>
    <w:p w:rsidR="00970A76" w:rsidRDefault="00970A76" w:rsidP="00DE39ED">
      <w:pPr>
        <w:rPr>
          <w:rStyle w:val="c0"/>
        </w:rPr>
      </w:pPr>
    </w:p>
    <w:p w:rsidR="00DE39ED" w:rsidRDefault="00DE39ED" w:rsidP="00DE39ED"/>
    <w:p w:rsidR="00DE39ED" w:rsidRPr="001A0620" w:rsidRDefault="00DE39ED" w:rsidP="00DE39ED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r w:rsidRPr="001A0620">
        <w:rPr>
          <w:bCs/>
          <w:color w:val="000000"/>
          <w:sz w:val="32"/>
          <w:szCs w:val="32"/>
        </w:rPr>
        <w:t>Тематическое распределение количества часов</w:t>
      </w:r>
    </w:p>
    <w:p w:rsidR="00DE39ED" w:rsidRPr="001A0620" w:rsidRDefault="00DE39ED" w:rsidP="00DE39ED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260"/>
        <w:gridCol w:w="2901"/>
        <w:gridCol w:w="3697"/>
      </w:tblGrid>
      <w:tr w:rsidR="00DE39ED" w:rsidRPr="001A0620" w:rsidTr="00DE39ED">
        <w:tc>
          <w:tcPr>
            <w:tcW w:w="4928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620">
              <w:rPr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3260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620">
              <w:rPr>
                <w:bCs/>
                <w:color w:val="000000"/>
                <w:sz w:val="28"/>
                <w:szCs w:val="28"/>
              </w:rPr>
              <w:t>По программе</w:t>
            </w:r>
          </w:p>
        </w:tc>
        <w:tc>
          <w:tcPr>
            <w:tcW w:w="2901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620">
              <w:rPr>
                <w:bCs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0620">
              <w:rPr>
                <w:bCs/>
                <w:color w:val="000000"/>
                <w:sz w:val="28"/>
                <w:szCs w:val="28"/>
              </w:rPr>
              <w:t>Практические</w:t>
            </w:r>
            <w:r w:rsidR="00E93099">
              <w:rPr>
                <w:bCs/>
                <w:color w:val="000000"/>
                <w:sz w:val="28"/>
                <w:szCs w:val="28"/>
              </w:rPr>
              <w:t xml:space="preserve"> и контрольные</w:t>
            </w:r>
            <w:r w:rsidRPr="001A0620">
              <w:rPr>
                <w:bCs/>
                <w:color w:val="000000"/>
                <w:sz w:val="28"/>
                <w:szCs w:val="28"/>
              </w:rPr>
              <w:t xml:space="preserve"> работы</w:t>
            </w:r>
          </w:p>
        </w:tc>
      </w:tr>
      <w:tr w:rsidR="00DE39ED" w:rsidRPr="001A0620" w:rsidTr="00DE39ED">
        <w:tc>
          <w:tcPr>
            <w:tcW w:w="4928" w:type="dxa"/>
            <w:shd w:val="clear" w:color="auto" w:fill="auto"/>
          </w:tcPr>
          <w:p w:rsidR="00DE39ED" w:rsidRPr="001A0620" w:rsidRDefault="00DE39ED" w:rsidP="00DE39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3260" w:type="dxa"/>
            <w:shd w:val="clear" w:color="auto" w:fill="auto"/>
          </w:tcPr>
          <w:p w:rsidR="00DE39ED" w:rsidRPr="001A0620" w:rsidRDefault="00DE39ED" w:rsidP="00DE39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01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DE39ED" w:rsidRPr="001A0620" w:rsidRDefault="00E93099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39ED" w:rsidRPr="001A0620" w:rsidTr="00DE39ED">
        <w:tc>
          <w:tcPr>
            <w:tcW w:w="4928" w:type="dxa"/>
            <w:shd w:val="clear" w:color="auto" w:fill="auto"/>
          </w:tcPr>
          <w:p w:rsidR="00DE39ED" w:rsidRPr="001A0620" w:rsidRDefault="00DE39ED" w:rsidP="00DE39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Проблемы социально-политического развития</w:t>
            </w:r>
          </w:p>
        </w:tc>
        <w:tc>
          <w:tcPr>
            <w:tcW w:w="3260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1" w:type="dxa"/>
            <w:shd w:val="clear" w:color="auto" w:fill="auto"/>
          </w:tcPr>
          <w:p w:rsidR="00DE39ED" w:rsidRPr="001A0620" w:rsidRDefault="00E93099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7" w:type="dxa"/>
            <w:shd w:val="clear" w:color="auto" w:fill="auto"/>
          </w:tcPr>
          <w:p w:rsidR="00DE39ED" w:rsidRPr="001A0620" w:rsidRDefault="00E93099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39ED" w:rsidRPr="001A0620" w:rsidTr="00DE39ED">
        <w:tc>
          <w:tcPr>
            <w:tcW w:w="4928" w:type="dxa"/>
            <w:shd w:val="clear" w:color="auto" w:fill="auto"/>
          </w:tcPr>
          <w:p w:rsidR="00DE39ED" w:rsidRPr="001A0620" w:rsidRDefault="00DE39ED" w:rsidP="00DE39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Правовое регулирование общественно-политических отношений</w:t>
            </w:r>
          </w:p>
        </w:tc>
        <w:tc>
          <w:tcPr>
            <w:tcW w:w="3260" w:type="dxa"/>
            <w:shd w:val="clear" w:color="auto" w:fill="auto"/>
          </w:tcPr>
          <w:p w:rsidR="00DE39ED" w:rsidRPr="001A0620" w:rsidRDefault="00DE39ED" w:rsidP="00DE39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1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DE39ED" w:rsidRPr="001A0620" w:rsidRDefault="00E93099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E39ED" w:rsidRPr="001A0620" w:rsidTr="00DE39ED">
        <w:tc>
          <w:tcPr>
            <w:tcW w:w="4928" w:type="dxa"/>
            <w:shd w:val="clear" w:color="auto" w:fill="auto"/>
          </w:tcPr>
          <w:p w:rsidR="00DE39ED" w:rsidRPr="001A0620" w:rsidRDefault="00E93099" w:rsidP="00DE39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3260" w:type="dxa"/>
            <w:shd w:val="clear" w:color="auto" w:fill="auto"/>
          </w:tcPr>
          <w:p w:rsidR="00DE39ED" w:rsidRPr="001A0620" w:rsidRDefault="00DE39ED" w:rsidP="00DE39E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E39ED" w:rsidRPr="001A0620" w:rsidRDefault="00E93099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E39ED" w:rsidRPr="001A0620" w:rsidTr="00DE39ED">
        <w:tc>
          <w:tcPr>
            <w:tcW w:w="4928" w:type="dxa"/>
            <w:shd w:val="clear" w:color="auto" w:fill="auto"/>
          </w:tcPr>
          <w:p w:rsidR="00DE39ED" w:rsidRPr="001A0620" w:rsidRDefault="00DE39ED" w:rsidP="00DE39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Резерв </w:t>
            </w:r>
          </w:p>
        </w:tc>
        <w:tc>
          <w:tcPr>
            <w:tcW w:w="3260" w:type="dxa"/>
            <w:shd w:val="clear" w:color="auto" w:fill="auto"/>
          </w:tcPr>
          <w:p w:rsidR="00DE39ED" w:rsidRPr="001A0620" w:rsidRDefault="00E93099" w:rsidP="00DE39E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01" w:type="dxa"/>
            <w:shd w:val="clear" w:color="auto" w:fill="auto"/>
          </w:tcPr>
          <w:p w:rsidR="00DE39ED" w:rsidRPr="001A0620" w:rsidRDefault="00E93099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DE39ED" w:rsidRPr="001A0620" w:rsidRDefault="00DE39ED" w:rsidP="00DE39E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DE39ED" w:rsidRDefault="00DE39ED" w:rsidP="00DE39ED"/>
    <w:p w:rsidR="00DE39ED" w:rsidRDefault="00DE39ED" w:rsidP="00DE39ED"/>
    <w:p w:rsidR="00DE39ED" w:rsidRDefault="00DE39ED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DE39ED" w:rsidRDefault="00DE39ED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970A76" w:rsidRDefault="00970A76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DE39ED" w:rsidRDefault="00DE39ED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DE39ED" w:rsidRDefault="00DE39ED" w:rsidP="001152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515151"/>
        </w:rPr>
      </w:pPr>
    </w:p>
    <w:p w:rsidR="00DA7F59" w:rsidRDefault="00DA7F59" w:rsidP="0011525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515151"/>
        </w:rPr>
        <w:lastRenderedPageBreak/>
        <w:t xml:space="preserve">УЧЕБНО </w:t>
      </w:r>
      <w:proofErr w:type="gramStart"/>
      <w:r>
        <w:rPr>
          <w:b/>
          <w:bCs/>
          <w:color w:val="515151"/>
        </w:rPr>
        <w:t>-Т</w:t>
      </w:r>
      <w:proofErr w:type="gramEnd"/>
      <w:r>
        <w:rPr>
          <w:b/>
          <w:bCs/>
          <w:color w:val="515151"/>
        </w:rPr>
        <w:t>ЕМАТИЧЕСКОЕ ПЛАНИРОВАНИЕ</w:t>
      </w:r>
    </w:p>
    <w:tbl>
      <w:tblPr>
        <w:tblW w:w="1304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82"/>
        <w:gridCol w:w="1718"/>
        <w:gridCol w:w="682"/>
        <w:gridCol w:w="7550"/>
        <w:gridCol w:w="2409"/>
      </w:tblGrid>
      <w:tr w:rsidR="00004F7E" w:rsidTr="00505C8F">
        <w:trPr>
          <w:trHeight w:val="45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4F7E" w:rsidRDefault="00004F7E" w:rsidP="00004F7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Требования к уровню подготовки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Ind w:w="1795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55"/>
            </w:tblGrid>
            <w:tr w:rsidR="00004F7E" w:rsidTr="00470DD1">
              <w:trPr>
                <w:trHeight w:val="451"/>
              </w:trPr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04F7E" w:rsidRDefault="00004F7E" w:rsidP="00DE39ED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04F7E" w:rsidTr="00505C8F">
        <w:trPr>
          <w:trHeight w:val="672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</w:p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</w:p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  <w:r>
              <w:t>Кол-во час</w:t>
            </w:r>
          </w:p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</w:p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505C8F" w:rsidP="0011525E">
            <w:pPr>
              <w:autoSpaceDE w:val="0"/>
              <w:autoSpaceDN w:val="0"/>
              <w:adjustRightInd w:val="0"/>
              <w:jc w:val="center"/>
            </w:pPr>
            <w:r>
              <w:t>Дата проведения</w:t>
            </w:r>
          </w:p>
          <w:p w:rsidR="00004F7E" w:rsidRDefault="00004F7E" w:rsidP="0011525E">
            <w:pPr>
              <w:autoSpaceDE w:val="0"/>
              <w:autoSpaceDN w:val="0"/>
              <w:adjustRightInd w:val="0"/>
              <w:jc w:val="center"/>
            </w:pPr>
          </w:p>
        </w:tc>
      </w:tr>
      <w:tr w:rsidR="00004F7E" w:rsidTr="00505C8F">
        <w:trPr>
          <w:trHeight w:val="15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Экономика как наука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Что изучает экономическая наука. Знать тенденции разви</w:t>
            </w:r>
            <w:r>
              <w:softHyphen/>
              <w:t>тия важнейших соци</w:t>
            </w:r>
            <w:r>
              <w:softHyphen/>
              <w:t>альных институтов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,</w:t>
            </w:r>
          </w:p>
        </w:tc>
      </w:tr>
      <w:tr w:rsidR="00004F7E" w:rsidTr="00505C8F">
        <w:trPr>
          <w:trHeight w:val="15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Экономика   как хозяйство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Экономика и эконо</w:t>
            </w:r>
            <w:r>
              <w:softHyphen/>
              <w:t>мическая     деятельность. Измерители экономической деятельности</w:t>
            </w:r>
            <w:proofErr w:type="gramStart"/>
            <w:r>
              <w:t xml:space="preserve"> Р</w:t>
            </w:r>
            <w:proofErr w:type="gramEnd"/>
            <w:r>
              <w:t>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04F7E" w:rsidTr="00505C8F">
        <w:trPr>
          <w:trHeight w:val="17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Экономический рост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Понятие экономического роста. ВВП, Осуществлять поиск со</w:t>
            </w:r>
            <w:r>
              <w:softHyphen/>
              <w:t>циальной информации, представленной в раз</w:t>
            </w:r>
            <w:r>
              <w:softHyphen/>
              <w:t>личных знаковых систе</w:t>
            </w:r>
            <w:r>
              <w:softHyphen/>
              <w:t>мах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04F7E" w:rsidTr="00505C8F">
        <w:trPr>
          <w:trHeight w:val="17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Экономическое развитие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 </w:t>
            </w:r>
            <w:r>
              <w:t>факторы экономи</w:t>
            </w:r>
            <w:r>
              <w:softHyphen/>
              <w:t>ческого роста - интен</w:t>
            </w:r>
            <w:r>
              <w:softHyphen/>
              <w:t>сивные и экстенсивные, экономическое     разви</w:t>
            </w:r>
            <w:r>
              <w:softHyphen/>
              <w:t>тие,   его   измерители, экономический цикл</w:t>
            </w:r>
            <w:proofErr w:type="gramStart"/>
            <w:r>
              <w:t xml:space="preserve"> Р</w:t>
            </w:r>
            <w:proofErr w:type="gramEnd"/>
            <w:r>
              <w:t>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04F7E" w:rsidTr="00505C8F">
        <w:trPr>
          <w:trHeight w:val="21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Рыночные   от</w:t>
            </w:r>
            <w:r>
              <w:softHyphen/>
              <w:t>ношения в экономике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Спрос  и  предложение. Рыночные     структуры. Виды рынков. Рыночные отношения в современ</w:t>
            </w:r>
            <w:r>
              <w:softHyphen/>
              <w:t>ной  экономике.  Использовать приобре</w:t>
            </w:r>
            <w:r>
              <w:softHyphen/>
              <w:t>тённые знания для ре</w:t>
            </w:r>
            <w:r>
              <w:softHyphen/>
              <w:t>шения практических жизненных проблем, возникающих в соци</w:t>
            </w:r>
            <w:r>
              <w:softHyphen/>
              <w:t>альной деятельности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04F7E" w:rsidTr="00505C8F">
        <w:trPr>
          <w:trHeight w:val="21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Конкуренция   и монополия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.</w:t>
            </w:r>
            <w:r>
              <w:t xml:space="preserve"> Совер</w:t>
            </w:r>
            <w:r>
              <w:softHyphen/>
              <w:t>шенная и несовершен</w:t>
            </w:r>
            <w:r>
              <w:softHyphen/>
              <w:t>ная конкуренция. Анти</w:t>
            </w:r>
            <w:r>
              <w:softHyphen/>
              <w:t>монопольное  законода</w:t>
            </w:r>
            <w:r>
              <w:softHyphen/>
              <w:t>тельство</w:t>
            </w:r>
            <w:proofErr w:type="gramStart"/>
            <w:r>
              <w:t xml:space="preserve"> Р</w:t>
            </w:r>
            <w:proofErr w:type="gramEnd"/>
            <w:r>
              <w:t>ас</w:t>
            </w:r>
            <w:r>
              <w:softHyphen/>
              <w:t>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4466F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</w:p>
        </w:tc>
      </w:tr>
    </w:tbl>
    <w:p w:rsidR="00DA7F59" w:rsidRDefault="00DA7F59" w:rsidP="0011525E">
      <w:pPr>
        <w:jc w:val="center"/>
      </w:pPr>
    </w:p>
    <w:tbl>
      <w:tblPr>
        <w:tblW w:w="1304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115"/>
        <w:gridCol w:w="1699"/>
        <w:gridCol w:w="19"/>
        <w:gridCol w:w="547"/>
        <w:gridCol w:w="116"/>
        <w:gridCol w:w="19"/>
        <w:gridCol w:w="9"/>
        <w:gridCol w:w="2196"/>
        <w:gridCol w:w="2340"/>
        <w:gridCol w:w="3005"/>
        <w:gridCol w:w="100"/>
        <w:gridCol w:w="2309"/>
      </w:tblGrid>
      <w:tr w:rsidR="00004F7E" w:rsidTr="00470DD1">
        <w:trPr>
          <w:trHeight w:val="199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Фирмы в экономике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Экономика    предприятия. Эко</w:t>
            </w:r>
            <w:r>
              <w:softHyphen/>
              <w:t>номические и  бухгалтер</w:t>
            </w:r>
            <w:r>
              <w:softHyphen/>
              <w:t>ские издержки и прибыль. Постоянные и переменные издержки.  Основные  ис</w:t>
            </w:r>
            <w:r>
              <w:softHyphen/>
              <w:t>точники   финансирования бизнеса</w:t>
            </w:r>
            <w:proofErr w:type="gramStart"/>
            <w:r>
              <w:t xml:space="preserve"> П</w:t>
            </w:r>
            <w:proofErr w:type="gramEnd"/>
            <w:r>
              <w:t>рименять социально-экономические знания в процессе решения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4466FD">
            <w:pPr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99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Факторы производства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 xml:space="preserve">Факторы производства и факторные </w:t>
            </w:r>
            <w:proofErr w:type="spellStart"/>
            <w:r>
              <w:t>доходы</w:t>
            </w:r>
            <w:proofErr w:type="gramStart"/>
            <w:r>
              <w:t>.П</w:t>
            </w:r>
            <w:proofErr w:type="gramEnd"/>
            <w:r>
              <w:t>рименять</w:t>
            </w:r>
            <w:proofErr w:type="spellEnd"/>
            <w:r>
              <w:t xml:space="preserve">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43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9-10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Правовые   ос</w:t>
            </w:r>
            <w:r>
              <w:softHyphen/>
              <w:t>новы  предпри</w:t>
            </w:r>
            <w:r>
              <w:softHyphen/>
              <w:t>нимательской деятельности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Предпринимательские правоотношения.   Орга</w:t>
            </w:r>
            <w:r>
              <w:softHyphen/>
              <w:t>низационные      формы предпринимательства. Экономическая политика Российской Федерации. Уметь анализировать актуальную информа</w:t>
            </w:r>
            <w:r>
              <w:softHyphen/>
              <w:t>цию о социальных объ</w:t>
            </w:r>
            <w:r>
              <w:softHyphen/>
              <w:t>ектах, выявляя их об</w:t>
            </w:r>
            <w:r>
              <w:softHyphen/>
              <w:t>щие черты и различия.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43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Организацион</w:t>
            </w:r>
            <w:r>
              <w:softHyphen/>
              <w:t>но-правовые основы    пред</w:t>
            </w:r>
            <w:r>
              <w:softHyphen/>
              <w:t>приниматель</w:t>
            </w:r>
            <w:r>
              <w:softHyphen/>
              <w:t>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Организационно-правовые формы и пра</w:t>
            </w:r>
            <w:r>
              <w:softHyphen/>
              <w:t>вовой  режим  предпри</w:t>
            </w:r>
            <w:r>
              <w:softHyphen/>
              <w:t>нимательской   деятель</w:t>
            </w:r>
            <w:r>
              <w:softHyphen/>
              <w:t>ности</w:t>
            </w:r>
            <w:proofErr w:type="gramStart"/>
            <w:r>
              <w:t xml:space="preserve"> У</w:t>
            </w:r>
            <w:proofErr w:type="gramEnd"/>
            <w:r>
              <w:t>станавливать соответ</w:t>
            </w:r>
            <w:r>
              <w:softHyphen/>
              <w:t>ствия между существен</w:t>
            </w:r>
            <w:r>
              <w:softHyphen/>
              <w:t>ными чертами и обще</w:t>
            </w:r>
            <w:r>
              <w:softHyphen/>
              <w:t>ствоведческими терми</w:t>
            </w:r>
            <w:r>
              <w:softHyphen/>
              <w:t>нами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2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12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Слагаемые ус</w:t>
            </w:r>
            <w:r>
              <w:softHyphen/>
              <w:t>пеха в бизнесе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Источники финанси</w:t>
            </w:r>
            <w:r>
              <w:softHyphen/>
              <w:t>рования.       Банковская система.      Банковский кредит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получае</w:t>
            </w:r>
            <w:r>
              <w:softHyphen/>
              <w:t>мой в межличностном общении и массовой коммуникации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27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Основы      ме</w:t>
            </w:r>
            <w:r>
              <w:softHyphen/>
              <w:t>неджмента     и маркетинга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Основные принципы ме</w:t>
            </w:r>
            <w:r>
              <w:softHyphen/>
              <w:t>неджмента.        Основы маркетинга, его принци</w:t>
            </w:r>
            <w:r>
              <w:softHyphen/>
              <w:t>пы.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14-15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    и государство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Экономические функции государства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Роль государства в эко</w:t>
            </w:r>
            <w:r>
              <w:softHyphen/>
              <w:t>номике.     Особенности современной экономики России.   Общественные блага. Внешние факто</w:t>
            </w:r>
            <w:r>
              <w:softHyphen/>
              <w:t>ры. Механизмы государ</w:t>
            </w:r>
            <w:r>
              <w:softHyphen/>
              <w:t>ственного    регулирова</w:t>
            </w:r>
            <w:r>
              <w:softHyphen/>
              <w:t>ния рыночной экономи</w:t>
            </w:r>
            <w:r>
              <w:softHyphen/>
              <w:t>ки. Понимать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04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Государственный бюджет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Раскрывать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56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17-18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Финансы в экономике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 </w:t>
            </w:r>
            <w:r>
              <w:t>Основы    денежной    и бюджетной политики го</w:t>
            </w:r>
            <w:r>
              <w:softHyphen/>
              <w:t>сударства.      Финансы. Банковская       система. Роль ЦБ в банковской системе   РФ.   Финансо</w:t>
            </w:r>
            <w:r>
              <w:softHyphen/>
              <w:t>вые   институты</w:t>
            </w:r>
            <w:proofErr w:type="gramStart"/>
            <w:r>
              <w:t xml:space="preserve"> Р</w:t>
            </w:r>
            <w:proofErr w:type="gramEnd"/>
            <w:r>
              <w:t>аскрывать на примерах изученные теоретиче</w:t>
            </w:r>
            <w:r>
              <w:softHyphen/>
              <w:t>ские положения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7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Инфляция: виды, причины, следствия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Виды, причины,    последствия инфляции</w:t>
            </w:r>
            <w:proofErr w:type="gramStart"/>
            <w:r>
              <w:t xml:space="preserve"> У</w:t>
            </w:r>
            <w:proofErr w:type="gramEnd"/>
            <w:r>
              <w:t>ста</w:t>
            </w:r>
            <w:r>
              <w:softHyphen/>
              <w:t>навливать соответствия между существенными чертами и обществовед</w:t>
            </w:r>
            <w:r>
              <w:softHyphen/>
              <w:t>ческими терминами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Занятость      и безработица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.</w:t>
            </w:r>
            <w:r>
              <w:t xml:space="preserve"> Рынок труда. Заработ</w:t>
            </w:r>
            <w:r>
              <w:softHyphen/>
              <w:t>ная плата. Прожиточный минимум. Оценивать действия субъектов социальной жизни,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55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Государствен</w:t>
            </w:r>
            <w:r>
              <w:softHyphen/>
              <w:t>ная политика в области   заня</w:t>
            </w:r>
            <w:r>
              <w:softHyphen/>
              <w:t>тости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.</w:t>
            </w:r>
            <w:r>
              <w:t xml:space="preserve"> Государствен</w:t>
            </w:r>
            <w:r>
              <w:softHyphen/>
              <w:t>ная политика в области занятости. Безработица, её виды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49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22-23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Мировая экономика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Мировая экономика. Го</w:t>
            </w:r>
            <w:r>
              <w:softHyphen/>
              <w:t>сударственная политика в области международ</w:t>
            </w:r>
            <w:r>
              <w:softHyphen/>
              <w:t>ной торговли. Тарифные и  нетарифные   методы регулирования</w:t>
            </w:r>
            <w:proofErr w:type="gramStart"/>
            <w:r>
              <w:t xml:space="preserve"> П</w:t>
            </w:r>
            <w:proofErr w:type="gramEnd"/>
            <w:r>
              <w:t>онимать тенденции развития общества в целом как сложной ди</w:t>
            </w:r>
            <w:r>
              <w:softHyphen/>
              <w:t>намичной системы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38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Глобальные проблемы экономики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Гло</w:t>
            </w:r>
            <w:r>
              <w:softHyphen/>
              <w:t>бальные экономические системы</w:t>
            </w:r>
            <w:proofErr w:type="gramStart"/>
            <w:r>
              <w:t xml:space="preserve"> П</w:t>
            </w:r>
            <w:proofErr w:type="gramEnd"/>
            <w:r>
              <w:t>онимать тенденции развития общества в целом как сложной ди</w:t>
            </w:r>
            <w:r>
              <w:softHyphen/>
              <w:t>намичной системы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25-26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в сис</w:t>
            </w:r>
            <w:r>
              <w:softHyphen/>
              <w:t>теме   экономи</w:t>
            </w:r>
            <w:r>
              <w:softHyphen/>
              <w:t>ческих отноше</w:t>
            </w:r>
            <w:r>
              <w:softHyphen/>
              <w:t>ний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Защита прав потребителя. Экономика производителя  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Экономика потребителя, сбережения, страхование. Защита прав потребителя. Экономика производителя. Рациональное экономическое поведение потребителя и производителя</w:t>
            </w:r>
            <w:proofErr w:type="gramStart"/>
            <w:r>
              <w:t xml:space="preserve">  А</w:t>
            </w:r>
            <w:proofErr w:type="gramEnd"/>
            <w:r>
              <w:t>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закономерно</w:t>
            </w:r>
            <w:r>
              <w:softHyphen/>
              <w:t>сти развития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08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и эко</w:t>
            </w:r>
            <w:r>
              <w:softHyphen/>
              <w:t>номика - урок повторительно</w:t>
            </w:r>
            <w:r>
              <w:softHyphen/>
              <w:t>го обобщения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Применять   социально-экономические знания в процессе  решения  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01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Урок </w:t>
            </w:r>
            <w:proofErr w:type="gramStart"/>
            <w:r>
              <w:t>-с</w:t>
            </w:r>
            <w:proofErr w:type="gramEnd"/>
            <w:r>
              <w:t>еминар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Применять   социально-экономические знания в процессе  решения  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в дея</w:t>
            </w:r>
            <w:r>
              <w:softHyphen/>
              <w:t>тельности   че</w:t>
            </w:r>
            <w:r>
              <w:softHyphen/>
              <w:t>ловека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и ответствен</w:t>
            </w:r>
            <w:r>
              <w:softHyphen/>
              <w:t>ность. Признание и ува</w:t>
            </w:r>
            <w:r>
              <w:softHyphen/>
              <w:t>жение прав других. Формулировать на осно</w:t>
            </w:r>
            <w:r>
              <w:softHyphen/>
              <w:t>ве  приобретённых   об</w:t>
            </w:r>
            <w:r>
              <w:softHyphen/>
              <w:t>ществоведческих знаний собственные суждения и аргументы   по   опреде</w:t>
            </w:r>
            <w:r>
              <w:softHyphen/>
              <w:t>лённым проблемам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30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Свобода и от</w:t>
            </w:r>
            <w:r>
              <w:softHyphen/>
              <w:t>ветственность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Сво</w:t>
            </w:r>
            <w:r>
              <w:softHyphen/>
              <w:t>бодное общество. Про</w:t>
            </w:r>
            <w:r>
              <w:softHyphen/>
              <w:t>блема выбора</w:t>
            </w:r>
            <w:proofErr w:type="gramStart"/>
            <w:r>
              <w:t xml:space="preserve"> Ф</w:t>
            </w:r>
            <w:proofErr w:type="gramEnd"/>
            <w:r>
              <w:t>ормулировать на осно</w:t>
            </w:r>
            <w:r>
              <w:softHyphen/>
              <w:t>ве  приобретённых   об</w:t>
            </w:r>
            <w:r>
              <w:softHyphen/>
              <w:t>ществоведческих знаний собственные суждения и аргументы   по   опреде</w:t>
            </w:r>
            <w:r>
              <w:softHyphen/>
              <w:t>лённым проблемам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004F7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Общественное сознание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Сущность и особенности общественного созна</w:t>
            </w:r>
            <w:r>
              <w:softHyphen/>
              <w:t>ния. Структура общест</w:t>
            </w:r>
            <w:r>
              <w:softHyphen/>
              <w:t>венного сознания. Фи</w:t>
            </w:r>
            <w:r>
              <w:softHyphen/>
              <w:t>лософия. Оценивать      действия субъектов    социальной жизни  с  точки  зрения социальных   норм.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Общественная психология    и идеология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4466F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Политическое сознание. Обыденное и массовое сознание</w:t>
            </w:r>
            <w:proofErr w:type="gramStart"/>
            <w:r>
              <w:t xml:space="preserve"> П</w:t>
            </w:r>
            <w:proofErr w:type="gramEnd"/>
            <w:r>
              <w:t>о</w:t>
            </w:r>
            <w:r>
              <w:softHyphen/>
              <w:t>нимать особенности со</w:t>
            </w:r>
            <w:r>
              <w:softHyphen/>
              <w:t>циально-гуманитарного познания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004F7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сознание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Анализировать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 закономерно</w:t>
            </w:r>
            <w:r>
              <w:softHyphen/>
              <w:t>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Средства   мас</w:t>
            </w:r>
            <w:r>
              <w:softHyphen/>
              <w:t>совой    инфор</w:t>
            </w:r>
            <w:r>
              <w:softHyphen/>
              <w:t>мации и поли</w:t>
            </w:r>
            <w:r>
              <w:softHyphen/>
              <w:t>тическое    соз</w:t>
            </w:r>
            <w:r>
              <w:softHyphen/>
              <w:t>нание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Крити</w:t>
            </w:r>
            <w:r>
              <w:softHyphen/>
              <w:t>ческое осмысле</w:t>
            </w:r>
            <w:r>
              <w:softHyphen/>
              <w:t>ние   полученной информации</w:t>
            </w:r>
            <w:proofErr w:type="gramStart"/>
            <w:r>
              <w:t xml:space="preserve"> А</w:t>
            </w:r>
            <w:proofErr w:type="gramEnd"/>
            <w:r>
              <w:t>нализировать актуаль</w:t>
            </w:r>
            <w:r>
              <w:softHyphen/>
              <w:t>ную информацию о со</w:t>
            </w:r>
            <w:r>
              <w:softHyphen/>
              <w:t>циальных объектах, вы</w:t>
            </w:r>
            <w:r>
              <w:softHyphen/>
              <w:t>деляя их существенные признаки,  закономерно</w:t>
            </w:r>
            <w:r>
              <w:softHyphen/>
              <w:t>сти развития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поведение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Многообразие форм  политического поведения. По</w:t>
            </w:r>
            <w:r>
              <w:softHyphen/>
              <w:t>литическое участие</w:t>
            </w:r>
            <w:proofErr w:type="gramStart"/>
            <w:r>
              <w:t xml:space="preserve"> Р</w:t>
            </w:r>
            <w:proofErr w:type="gramEnd"/>
            <w:r>
              <w:t>аскрывать на примерах изученные теоретические положения и понятия социальных наук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Политический терроризм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Регулирование политического поведения. Оценивать действия субъектов социальной жизни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7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37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Политическая элита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4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лидерство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Политическое лидерство. Типология лидерства. Лидеры и ведомые. Роль полити</w:t>
            </w:r>
            <w:r>
              <w:softHyphen/>
              <w:t>ческого лидера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69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8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Демографиче</w:t>
            </w:r>
            <w:r>
              <w:softHyphen/>
              <w:t>ская ситуация в современной России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Тенденции развития се</w:t>
            </w:r>
            <w:r>
              <w:softHyphen/>
              <w:t>мьи в современной Рос</w:t>
            </w:r>
            <w:r>
              <w:softHyphen/>
              <w:t>сии. Демографическая ситуация в РФ. Естест</w:t>
            </w:r>
            <w:r>
              <w:softHyphen/>
              <w:t>венная убыль населе</w:t>
            </w:r>
            <w:r>
              <w:softHyphen/>
              <w:t>ния</w:t>
            </w:r>
            <w:proofErr w:type="gramStart"/>
            <w:r>
              <w:t xml:space="preserve"> И</w:t>
            </w:r>
            <w:proofErr w:type="gramEnd"/>
            <w:r>
              <w:t>спользовать получен</w:t>
            </w:r>
            <w:r>
              <w:softHyphen/>
              <w:t>ные знания для оценки происходящих событий и поведения людей с точки зрения морали и права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40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Семья как социальный институт Проблемы   не</w:t>
            </w:r>
            <w:r>
              <w:softHyphen/>
              <w:t>полной семьи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оппонирование иному     мнению через участие в дискуссии о со</w:t>
            </w:r>
            <w:r>
              <w:softHyphen/>
              <w:t>циальных     про</w:t>
            </w:r>
            <w:r>
              <w:softHyphen/>
              <w:t>блемах.  Состав</w:t>
            </w:r>
            <w:r>
              <w:softHyphen/>
              <w:t>ление таблицы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8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Религиозные объединения и организации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Уметь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Проблема под</w:t>
            </w:r>
            <w:r>
              <w:softHyphen/>
              <w:t>держания меж</w:t>
            </w:r>
            <w:r>
              <w:softHyphen/>
              <w:t>религиозного мира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Уметь формулировать на основе приобретён</w:t>
            </w:r>
            <w:r>
              <w:softHyphen/>
              <w:t>ных обществоведческих знаний собственные су</w:t>
            </w:r>
            <w:r>
              <w:softHyphen/>
              <w:t>ждения и аргументы по определённым пробле</w:t>
            </w:r>
            <w:r>
              <w:softHyphen/>
              <w:t>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Проблемы   со</w:t>
            </w:r>
            <w:r>
              <w:softHyphen/>
              <w:t>циально-политической и духовной жизни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Применять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gridAfter w:val="1"/>
          <w:wAfter w:w="2309" w:type="dxa"/>
          <w:trHeight w:val="65"/>
        </w:trPr>
        <w:tc>
          <w:tcPr>
            <w:tcW w:w="2947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pacing w:after="200" w:line="276" w:lineRule="auto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:rsidR="00004F7E" w:rsidRDefault="00004F7E" w:rsidP="0011525E">
            <w:pPr>
              <w:spacing w:after="200" w:line="276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04F7E" w:rsidRPr="009B62E4" w:rsidRDefault="00004F7E" w:rsidP="0011525E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04F7E" w:rsidRDefault="00004F7E" w:rsidP="0011525E">
            <w:pPr>
              <w:spacing w:after="200" w:line="276" w:lineRule="auto"/>
            </w:pPr>
          </w:p>
        </w:tc>
        <w:tc>
          <w:tcPr>
            <w:tcW w:w="100" w:type="dxa"/>
            <w:tcBorders>
              <w:top w:val="single" w:sz="4" w:space="0" w:color="auto"/>
            </w:tcBorders>
          </w:tcPr>
          <w:p w:rsidR="00004F7E" w:rsidRDefault="00004F7E" w:rsidP="0011525E">
            <w:pPr>
              <w:spacing w:after="200" w:line="276" w:lineRule="auto"/>
            </w:pPr>
          </w:p>
        </w:tc>
      </w:tr>
      <w:tr w:rsidR="00004F7E" w:rsidTr="00470DD1">
        <w:trPr>
          <w:trHeight w:val="177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44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Современные подходы к по</w:t>
            </w:r>
            <w:r>
              <w:softHyphen/>
              <w:t>ниманию права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</w:pPr>
            <w:r w:rsidRPr="009B62E4">
              <w:rPr>
                <w:sz w:val="20"/>
                <w:szCs w:val="20"/>
              </w:rPr>
              <w:t>.</w:t>
            </w:r>
            <w:r>
              <w:t xml:space="preserve"> Право в системе соци</w:t>
            </w:r>
            <w:r>
              <w:softHyphen/>
              <w:t>альных норм. Система российского права. За</w:t>
            </w:r>
            <w:r>
              <w:softHyphen/>
              <w:t>конотворческий процесс в Российской Федера</w:t>
            </w:r>
            <w:r>
              <w:softHyphen/>
              <w:t>ции, его стадии</w:t>
            </w:r>
            <w:proofErr w:type="gramStart"/>
            <w:r>
              <w:t xml:space="preserve"> П</w:t>
            </w:r>
            <w:proofErr w:type="gramEnd"/>
            <w:r>
              <w:t>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77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Законотворче</w:t>
            </w:r>
            <w:r>
              <w:softHyphen/>
              <w:t>ский проце</w:t>
            </w:r>
            <w:proofErr w:type="gramStart"/>
            <w:r>
              <w:t>сс в РФ</w:t>
            </w:r>
            <w:proofErr w:type="gramEnd"/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>.</w:t>
            </w:r>
            <w:r>
              <w:t xml:space="preserve"> Понимать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ний,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94050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846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46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Гражданин Российской Федерации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</w:pPr>
            <w:r>
              <w:t>Гражданство в Россий</w:t>
            </w:r>
            <w:r>
              <w:softHyphen/>
              <w:t>ской Федерации. Осно</w:t>
            </w:r>
            <w:r>
              <w:softHyphen/>
              <w:t>вания для приобретения гражданства</w:t>
            </w:r>
            <w:proofErr w:type="gramStart"/>
            <w:r>
              <w:t xml:space="preserve"> У</w:t>
            </w:r>
            <w:proofErr w:type="gramEnd"/>
            <w:r>
              <w:t>меть подготовить уст</w:t>
            </w:r>
            <w:r>
              <w:softHyphen/>
              <w:t>ное выступление, твор</w:t>
            </w:r>
            <w:r>
              <w:softHyphen/>
              <w:t>ческую работу по соци</w:t>
            </w:r>
            <w:r>
              <w:softHyphen/>
              <w:t>альной проблематике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и обязанности граждан РФ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</w:pPr>
            <w:r w:rsidRPr="009B62E4">
              <w:rPr>
                <w:sz w:val="20"/>
                <w:szCs w:val="20"/>
              </w:rPr>
              <w:t>.</w:t>
            </w:r>
            <w:r>
              <w:t xml:space="preserve"> Крити</w:t>
            </w:r>
            <w:r>
              <w:softHyphen/>
              <w:t>ческое осмысле</w:t>
            </w:r>
            <w:r>
              <w:softHyphen/>
              <w:t>ние полученной информации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48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Экологическое право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</w:pPr>
            <w:r>
              <w:t>Общая характеристика экологического права. Право на благоприятную экологическую среду и способы его защиты. 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218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Способы защиты   эколо</w:t>
            </w:r>
            <w:r>
              <w:softHyphen/>
              <w:t>гических прав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rPr>
                <w:sz w:val="20"/>
                <w:szCs w:val="20"/>
              </w:rPr>
            </w:pPr>
            <w:r w:rsidRPr="009B62E4">
              <w:rPr>
                <w:sz w:val="20"/>
                <w:szCs w:val="20"/>
              </w:rPr>
              <w:t xml:space="preserve">. </w:t>
            </w:r>
            <w:r>
              <w:t>Экологические правона</w:t>
            </w:r>
            <w:r>
              <w:softHyphen/>
              <w:t>рушения. Природо</w:t>
            </w:r>
            <w:r>
              <w:softHyphen/>
              <w:t>охранные и природно-ресурсные нормы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65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50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Гражданское право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94050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Уметь характеризовать основные социальные объекты, выделяя их существенные признаки. </w:t>
            </w:r>
          </w:p>
          <w:p w:rsidR="00004F7E" w:rsidRPr="002C5B41" w:rsidRDefault="00004F7E" w:rsidP="0011525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94050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Защита    граж</w:t>
            </w:r>
            <w:r>
              <w:softHyphen/>
              <w:t>данских прав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940508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Способы  защиты прав</w:t>
            </w:r>
            <w:proofErr w:type="gramStart"/>
            <w:r>
              <w:t xml:space="preserve"> Ф</w:t>
            </w:r>
            <w:proofErr w:type="gramEnd"/>
            <w:r>
              <w:t>ормулировать аргу</w:t>
            </w:r>
            <w:r>
              <w:softHyphen/>
              <w:t xml:space="preserve">менты по определённым </w:t>
            </w:r>
          </w:p>
          <w:p w:rsidR="00004F7E" w:rsidRPr="009B62E4" w:rsidRDefault="00004F7E" w:rsidP="00940508">
            <w:pPr>
              <w:jc w:val="both"/>
            </w:pPr>
            <w:r>
              <w:t>проблемам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98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004F7E">
              <w:rPr>
                <w:b/>
                <w:bCs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Семейное право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r>
              <w:t>Порядок и условия за</w:t>
            </w:r>
            <w:r>
              <w:softHyphen/>
              <w:t>ключения и расторжения брака. Правовое регу</w:t>
            </w:r>
            <w:r>
              <w:softHyphen/>
              <w:t>лирование отношений супругов. Моделировать ситуации по проблемам семейно</w:t>
            </w:r>
            <w:r>
              <w:softHyphen/>
              <w:t>го права. Аргументиро</w:t>
            </w:r>
            <w:r>
              <w:softHyphen/>
              <w:t>вать его основные по</w:t>
            </w:r>
            <w:r>
              <w:softHyphen/>
              <w:t>ложения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81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Права   и   обя</w:t>
            </w:r>
            <w:r>
              <w:softHyphen/>
              <w:t>занности членов семьи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/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Правовое регу</w:t>
            </w:r>
            <w:r>
              <w:softHyphen/>
              <w:t>лирование   за</w:t>
            </w:r>
            <w:r>
              <w:softHyphen/>
              <w:t>нятости и тру</w:t>
            </w:r>
            <w:r>
              <w:softHyphen/>
              <w:t>доустройства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</w:pPr>
            <w:r>
              <w:t>Трудовое законодатель</w:t>
            </w:r>
            <w:r>
              <w:softHyphen/>
              <w:t>ство РФ.. Поря</w:t>
            </w:r>
            <w:r>
              <w:softHyphen/>
              <w:t>док приёма на работу, заключения и расторже</w:t>
            </w:r>
            <w:r>
              <w:softHyphen/>
              <w:t>ния трудового договора</w:t>
            </w:r>
            <w:proofErr w:type="gramStart"/>
            <w:r>
              <w:t xml:space="preserve"> П</w:t>
            </w:r>
            <w:proofErr w:type="gramEnd"/>
            <w:r>
              <w:t>онимать необходи</w:t>
            </w:r>
            <w:r>
              <w:softHyphen/>
              <w:t>мость регулирования общественных отноше</w:t>
            </w:r>
            <w:r>
              <w:softHyphen/>
              <w:t>ний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45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55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Социальная защита    насе</w:t>
            </w:r>
            <w:r>
              <w:softHyphen/>
              <w:t>ления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</w:pPr>
            <w:r>
              <w:t>Занятость и трудоустройство сущность социаль</w:t>
            </w:r>
            <w:r>
              <w:softHyphen/>
              <w:t>ных норм, механизмы правового регулирова</w:t>
            </w:r>
            <w:r>
              <w:softHyphen/>
              <w:t>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гражданский процесс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r>
              <w:t>Споры, порядок их рас</w:t>
            </w:r>
            <w:r>
              <w:softHyphen/>
              <w:t>смотрения.     Процессу</w:t>
            </w:r>
            <w:r>
              <w:softHyphen/>
              <w:t>альное право. Основные правила    и    принципы гражданского процесса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арбитражный процесс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r>
              <w:t>Участники гражданского процесса. Арбитражный процесс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реализации и защиты прав граждан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19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уголовный процесс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r>
              <w:t>Особенности уголовного процесса. Виды уголов</w:t>
            </w:r>
            <w:r>
              <w:softHyphen/>
              <w:t>ных наказаний и порядок их назначения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3"/>
        </w:trPr>
        <w:tc>
          <w:tcPr>
            <w:tcW w:w="2400" w:type="dxa"/>
            <w:gridSpan w:val="4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Судебное производство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r>
              <w:t>Консти</w:t>
            </w:r>
            <w:r>
              <w:softHyphen/>
              <w:t>туционное судопроиз</w:t>
            </w:r>
            <w:r>
              <w:softHyphen/>
              <w:t>водство. Меры процес</w:t>
            </w:r>
            <w:r>
              <w:softHyphen/>
              <w:t>суального принуждения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реализации и защиты прав граждан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80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Процессуаль</w:t>
            </w:r>
            <w:r>
              <w:softHyphen/>
              <w:t>ное право: администра</w:t>
            </w:r>
            <w:r>
              <w:softHyphen/>
              <w:t>тивная юрисдикция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Конституцион</w:t>
            </w:r>
            <w:r>
              <w:softHyphen/>
              <w:t>ное судопроиз</w:t>
            </w:r>
            <w:r>
              <w:softHyphen/>
              <w:t>водство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2C5B41" w:rsidRDefault="00004F7E" w:rsidP="00940508">
            <w:pPr>
              <w:rPr>
                <w:sz w:val="20"/>
                <w:szCs w:val="20"/>
              </w:rPr>
            </w:pPr>
            <w:r>
              <w:t>Использовать приобре</w:t>
            </w:r>
            <w:r>
              <w:softHyphen/>
              <w:t>тённые знания для предвидения возможных последствий опреде</w:t>
            </w:r>
            <w:r>
              <w:softHyphen/>
              <w:t>лённых социальных действий, реализации и защиты прав граждан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94050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82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61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Международ</w:t>
            </w:r>
            <w:r>
              <w:softHyphen/>
              <w:t>ная      защита прав человека</w:t>
            </w:r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Проблема    от</w:t>
            </w:r>
            <w:r>
              <w:softHyphen/>
              <w:t>мены смертной казни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940508">
            <w:pPr>
              <w:jc w:val="both"/>
            </w:pPr>
            <w:r>
              <w:t>Понятие и система меж</w:t>
            </w:r>
            <w:r>
              <w:softHyphen/>
              <w:t>дународного права. Взаимоотношения меж</w:t>
            </w:r>
            <w:r>
              <w:softHyphen/>
              <w:t>дународного и нацио</w:t>
            </w:r>
            <w:r>
              <w:softHyphen/>
              <w:t>нального права. Между</w:t>
            </w:r>
            <w:r>
              <w:softHyphen/>
              <w:t>народная защита прав человека в условиях во</w:t>
            </w:r>
            <w:r>
              <w:softHyphen/>
              <w:t>енного и мирного вре</w:t>
            </w:r>
            <w:r>
              <w:softHyphen/>
              <w:t>мени</w:t>
            </w:r>
            <w:proofErr w:type="gramStart"/>
            <w:r>
              <w:t xml:space="preserve"> И</w:t>
            </w:r>
            <w:proofErr w:type="gramEnd"/>
            <w:r>
              <w:t>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  <w:p w:rsidR="00004F7E" w:rsidRDefault="00004F7E" w:rsidP="0011525E"/>
          <w:p w:rsidR="00004F7E" w:rsidRDefault="00004F7E" w:rsidP="0011525E"/>
          <w:p w:rsidR="00004F7E" w:rsidRDefault="00004F7E" w:rsidP="0011525E"/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/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Повторение и обобщение по теме: «правовое регулирование</w:t>
            </w:r>
            <w:proofErr w:type="gramStart"/>
            <w:r>
              <w:t>2</w:t>
            </w:r>
            <w:proofErr w:type="gramEnd"/>
          </w:p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  <w:rPr>
                <w:sz w:val="20"/>
                <w:szCs w:val="20"/>
              </w:rPr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94050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- </w:t>
            </w:r>
          </w:p>
        </w:tc>
      </w:tr>
      <w:tr w:rsidR="00004F7E" w:rsidTr="00470DD1">
        <w:trPr>
          <w:trHeight w:val="134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04F7E" w:rsidRDefault="00004F7E" w:rsidP="0011525E"/>
          <w:p w:rsidR="00004F7E" w:rsidRDefault="00004F7E" w:rsidP="0011525E"/>
          <w:p w:rsidR="00004F7E" w:rsidRDefault="00470DD1" w:rsidP="0011525E">
            <w:r>
              <w:t>63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DA615A" w:rsidRDefault="00004F7E" w:rsidP="0011525E">
            <w:r>
              <w:t>Общество и человек перед лицом угроз и вызовов 21 века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7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  <w:p w:rsidR="00004F7E" w:rsidRDefault="00004F7E" w:rsidP="0011525E"/>
          <w:p w:rsidR="00004F7E" w:rsidRDefault="00004F7E" w:rsidP="0011525E"/>
          <w:p w:rsidR="00004F7E" w:rsidRDefault="00004F7E" w:rsidP="0011525E"/>
          <w:p w:rsidR="00004F7E" w:rsidRDefault="00004F7E" w:rsidP="0011525E"/>
          <w:p w:rsidR="00004F7E" w:rsidRDefault="00004F7E" w:rsidP="0011525E"/>
          <w:p w:rsidR="00004F7E" w:rsidRDefault="00004F7E" w:rsidP="0011525E"/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DA615A">
            <w:r>
              <w:t>Особенности современного  мира. Компьютерная революция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  <w:p w:rsidR="00004F7E" w:rsidRDefault="00004F7E" w:rsidP="0011525E"/>
          <w:p w:rsidR="00004F7E" w:rsidRDefault="00004F7E" w:rsidP="0011525E"/>
          <w:p w:rsidR="00004F7E" w:rsidRDefault="00004F7E" w:rsidP="0011525E"/>
          <w:p w:rsidR="00004F7E" w:rsidRDefault="00004F7E" w:rsidP="0011525E"/>
          <w:p w:rsidR="00004F7E" w:rsidRDefault="00004F7E" w:rsidP="0011525E"/>
          <w:p w:rsidR="00004F7E" w:rsidRDefault="00004F7E" w:rsidP="0011525E"/>
        </w:tc>
        <w:tc>
          <w:tcPr>
            <w:tcW w:w="75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11525E">
            <w:pPr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/>
          <w:p w:rsidR="00004F7E" w:rsidRDefault="00004F7E" w:rsidP="0090644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04F7E" w:rsidTr="00470DD1">
        <w:trPr>
          <w:trHeight w:val="29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/>
          <w:p w:rsidR="00004F7E" w:rsidRDefault="00470DD1" w:rsidP="0011525E">
            <w:pPr>
              <w:rPr>
                <w:b/>
                <w:bCs/>
              </w:rPr>
            </w:pPr>
            <w:r>
              <w:t>65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/>
          <w:p w:rsidR="00004F7E" w:rsidRDefault="00004F7E" w:rsidP="0011525E"/>
          <w:p w:rsidR="00004F7E" w:rsidRDefault="00004F7E" w:rsidP="0011525E">
            <w:r>
              <w:t>Глобальные проблемы человечества.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/>
          <w:p w:rsidR="00004F7E" w:rsidRDefault="00004F7E" w:rsidP="0011525E"/>
          <w:p w:rsidR="00004F7E" w:rsidRDefault="00004F7E" w:rsidP="0011525E"/>
          <w:p w:rsidR="00004F7E" w:rsidRDefault="00004F7E" w:rsidP="0011525E"/>
          <w:p w:rsidR="00004F7E" w:rsidRDefault="00004F7E" w:rsidP="0011525E"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90644D">
            <w:pPr>
              <w:jc w:val="both"/>
              <w:rPr>
                <w:sz w:val="20"/>
                <w:szCs w:val="20"/>
              </w:rPr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79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66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Террориз</w:t>
            </w:r>
            <w:proofErr w:type="gramStart"/>
            <w:r>
              <w:t>м-</w:t>
            </w:r>
            <w:proofErr w:type="gramEnd"/>
            <w:r>
              <w:t xml:space="preserve"> угроза современной цивилизации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 w:rsidRPr="009B62E4">
              <w:rPr>
                <w:sz w:val="20"/>
                <w:szCs w:val="20"/>
              </w:rPr>
              <w:t>.</w:t>
            </w:r>
            <w:r>
              <w:t xml:space="preserve"> Общество и человек пе</w:t>
            </w:r>
            <w:r>
              <w:softHyphen/>
              <w:t>ред лицом угроз и вызо</w:t>
            </w:r>
            <w:r>
              <w:softHyphen/>
              <w:t>вов XXI века. Глобаль</w:t>
            </w:r>
            <w:r>
              <w:softHyphen/>
              <w:t>ные проблемы челове</w:t>
            </w:r>
            <w:r>
              <w:softHyphen/>
              <w:t>чества. Терроризм как важнейшая угроза со</w:t>
            </w:r>
            <w:r>
              <w:softHyphen/>
              <w:t>временной цивилизации. Информационное обще</w:t>
            </w:r>
            <w:r>
              <w:softHyphen/>
              <w:t>ство</w:t>
            </w:r>
            <w:proofErr w:type="gramStart"/>
            <w:r>
              <w:t xml:space="preserve"> П</w:t>
            </w:r>
            <w:proofErr w:type="gramEnd"/>
            <w:r>
              <w:t>онимать тенденции развития общества в целом как сложной ди</w:t>
            </w:r>
            <w:r>
              <w:softHyphen/>
              <w:t>намичной системы. Фор</w:t>
            </w:r>
            <w:r>
              <w:softHyphen/>
              <w:t>мулировать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282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Человек и закон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Pr="009B62E4" w:rsidRDefault="00004F7E" w:rsidP="0090644D">
            <w:pPr>
              <w:jc w:val="both"/>
            </w:pPr>
            <w:r>
              <w:t>Современный подход к пониманию права. Со</w:t>
            </w:r>
            <w:r>
              <w:softHyphen/>
              <w:t>временный механизм защиты прав человека</w:t>
            </w:r>
            <w:proofErr w:type="gramStart"/>
            <w:r>
              <w:t xml:space="preserve"> П</w:t>
            </w:r>
            <w:proofErr w:type="gramEnd"/>
            <w:r>
              <w:t>рименять социально-экономические знания в процессе решения по</w:t>
            </w:r>
            <w:r>
              <w:softHyphen/>
              <w:t>знавательных задач по актуальным социальным проблемам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4F7E" w:rsidTr="00470DD1">
        <w:trPr>
          <w:trHeight w:val="1555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470DD1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68</w:t>
            </w:r>
            <w:r w:rsidR="00004F7E">
              <w:t>-70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Резерв 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  <w:r>
              <w:t>Использовать приобре</w:t>
            </w:r>
            <w:r>
              <w:softHyphen/>
              <w:t>тённые знания для кри</w:t>
            </w:r>
            <w:r>
              <w:softHyphen/>
              <w:t>тического восприятия информации, ориенти</w:t>
            </w:r>
            <w:r>
              <w:softHyphen/>
              <w:t>ровки в актуальных об</w:t>
            </w:r>
            <w:r>
              <w:softHyphen/>
              <w:t>щественных событиях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F7E" w:rsidRDefault="00004F7E" w:rsidP="0011525E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A7F59" w:rsidRDefault="00DA7F59" w:rsidP="0011525E">
      <w:pPr>
        <w:shd w:val="clear" w:color="auto" w:fill="FFFFFF"/>
        <w:autoSpaceDE w:val="0"/>
        <w:autoSpaceDN w:val="0"/>
        <w:adjustRightInd w:val="0"/>
        <w:jc w:val="center"/>
      </w:pPr>
    </w:p>
    <w:p w:rsidR="00E93099" w:rsidRDefault="00E93099" w:rsidP="0011525E">
      <w:pPr>
        <w:shd w:val="clear" w:color="auto" w:fill="FFFFFF"/>
        <w:autoSpaceDE w:val="0"/>
        <w:autoSpaceDN w:val="0"/>
        <w:adjustRightInd w:val="0"/>
        <w:jc w:val="center"/>
      </w:pPr>
    </w:p>
    <w:p w:rsidR="00E93099" w:rsidRDefault="00E93099" w:rsidP="0011525E">
      <w:pPr>
        <w:shd w:val="clear" w:color="auto" w:fill="FFFFFF"/>
        <w:autoSpaceDE w:val="0"/>
        <w:autoSpaceDN w:val="0"/>
        <w:adjustRightInd w:val="0"/>
        <w:jc w:val="center"/>
      </w:pP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i/>
          <w:iCs/>
          <w:color w:val="000000"/>
        </w:rPr>
        <w:t>В результате изучения обществознания (включая экономику и право) на базовом уровне ученик должен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знать/понимать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•   особенности социально-гуманитарного познания;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>уметь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характеризовать </w:t>
      </w:r>
      <w:r w:rsidRPr="000238A6">
        <w:rPr>
          <w:color w:val="000000"/>
        </w:rPr>
        <w:t>основные социальные объекты, выделяя их существенные признаки, закономерности развития;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анализировать </w:t>
      </w:r>
      <w:r w:rsidRPr="000238A6">
        <w:rPr>
          <w:color w:val="000000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</w:t>
      </w:r>
      <w:r w:rsidRPr="000238A6">
        <w:rPr>
          <w:bCs/>
          <w:color w:val="000000"/>
        </w:rPr>
        <w:t>и</w:t>
      </w:r>
      <w:r w:rsidRPr="000238A6">
        <w:rPr>
          <w:b/>
          <w:bCs/>
          <w:color w:val="000000"/>
        </w:rPr>
        <w:t xml:space="preserve"> </w:t>
      </w:r>
      <w:r w:rsidRPr="000238A6">
        <w:rPr>
          <w:color w:val="000000"/>
        </w:rPr>
        <w:t>обществоведческими терминами и понятиями;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объяснять </w:t>
      </w:r>
      <w:r w:rsidRPr="000238A6">
        <w:rPr>
          <w:color w:val="000000"/>
        </w:rPr>
        <w:t xml:space="preserve"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</w:t>
      </w:r>
      <w:r w:rsidRPr="000238A6">
        <w:rPr>
          <w:bCs/>
          <w:color w:val="000000"/>
        </w:rPr>
        <w:t xml:space="preserve">и </w:t>
      </w:r>
      <w:r w:rsidRPr="000238A6">
        <w:rPr>
          <w:color w:val="000000"/>
        </w:rPr>
        <w:t>элементов общества);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раскрывать </w:t>
      </w:r>
      <w:r w:rsidRPr="000238A6">
        <w:rPr>
          <w:i/>
          <w:iCs/>
          <w:color w:val="000000"/>
        </w:rPr>
        <w:t xml:space="preserve">на </w:t>
      </w:r>
      <w:r w:rsidRPr="000238A6">
        <w:rPr>
          <w:b/>
          <w:bCs/>
          <w:i/>
          <w:iCs/>
          <w:color w:val="000000"/>
        </w:rPr>
        <w:t xml:space="preserve">примерах </w:t>
      </w:r>
      <w:r w:rsidRPr="000238A6">
        <w:rPr>
          <w:color w:val="000000"/>
        </w:rPr>
        <w:t xml:space="preserve">изученные теоретические положения </w:t>
      </w:r>
      <w:r w:rsidRPr="000238A6">
        <w:rPr>
          <w:b/>
          <w:bCs/>
          <w:color w:val="000000"/>
        </w:rPr>
        <w:t xml:space="preserve">и </w:t>
      </w:r>
      <w:r w:rsidRPr="000238A6">
        <w:rPr>
          <w:color w:val="000000"/>
        </w:rPr>
        <w:t>понятия социально-экономических и гуманитарных наук;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осуществлять поиск </w:t>
      </w:r>
      <w:r w:rsidRPr="000238A6">
        <w:rPr>
          <w:color w:val="000000"/>
        </w:rPr>
        <w:t>социальной информации, представленной &gt;    в различных знаковых системах (текст, схема, таблица, диаграмма,</w:t>
      </w:r>
      <w:proofErr w:type="gramEnd"/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238A6">
        <w:rPr>
          <w:color w:val="000000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lastRenderedPageBreak/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оценивать </w:t>
      </w:r>
      <w:r w:rsidRPr="000238A6">
        <w:rPr>
          <w:color w:val="000000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i/>
          <w:iCs/>
          <w:color w:val="000000"/>
        </w:rPr>
        <w:t xml:space="preserve">формулировать </w:t>
      </w:r>
      <w:r w:rsidRPr="000238A6">
        <w:rPr>
          <w:color w:val="000000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подготавливать </w:t>
      </w:r>
      <w:r w:rsidRPr="000238A6">
        <w:rPr>
          <w:color w:val="000000"/>
        </w:rPr>
        <w:t>устное выступление, творческую работу по социальной проблематике;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</w:t>
      </w:r>
      <w:r w:rsidRPr="000238A6">
        <w:rPr>
          <w:b/>
          <w:bCs/>
          <w:i/>
          <w:iCs/>
          <w:color w:val="000000"/>
        </w:rPr>
        <w:t xml:space="preserve">применять </w:t>
      </w:r>
      <w:r w:rsidRPr="000238A6">
        <w:rPr>
          <w:color w:val="000000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38A6">
        <w:rPr>
          <w:color w:val="000000"/>
        </w:rPr>
        <w:t>для</w:t>
      </w:r>
      <w:proofErr w:type="gramEnd"/>
      <w:r w:rsidRPr="000238A6">
        <w:rPr>
          <w:color w:val="000000"/>
        </w:rPr>
        <w:t>: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успешного выполнения типичных социальных ролей; сознательного взаимодействия с различными социальными институтами;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совершенствования собственной познавательной деятельности;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критического восприятия информации, получаемой в межличностном общении и в массовой</w:t>
      </w:r>
      <w:r>
        <w:rPr>
          <w:color w:val="000000"/>
        </w:rPr>
        <w:t xml:space="preserve"> коммуникации; осуществления са</w:t>
      </w:r>
      <w:r w:rsidRPr="000238A6">
        <w:rPr>
          <w:color w:val="000000"/>
        </w:rPr>
        <w:t>мостоятельного поиска, анализа и использования собранной социальной информации;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решения практических жизненных проблем, возникающих в социальной деятельности;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ориентировки в актуальных общественных событиях, определения личной гражданской позиции;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предвидения возможных последствий определенных социальных действий;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 xml:space="preserve">•   оценки происходящих событий и поведения людей </w:t>
      </w:r>
      <w:r w:rsidRPr="000238A6">
        <w:rPr>
          <w:b/>
          <w:bCs/>
          <w:color w:val="000000"/>
        </w:rPr>
        <w:t xml:space="preserve">с </w:t>
      </w:r>
      <w:r w:rsidRPr="000238A6">
        <w:rPr>
          <w:color w:val="000000"/>
        </w:rPr>
        <w:t>точки зрения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морали и права;</w:t>
      </w:r>
    </w:p>
    <w:p w:rsidR="00E93099" w:rsidRPr="000238A6" w:rsidRDefault="00E93099" w:rsidP="00E93099">
      <w:pPr>
        <w:shd w:val="clear" w:color="auto" w:fill="FFFFFF"/>
        <w:autoSpaceDE w:val="0"/>
        <w:autoSpaceDN w:val="0"/>
        <w:adjustRightInd w:val="0"/>
        <w:jc w:val="both"/>
      </w:pPr>
      <w:r w:rsidRPr="000238A6">
        <w:rPr>
          <w:color w:val="000000"/>
        </w:rPr>
        <w:t>•   реализации и защиты прав человека и гражданина, осознанного выполнения гражданских обязанностей;</w:t>
      </w:r>
    </w:p>
    <w:p w:rsidR="00E93099" w:rsidRDefault="00E93099" w:rsidP="00E93099">
      <w:pPr>
        <w:rPr>
          <w:color w:val="000000"/>
        </w:rPr>
      </w:pPr>
      <w:r w:rsidRPr="000238A6">
        <w:rPr>
          <w:color w:val="000000"/>
        </w:rPr>
        <w:t>•  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E93099" w:rsidRDefault="00E93099" w:rsidP="00E93099">
      <w:pPr>
        <w:rPr>
          <w:color w:val="000000"/>
        </w:rPr>
      </w:pPr>
    </w:p>
    <w:p w:rsidR="00E93099" w:rsidRPr="000238A6" w:rsidRDefault="00E93099" w:rsidP="00E93099">
      <w:pPr>
        <w:rPr>
          <w:color w:val="000000"/>
        </w:rPr>
      </w:pPr>
    </w:p>
    <w:p w:rsidR="00E93099" w:rsidRDefault="00E93099" w:rsidP="0011525E">
      <w:pPr>
        <w:shd w:val="clear" w:color="auto" w:fill="FFFFFF"/>
        <w:autoSpaceDE w:val="0"/>
        <w:autoSpaceDN w:val="0"/>
        <w:adjustRightInd w:val="0"/>
        <w:jc w:val="center"/>
      </w:pPr>
    </w:p>
    <w:p w:rsidR="00E93099" w:rsidRDefault="00E93099" w:rsidP="00E93099">
      <w:pPr>
        <w:pStyle w:val="a6"/>
        <w:tabs>
          <w:tab w:val="num" w:pos="0"/>
        </w:tabs>
        <w:spacing w:before="0" w:beforeAutospacing="0" w:after="0"/>
        <w:ind w:right="141"/>
        <w:jc w:val="center"/>
      </w:pPr>
      <w:r>
        <w:rPr>
          <w:b/>
          <w:bCs/>
          <w:i/>
          <w:iCs/>
          <w:sz w:val="28"/>
          <w:szCs w:val="28"/>
        </w:rPr>
        <w:t>Критерии оценивания учащихся по обществознанию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0"/>
        <w:ind w:right="141"/>
        <w:jc w:val="center"/>
      </w:pPr>
      <w:r w:rsidRPr="004F6C8E">
        <w:rPr>
          <w:b/>
          <w:bCs/>
        </w:rPr>
        <w:t>Критерии оценки устного ответа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0"/>
        <w:ind w:right="141"/>
      </w:pPr>
      <w:r w:rsidRPr="004F6C8E">
        <w:rPr>
          <w:b/>
          <w:bCs/>
        </w:rPr>
        <w:t>Оценка «5»</w:t>
      </w:r>
      <w:r w:rsidRPr="004F6C8E"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0"/>
        <w:ind w:right="141"/>
      </w:pPr>
      <w:proofErr w:type="gramStart"/>
      <w:r w:rsidRPr="004F6C8E">
        <w:rPr>
          <w:b/>
          <w:bCs/>
        </w:rPr>
        <w:t>Оценка «4»</w:t>
      </w:r>
      <w:r w:rsidRPr="004F6C8E"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0"/>
        <w:ind w:right="141"/>
      </w:pPr>
      <w:r w:rsidRPr="004F6C8E">
        <w:rPr>
          <w:b/>
          <w:bCs/>
        </w:rPr>
        <w:t>Оценка «3»</w:t>
      </w:r>
      <w:r w:rsidRPr="004F6C8E">
        <w:t xml:space="preserve"> ставится, если ответ полный, но при этом допущены 2-3 </w:t>
      </w:r>
      <w:proofErr w:type="gramStart"/>
      <w:r w:rsidRPr="004F6C8E">
        <w:t>существенных</w:t>
      </w:r>
      <w:proofErr w:type="gramEnd"/>
      <w:r w:rsidRPr="004F6C8E">
        <w:t xml:space="preserve"> ошибки, или ответ неполный, несвязный.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0"/>
        <w:ind w:right="141"/>
      </w:pPr>
      <w:r w:rsidRPr="004F6C8E">
        <w:rPr>
          <w:b/>
          <w:bCs/>
        </w:rPr>
        <w:t>Оценка «2»</w:t>
      </w:r>
      <w:r w:rsidRPr="004F6C8E"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</w:pPr>
      <w:r w:rsidRPr="004F6C8E">
        <w:rPr>
          <w:b/>
          <w:bCs/>
        </w:rPr>
        <w:t>Оценка «1»</w:t>
      </w:r>
      <w:r w:rsidRPr="004F6C8E">
        <w:t xml:space="preserve"> ставится в том случае, если ответ полностью отсутствует.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  <w:jc w:val="center"/>
      </w:pPr>
      <w:r w:rsidRPr="004F6C8E">
        <w:t> 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  <w:jc w:val="center"/>
      </w:pPr>
      <w:r w:rsidRPr="004F6C8E">
        <w:rPr>
          <w:b/>
          <w:bCs/>
        </w:rPr>
        <w:t xml:space="preserve">Критерии оценивания письменного ответа 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  <w:jc w:val="both"/>
      </w:pPr>
      <w:r w:rsidRPr="004F6C8E">
        <w:t xml:space="preserve">При оценке письменного ответа необходимо выделить следующие элементы: </w:t>
      </w:r>
    </w:p>
    <w:p w:rsidR="00E93099" w:rsidRPr="004F6C8E" w:rsidRDefault="00E93099" w:rsidP="00E93099">
      <w:pPr>
        <w:pStyle w:val="a6"/>
        <w:tabs>
          <w:tab w:val="num" w:pos="0"/>
          <w:tab w:val="num" w:pos="180"/>
        </w:tabs>
        <w:spacing w:before="0" w:beforeAutospacing="0" w:after="0"/>
        <w:ind w:right="141"/>
        <w:jc w:val="both"/>
      </w:pPr>
      <w:r w:rsidRPr="004F6C8E">
        <w:t xml:space="preserve">1.                Представление собственной точки зрения (позиции, отношения) при раскрытии проблемы. </w:t>
      </w:r>
    </w:p>
    <w:p w:rsidR="00E93099" w:rsidRPr="004F6C8E" w:rsidRDefault="00E93099" w:rsidP="00E93099">
      <w:pPr>
        <w:pStyle w:val="a6"/>
        <w:tabs>
          <w:tab w:val="num" w:pos="0"/>
          <w:tab w:val="num" w:pos="180"/>
        </w:tabs>
        <w:spacing w:before="0" w:beforeAutospacing="0" w:after="0"/>
        <w:ind w:right="141"/>
        <w:jc w:val="both"/>
      </w:pPr>
      <w:r w:rsidRPr="004F6C8E">
        <w:t xml:space="preserve">2.               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E93099" w:rsidRPr="004F6C8E" w:rsidRDefault="00E93099" w:rsidP="00E93099">
      <w:pPr>
        <w:pStyle w:val="a6"/>
        <w:tabs>
          <w:tab w:val="num" w:pos="0"/>
          <w:tab w:val="num" w:pos="180"/>
        </w:tabs>
        <w:spacing w:before="0" w:beforeAutospacing="0" w:after="0"/>
        <w:ind w:right="141"/>
        <w:jc w:val="both"/>
      </w:pPr>
      <w:r w:rsidRPr="004F6C8E">
        <w:lastRenderedPageBreak/>
        <w:t xml:space="preserve">3.                Аргументация своей позиции с опорой на факты общественной жизни или собственный опыт. 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  <w:jc w:val="both"/>
      </w:pPr>
      <w:r w:rsidRPr="004F6C8E">
        <w:rPr>
          <w:b/>
          <w:bCs/>
        </w:rPr>
        <w:t>Оценка «5»</w:t>
      </w:r>
      <w:r w:rsidRPr="004F6C8E"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  <w:jc w:val="both"/>
      </w:pPr>
      <w:r w:rsidRPr="004F6C8E">
        <w:rPr>
          <w:b/>
          <w:bCs/>
        </w:rPr>
        <w:t>Оценка «4»</w:t>
      </w:r>
      <w:r w:rsidRPr="004F6C8E"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  <w:jc w:val="both"/>
      </w:pPr>
      <w:r w:rsidRPr="004F6C8E">
        <w:rPr>
          <w:b/>
          <w:bCs/>
        </w:rPr>
        <w:t xml:space="preserve">Оценка «3» </w:t>
      </w:r>
      <w:r w:rsidRPr="004F6C8E"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</w:pPr>
      <w:r w:rsidRPr="004F6C8E">
        <w:rPr>
          <w:b/>
          <w:bCs/>
        </w:rPr>
        <w:t xml:space="preserve">Оценка «2» </w:t>
      </w:r>
      <w:r w:rsidRPr="004F6C8E">
        <w:t>ставится, если</w:t>
      </w:r>
      <w:r w:rsidRPr="004F6C8E">
        <w:rPr>
          <w:b/>
          <w:bCs/>
        </w:rPr>
        <w:t xml:space="preserve"> </w:t>
      </w:r>
      <w:r w:rsidRPr="004F6C8E">
        <w:t xml:space="preserve">представлена собственная позиция по поднятой проблеме на бытовом уровне без аргументации. </w:t>
      </w:r>
    </w:p>
    <w:p w:rsidR="00E93099" w:rsidRPr="004F6C8E" w:rsidRDefault="00E93099" w:rsidP="00E93099">
      <w:pPr>
        <w:pStyle w:val="a6"/>
        <w:tabs>
          <w:tab w:val="num" w:pos="0"/>
        </w:tabs>
        <w:spacing w:before="0" w:beforeAutospacing="0" w:after="200"/>
        <w:ind w:right="141"/>
      </w:pPr>
      <w:r w:rsidRPr="004F6C8E">
        <w:rPr>
          <w:b/>
          <w:bCs/>
        </w:rPr>
        <w:t xml:space="preserve"> Оценка «1» </w:t>
      </w:r>
      <w:r w:rsidRPr="004F6C8E">
        <w:t>ставится, если проблема не раскрыта или дана информация (факты общественной жизни или личного опыта</w:t>
      </w:r>
      <w:r w:rsidRPr="004F6C8E">
        <w:rPr>
          <w:b/>
          <w:bCs/>
        </w:rPr>
        <w:t xml:space="preserve">) </w:t>
      </w:r>
      <w:r w:rsidRPr="004F6C8E">
        <w:t>не в контексте задания.</w:t>
      </w:r>
    </w:p>
    <w:p w:rsidR="00970A76" w:rsidRDefault="00970A76" w:rsidP="00E93099">
      <w:pPr>
        <w:shd w:val="clear" w:color="auto" w:fill="FFFFFF"/>
        <w:rPr>
          <w:b/>
        </w:rPr>
      </w:pPr>
    </w:p>
    <w:p w:rsidR="00970A76" w:rsidRPr="004F6C8E" w:rsidRDefault="00970A76" w:rsidP="00970A76">
      <w:pPr>
        <w:pStyle w:val="a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Основная  учебно</w:t>
      </w:r>
      <w:r w:rsidRPr="004F6C8E">
        <w:rPr>
          <w:b/>
          <w:bCs/>
          <w:sz w:val="32"/>
          <w:szCs w:val="32"/>
        </w:rPr>
        <w:t xml:space="preserve"> - методическая литература:</w:t>
      </w:r>
    </w:p>
    <w:p w:rsidR="00970A76" w:rsidRDefault="00970A76" w:rsidP="00E93099">
      <w:pPr>
        <w:shd w:val="clear" w:color="auto" w:fill="FFFFFF"/>
        <w:rPr>
          <w:b/>
        </w:rPr>
      </w:pPr>
    </w:p>
    <w:p w:rsidR="00970A76" w:rsidRDefault="00970A76" w:rsidP="00E93099">
      <w:pPr>
        <w:shd w:val="clear" w:color="auto" w:fill="FFFFFF"/>
        <w:rPr>
          <w:b/>
        </w:rPr>
      </w:pPr>
    </w:p>
    <w:p w:rsidR="00E93099" w:rsidRPr="00970A76" w:rsidRDefault="00E93099" w:rsidP="00E93099">
      <w:pPr>
        <w:shd w:val="clear" w:color="auto" w:fill="FFFFFF"/>
        <w:rPr>
          <w:u w:val="single"/>
        </w:rPr>
      </w:pPr>
      <w:r w:rsidRPr="000A73AD">
        <w:rPr>
          <w:b/>
        </w:rPr>
        <w:t>Программа</w:t>
      </w:r>
      <w:r w:rsidRPr="000A73AD">
        <w:t xml:space="preserve">  </w:t>
      </w:r>
      <w:r w:rsidRPr="00970A76">
        <w:rPr>
          <w:lang w:eastAsia="en-US"/>
        </w:rPr>
        <w:t xml:space="preserve">Боголюбова Л.Н., Городецкой </w:t>
      </w:r>
      <w:r w:rsidR="00970A76" w:rsidRPr="00970A76">
        <w:rPr>
          <w:lang w:eastAsia="en-US"/>
        </w:rPr>
        <w:t xml:space="preserve"> Н. И., -М.: «Просвещение», 2011</w:t>
      </w:r>
      <w:r w:rsidRPr="00970A76">
        <w:rPr>
          <w:lang w:eastAsia="en-US"/>
        </w:rPr>
        <w:t>.</w:t>
      </w:r>
    </w:p>
    <w:p w:rsidR="00E93099" w:rsidRPr="00970A76" w:rsidRDefault="00E93099" w:rsidP="00E93099">
      <w:pPr>
        <w:tabs>
          <w:tab w:val="left" w:pos="993"/>
        </w:tabs>
        <w:jc w:val="both"/>
      </w:pPr>
    </w:p>
    <w:p w:rsidR="00E93099" w:rsidRDefault="00E93099" w:rsidP="00E93099">
      <w:pPr>
        <w:shd w:val="clear" w:color="auto" w:fill="FFFFFF"/>
        <w:rPr>
          <w:lang w:eastAsia="en-US"/>
        </w:rPr>
      </w:pPr>
      <w:r w:rsidRPr="00970A76">
        <w:rPr>
          <w:b/>
        </w:rPr>
        <w:t>Учебник:</w:t>
      </w:r>
      <w:r w:rsidRPr="00970A76">
        <w:t xml:space="preserve"> Учебник:</w:t>
      </w:r>
      <w:r w:rsidRPr="00970A76">
        <w:rPr>
          <w:lang w:eastAsia="en-US"/>
        </w:rPr>
        <w:t xml:space="preserve"> Обществознание (базовый уровень). Под редакцией  Боголюбов</w:t>
      </w:r>
      <w:r w:rsidR="00970A76" w:rsidRPr="00970A76">
        <w:rPr>
          <w:lang w:eastAsia="en-US"/>
        </w:rPr>
        <w:t>а Л. Н. _М.: «Просвещение», 2011</w:t>
      </w:r>
    </w:p>
    <w:p w:rsidR="00970A76" w:rsidRPr="00970A76" w:rsidRDefault="00970A76" w:rsidP="00E93099">
      <w:pPr>
        <w:shd w:val="clear" w:color="auto" w:fill="FFFFFF"/>
        <w:rPr>
          <w:lang w:eastAsia="en-US"/>
        </w:rPr>
      </w:pPr>
    </w:p>
    <w:p w:rsidR="00970A76" w:rsidRPr="00970A76" w:rsidRDefault="00970A76" w:rsidP="00970A76">
      <w:pPr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  <w:r w:rsidRPr="00970A76">
        <w:rPr>
          <w:rFonts w:ascii="Verdana" w:eastAsia="Calibri" w:hAnsi="Verdana"/>
          <w:sz w:val="28"/>
          <w:szCs w:val="28"/>
          <w:lang w:eastAsia="en-US"/>
        </w:rPr>
        <w:t>Оборудование, применяемое на уроках:</w:t>
      </w:r>
    </w:p>
    <w:p w:rsidR="00970A76" w:rsidRPr="004F6C8E" w:rsidRDefault="00970A76" w:rsidP="00970A76">
      <w:pPr>
        <w:shd w:val="clear" w:color="auto" w:fill="FFFFFF"/>
        <w:jc w:val="center"/>
        <w:rPr>
          <w:color w:val="000000"/>
        </w:rPr>
      </w:pPr>
      <w:r w:rsidRPr="004F6C8E">
        <w:rPr>
          <w:color w:val="000000"/>
        </w:rPr>
        <w:t xml:space="preserve"> </w:t>
      </w:r>
      <w:proofErr w:type="gramStart"/>
      <w:r w:rsidRPr="004F6C8E">
        <w:rPr>
          <w:color w:val="000000"/>
        </w:rPr>
        <w:t>Учебник, рабочие тетради,</w:t>
      </w:r>
      <w:r>
        <w:rPr>
          <w:color w:val="000000"/>
        </w:rPr>
        <w:t xml:space="preserve"> </w:t>
      </w:r>
      <w:r w:rsidRPr="004F6C8E">
        <w:rPr>
          <w:color w:val="000000"/>
        </w:rPr>
        <w:t xml:space="preserve">ПК, м/м проектор, </w:t>
      </w:r>
      <w:r>
        <w:rPr>
          <w:color w:val="000000"/>
        </w:rPr>
        <w:t>экран,  презентации,  документы</w:t>
      </w:r>
      <w:r w:rsidRPr="004F6C8E">
        <w:rPr>
          <w:color w:val="000000"/>
        </w:rPr>
        <w:t>, тесты.</w:t>
      </w:r>
      <w:proofErr w:type="gramEnd"/>
    </w:p>
    <w:p w:rsidR="00970A76" w:rsidRPr="00DF309E" w:rsidRDefault="00970A76" w:rsidP="00970A76">
      <w:pPr>
        <w:jc w:val="both"/>
      </w:pPr>
    </w:p>
    <w:p w:rsidR="00970A76" w:rsidRPr="004F6C8E" w:rsidRDefault="00970A76" w:rsidP="00970A76">
      <w:pPr>
        <w:jc w:val="center"/>
        <w:rPr>
          <w:sz w:val="48"/>
          <w:szCs w:val="48"/>
        </w:rPr>
      </w:pPr>
      <w:r w:rsidRPr="004F6C8E">
        <w:rPr>
          <w:sz w:val="48"/>
          <w:szCs w:val="48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085"/>
        <w:gridCol w:w="1533"/>
        <w:gridCol w:w="2759"/>
        <w:gridCol w:w="1628"/>
        <w:gridCol w:w="1385"/>
      </w:tblGrid>
      <w:tr w:rsidR="00970A76" w:rsidRPr="004F6C8E" w:rsidTr="000D0F89">
        <w:tc>
          <w:tcPr>
            <w:tcW w:w="832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  <w:r w:rsidRPr="004F6C8E">
              <w:t>№</w:t>
            </w:r>
          </w:p>
        </w:tc>
        <w:tc>
          <w:tcPr>
            <w:tcW w:w="3085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  <w:r w:rsidRPr="004F6C8E">
              <w:t>Тема урока</w:t>
            </w:r>
          </w:p>
        </w:tc>
        <w:tc>
          <w:tcPr>
            <w:tcW w:w="1533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  <w:r w:rsidRPr="004F6C8E">
              <w:t>Количество часов</w:t>
            </w:r>
          </w:p>
        </w:tc>
        <w:tc>
          <w:tcPr>
            <w:tcW w:w="2759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  <w:r w:rsidRPr="004F6C8E">
              <w:t>Причина коррекции</w:t>
            </w:r>
          </w:p>
        </w:tc>
        <w:tc>
          <w:tcPr>
            <w:tcW w:w="1628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  <w:r w:rsidRPr="004F6C8E">
              <w:t>Дата по программе</w:t>
            </w:r>
          </w:p>
        </w:tc>
        <w:tc>
          <w:tcPr>
            <w:tcW w:w="1385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  <w:r w:rsidRPr="004F6C8E">
              <w:t>Дата по факту</w:t>
            </w:r>
          </w:p>
        </w:tc>
      </w:tr>
      <w:tr w:rsidR="00970A76" w:rsidRPr="004F6C8E" w:rsidTr="000D0F89">
        <w:tc>
          <w:tcPr>
            <w:tcW w:w="832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3085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970A76" w:rsidRDefault="00970A76" w:rsidP="000D0F89">
            <w:pPr>
              <w:jc w:val="center"/>
            </w:pPr>
          </w:p>
          <w:p w:rsidR="00970A76" w:rsidRPr="004F6C8E" w:rsidRDefault="00970A76" w:rsidP="000D0F89">
            <w:pPr>
              <w:jc w:val="center"/>
            </w:pPr>
          </w:p>
        </w:tc>
      </w:tr>
      <w:tr w:rsidR="00970A76" w:rsidRPr="004F6C8E" w:rsidTr="000D0F89">
        <w:tc>
          <w:tcPr>
            <w:tcW w:w="832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3085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970A76" w:rsidRDefault="00970A76" w:rsidP="000D0F89">
            <w:pPr>
              <w:jc w:val="center"/>
            </w:pPr>
          </w:p>
          <w:p w:rsidR="00970A76" w:rsidRPr="004F6C8E" w:rsidRDefault="00970A76" w:rsidP="000D0F89">
            <w:pPr>
              <w:jc w:val="center"/>
            </w:pPr>
          </w:p>
        </w:tc>
      </w:tr>
      <w:tr w:rsidR="00970A76" w:rsidRPr="004F6C8E" w:rsidTr="000D0F89">
        <w:tc>
          <w:tcPr>
            <w:tcW w:w="832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3085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970A76" w:rsidRDefault="00970A76" w:rsidP="000D0F89">
            <w:pPr>
              <w:jc w:val="center"/>
            </w:pPr>
          </w:p>
          <w:p w:rsidR="00970A76" w:rsidRPr="004F6C8E" w:rsidRDefault="00970A76" w:rsidP="000D0F89">
            <w:pPr>
              <w:jc w:val="center"/>
            </w:pPr>
          </w:p>
        </w:tc>
      </w:tr>
      <w:tr w:rsidR="00970A76" w:rsidRPr="004F6C8E" w:rsidTr="000D0F89">
        <w:tc>
          <w:tcPr>
            <w:tcW w:w="832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3085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970A76" w:rsidRDefault="00970A76" w:rsidP="000D0F89">
            <w:pPr>
              <w:jc w:val="center"/>
            </w:pPr>
          </w:p>
          <w:p w:rsidR="00970A76" w:rsidRPr="004F6C8E" w:rsidRDefault="00970A76" w:rsidP="000D0F89">
            <w:pPr>
              <w:jc w:val="center"/>
            </w:pPr>
          </w:p>
        </w:tc>
      </w:tr>
      <w:tr w:rsidR="00970A76" w:rsidRPr="004F6C8E" w:rsidTr="000D0F89">
        <w:trPr>
          <w:trHeight w:val="413"/>
        </w:trPr>
        <w:tc>
          <w:tcPr>
            <w:tcW w:w="832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3085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970A76" w:rsidRDefault="00970A76" w:rsidP="000D0F89">
            <w:pPr>
              <w:jc w:val="center"/>
            </w:pPr>
          </w:p>
          <w:p w:rsidR="00970A76" w:rsidRPr="004F6C8E" w:rsidRDefault="00970A76" w:rsidP="000D0F89">
            <w:pPr>
              <w:jc w:val="center"/>
            </w:pPr>
          </w:p>
        </w:tc>
      </w:tr>
      <w:tr w:rsidR="00970A76" w:rsidRPr="004F6C8E" w:rsidTr="000D0F89">
        <w:tc>
          <w:tcPr>
            <w:tcW w:w="832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3085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970A76" w:rsidRPr="004F6C8E" w:rsidRDefault="00970A76" w:rsidP="000D0F89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970A76" w:rsidRDefault="00970A76" w:rsidP="000D0F89">
            <w:pPr>
              <w:jc w:val="center"/>
            </w:pPr>
          </w:p>
          <w:p w:rsidR="00970A76" w:rsidRPr="004F6C8E" w:rsidRDefault="00970A76" w:rsidP="000D0F89">
            <w:pPr>
              <w:jc w:val="center"/>
            </w:pPr>
          </w:p>
        </w:tc>
      </w:tr>
    </w:tbl>
    <w:p w:rsidR="00E93099" w:rsidRDefault="00E93099" w:rsidP="0011525E">
      <w:pPr>
        <w:shd w:val="clear" w:color="auto" w:fill="FFFFFF"/>
        <w:autoSpaceDE w:val="0"/>
        <w:autoSpaceDN w:val="0"/>
        <w:adjustRightInd w:val="0"/>
        <w:jc w:val="center"/>
      </w:pPr>
    </w:p>
    <w:sectPr w:rsidR="00E93099" w:rsidSect="00DE39ED">
      <w:pgSz w:w="16838" w:h="11906" w:orient="landscape"/>
      <w:pgMar w:top="340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83"/>
    <w:rsid w:val="00004F7E"/>
    <w:rsid w:val="000238A6"/>
    <w:rsid w:val="00093B21"/>
    <w:rsid w:val="000A73AD"/>
    <w:rsid w:val="000E211D"/>
    <w:rsid w:val="0011525E"/>
    <w:rsid w:val="00195543"/>
    <w:rsid w:val="001B4D1C"/>
    <w:rsid w:val="001E55ED"/>
    <w:rsid w:val="002B7365"/>
    <w:rsid w:val="002C5B41"/>
    <w:rsid w:val="003E033A"/>
    <w:rsid w:val="003E2057"/>
    <w:rsid w:val="00410CA6"/>
    <w:rsid w:val="004466FD"/>
    <w:rsid w:val="00470DD1"/>
    <w:rsid w:val="00483494"/>
    <w:rsid w:val="00505C8F"/>
    <w:rsid w:val="005D22AA"/>
    <w:rsid w:val="00642CD0"/>
    <w:rsid w:val="006677A8"/>
    <w:rsid w:val="0068768B"/>
    <w:rsid w:val="00894FCB"/>
    <w:rsid w:val="008B231F"/>
    <w:rsid w:val="00903F3B"/>
    <w:rsid w:val="0090644D"/>
    <w:rsid w:val="00914820"/>
    <w:rsid w:val="00940508"/>
    <w:rsid w:val="00950CF1"/>
    <w:rsid w:val="00970A76"/>
    <w:rsid w:val="009A4829"/>
    <w:rsid w:val="009B62E4"/>
    <w:rsid w:val="00A924FC"/>
    <w:rsid w:val="00AE16E5"/>
    <w:rsid w:val="00BB309C"/>
    <w:rsid w:val="00BC314A"/>
    <w:rsid w:val="00BD5D00"/>
    <w:rsid w:val="00C22AE7"/>
    <w:rsid w:val="00C426FF"/>
    <w:rsid w:val="00C83F27"/>
    <w:rsid w:val="00C879DE"/>
    <w:rsid w:val="00D076A7"/>
    <w:rsid w:val="00D21A3D"/>
    <w:rsid w:val="00DA3C83"/>
    <w:rsid w:val="00DA615A"/>
    <w:rsid w:val="00DA7F59"/>
    <w:rsid w:val="00DE39ED"/>
    <w:rsid w:val="00DE6FB2"/>
    <w:rsid w:val="00E41AE0"/>
    <w:rsid w:val="00E93099"/>
    <w:rsid w:val="00F145C3"/>
    <w:rsid w:val="00FA7FE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3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3C8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5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rsid w:val="00BD5D00"/>
    <w:pPr>
      <w:spacing w:before="100" w:beforeAutospacing="1" w:after="119"/>
    </w:pPr>
  </w:style>
  <w:style w:type="paragraph" w:customStyle="1" w:styleId="a7">
    <w:name w:val="Стиль"/>
    <w:uiPriority w:val="99"/>
    <w:rsid w:val="00BD5D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99"/>
    <w:qFormat/>
    <w:rsid w:val="0011525E"/>
    <w:rPr>
      <w:rFonts w:cs="Times New Roman"/>
      <w:i/>
      <w:iCs/>
    </w:rPr>
  </w:style>
  <w:style w:type="paragraph" w:styleId="a9">
    <w:name w:val="No Spacing"/>
    <w:uiPriority w:val="99"/>
    <w:qFormat/>
    <w:rsid w:val="001152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0">
    <w:name w:val="c0"/>
    <w:basedOn w:val="a0"/>
    <w:rsid w:val="00DE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3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3C8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5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rsid w:val="00BD5D00"/>
    <w:pPr>
      <w:spacing w:before="100" w:beforeAutospacing="1" w:after="119"/>
    </w:pPr>
  </w:style>
  <w:style w:type="paragraph" w:customStyle="1" w:styleId="a7">
    <w:name w:val="Стиль"/>
    <w:uiPriority w:val="99"/>
    <w:rsid w:val="00BD5D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99"/>
    <w:qFormat/>
    <w:rsid w:val="0011525E"/>
    <w:rPr>
      <w:rFonts w:cs="Times New Roman"/>
      <w:i/>
      <w:iCs/>
    </w:rPr>
  </w:style>
  <w:style w:type="paragraph" w:styleId="a9">
    <w:name w:val="No Spacing"/>
    <w:uiPriority w:val="99"/>
    <w:qFormat/>
    <w:rsid w:val="001152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0">
    <w:name w:val="c0"/>
    <w:basedOn w:val="a0"/>
    <w:rsid w:val="00DE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454E-1F5A-461C-9CCE-7303CA29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2495</Words>
  <Characters>19965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admin</cp:lastModifiedBy>
  <cp:revision>5</cp:revision>
  <cp:lastPrinted>2014-09-17T00:41:00Z</cp:lastPrinted>
  <dcterms:created xsi:type="dcterms:W3CDTF">2014-03-16T07:16:00Z</dcterms:created>
  <dcterms:modified xsi:type="dcterms:W3CDTF">2014-09-17T00:42:00Z</dcterms:modified>
</cp:coreProperties>
</file>