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F7" w:rsidRPr="00442D80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442D80">
        <w:rPr>
          <w:rFonts w:ascii="Times New Roman" w:hAnsi="Times New Roman" w:cs="Times New Roman"/>
          <w:sz w:val="24"/>
          <w:szCs w:val="24"/>
        </w:rPr>
        <w:t>Учитель истории и обществознания  МКОУ   СОШ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E6EF7" w:rsidRPr="00442D80" w:rsidRDefault="008E6EF7" w:rsidP="008E6EF7">
      <w:pPr>
        <w:rPr>
          <w:rFonts w:ascii="Times New Roman" w:hAnsi="Times New Roman" w:cs="Times New Roman"/>
          <w:sz w:val="24"/>
          <w:szCs w:val="24"/>
        </w:rPr>
      </w:pPr>
      <w:r w:rsidRPr="00442D8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D80">
        <w:rPr>
          <w:rFonts w:ascii="Times New Roman" w:hAnsi="Times New Roman" w:cs="Times New Roman"/>
          <w:sz w:val="24"/>
          <w:szCs w:val="24"/>
        </w:rPr>
        <w:t xml:space="preserve">     Технологическая карта урока.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 w:rsidRPr="00442D8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2D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D80">
        <w:rPr>
          <w:rFonts w:ascii="Times New Roman" w:hAnsi="Times New Roman" w:cs="Times New Roman"/>
          <w:sz w:val="24"/>
          <w:szCs w:val="24"/>
        </w:rPr>
        <w:t xml:space="preserve">   5 класс обществознание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Труд и творчество.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1.Расширить  представления уч-ся о творчестве, как одном из видов трудовой деятельности.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2.Содействовать расширению кругозора уч-ся через изучение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мастеров прошлого и настоящего.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3.Способствовать  воспитанию уважения к истинным мастерам, создающим своим трудом материальные и духовные ценности.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Личностные:- формирование готовности к саморазвитию.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Регулятивные:- формирование познавательного интереса, мотивации к обучению через разнообразие используемых приемов.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Познавательные:- анализировать, обобщать, имеющиеся данные, соотносить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собственным опытом и знаниями.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Коммуникативные:- развивать коммуникативные  умения учащихся, связанные с работой в группе, публичным выступлением.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понятия: Палех,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Павловский посад, Дулево, Гжель.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при изучении данной темой необходимо опираться  на знания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предметом, как история, технология и изобразительное искусство.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Ресурсы: компьютер, экран, проектор, доска, диск по обществознанию, презентации учащихся  по мастерам народного творчества.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фронтальная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Ход урока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.Организационный  момент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Актуализация знаний (фронтальная беседа)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труд?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дает человеку труд?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услуга, товар?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-Почему труд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оценивается?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богатый человек отличается от бедного?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правила помогают  успешно трудиться?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.Переход к изучению новой темы.</w:t>
      </w:r>
      <w:proofErr w:type="gramEnd"/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задание: Любой ли  труд является творческим?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Может ли человек научиться работать творчески?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Изучение новой темы.</w:t>
      </w:r>
    </w:p>
    <w:p w:rsidR="008E6EF7" w:rsidRDefault="008E6EF7" w:rsidP="008E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План.</w:t>
      </w:r>
    </w:p>
    <w:p w:rsidR="008E6EF7" w:rsidRDefault="008E6EF7" w:rsidP="008E6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или мастерство.</w:t>
      </w:r>
    </w:p>
    <w:p w:rsidR="008E6EF7" w:rsidRDefault="008E6EF7" w:rsidP="008E6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труд</w:t>
      </w:r>
    </w:p>
    <w:p w:rsidR="008E6EF7" w:rsidRDefault="008E6EF7" w:rsidP="008E6E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в искусстве.</w:t>
      </w:r>
    </w:p>
    <w:p w:rsidR="008E6EF7" w:rsidRDefault="008E6EF7" w:rsidP="008E6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-При комментированном чтении текста параграфа следует обратить внимание учащихся на особенности  труда  как человеческой деятельности.</w:t>
      </w:r>
    </w:p>
    <w:p w:rsidR="008E6EF7" w:rsidRDefault="008E6EF7" w:rsidP="008E6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 выполняется задание в тетрадях параграф 10 №1 и №7.</w:t>
      </w:r>
    </w:p>
    <w:p w:rsidR="008E6EF7" w:rsidRDefault="008E6EF7" w:rsidP="008E6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-Материал рубрики «Жил на свете человек» освещает ученик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сообщение или презентация) о К. Э. Циолковском.</w:t>
      </w:r>
    </w:p>
    <w:p w:rsidR="008E6EF7" w:rsidRDefault="008E6EF7" w:rsidP="008E6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 слайдов с диска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обществознание 5 класс) об архитектурных сооружениях, глиняных игрушках, Палехе, хохлома и т. д.</w:t>
      </w:r>
    </w:p>
    <w:p w:rsidR="008E6EF7" w:rsidRPr="008E6EF7" w:rsidRDefault="008E6EF7" w:rsidP="008E6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F0B" w:rsidRDefault="008E6EF7">
      <w:proofErr w:type="gramStart"/>
      <w:r>
        <w:rPr>
          <w:lang w:val="en-US"/>
        </w:rPr>
        <w:t>V</w:t>
      </w:r>
      <w:r>
        <w:t>. Закрепление изученного на уроке.</w:t>
      </w:r>
      <w:proofErr w:type="gramEnd"/>
    </w:p>
    <w:p w:rsidR="008E6EF7" w:rsidRDefault="008E6EF7">
      <w:r>
        <w:t>Заполнить задание в  тетрадях на странице 47 №3.</w:t>
      </w:r>
    </w:p>
    <w:p w:rsidR="008E6EF7" w:rsidRDefault="008E6EF7">
      <w:r>
        <w:t xml:space="preserve">Выполнить задание №1 в рубрике контроль, темы Труд и творчество </w:t>
      </w:r>
      <w:proofErr w:type="gramStart"/>
      <w:r>
        <w:t xml:space="preserve">( </w:t>
      </w:r>
      <w:proofErr w:type="gramEnd"/>
      <w:r>
        <w:t>диск обществознания)</w:t>
      </w:r>
    </w:p>
    <w:p w:rsidR="008E6EF7" w:rsidRDefault="008E6EF7">
      <w:r>
        <w:t>Рефлексия: Ученики должны понять, что способность к творчеств</w:t>
      </w:r>
      <w:proofErr w:type="gramStart"/>
      <w:r>
        <w:t>у-</w:t>
      </w:r>
      <w:proofErr w:type="gramEnd"/>
      <w:r>
        <w:t xml:space="preserve"> свойства присущие  только человеку.</w:t>
      </w:r>
    </w:p>
    <w:p w:rsidR="008E6EF7" w:rsidRDefault="008E6EF7">
      <w:r>
        <w:t>Домашнее задание: Параграф 10 и в тетрадях П.10 задание №2.</w:t>
      </w:r>
    </w:p>
    <w:p w:rsidR="008E6EF7" w:rsidRPr="008E6EF7" w:rsidRDefault="008E6EF7">
      <w:r>
        <w:t xml:space="preserve"> </w:t>
      </w:r>
    </w:p>
    <w:sectPr w:rsidR="008E6EF7" w:rsidRPr="008E6EF7" w:rsidSect="005C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E2B"/>
    <w:multiLevelType w:val="hybridMultilevel"/>
    <w:tmpl w:val="E16C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6EF7"/>
    <w:rsid w:val="005C2F0B"/>
    <w:rsid w:val="008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2014-12-18T05:50:00Z</dcterms:created>
  <dcterms:modified xsi:type="dcterms:W3CDTF">2014-12-18T06:25:00Z</dcterms:modified>
</cp:coreProperties>
</file>