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Муниципальное казённое образовательное учреждение Заводская средняя общеобразовательная школа</w:t>
      </w: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P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</w:pPr>
      <w:r w:rsidRPr="009F507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  <w:t>ПЕДАГОГИЧЕСКАЯ КОНЦЕПЦИЯ</w:t>
      </w:r>
    </w:p>
    <w:p w:rsidR="009F5070" w:rsidRPr="00A8296F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</w:pPr>
      <w:r w:rsidRPr="00A8296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  <w:t xml:space="preserve">Мультимедийные </w:t>
      </w:r>
      <w:r w:rsidR="000F4F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  <w:t xml:space="preserve">средства </w:t>
      </w:r>
      <w:r w:rsidRPr="00A8296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  <w:t xml:space="preserve"> и Интернет-ресурсы на уроках географии как </w:t>
      </w:r>
      <w:r w:rsidR="000F4F0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  <w:t xml:space="preserve">способ </w:t>
      </w:r>
      <w:r w:rsidRPr="00A8296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8"/>
          <w:szCs w:val="48"/>
          <w:lang w:eastAsia="ru-RU"/>
        </w:rPr>
        <w:t xml:space="preserve"> активизации умственной деятельности</w:t>
      </w: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Default="009F5070" w:rsidP="009F5070">
      <w:pPr>
        <w:spacing w:after="24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Учитель географии:</w:t>
      </w:r>
    </w:p>
    <w:p w:rsidR="009F5070" w:rsidRDefault="009F5070" w:rsidP="009F5070">
      <w:pPr>
        <w:spacing w:after="24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Шальнева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Елена Павловна</w:t>
      </w:r>
      <w:bookmarkStart w:id="0" w:name="_GoBack"/>
      <w:bookmarkEnd w:id="0"/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Pr="00A8296F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Pr="00A8296F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пос. Пригородный, 2013год. </w:t>
      </w:r>
    </w:p>
    <w:p w:rsidR="009F5070" w:rsidRPr="00A8296F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9F5070" w:rsidRDefault="003C625A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9F5070" w:rsidRPr="00113DB2" w:rsidRDefault="009F5070" w:rsidP="009F5070">
      <w:pPr>
        <w:pStyle w:val="a3"/>
        <w:numPr>
          <w:ilvl w:val="0"/>
          <w:numId w:val="1"/>
        </w:numPr>
        <w:spacing w:after="240" w:line="360" w:lineRule="auto"/>
        <w:ind w:left="0" w:firstLine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13DB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Введение. Цель  и задачи концепции. </w:t>
      </w:r>
      <w:r w:rsid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………………………………3-4</w:t>
      </w:r>
    </w:p>
    <w:p w:rsidR="009F5070" w:rsidRPr="004833D6" w:rsidRDefault="009F5070" w:rsidP="009F5070">
      <w:pPr>
        <w:pStyle w:val="a3"/>
        <w:numPr>
          <w:ilvl w:val="0"/>
          <w:numId w:val="1"/>
        </w:numPr>
        <w:spacing w:after="240" w:line="360" w:lineRule="auto"/>
        <w:ind w:left="0" w:firstLine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4833D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Мультимедийные </w:t>
      </w:r>
      <w:r w:rsid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средства</w:t>
      </w:r>
      <w:r w:rsidRPr="004833D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: </w:t>
      </w:r>
      <w:r w:rsid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……………………………………........5-8</w:t>
      </w:r>
    </w:p>
    <w:p w:rsidR="009F5070" w:rsidRPr="00113DB2" w:rsidRDefault="009F5070" w:rsidP="009F5070">
      <w:pPr>
        <w:pStyle w:val="a3"/>
        <w:spacing w:after="240" w:line="360" w:lineRule="auto"/>
        <w:ind w:left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13DB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- </w:t>
      </w:r>
      <w:r w:rsidR="004833D6" w:rsidRPr="00483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Мультимедийные презентация</w:t>
      </w:r>
      <w:r w:rsidRPr="00113DB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</w:t>
      </w:r>
    </w:p>
    <w:p w:rsidR="009F5070" w:rsidRPr="00113DB2" w:rsidRDefault="009F5070" w:rsidP="009F5070">
      <w:pPr>
        <w:pStyle w:val="a3"/>
        <w:spacing w:after="240" w:line="360" w:lineRule="auto"/>
        <w:ind w:left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13DB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- </w:t>
      </w:r>
      <w:r w:rsidR="004833D6" w:rsidRPr="000D4A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Мультимедийные </w:t>
      </w:r>
      <w:r w:rsidR="004833D6" w:rsidRPr="00483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он-</w:t>
      </w:r>
      <w:proofErr w:type="spellStart"/>
      <w:r w:rsidR="004833D6" w:rsidRPr="00483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лайн</w:t>
      </w:r>
      <w:proofErr w:type="spellEnd"/>
      <w:r w:rsidR="004833D6" w:rsidRPr="004833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тренажёры</w:t>
      </w:r>
    </w:p>
    <w:p w:rsidR="004833D6" w:rsidRDefault="009F5070" w:rsidP="004833D6">
      <w:pPr>
        <w:pStyle w:val="a3"/>
        <w:spacing w:after="240" w:line="360" w:lineRule="auto"/>
        <w:ind w:left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4833D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- </w:t>
      </w:r>
      <w:r w:rsidR="004833D6" w:rsidRPr="004833D6">
        <w:rPr>
          <w:rFonts w:ascii="Times New Roman" w:hAnsi="Times New Roman" w:cs="Times New Roman"/>
          <w:bCs/>
          <w:sz w:val="28"/>
          <w:szCs w:val="28"/>
        </w:rPr>
        <w:t>Мультимедийный Интернет-ресурс</w:t>
      </w:r>
    </w:p>
    <w:p w:rsidR="003C625A" w:rsidRDefault="00B101AE" w:rsidP="004833D6">
      <w:pPr>
        <w:pStyle w:val="a3"/>
        <w:spacing w:after="240" w:line="360" w:lineRule="auto"/>
        <w:ind w:left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4833D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3. </w:t>
      </w:r>
      <w:r w:rsidR="009F5070" w:rsidRPr="00113DB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Результаты применения </w:t>
      </w:r>
      <w:r w:rsid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мультимедийных средств</w:t>
      </w:r>
      <w:r w:rsidR="003C625A" w:rsidRP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 </w:t>
      </w:r>
    </w:p>
    <w:p w:rsidR="009F5070" w:rsidRPr="003C625A" w:rsidRDefault="003C625A" w:rsidP="004833D6">
      <w:pPr>
        <w:pStyle w:val="a3"/>
        <w:spacing w:after="240" w:line="360" w:lineRule="auto"/>
        <w:ind w:left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   Интернет-ресурсов ……………………………………………………..8-11</w:t>
      </w:r>
    </w:p>
    <w:p w:rsidR="003C625A" w:rsidRPr="003C625A" w:rsidRDefault="003C625A" w:rsidP="003C625A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25A">
        <w:rPr>
          <w:rFonts w:ascii="inherit" w:eastAsia="Times New Roman" w:hAnsi="inherit" w:cs="Times New Roman"/>
          <w:sz w:val="28"/>
          <w:szCs w:val="28"/>
          <w:lang w:eastAsia="ru-RU"/>
        </w:rPr>
        <w:t>Преимущества ИКТ  перед традиционными методами</w:t>
      </w:r>
      <w:r>
        <w:rPr>
          <w:rFonts w:ascii="inherit" w:eastAsia="Times New Roman" w:hAnsi="inherit" w:cs="Times New Roman" w:hint="eastAsia"/>
          <w:sz w:val="28"/>
          <w:szCs w:val="28"/>
          <w:lang w:eastAsia="ru-RU"/>
        </w:rPr>
        <w:t>……………</w:t>
      </w:r>
      <w:r>
        <w:rPr>
          <w:rFonts w:ascii="inherit" w:eastAsia="Times New Roman" w:hAnsi="inherit" w:cs="Times New Roman"/>
          <w:sz w:val="28"/>
          <w:szCs w:val="28"/>
          <w:lang w:eastAsia="ru-RU"/>
        </w:rPr>
        <w:t>.11-13</w:t>
      </w:r>
    </w:p>
    <w:p w:rsidR="009F5070" w:rsidRPr="00113DB2" w:rsidRDefault="009F5070" w:rsidP="004833D6">
      <w:pPr>
        <w:pStyle w:val="a3"/>
        <w:numPr>
          <w:ilvl w:val="0"/>
          <w:numId w:val="9"/>
        </w:numPr>
        <w:spacing w:after="240" w:line="36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13DB2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Список литературы и электронных ресурсов</w:t>
      </w:r>
      <w:r w:rsidR="003C62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………………………..14</w:t>
      </w:r>
    </w:p>
    <w:p w:rsidR="00C459CF" w:rsidRDefault="00C459CF" w:rsidP="009F5070"/>
    <w:p w:rsidR="009F5070" w:rsidRDefault="009F5070"/>
    <w:p w:rsidR="009F5070" w:rsidRDefault="009F5070"/>
    <w:p w:rsidR="009F5070" w:rsidRDefault="009F5070"/>
    <w:p w:rsidR="009F5070" w:rsidRDefault="009F5070"/>
    <w:p w:rsidR="009F5070" w:rsidRDefault="009F5070"/>
    <w:p w:rsidR="009F5070" w:rsidRDefault="009F5070"/>
    <w:p w:rsidR="009F5070" w:rsidRDefault="009F5070"/>
    <w:p w:rsidR="004833D6" w:rsidRDefault="004833D6"/>
    <w:p w:rsidR="004833D6" w:rsidRDefault="004833D6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3D6" w:rsidRDefault="004833D6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33D6" w:rsidRDefault="004833D6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083E" w:rsidRDefault="00D9083E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25A" w:rsidRDefault="003C625A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25A" w:rsidRDefault="003C625A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5070" w:rsidRDefault="009F5070" w:rsidP="009F5070">
      <w:pPr>
        <w:spacing w:after="24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F5070" w:rsidRDefault="009F5070" w:rsidP="009F5070">
      <w:pPr>
        <w:spacing w:after="24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Урок - клеточка педагогического процесса. В нем</w:t>
      </w:r>
      <w:r w:rsidR="00B101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F5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солнце</w:t>
      </w:r>
      <w:r w:rsidR="00B101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9F5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капле воды, отражаются все его стороны. Если не вся, то значительная часть</w:t>
      </w:r>
      <w:r w:rsidR="00B101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F50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педагогики концентрируется в уроке</w:t>
      </w:r>
      <w:r w:rsidR="001856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85631" w:rsidRPr="00185631" w:rsidRDefault="00185631" w:rsidP="009F5070">
      <w:pPr>
        <w:spacing w:after="240" w:line="360" w:lineRule="auto"/>
        <w:ind w:firstLine="851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56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М. Н. </w:t>
      </w:r>
      <w:proofErr w:type="spellStart"/>
      <w:r w:rsidRPr="001856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Скаткин</w:t>
      </w:r>
      <w:proofErr w:type="spellEnd"/>
      <w:r w:rsidRPr="00185631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9F5070" w:rsidRPr="009F5070" w:rsidRDefault="009F5070" w:rsidP="009F5070">
      <w:pPr>
        <w:spacing w:after="24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inherit" w:eastAsia="Times New Roman" w:hAnsi="inherit" w:cs="Times New Roman"/>
          <w:sz w:val="28"/>
          <w:szCs w:val="28"/>
          <w:lang w:eastAsia="ru-RU"/>
        </w:rPr>
        <w:t xml:space="preserve">Лучшим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 для человека является время. Все 5 лет, что я проработала в Заводской школе, я ищу главную идею, которая сделает мой труд результативным, интересным, удовлетворяющим запросы моих учеников и современного общества. Как сдел</w:t>
      </w:r>
      <w:r w:rsidR="00B10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так, чтобы заинтересовать детей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моим </w:t>
      </w:r>
      <w:proofErr w:type="spell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</w:t>
      </w:r>
      <w:proofErr w:type="gram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?К</w:t>
      </w:r>
      <w:proofErr w:type="gram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так, чтобы знания, полученные на моих уроках, использовались и в повседневности?</w:t>
      </w:r>
    </w:p>
    <w:p w:rsidR="009F5070" w:rsidRP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ответ на эти вопросы нелегко. Прежде всего, существенную роль играет урок.  Всецело разделяю точку зрения педагога М</w:t>
      </w:r>
      <w:r w:rsidR="00D75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D75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Скаткина</w:t>
      </w:r>
      <w:proofErr w:type="spell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Именно на уроке учитель и ученик проявляют совместную активную познавательную деятельность в отношении к предмету, друг другу. Из предметов школьного расписания география — наука богатая, обществоведческая… </w:t>
      </w:r>
    </w:p>
    <w:p w:rsid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много </w:t>
      </w:r>
      <w:proofErr w:type="gramStart"/>
      <w:r w:rsidR="00B101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подготовке отобрать главное, существенное! </w:t>
      </w:r>
      <w:r w:rsidR="00185631"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Моё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педагогическое кредо </w:t>
      </w:r>
      <w:r w:rsidR="00D756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видеть в </w:t>
      </w:r>
      <w:r w:rsidR="00185631"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своём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ученике личность </w:t>
      </w:r>
      <w:r w:rsidR="00D7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индивидуальную, неповторимую со всеми достоинствами и недостатками. </w:t>
      </w:r>
    </w:p>
    <w:p w:rsidR="00185631" w:rsidRDefault="00B101AE" w:rsidP="0018563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 моей педагогической концепции -  </w:t>
      </w:r>
      <w:r w:rsidRPr="00B101AE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пути к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 инициативы детей, способности</w:t>
      </w:r>
      <w:r w:rsidR="0078713B"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логически и критически мыслить, способность самостоятельно овладевать знаниями, шагать в ногу со временем</w:t>
      </w:r>
      <w:proofErr w:type="gramStart"/>
      <w:r w:rsidR="0078713B"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2023D" w:rsidRPr="0052023D" w:rsidRDefault="0052023D" w:rsidP="005202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</w:t>
      </w:r>
      <w:r w:rsidR="00B10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поставленной </w:t>
      </w: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 цели, </w:t>
      </w:r>
      <w:r w:rsidR="00471D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мною </w:t>
      </w: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были </w:t>
      </w:r>
      <w:r w:rsidR="00B101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определены </w:t>
      </w: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следующие </w:t>
      </w:r>
      <w:r w:rsidRPr="005202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2023D" w:rsidRPr="0052023D" w:rsidRDefault="0052023D" w:rsidP="005202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способствовать развитию мыслительных навыков учащихся, необходимых не только в учёбе, но и в обычной жизни (умение принимать взвешенные решения, работать с информацией, анализировать различные стороны явления);</w:t>
      </w:r>
    </w:p>
    <w:p w:rsidR="0052023D" w:rsidRPr="0052023D" w:rsidRDefault="0052023D" w:rsidP="005202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>- учить детей думать творчески;</w:t>
      </w:r>
    </w:p>
    <w:p w:rsidR="0052023D" w:rsidRPr="0052023D" w:rsidRDefault="0052023D" w:rsidP="005202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в них умение работать совместно с другими людьми;</w:t>
      </w:r>
    </w:p>
    <w:p w:rsidR="0052023D" w:rsidRPr="00185631" w:rsidRDefault="0052023D" w:rsidP="005202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23D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создавать на уроке атмосферу партнёрства, совместного поиска и творческого решения проблем.</w:t>
      </w:r>
    </w:p>
    <w:p w:rsid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близки педагоги</w:t>
      </w:r>
      <w:r w:rsidR="001856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концепции, основанные на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демократизации педагогических отношений;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активизации и интенсификации деятельности учащихся;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оптимизации и индивидуализации обучения. </w:t>
      </w:r>
    </w:p>
    <w:p w:rsidR="00D75636" w:rsidRPr="009F5070" w:rsidRDefault="00D75636" w:rsidP="00D7563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635" cy="2859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619" w:rsidRDefault="00FD6619" w:rsidP="00FD6619">
      <w:pPr>
        <w:spacing w:before="90" w:after="9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619">
        <w:rPr>
          <w:rFonts w:ascii="Times New Roman" w:hAnsi="Times New Roman" w:cs="Times New Roman"/>
          <w:sz w:val="28"/>
          <w:szCs w:val="28"/>
        </w:rPr>
        <w:t>Основной принцип моей профессиональной деятельности заключается в том, чтобы научить ребёнка учиться, для того чтобы он понимал - что он делает и для чего он это делает. Чтобы он не привыкал получать знания в готовом виде, а приучался добывать их сам, и это было бы для него увл</w:t>
      </w:r>
      <w:r w:rsidR="00471D80">
        <w:rPr>
          <w:rFonts w:ascii="Times New Roman" w:hAnsi="Times New Roman" w:cs="Times New Roman"/>
          <w:sz w:val="28"/>
          <w:szCs w:val="28"/>
        </w:rPr>
        <w:t xml:space="preserve">екательно и интересно. Поэтому </w:t>
      </w:r>
      <w:r w:rsidRPr="00FD6619">
        <w:rPr>
          <w:rFonts w:ascii="Times New Roman" w:hAnsi="Times New Roman" w:cs="Times New Roman"/>
          <w:sz w:val="28"/>
          <w:szCs w:val="28"/>
        </w:rPr>
        <w:t>для формирования знаний, уме</w:t>
      </w:r>
      <w:r w:rsidRPr="00FD6619">
        <w:rPr>
          <w:rFonts w:ascii="Times New Roman" w:hAnsi="Times New Roman" w:cs="Times New Roman"/>
          <w:sz w:val="28"/>
          <w:szCs w:val="28"/>
        </w:rPr>
        <w:softHyphen/>
        <w:t>ний, навы</w:t>
      </w:r>
      <w:r w:rsidR="00471D80">
        <w:rPr>
          <w:rFonts w:ascii="Times New Roman" w:hAnsi="Times New Roman" w:cs="Times New Roman"/>
          <w:sz w:val="28"/>
          <w:szCs w:val="28"/>
        </w:rPr>
        <w:t xml:space="preserve">ков по географии </w:t>
      </w:r>
      <w:r w:rsidRPr="00FD6619">
        <w:rPr>
          <w:rFonts w:ascii="Times New Roman" w:hAnsi="Times New Roman" w:cs="Times New Roman"/>
          <w:sz w:val="28"/>
          <w:szCs w:val="28"/>
        </w:rPr>
        <w:t xml:space="preserve"> я стала применять довольно большой спектр </w:t>
      </w:r>
      <w:r w:rsidR="00471D80">
        <w:rPr>
          <w:rFonts w:ascii="Times New Roman" w:hAnsi="Times New Roman" w:cs="Times New Roman"/>
          <w:sz w:val="28"/>
          <w:szCs w:val="28"/>
        </w:rPr>
        <w:t>средств</w:t>
      </w:r>
      <w:r w:rsidRPr="00FD6619">
        <w:rPr>
          <w:rFonts w:ascii="Times New Roman" w:hAnsi="Times New Roman" w:cs="Times New Roman"/>
          <w:sz w:val="28"/>
          <w:szCs w:val="28"/>
        </w:rPr>
        <w:t xml:space="preserve"> обучения, способствующих развитию познавательного интереса, а также формированию глубоких и прочных знаний.</w:t>
      </w:r>
    </w:p>
    <w:p w:rsidR="004B0F68" w:rsidRPr="0052023D" w:rsidRDefault="004B0F68" w:rsidP="004B0F68">
      <w:pPr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0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Мультимедийные </w:t>
      </w:r>
      <w:r w:rsidR="00471D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</w:t>
      </w:r>
      <w:r w:rsidRPr="00520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Интернет-ресурсы как один из эффективных </w:t>
      </w:r>
      <w:r w:rsidR="00471D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способов</w:t>
      </w:r>
      <w:r w:rsidRPr="005202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обучения и воспитания  учащихся</w:t>
      </w:r>
    </w:p>
    <w:p w:rsidR="0078713B" w:rsidRPr="0078713B" w:rsidRDefault="0078713B" w:rsidP="0078713B">
      <w:pPr>
        <w:pStyle w:val="aa"/>
        <w:spacing w:line="360" w:lineRule="auto"/>
        <w:ind w:firstLine="851"/>
        <w:jc w:val="right"/>
        <w:rPr>
          <w:bCs/>
          <w:i/>
          <w:iCs/>
          <w:sz w:val="28"/>
          <w:szCs w:val="28"/>
        </w:rPr>
      </w:pPr>
      <w:r w:rsidRPr="0078713B">
        <w:rPr>
          <w:bCs/>
          <w:i/>
          <w:iCs/>
          <w:sz w:val="28"/>
          <w:szCs w:val="28"/>
        </w:rPr>
        <w:t>Единственный путь, ведущий к знанию, - это деятельность</w:t>
      </w:r>
      <w:r w:rsidR="00471D80">
        <w:rPr>
          <w:bCs/>
          <w:i/>
          <w:iCs/>
          <w:sz w:val="28"/>
          <w:szCs w:val="28"/>
        </w:rPr>
        <w:t>.</w:t>
      </w:r>
      <w:r w:rsidRPr="0078713B">
        <w:rPr>
          <w:bCs/>
          <w:i/>
          <w:iCs/>
          <w:sz w:val="28"/>
          <w:szCs w:val="28"/>
        </w:rPr>
        <w:br/>
      </w:r>
      <w:proofErr w:type="gramStart"/>
      <w:r w:rsidRPr="0078713B">
        <w:rPr>
          <w:bCs/>
          <w:i/>
          <w:iCs/>
          <w:sz w:val="28"/>
          <w:szCs w:val="28"/>
        </w:rPr>
        <w:t>Б</w:t>
      </w:r>
      <w:proofErr w:type="gramEnd"/>
      <w:r w:rsidRPr="0078713B">
        <w:rPr>
          <w:bCs/>
          <w:i/>
          <w:iCs/>
          <w:sz w:val="28"/>
          <w:szCs w:val="28"/>
        </w:rPr>
        <w:t xml:space="preserve"> Шоу. </w:t>
      </w:r>
    </w:p>
    <w:p w:rsidR="00FD6619" w:rsidRDefault="00FD6619" w:rsidP="00FD6619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BC3CFA">
        <w:rPr>
          <w:sz w:val="28"/>
          <w:szCs w:val="28"/>
        </w:rPr>
        <w:t>На своих уроках я активно ис</w:t>
      </w:r>
      <w:r>
        <w:rPr>
          <w:sz w:val="28"/>
          <w:szCs w:val="28"/>
        </w:rPr>
        <w:t>пользую современные средства ин</w:t>
      </w:r>
      <w:r w:rsidRPr="00BC3CFA">
        <w:rPr>
          <w:sz w:val="28"/>
          <w:szCs w:val="28"/>
        </w:rPr>
        <w:t>формационных компьютерных техноло</w:t>
      </w:r>
      <w:r>
        <w:rPr>
          <w:sz w:val="28"/>
          <w:szCs w:val="28"/>
        </w:rPr>
        <w:t xml:space="preserve">гий. Это </w:t>
      </w:r>
      <w:r w:rsidR="00D75636">
        <w:rPr>
          <w:sz w:val="28"/>
          <w:szCs w:val="28"/>
        </w:rPr>
        <w:t>даёт</w:t>
      </w:r>
      <w:r>
        <w:rPr>
          <w:sz w:val="28"/>
          <w:szCs w:val="28"/>
        </w:rPr>
        <w:t xml:space="preserve"> возможность значи</w:t>
      </w:r>
      <w:r w:rsidRPr="00BC3CFA">
        <w:rPr>
          <w:sz w:val="28"/>
          <w:szCs w:val="28"/>
        </w:rPr>
        <w:t>тельно расширить диапазон операционных действий учащихся при вы</w:t>
      </w:r>
      <w:r w:rsidRPr="00BC3CFA">
        <w:rPr>
          <w:sz w:val="28"/>
          <w:szCs w:val="28"/>
        </w:rPr>
        <w:softHyphen/>
        <w:t>полнении практических и самостоятельных работ по географии. Система работы позволяет создавать межд</w:t>
      </w:r>
      <w:r>
        <w:rPr>
          <w:sz w:val="28"/>
          <w:szCs w:val="28"/>
        </w:rPr>
        <w:t>у мною и учащимися атмосферу со</w:t>
      </w:r>
      <w:r w:rsidRPr="00BC3CFA">
        <w:rPr>
          <w:sz w:val="28"/>
          <w:szCs w:val="28"/>
        </w:rPr>
        <w:t xml:space="preserve">трудничества и взаимодействия, учит взаимоконтролю и самоконтролю, приёмам исследовательской деятельности, умению добывать знания, обобщать и делать выводы, воздействовать на эмоциональную сферу личности </w:t>
      </w:r>
      <w:r w:rsidR="00D75636" w:rsidRPr="00BC3CFA">
        <w:rPr>
          <w:sz w:val="28"/>
          <w:szCs w:val="28"/>
        </w:rPr>
        <w:t>ребёнка</w:t>
      </w:r>
      <w:r w:rsidRPr="00BC3CFA">
        <w:rPr>
          <w:sz w:val="28"/>
          <w:szCs w:val="28"/>
        </w:rPr>
        <w:t>.</w:t>
      </w:r>
      <w:r w:rsidR="00A85977">
        <w:rPr>
          <w:sz w:val="28"/>
          <w:szCs w:val="28"/>
        </w:rPr>
        <w:t xml:space="preserve"> В практике моих уроков – широкое </w:t>
      </w:r>
      <w:r w:rsidR="008A49E1">
        <w:rPr>
          <w:sz w:val="28"/>
          <w:szCs w:val="28"/>
        </w:rPr>
        <w:t xml:space="preserve"> использование </w:t>
      </w:r>
      <w:r w:rsidR="00A85977">
        <w:rPr>
          <w:b/>
          <w:bCs/>
          <w:sz w:val="28"/>
          <w:szCs w:val="28"/>
        </w:rPr>
        <w:t xml:space="preserve">мультимедийных  </w:t>
      </w:r>
      <w:r w:rsidR="008A49E1">
        <w:rPr>
          <w:b/>
          <w:bCs/>
          <w:sz w:val="28"/>
          <w:szCs w:val="28"/>
        </w:rPr>
        <w:t xml:space="preserve"> средств.</w:t>
      </w:r>
    </w:p>
    <w:p w:rsidR="004833D6" w:rsidRDefault="00471D80" w:rsidP="00A859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D80">
        <w:rPr>
          <w:rFonts w:ascii="Times New Roman" w:hAnsi="Times New Roman" w:cs="Times New Roman"/>
          <w:bCs/>
          <w:sz w:val="28"/>
          <w:szCs w:val="28"/>
        </w:rPr>
        <w:t>Известно,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что м</w:t>
      </w:r>
      <w:r w:rsidR="004833D6" w:rsidRPr="004B0F68">
        <w:rPr>
          <w:rFonts w:ascii="Times New Roman" w:hAnsi="Times New Roman" w:cs="Times New Roman"/>
          <w:b/>
          <w:bCs/>
          <w:sz w:val="28"/>
          <w:szCs w:val="28"/>
        </w:rPr>
        <w:t>ультимедиа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33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hyperlink r:id="rId9" w:tooltip="Интерактивность" w:history="1">
        <w:r w:rsidR="004833D6" w:rsidRPr="004B0F68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интерактивная</w:t>
        </w:r>
      </w:hyperlink>
      <w:r>
        <w:t xml:space="preserve"> </w:t>
      </w:r>
      <w:r w:rsidR="004833D6" w:rsidRPr="004B0F68">
        <w:rPr>
          <w:rFonts w:ascii="Times New Roman" w:hAnsi="Times New Roman" w:cs="Times New Roman"/>
          <w:sz w:val="28"/>
          <w:szCs w:val="28"/>
        </w:rPr>
        <w:t xml:space="preserve">система, обеспечивающая одновременное представление различных </w:t>
      </w:r>
      <w:hyperlink r:id="rId10" w:tooltip="Медиа" w:history="1">
        <w:r w:rsidR="004833D6" w:rsidRPr="000D4AC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медиа</w:t>
        </w:r>
        <w:proofErr w:type="gramStart"/>
      </w:hyperlink>
      <w:r w:rsidR="004833D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833D6" w:rsidRPr="004B0F68"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z w:val="28"/>
          <w:szCs w:val="28"/>
        </w:rPr>
        <w:t>ов, анимированной компьютерной графики</w:t>
      </w:r>
      <w:r w:rsidR="004833D6" w:rsidRPr="004B0F68">
        <w:rPr>
          <w:rFonts w:ascii="Times New Roman" w:hAnsi="Times New Roman" w:cs="Times New Roman"/>
          <w:sz w:val="28"/>
          <w:szCs w:val="28"/>
        </w:rPr>
        <w:t>, видеоряд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833D6" w:rsidRPr="004B0F68">
        <w:rPr>
          <w:rFonts w:ascii="Times New Roman" w:hAnsi="Times New Roman" w:cs="Times New Roman"/>
          <w:sz w:val="28"/>
          <w:szCs w:val="28"/>
        </w:rPr>
        <w:t>.</w:t>
      </w:r>
    </w:p>
    <w:p w:rsidR="008C10E0" w:rsidRPr="009F5070" w:rsidRDefault="00471D80" w:rsidP="008C10E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Мультимедийная</w:t>
      </w:r>
      <w:r w:rsidR="00730A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презентация</w:t>
      </w:r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проводится</w:t>
      </w:r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мною как в рамках урока, так и во внеурочное время. </w:t>
      </w:r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отметить, что </w:t>
      </w:r>
      <w:r w:rsidR="000D4AC9" w:rsidRPr="000D4AC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мультимедиа</w:t>
      </w:r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он</w:t>
      </w:r>
      <w:r w:rsid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лайне</w:t>
      </w:r>
      <w:proofErr w:type="spellEnd"/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либо </w:t>
      </w:r>
      <w:proofErr w:type="gramStart"/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скачана</w:t>
      </w:r>
      <w:proofErr w:type="gramEnd"/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компьютер пользователя и воспроизведена каким-либо образом, либо воспроизведена напрямую из </w:t>
      </w:r>
      <w:hyperlink r:id="rId11" w:tooltip="Интернет" w:history="1">
        <w:r w:rsidR="000D4AC9" w:rsidRPr="000D4AC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интернета</w:t>
        </w:r>
      </w:hyperlink>
      <w:r w:rsidR="000D4AC9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технологий потоковой передачи данных. </w:t>
      </w:r>
      <w:r w:rsidR="008C10E0"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презентацией открывает перед учащимися огромные познавательные возможности, делая их не только наблюдателями, но и активными участниками проводимых элементов.</w:t>
      </w:r>
    </w:p>
    <w:p w:rsidR="00A85977" w:rsidRDefault="00A85977" w:rsidP="00A859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помощь в моей работе оказывают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тренажёры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4AC9" w:rsidRPr="000D4AC9" w:rsidRDefault="000D4AC9" w:rsidP="00A859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A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Мультимедийные </w:t>
      </w:r>
      <w:r w:rsidR="00730A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он-</w:t>
      </w:r>
      <w:proofErr w:type="spellStart"/>
      <w:r w:rsidR="00730A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лайн</w:t>
      </w:r>
      <w:proofErr w:type="spellEnd"/>
      <w:r w:rsidR="00730A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тренажёры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программы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взаимодействует с виртуальной средой, построенной </w:t>
      </w:r>
      <w:hyperlink r:id="rId12" w:tooltip="Компьютер" w:history="1">
        <w:r w:rsidRPr="000D4AC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компьютером</w:t>
        </w:r>
      </w:hyperlink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Состояние виртуальной среды </w:t>
      </w:r>
      <w:r w:rsidR="00730AB3"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передаётся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ученику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различных способов передачи информации (аудиальный, визуальный, та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ктильный). Стоит отметить, что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тип 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тренажёров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локальном компьютере, так и с другими 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учениками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локальную или глобальную сети.</w:t>
      </w:r>
    </w:p>
    <w:p w:rsidR="000D4AC9" w:rsidRPr="000D4AC9" w:rsidRDefault="000D4AC9" w:rsidP="00A859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форматы мультимедиа данных 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упрощения восприятия информации потребителем. Например,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предоставить информацию не только в текстовом виде, но и проиллюстрировать ее аудиоданными или </w:t>
      </w:r>
      <w:r w:rsidRPr="008A49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видеоклипом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A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Мною собрана большая коллекция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9E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видеоклипов по различным темам уроков природоведения и географии.</w:t>
      </w:r>
      <w:r w:rsidR="00A85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же образом </w:t>
      </w:r>
      <w:r w:rsidR="008A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учу детей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представлять </w:t>
      </w:r>
      <w:r w:rsidRPr="000D4A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повседневные, обыденные вещи в новом виде.</w:t>
      </w:r>
    </w:p>
    <w:p w:rsidR="004B0F68" w:rsidRPr="004B0F68" w:rsidRDefault="004B0F68" w:rsidP="008A49E1">
      <w:pPr>
        <w:pStyle w:val="aa"/>
        <w:spacing w:line="360" w:lineRule="auto"/>
        <w:jc w:val="both"/>
        <w:rPr>
          <w:sz w:val="28"/>
          <w:szCs w:val="28"/>
        </w:rPr>
      </w:pPr>
      <w:r w:rsidRPr="004B0F68">
        <w:rPr>
          <w:b/>
          <w:bCs/>
          <w:sz w:val="28"/>
          <w:szCs w:val="28"/>
        </w:rPr>
        <w:t>Мультимедийный Интернет-ресурс</w:t>
      </w:r>
      <w:r w:rsidRPr="004B0F68">
        <w:rPr>
          <w:sz w:val="28"/>
          <w:szCs w:val="28"/>
        </w:rPr>
        <w:t xml:space="preserve"> – Интернет-ресурс, в котором основная информация представлена в виде мультимедиа. </w:t>
      </w:r>
      <w:r w:rsidR="00D60888">
        <w:rPr>
          <w:sz w:val="28"/>
          <w:szCs w:val="28"/>
        </w:rPr>
        <w:t>Для меня э</w:t>
      </w:r>
      <w:r w:rsidRPr="004B0F68">
        <w:rPr>
          <w:sz w:val="28"/>
          <w:szCs w:val="28"/>
        </w:rPr>
        <w:t>то современный и очень удобный механизм, который не заменяет собой выполнение классических функций, а дополняет и расширяет спектр услуг и новостей для посетителей.</w:t>
      </w:r>
    </w:p>
    <w:p w:rsidR="004B0F68" w:rsidRPr="004B0F68" w:rsidRDefault="004B0F68" w:rsidP="008A49E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мультимедийных Интернет-ресурсов характерно:</w:t>
      </w:r>
    </w:p>
    <w:p w:rsidR="004B0F68" w:rsidRPr="004B0F68" w:rsidRDefault="004B0F68" w:rsidP="004B0F68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содержать различные виды информаци</w:t>
      </w:r>
      <w:proofErr w:type="gramStart"/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текстовую, но и звуковую, графическую, анимационную, видео и т.д.)</w:t>
      </w:r>
    </w:p>
    <w:p w:rsidR="004B0F68" w:rsidRPr="004B0F68" w:rsidRDefault="004B0F68" w:rsidP="004B0F68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степень наглядности материалов.</w:t>
      </w:r>
    </w:p>
    <w:p w:rsidR="004B0F68" w:rsidRPr="004B0F68" w:rsidRDefault="004B0F68" w:rsidP="004B0F68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различных типов файлов: текстовых, графических, аудио и видео.</w:t>
      </w:r>
    </w:p>
    <w:p w:rsidR="004B0F68" w:rsidRPr="004B0F68" w:rsidRDefault="004B0F68" w:rsidP="004B0F68">
      <w:pPr>
        <w:numPr>
          <w:ilvl w:val="0"/>
          <w:numId w:val="5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F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использования для продвижения творческих работ в области различных видов искусств.</w:t>
      </w:r>
    </w:p>
    <w:p w:rsidR="009F5070" w:rsidRPr="009F5070" w:rsidRDefault="009F5070" w:rsidP="00730AB3">
      <w:pPr>
        <w:spacing w:before="90" w:after="9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Моя позиция учителя – это позиция консультанта, </w:t>
      </w:r>
      <w:r w:rsidR="00730A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существляющего «развивающую помощь». А </w:t>
      </w:r>
      <w:r w:rsidRPr="009F5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стимулирующие ученика, разные:</w:t>
      </w:r>
    </w:p>
    <w:p w:rsidR="009F5070" w:rsidRPr="009F5070" w:rsidRDefault="009F5070" w:rsidP="009F5070">
      <w:pPr>
        <w:numPr>
          <w:ilvl w:val="0"/>
          <w:numId w:val="2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проблем для решения </w:t>
      </w:r>
      <w:r w:rsidR="00D608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 в повседневной жизни;</w:t>
      </w:r>
    </w:p>
    <w:p w:rsidR="009F5070" w:rsidRPr="009F5070" w:rsidRDefault="009F5070" w:rsidP="009F5070">
      <w:pPr>
        <w:numPr>
          <w:ilvl w:val="0"/>
          <w:numId w:val="2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источников знаний – людей, опытов, книг, ресурсов сети Интернет; </w:t>
      </w:r>
    </w:p>
    <w:p w:rsidR="009F5070" w:rsidRPr="009F5070" w:rsidRDefault="009F5070" w:rsidP="009F5070">
      <w:pPr>
        <w:numPr>
          <w:ilvl w:val="0"/>
          <w:numId w:val="2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в группах разного состава; </w:t>
      </w:r>
    </w:p>
    <w:p w:rsidR="009F5070" w:rsidRPr="009F5070" w:rsidRDefault="009F5070" w:rsidP="009F5070">
      <w:pPr>
        <w:numPr>
          <w:ilvl w:val="0"/>
          <w:numId w:val="2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игра, погружение в предмет. </w:t>
      </w:r>
    </w:p>
    <w:p w:rsidR="009F5070" w:rsidRP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Мои методы обучения:</w:t>
      </w:r>
    </w:p>
    <w:p w:rsidR="009F5070" w:rsidRPr="009F5070" w:rsidRDefault="009F5070" w:rsidP="009F5070">
      <w:pPr>
        <w:numPr>
          <w:ilvl w:val="0"/>
          <w:numId w:val="3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Проблемное изложение</w:t>
      </w:r>
      <w:r w:rsidR="00483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5070" w:rsidRPr="009F5070" w:rsidRDefault="009F5070" w:rsidP="009F5070">
      <w:pPr>
        <w:numPr>
          <w:ilvl w:val="0"/>
          <w:numId w:val="3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Исследовательский</w:t>
      </w:r>
      <w:proofErr w:type="gram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83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F5070" w:rsidRPr="009F5070" w:rsidRDefault="009F5070" w:rsidP="009F5070">
      <w:pPr>
        <w:numPr>
          <w:ilvl w:val="0"/>
          <w:numId w:val="3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Объяснительно-иллюстративный</w:t>
      </w:r>
      <w:r w:rsidR="00483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5070" w:rsidRPr="009F5070" w:rsidRDefault="009F5070" w:rsidP="009F5070">
      <w:pPr>
        <w:numPr>
          <w:ilvl w:val="0"/>
          <w:numId w:val="3"/>
        </w:numPr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Частично-поисковый</w:t>
      </w:r>
      <w:r w:rsidR="004833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F5070" w:rsidRDefault="004833D6" w:rsidP="003C625A">
      <w:pPr>
        <w:numPr>
          <w:ilvl w:val="0"/>
          <w:numId w:val="3"/>
        </w:numPr>
        <w:spacing w:before="100" w:beforeAutospacing="1" w:after="10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635" cy="2859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образовательном пространстве имеется разнообразный набор интерактивных средств обучения географии. Мною апробированы учебные электронные </w:t>
      </w:r>
      <w:proofErr w:type="spellStart"/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мультимедиаиздания</w:t>
      </w:r>
      <w:proofErr w:type="spellEnd"/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серии «1С – </w:t>
      </w: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Образовательная коллекция» /Разработчик – Республиканский </w:t>
      </w:r>
      <w:proofErr w:type="spellStart"/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мультимедиацентр</w:t>
      </w:r>
      <w:proofErr w:type="spellEnd"/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образования РФ.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издания имеют примерно аналогичную структуру: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Собственно иллюстрированный текст по темам и разделам курса;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·Мультимедиа компоненты (звук, видео, анимация и т.д.), поддерживающие соответствующие темы и разделы курса;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Интерактивный практикум;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·Контрольные вопросы и тесты;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·Словарь терминов и понятий, список персоналий;</w:t>
      </w:r>
    </w:p>
    <w:p w:rsidR="002F10E5" w:rsidRP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>· Блок дистанционного обучения.</w:t>
      </w:r>
    </w:p>
    <w:p w:rsidR="002F10E5" w:rsidRDefault="002F10E5" w:rsidP="002F10E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время работы по данной проблеме самообразования у меня </w:t>
      </w:r>
      <w:r w:rsidR="00D60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выработались </w:t>
      </w: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 применения И</w:t>
      </w:r>
      <w:r w:rsidR="00D60888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обучении географии:</w:t>
      </w: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организации познавательной,</w:t>
      </w:r>
      <w:r w:rsidRPr="002F1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деятельности учащихся, а также для проверки результатов обучения с помощью практических заданий и тестов.</w:t>
      </w:r>
    </w:p>
    <w:p w:rsidR="004C0E63" w:rsidRDefault="004C0E63" w:rsidP="00D60888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3D49F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Результаты применения </w:t>
      </w:r>
      <w:r w:rsidR="00D6088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мультимедийных средств </w:t>
      </w:r>
    </w:p>
    <w:p w:rsidR="00D9083E" w:rsidRDefault="00D9083E" w:rsidP="00D9083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использования на уроках мультимедийных учебников произошло повышение мотивации учащихся к изучению географии. Часто учащиеся сами ищут необходимую информацию в интернете. </w:t>
      </w:r>
      <w:proofErr w:type="gram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Поисковый подход предполагает обучение на основе продуктивной деятельности учащихся, создает возможность самостоятельно развивать учащимися свой новый опыт и они уже не просто «скачивают» рефераты из Интернета или с диска, а ведут избирательный поиск необходимой им информации с этих носителей, не переписывают чужую работу по заданной теме, выдавая ее за свой проект, а действительно работают над той темой, которая их интересует</w:t>
      </w:r>
      <w:proofErr w:type="gram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мои ученики, участвуя в</w:t>
      </w:r>
      <w:r w:rsidR="00F73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дистанционных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олимпиадах, по праву </w:t>
      </w:r>
      <w:proofErr w:type="gram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 призовые места и мне не приходится</w:t>
      </w:r>
      <w:proofErr w:type="gram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краснеть за них.</w:t>
      </w:r>
    </w:p>
    <w:p w:rsidR="00F73BA3" w:rsidRPr="008F203F" w:rsidRDefault="00F73BA3" w:rsidP="00F73B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 году </w:t>
      </w:r>
      <w:r w:rsidRPr="008F2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</w:t>
      </w:r>
      <w:r w:rsidRPr="008F2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классов </w:t>
      </w:r>
      <w:r w:rsidRPr="008F20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 общеро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ссийском конкурсе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Альбус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2013», объявленном </w:t>
      </w:r>
      <w:r w:rsidRPr="00F73BA3">
        <w:rPr>
          <w:rFonts w:ascii="Times New Roman" w:hAnsi="Times New Roman" w:cs="Times New Roman"/>
          <w:sz w:val="28"/>
          <w:szCs w:val="28"/>
        </w:rPr>
        <w:t xml:space="preserve">институтом развития </w:t>
      </w:r>
      <w:r w:rsidRPr="00F73BA3">
        <w:rPr>
          <w:rFonts w:ascii="Times New Roman" w:hAnsi="Times New Roman" w:cs="Times New Roman"/>
          <w:sz w:val="28"/>
          <w:szCs w:val="28"/>
        </w:rPr>
        <w:lastRenderedPageBreak/>
        <w:t>школьного образования г</w:t>
      </w:r>
      <w:proofErr w:type="gramStart"/>
      <w:r w:rsidRPr="00F73BA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F73BA3">
        <w:rPr>
          <w:rFonts w:ascii="Times New Roman" w:hAnsi="Times New Roman" w:cs="Times New Roman"/>
          <w:sz w:val="28"/>
          <w:szCs w:val="28"/>
        </w:rPr>
        <w:t>алининграда,</w:t>
      </w:r>
      <w:r>
        <w:rPr>
          <w:sz w:val="28"/>
          <w:szCs w:val="28"/>
        </w:rPr>
        <w:t xml:space="preserve"> </w:t>
      </w:r>
      <w:r w:rsidRPr="008F2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человек стали лауреатами конкурса. </w:t>
      </w:r>
    </w:p>
    <w:p w:rsidR="004C0E63" w:rsidRDefault="004C0E63" w:rsidP="004C0E6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2012 года меня интересует интеграция географии с краеведением, биологией, экологией, в которой ведущее место занимает повышение мотивации учащихся к изучению родного края. С этой целью мною разработаны и проведены циклы уроков, посвящённые географическим названиям, красной книге, памятникам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качеству товаров и услуг края. </w:t>
      </w:r>
    </w:p>
    <w:p w:rsidR="004C0E63" w:rsidRPr="00E81D0D" w:rsidRDefault="00F73BA3" w:rsidP="004C0E6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Мои наблюдения </w:t>
      </w:r>
      <w:r w:rsidR="004C0E63"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али, что повышение</w:t>
      </w:r>
      <w:r w:rsidR="004C0E63"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знаний обучаемых произошло за счет:</w:t>
      </w:r>
    </w:p>
    <w:p w:rsidR="004C0E63" w:rsidRPr="00E81D0D" w:rsidRDefault="004C0E63" w:rsidP="004C0E6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интенсивности урока; </w:t>
      </w:r>
    </w:p>
    <w:p w:rsidR="004C0E63" w:rsidRPr="00E81D0D" w:rsidRDefault="004C0E63" w:rsidP="004C0E6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разнообразия форм и методов воздействия на сенсорную систему детей, за счет не только визуального, но и использование дикторского текста;</w:t>
      </w:r>
    </w:p>
    <w:p w:rsidR="004C0E63" w:rsidRDefault="004C0E63" w:rsidP="004C0E63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D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учеников к компьютеру.</w:t>
      </w:r>
    </w:p>
    <w:p w:rsidR="004C0E63" w:rsidRDefault="00F73BA3" w:rsidP="00F73BA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E63" w:rsidRPr="00C04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Моя педагогическая концепция пополнилась ещё одним тезисом: овладение географией невозможно без краеведческой работы. </w:t>
      </w:r>
    </w:p>
    <w:p w:rsidR="004C0E63" w:rsidRPr="00C0483E" w:rsidRDefault="00F73BA3" w:rsidP="004C0E63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Занимаясь </w:t>
      </w:r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краеведческими исследованиями, </w:t>
      </w:r>
      <w:proofErr w:type="spellStart"/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Зацепилова</w:t>
      </w:r>
      <w:proofErr w:type="spellEnd"/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Ангелина приняла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стие в конференциях, посвящённых н</w:t>
      </w:r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ародному образованию Воронежской обла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 результате в районной конференции стала победителем, в областно</w:t>
      </w:r>
      <w:proofErr w:type="gramStart"/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призёром, во Всероссийской краеведческой олимпиаде – дипломантом. </w:t>
      </w:r>
    </w:p>
    <w:p w:rsidR="00C0483E" w:rsidRPr="003D49F3" w:rsidRDefault="00C0483E" w:rsidP="003D49F3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Применение во внеурочной деятельности.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BC3CFA">
        <w:rPr>
          <w:sz w:val="28"/>
          <w:szCs w:val="28"/>
        </w:rPr>
        <w:t>В своей работе реализую исследо</w:t>
      </w:r>
      <w:r>
        <w:rPr>
          <w:sz w:val="28"/>
          <w:szCs w:val="28"/>
        </w:rPr>
        <w:t>вательский подход (с учетом воз</w:t>
      </w:r>
      <w:r w:rsidRPr="00BC3CFA">
        <w:rPr>
          <w:sz w:val="28"/>
          <w:szCs w:val="28"/>
        </w:rPr>
        <w:t xml:space="preserve">растных особенностей обучающихся) в </w:t>
      </w:r>
      <w:r>
        <w:rPr>
          <w:sz w:val="28"/>
          <w:szCs w:val="28"/>
        </w:rPr>
        <w:t>обучении на уроках и во внеуроч</w:t>
      </w:r>
      <w:r w:rsidRPr="00BC3CFA">
        <w:rPr>
          <w:sz w:val="28"/>
          <w:szCs w:val="28"/>
        </w:rPr>
        <w:t>ной деятельности. Практическую направленн</w:t>
      </w:r>
      <w:r w:rsidR="00F73BA3">
        <w:rPr>
          <w:sz w:val="28"/>
          <w:szCs w:val="28"/>
        </w:rPr>
        <w:t xml:space="preserve">ость исследовательских проектов </w:t>
      </w:r>
      <w:r>
        <w:rPr>
          <w:sz w:val="28"/>
          <w:szCs w:val="28"/>
        </w:rPr>
        <w:t xml:space="preserve"> с применением мультимедийных технологий </w:t>
      </w:r>
      <w:r w:rsidRPr="00BC3CFA">
        <w:rPr>
          <w:sz w:val="28"/>
          <w:szCs w:val="28"/>
        </w:rPr>
        <w:t xml:space="preserve"> реализую несколькими путями: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BC3CFA">
        <w:rPr>
          <w:sz w:val="28"/>
          <w:szCs w:val="28"/>
        </w:rPr>
        <w:lastRenderedPageBreak/>
        <w:t>1.    Проведение экскурсий, наблюдений, анализ полученных данных об изученной территории, составление отчета.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BC3CFA">
        <w:rPr>
          <w:sz w:val="28"/>
          <w:szCs w:val="28"/>
        </w:rPr>
        <w:t xml:space="preserve">2.    Введение в урок анализа </w:t>
      </w:r>
      <w:r w:rsidR="00F73BA3">
        <w:rPr>
          <w:sz w:val="28"/>
          <w:szCs w:val="28"/>
        </w:rPr>
        <w:t xml:space="preserve">проблемных </w:t>
      </w:r>
      <w:r w:rsidRPr="00BC3CFA">
        <w:rPr>
          <w:sz w:val="28"/>
          <w:szCs w:val="28"/>
        </w:rPr>
        <w:t xml:space="preserve">жизненных ситуаций, </w:t>
      </w:r>
      <w:r>
        <w:rPr>
          <w:sz w:val="28"/>
          <w:szCs w:val="28"/>
        </w:rPr>
        <w:t xml:space="preserve">например, </w:t>
      </w:r>
      <w:r w:rsidRPr="00BC3CFA">
        <w:rPr>
          <w:sz w:val="28"/>
          <w:szCs w:val="28"/>
        </w:rPr>
        <w:t xml:space="preserve">предлагаю исследовать вопрос о демографических проблемах своего </w:t>
      </w:r>
      <w:r>
        <w:rPr>
          <w:sz w:val="28"/>
          <w:szCs w:val="28"/>
        </w:rPr>
        <w:t>поселка</w:t>
      </w:r>
      <w:r w:rsidRPr="00BC3CFA">
        <w:rPr>
          <w:sz w:val="28"/>
          <w:szCs w:val="28"/>
        </w:rPr>
        <w:t xml:space="preserve">. Вопросы: Почему в школе сокращается численность </w:t>
      </w:r>
      <w:proofErr w:type="gramStart"/>
      <w:r w:rsidRPr="00BC3CFA">
        <w:rPr>
          <w:sz w:val="28"/>
          <w:szCs w:val="28"/>
        </w:rPr>
        <w:t>обучающих</w:t>
      </w:r>
      <w:r w:rsidRPr="00BC3CFA">
        <w:rPr>
          <w:sz w:val="28"/>
          <w:szCs w:val="28"/>
        </w:rPr>
        <w:softHyphen/>
        <w:t>ся</w:t>
      </w:r>
      <w:proofErr w:type="gramEnd"/>
      <w:r w:rsidRPr="00BC3CFA">
        <w:rPr>
          <w:sz w:val="28"/>
          <w:szCs w:val="28"/>
        </w:rPr>
        <w:t xml:space="preserve">? Почему исчезают с карты </w:t>
      </w:r>
      <w:r>
        <w:rPr>
          <w:sz w:val="28"/>
          <w:szCs w:val="28"/>
        </w:rPr>
        <w:t>Воронеж</w:t>
      </w:r>
      <w:r w:rsidRPr="00BC3CFA">
        <w:rPr>
          <w:sz w:val="28"/>
          <w:szCs w:val="28"/>
        </w:rPr>
        <w:t xml:space="preserve">ской области населенные пункты? 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C3CFA">
        <w:rPr>
          <w:sz w:val="28"/>
          <w:szCs w:val="28"/>
        </w:rPr>
        <w:t xml:space="preserve">.Выполнение </w:t>
      </w:r>
      <w:proofErr w:type="gramStart"/>
      <w:r w:rsidRPr="00BC3CFA">
        <w:rPr>
          <w:sz w:val="28"/>
          <w:szCs w:val="28"/>
        </w:rPr>
        <w:t>обучающимися</w:t>
      </w:r>
      <w:proofErr w:type="gramEnd"/>
      <w:r w:rsidRPr="00BC3CFA">
        <w:rPr>
          <w:sz w:val="28"/>
          <w:szCs w:val="28"/>
        </w:rPr>
        <w:t xml:space="preserve"> опережающего домашнего задания. Такая работа выполняется самостоятельно с использованием дополнитель</w:t>
      </w:r>
      <w:r w:rsidRPr="00BC3CFA">
        <w:rPr>
          <w:sz w:val="28"/>
          <w:szCs w:val="28"/>
        </w:rPr>
        <w:softHyphen/>
        <w:t>ной литературы.</w:t>
      </w:r>
    </w:p>
    <w:p w:rsidR="00C0483E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C3CFA">
        <w:rPr>
          <w:sz w:val="28"/>
          <w:szCs w:val="28"/>
        </w:rPr>
        <w:t>.    Задание представляется в виде докладов, рефератов, твор</w:t>
      </w:r>
      <w:r w:rsidRPr="00BC3CFA">
        <w:rPr>
          <w:sz w:val="28"/>
          <w:szCs w:val="28"/>
        </w:rPr>
        <w:softHyphen/>
        <w:t>ческих работ, картосхем и представляется для обсуждения всему классу.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C3CFA">
        <w:rPr>
          <w:sz w:val="28"/>
          <w:szCs w:val="28"/>
        </w:rPr>
        <w:t>.Работа э</w:t>
      </w:r>
      <w:r w:rsidR="00285416">
        <w:rPr>
          <w:sz w:val="28"/>
          <w:szCs w:val="28"/>
        </w:rPr>
        <w:t xml:space="preserve">колого-географического лектория, </w:t>
      </w:r>
      <w:proofErr w:type="gramStart"/>
      <w:r w:rsidR="00285416">
        <w:rPr>
          <w:sz w:val="28"/>
          <w:szCs w:val="28"/>
        </w:rPr>
        <w:t>входе</w:t>
      </w:r>
      <w:proofErr w:type="gramEnd"/>
      <w:r w:rsidR="00285416">
        <w:rPr>
          <w:sz w:val="28"/>
          <w:szCs w:val="28"/>
        </w:rPr>
        <w:t xml:space="preserve"> которой  р</w:t>
      </w:r>
      <w:r w:rsidRPr="00BC3CFA">
        <w:rPr>
          <w:sz w:val="28"/>
          <w:szCs w:val="28"/>
        </w:rPr>
        <w:t>азвивается память, культура речи, коммуникабельность, умение отстоять свою точку зрения.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BC3CFA">
        <w:rPr>
          <w:sz w:val="28"/>
          <w:szCs w:val="28"/>
        </w:rPr>
        <w:t xml:space="preserve">. </w:t>
      </w:r>
      <w:r w:rsidR="00285416">
        <w:rPr>
          <w:sz w:val="28"/>
          <w:szCs w:val="28"/>
        </w:rPr>
        <w:t>Разработка проектов</w:t>
      </w:r>
      <w:r w:rsidRPr="00BC3CFA">
        <w:rPr>
          <w:sz w:val="28"/>
          <w:szCs w:val="28"/>
        </w:rPr>
        <w:t>, определение результатов, формулирование выво</w:t>
      </w:r>
      <w:r w:rsidRPr="00BC3CFA">
        <w:rPr>
          <w:sz w:val="28"/>
          <w:szCs w:val="28"/>
        </w:rPr>
        <w:softHyphen/>
        <w:t>дов, оформление работ, их презентация.</w:t>
      </w:r>
    </w:p>
    <w:p w:rsidR="00C0483E" w:rsidRPr="00BC3CFA" w:rsidRDefault="00C0483E" w:rsidP="00C0483E">
      <w:pPr>
        <w:pStyle w:val="aa"/>
        <w:spacing w:line="360" w:lineRule="auto"/>
        <w:ind w:firstLine="851"/>
        <w:jc w:val="both"/>
        <w:rPr>
          <w:sz w:val="28"/>
          <w:szCs w:val="28"/>
        </w:rPr>
      </w:pPr>
      <w:r w:rsidRPr="00BC3CFA">
        <w:rPr>
          <w:sz w:val="28"/>
          <w:szCs w:val="28"/>
        </w:rPr>
        <w:t>Таким образом, мой принцип обучения построен на индивидуально-личностном подходе к каждому ребенку. Я стараюсь акцентировать внимание на положительных результатах и достижениях, а свой урок построить таким образом, чтобы на нем было интересно и сильным ученикам, и ученикам с проблемами в обучении. Для меня каждый ученик - личность, которая заслу</w:t>
      </w:r>
      <w:r w:rsidRPr="00BC3CFA">
        <w:rPr>
          <w:sz w:val="28"/>
          <w:szCs w:val="28"/>
        </w:rPr>
        <w:softHyphen/>
        <w:t>живает уважительного отношения. И на своих уроках я стараюсь научить их уважительно относиться друг к другу, умению выслушать и сопереживать, умению работать в парах и группах не подавляя, а поддерживая друг друга.</w:t>
      </w:r>
      <w:r w:rsidR="00285416">
        <w:rPr>
          <w:sz w:val="28"/>
          <w:szCs w:val="28"/>
        </w:rPr>
        <w:t xml:space="preserve"> Я работаю над своей концепцией недолго, но </w:t>
      </w:r>
      <w:r w:rsidR="00285416">
        <w:rPr>
          <w:sz w:val="28"/>
          <w:szCs w:val="28"/>
        </w:rPr>
        <w:lastRenderedPageBreak/>
        <w:t>успела понять, что учение становится учебной деятельностью только тогда, когда школьник овладевает не только знаниями, но и способами их приобретения.</w:t>
      </w:r>
    </w:p>
    <w:p w:rsidR="009F5070" w:rsidRP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я использую различные формы воспитательной работы. Для меня никогда не вставал вопрос: что выбрать – обучение или воспитание</w:t>
      </w:r>
      <w:r w:rsidR="003D4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Исхожу из того, что воспитанный ребёнок никогда не допустит того, чтобы остаться необразованным, вот почему можно с уверенностью сказать, что моя педагогическая концепция – воспитательно-ориентированная. </w:t>
      </w:r>
    </w:p>
    <w:p w:rsidR="009F5070" w:rsidRPr="004C0E63" w:rsidRDefault="004C0E63" w:rsidP="004C0E63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E63">
        <w:rPr>
          <w:rFonts w:ascii="inherit" w:eastAsia="Times New Roman" w:hAnsi="inherit" w:cs="Times New Roman"/>
          <w:b/>
          <w:sz w:val="28"/>
          <w:szCs w:val="28"/>
          <w:lang w:eastAsia="ru-RU"/>
        </w:rPr>
        <w:t>Преимущества</w:t>
      </w:r>
      <w:r w:rsidR="00285416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ИКТ </w:t>
      </w:r>
      <w:r w:rsidRPr="004C0E63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перед традиционным</w:t>
      </w:r>
      <w:r>
        <w:rPr>
          <w:rFonts w:ascii="inherit" w:eastAsia="Times New Roman" w:hAnsi="inherit" w:cs="Times New Roman"/>
          <w:b/>
          <w:sz w:val="28"/>
          <w:szCs w:val="28"/>
          <w:lang w:eastAsia="ru-RU"/>
        </w:rPr>
        <w:t>и</w:t>
      </w:r>
      <w:r w:rsidR="00285416">
        <w:rPr>
          <w:rFonts w:ascii="inherit" w:eastAsia="Times New Roman" w:hAnsi="inherit" w:cs="Times New Roman"/>
          <w:b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b/>
          <w:sz w:val="28"/>
          <w:szCs w:val="28"/>
          <w:lang w:eastAsia="ru-RU"/>
        </w:rPr>
        <w:t>методами.</w:t>
      </w:r>
    </w:p>
    <w:p w:rsidR="009F5070" w:rsidRP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2013-2014 учебном году мною  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4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учебники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виртуальной школы Кирилла и </w:t>
      </w:r>
      <w:proofErr w:type="spellStart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Мефодия</w:t>
      </w:r>
      <w:proofErr w:type="spell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курсы 6-10 классов и издательства «Дрофа», а также Электронных образовательных ресурсов Федерального центра информационно-образовательных ресурсов</w:t>
      </w:r>
      <w:r w:rsidR="00285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5070" w:rsidRP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Упом</w:t>
      </w:r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янутые мною электронные пособи</w:t>
      </w:r>
      <w:proofErr w:type="gramStart"/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усложнённые презентации, которые становятся все более актуальными в учебном процессе </w:t>
      </w:r>
      <w:r w:rsidR="004C0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эффективный способ представления информации.</w:t>
      </w:r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помогают сделать подачу нового материала максимально удобной и наглядной, что стимулирует интерес к обучению и позволяет устранить пробелы в знаниях.</w:t>
      </w:r>
    </w:p>
    <w:p w:rsidR="004C0E63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обучения проходит более успешно, так как учебный материал переводится в яркую, увлекательную, с р</w:t>
      </w:r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азумной долей игрового подхода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мультимедийную форму с широким использованием графики, анимации, звуковых эффектов и голосового сопровождения, включения видеофрагментов.</w:t>
      </w:r>
    </w:p>
    <w:p w:rsidR="009F5070" w:rsidRPr="009F5070" w:rsidRDefault="008C10E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5070" w:rsidRPr="009F5070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своих уроках я стараюсь организовать живой процесс обучения, где память играет только вспомогательную роль. Это и учебное исследование, решение проблем выдвижения и проверки гипотез,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рефлексивное, критическое, творческое мышление, моделирование, аргументация.</w:t>
      </w:r>
    </w:p>
    <w:p w:rsidR="00A148D5" w:rsidRDefault="009F507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применения учебников нового поколения значительно увеличивается качество обучения географии.</w:t>
      </w:r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 мною система использования информационных технологий позволяет добиваться качественного улучшения образовательного процесса. В результате опросов,</w:t>
      </w:r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анкетирования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называют географию одним из самых интересных предметов, стремятся реализовать себя в разнообразных мероприятиях по предмету.</w:t>
      </w:r>
    </w:p>
    <w:p w:rsidR="009F5070" w:rsidRDefault="004C0E63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noProof/>
          <w:color w:val="0000FF"/>
          <w:sz w:val="32"/>
          <w:szCs w:val="32"/>
          <w:lang w:eastAsia="ru-RU"/>
        </w:rPr>
      </w:pPr>
      <w:r w:rsidRPr="001C47CF">
        <w:rPr>
          <w:rFonts w:ascii="Times New Roman" w:eastAsia="Times New Roman" w:hAnsi="Times New Roman" w:cs="Times New Roman"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3810000" cy="2857500"/>
            <wp:effectExtent l="0" t="0" r="0" b="0"/>
            <wp:docPr id="5" name="Рисунок 5" descr="http://3.bp.blogspot.com/_eEprBvSGqxI/TKYMeK22uAI/AAAAAAAAAGY/WBmV9kj-MlM/s400/%D0%A1%D0%BB%D0%B0%D0%B9%D0%B4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_eEprBvSGqxI/TKYMeK22uAI/AAAAAAAAAGY/WBmV9kj-MlM/s400/%D0%A1%D0%BB%D0%B0%D0%B9%D0%B4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8D5" w:rsidRDefault="00A148D5" w:rsidP="00A148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курсов Педагогического университета </w:t>
      </w:r>
      <w:r w:rsidR="008C10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сентября» и Факультета педагогического образования МГУ им. Ломоносова по образовательной программе «Реализация требований ФГОС основного общего образования  в преподавании географии», я исследовала возможности применения Интернет-ресурсов на своих уроках. Для этого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научилась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</w:t>
      </w:r>
      <w:r w:rsidRPr="009F5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ориентироваться в бескрайних глубинах сети, то есть находить нужное, отбрасывать лишнее. Кроме этого, компьютер, подключённый к Интернету или информация, предварительно взятая в сети и необходимым образом подготовленная и адаптированная к учебному материалу, может быть использована при мод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елировании инновационных уроков.</w:t>
      </w:r>
    </w:p>
    <w:p w:rsidR="008C10E0" w:rsidRPr="003C625A" w:rsidRDefault="009373A2" w:rsidP="003C625A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3C62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Хороших методов существует ровно столько, сколько существует        хороших учителей.</w:t>
      </w:r>
    </w:p>
    <w:p w:rsidR="009373A2" w:rsidRPr="003C625A" w:rsidRDefault="009373A2" w:rsidP="003C625A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62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Д.Пойа</w:t>
      </w:r>
    </w:p>
    <w:p w:rsidR="008C10E0" w:rsidRPr="00BC3CFA" w:rsidRDefault="009373A2" w:rsidP="009373A2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="008C10E0" w:rsidRPr="00BC3CFA">
        <w:rPr>
          <w:sz w:val="28"/>
          <w:szCs w:val="28"/>
        </w:rPr>
        <w:t>ой принцип обучения построен на индивидуально-личностном подходе к каждому ребенку. Я стараюсь акцентировать внимание на положительных результатах и достижениях, а свой урок построить таким образом, чтобы на нем было интересно и сильным ученикам, и ученикам с проблемами в обучении. Для меня каждый ученик - личность, которая заслу</w:t>
      </w:r>
      <w:r w:rsidR="008C10E0" w:rsidRPr="00BC3CFA">
        <w:rPr>
          <w:sz w:val="28"/>
          <w:szCs w:val="28"/>
        </w:rPr>
        <w:softHyphen/>
        <w:t>живает уважительного отношения. И на своих уроках я стараюсь</w:t>
      </w:r>
      <w:r>
        <w:rPr>
          <w:sz w:val="28"/>
          <w:szCs w:val="28"/>
        </w:rPr>
        <w:t xml:space="preserve">, используя современные технические средства, </w:t>
      </w:r>
      <w:r w:rsidR="008C10E0" w:rsidRPr="00BC3CFA">
        <w:rPr>
          <w:sz w:val="28"/>
          <w:szCs w:val="28"/>
        </w:rPr>
        <w:t xml:space="preserve"> научить их уважительно относиться друг к другу, умению выслушать и сопереживать, умению работать в парах и группах не подавляя, а поддерживая друг друга.</w:t>
      </w:r>
      <w:r w:rsidR="008C10E0">
        <w:rPr>
          <w:sz w:val="28"/>
          <w:szCs w:val="28"/>
        </w:rPr>
        <w:t xml:space="preserve"> Я работаю над своей концепцией недолго, но успела понять, что учение становится учебной деятельностью только тогда, когда школьник овладевает не только знаниями, но и способами их приобретения.</w:t>
      </w:r>
    </w:p>
    <w:p w:rsidR="008C10E0" w:rsidRPr="009F5070" w:rsidRDefault="008C10E0" w:rsidP="00A148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070" w:rsidRPr="009F5070" w:rsidRDefault="008C10E0" w:rsidP="009F507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F5070" w:rsidRPr="009F5070" w:rsidRDefault="009F5070" w:rsidP="009F5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070" w:rsidRDefault="009F5070" w:rsidP="009F5070">
      <w:pPr>
        <w:rPr>
          <w:sz w:val="28"/>
          <w:szCs w:val="28"/>
        </w:rPr>
      </w:pPr>
    </w:p>
    <w:p w:rsidR="00A148D5" w:rsidRDefault="00A148D5" w:rsidP="009F5070">
      <w:pPr>
        <w:rPr>
          <w:sz w:val="28"/>
          <w:szCs w:val="28"/>
        </w:rPr>
      </w:pPr>
    </w:p>
    <w:p w:rsidR="00A148D5" w:rsidRDefault="00A148D5" w:rsidP="009F5070">
      <w:pPr>
        <w:rPr>
          <w:sz w:val="28"/>
          <w:szCs w:val="28"/>
        </w:rPr>
      </w:pPr>
    </w:p>
    <w:p w:rsidR="00A148D5" w:rsidRDefault="00A148D5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5A" w:rsidRDefault="003C625A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5A" w:rsidRDefault="003C625A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5A" w:rsidRDefault="003C625A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5A" w:rsidRDefault="003C625A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25A" w:rsidRDefault="003C625A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8D5" w:rsidRPr="00A148D5" w:rsidRDefault="00A148D5" w:rsidP="00A148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48D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D4AC9" w:rsidRPr="000D4AC9" w:rsidRDefault="000D4AC9" w:rsidP="000D4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Дворко</w:t>
      </w:r>
      <w:proofErr w:type="spell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Н.И. Основы режиссуры мультимедиа-программ. СПб</w:t>
      </w:r>
      <w:proofErr w:type="gram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2005.</w:t>
      </w:r>
    </w:p>
    <w:p w:rsidR="000D4AC9" w:rsidRPr="000D4AC9" w:rsidRDefault="000D4AC9" w:rsidP="000D4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Деникин А.А. Мультимедиа и искусство: от мифов к реалиям. Художественная культура/Выпуск №1 (6),2013. </w:t>
      </w:r>
      <w:hyperlink r:id="rId16" w:history="1">
        <w:r w:rsidRPr="000D4AC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http://sias.ru/magazine/vypusk-6-2013/yazyki/843.html</w:t>
        </w:r>
      </w:hyperlink>
    </w:p>
    <w:p w:rsidR="000D4AC9" w:rsidRPr="000D4AC9" w:rsidRDefault="000D4AC9" w:rsidP="000D4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Каптерев</w:t>
      </w:r>
      <w:proofErr w:type="spell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Мультимедиа как социокультурный феномен. – М.:ИПО </w:t>
      </w:r>
      <w:proofErr w:type="spell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Профиздат</w:t>
      </w:r>
      <w:proofErr w:type="spell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2002. – 224 с.</w:t>
      </w:r>
    </w:p>
    <w:p w:rsidR="000D4AC9" w:rsidRDefault="000D4AC9" w:rsidP="000D4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Шлыкова</w:t>
      </w:r>
      <w:proofErr w:type="spell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Культура </w:t>
      </w:r>
      <w:proofErr w:type="spell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мультимедиа</w:t>
      </w:r>
      <w:proofErr w:type="gramStart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spellEnd"/>
      <w:r w:rsidRPr="000D4AC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пособие для студентов/МГУКИ. М.: ФАИР-ПРЕСС, 2004</w:t>
      </w:r>
    </w:p>
    <w:p w:rsidR="00A148D5" w:rsidRDefault="00A148D5" w:rsidP="000D4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hyperlink r:id="rId17" w:history="1">
        <w:r w:rsidRPr="001A1676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http://ru.wikipedia.org/wiki/%CC%F3%EB%FC%F2%E8%EC%E5%E4%E8%E0</w:t>
        </w:r>
      </w:hyperlink>
    </w:p>
    <w:p w:rsidR="00A148D5" w:rsidRDefault="00A148D5" w:rsidP="000D4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hyperlink r:id="rId18" w:history="1">
        <w:r w:rsidRPr="001A1676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http://geografo4ka.blogspot.ru/p/blog-page_3457.html</w:t>
        </w:r>
      </w:hyperlink>
    </w:p>
    <w:p w:rsidR="009F5070" w:rsidRDefault="00A148D5" w:rsidP="00A14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hyperlink r:id="rId19" w:history="1">
        <w:r w:rsidRPr="001A1676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http://kalyak.jimdo.com/%D0%BF%D0%</w:t>
        </w:r>
      </w:hyperlink>
    </w:p>
    <w:p w:rsidR="00A148D5" w:rsidRDefault="00A148D5" w:rsidP="00A14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hyperlink r:id="rId20" w:history="1">
        <w:r w:rsidRPr="001A1676">
          <w:rPr>
            <w:rStyle w:val="ab"/>
            <w:rFonts w:ascii="Times New Roman" w:eastAsia="Times New Roman" w:hAnsi="Times New Roman" w:cs="Times New Roman"/>
            <w:sz w:val="24"/>
            <w:szCs w:val="24"/>
            <w:lang w:eastAsia="ru-RU"/>
          </w:rPr>
          <w:t>http://vladimirovasi.ucoz.ru/index/moja_pedagogicheskaja_koncepcija/0-4</w:t>
        </w:r>
      </w:hyperlink>
    </w:p>
    <w:p w:rsidR="00A148D5" w:rsidRDefault="00A148D5" w:rsidP="00A14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8D5" w:rsidRDefault="00A148D5" w:rsidP="00A14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8D5" w:rsidRPr="009F5070" w:rsidRDefault="00A148D5" w:rsidP="00A148D5">
      <w:pPr>
        <w:spacing w:before="100" w:beforeAutospacing="1" w:after="100" w:afterAutospacing="1" w:line="240" w:lineRule="auto"/>
        <w:rPr>
          <w:sz w:val="28"/>
          <w:szCs w:val="28"/>
        </w:rPr>
      </w:pPr>
    </w:p>
    <w:sectPr w:rsidR="00A148D5" w:rsidRPr="009F5070" w:rsidSect="00083211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50E" w:rsidRDefault="003A250E" w:rsidP="009F5070">
      <w:pPr>
        <w:spacing w:after="0" w:line="240" w:lineRule="auto"/>
      </w:pPr>
      <w:r>
        <w:separator/>
      </w:r>
    </w:p>
  </w:endnote>
  <w:endnote w:type="continuationSeparator" w:id="0">
    <w:p w:rsidR="003A250E" w:rsidRDefault="003A250E" w:rsidP="009F5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070" w:rsidRDefault="009F5070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rPr>
        <w:rFonts w:asciiTheme="majorHAnsi" w:eastAsiaTheme="majorEastAsia" w:hAnsiTheme="majorHAnsi" w:cstheme="majorBidi"/>
      </w:rPr>
      <w:t>Шальнева</w:t>
    </w:r>
    <w:proofErr w:type="spellEnd"/>
    <w:r>
      <w:rPr>
        <w:rFonts w:asciiTheme="majorHAnsi" w:eastAsiaTheme="majorEastAsia" w:hAnsiTheme="majorHAnsi" w:cstheme="majorBidi"/>
      </w:rPr>
      <w:t xml:space="preserve"> Елена Павловна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 w:rsidR="009A09B5">
      <w:rPr>
        <w:rFonts w:eastAsiaTheme="minorEastAsia"/>
      </w:rPr>
      <w:fldChar w:fldCharType="begin"/>
    </w:r>
    <w:r>
      <w:instrText>PAGE   \* MERGEFORMAT</w:instrText>
    </w:r>
    <w:r w:rsidR="009A09B5">
      <w:rPr>
        <w:rFonts w:eastAsiaTheme="minorEastAsia"/>
      </w:rPr>
      <w:fldChar w:fldCharType="separate"/>
    </w:r>
    <w:r w:rsidR="00A762B6" w:rsidRPr="00A762B6">
      <w:rPr>
        <w:rFonts w:asciiTheme="majorHAnsi" w:eastAsiaTheme="majorEastAsia" w:hAnsiTheme="majorHAnsi" w:cstheme="majorBidi"/>
        <w:noProof/>
      </w:rPr>
      <w:t>1</w:t>
    </w:r>
    <w:r w:rsidR="009A09B5">
      <w:rPr>
        <w:rFonts w:asciiTheme="majorHAnsi" w:eastAsiaTheme="majorEastAsia" w:hAnsiTheme="majorHAnsi" w:cstheme="majorBidi"/>
      </w:rPr>
      <w:fldChar w:fldCharType="end"/>
    </w:r>
  </w:p>
  <w:p w:rsidR="009F5070" w:rsidRDefault="009F50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50E" w:rsidRDefault="003A250E" w:rsidP="009F5070">
      <w:pPr>
        <w:spacing w:after="0" w:line="240" w:lineRule="auto"/>
      </w:pPr>
      <w:r>
        <w:separator/>
      </w:r>
    </w:p>
  </w:footnote>
  <w:footnote w:type="continuationSeparator" w:id="0">
    <w:p w:rsidR="003A250E" w:rsidRDefault="003A250E" w:rsidP="009F5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2F3B"/>
    <w:multiLevelType w:val="multilevel"/>
    <w:tmpl w:val="3024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A7128"/>
    <w:multiLevelType w:val="multilevel"/>
    <w:tmpl w:val="C9B4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51A1A"/>
    <w:multiLevelType w:val="hybridMultilevel"/>
    <w:tmpl w:val="CE8094B8"/>
    <w:lvl w:ilvl="0" w:tplc="B9A8E75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7115357"/>
    <w:multiLevelType w:val="hybridMultilevel"/>
    <w:tmpl w:val="AE40481A"/>
    <w:lvl w:ilvl="0" w:tplc="CEB20A04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0332048"/>
    <w:multiLevelType w:val="multilevel"/>
    <w:tmpl w:val="2E7C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8B7013"/>
    <w:multiLevelType w:val="multilevel"/>
    <w:tmpl w:val="C0BA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A9438B"/>
    <w:multiLevelType w:val="multilevel"/>
    <w:tmpl w:val="C058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0B6338"/>
    <w:multiLevelType w:val="hybridMultilevel"/>
    <w:tmpl w:val="30B4B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C0980"/>
    <w:multiLevelType w:val="multilevel"/>
    <w:tmpl w:val="2AA0B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1339DF"/>
    <w:multiLevelType w:val="multilevel"/>
    <w:tmpl w:val="B4A6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070"/>
    <w:rsid w:val="00083211"/>
    <w:rsid w:val="000D4AC9"/>
    <w:rsid w:val="000F4F04"/>
    <w:rsid w:val="00185631"/>
    <w:rsid w:val="00285416"/>
    <w:rsid w:val="002F10E5"/>
    <w:rsid w:val="003A250E"/>
    <w:rsid w:val="003C625A"/>
    <w:rsid w:val="003D49F3"/>
    <w:rsid w:val="00471D80"/>
    <w:rsid w:val="004833D6"/>
    <w:rsid w:val="004B0F68"/>
    <w:rsid w:val="004C0E63"/>
    <w:rsid w:val="0052023D"/>
    <w:rsid w:val="00730AB3"/>
    <w:rsid w:val="0078713B"/>
    <w:rsid w:val="008A49E1"/>
    <w:rsid w:val="008C10E0"/>
    <w:rsid w:val="008F203F"/>
    <w:rsid w:val="009373A2"/>
    <w:rsid w:val="009A09B5"/>
    <w:rsid w:val="009F5070"/>
    <w:rsid w:val="00A148D5"/>
    <w:rsid w:val="00A762B6"/>
    <w:rsid w:val="00A85977"/>
    <w:rsid w:val="00B101AE"/>
    <w:rsid w:val="00C0483E"/>
    <w:rsid w:val="00C04EC0"/>
    <w:rsid w:val="00C459CF"/>
    <w:rsid w:val="00C85FE7"/>
    <w:rsid w:val="00CF4AC6"/>
    <w:rsid w:val="00D60888"/>
    <w:rsid w:val="00D75636"/>
    <w:rsid w:val="00D9083E"/>
    <w:rsid w:val="00F73BA3"/>
    <w:rsid w:val="00FD66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0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F5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5070"/>
  </w:style>
  <w:style w:type="paragraph" w:styleId="a6">
    <w:name w:val="footer"/>
    <w:basedOn w:val="a"/>
    <w:link w:val="a7"/>
    <w:uiPriority w:val="99"/>
    <w:unhideWhenUsed/>
    <w:rsid w:val="009F5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070"/>
  </w:style>
  <w:style w:type="paragraph" w:styleId="a8">
    <w:name w:val="Balloon Text"/>
    <w:basedOn w:val="a"/>
    <w:link w:val="a9"/>
    <w:uiPriority w:val="99"/>
    <w:semiHidden/>
    <w:unhideWhenUsed/>
    <w:rsid w:val="009F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507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D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B0F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07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F5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5070"/>
  </w:style>
  <w:style w:type="paragraph" w:styleId="a6">
    <w:name w:val="footer"/>
    <w:basedOn w:val="a"/>
    <w:link w:val="a7"/>
    <w:uiPriority w:val="99"/>
    <w:unhideWhenUsed/>
    <w:rsid w:val="009F5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070"/>
  </w:style>
  <w:style w:type="paragraph" w:styleId="a8">
    <w:name w:val="Balloon Text"/>
    <w:basedOn w:val="a"/>
    <w:link w:val="a9"/>
    <w:uiPriority w:val="99"/>
    <w:semiHidden/>
    <w:unhideWhenUsed/>
    <w:rsid w:val="009F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507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D6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B0F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3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geografo4ka.blogspot.ru/p/blog-page_3457.html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A%D0%BE%D0%BC%D0%BF%D1%8C%D1%8E%D1%82%D0%B5%D1%80" TargetMode="External"/><Relationship Id="rId17" Type="http://schemas.openxmlformats.org/officeDocument/2006/relationships/hyperlink" Target="http://ru.wikipedia.org/wiki/%CC%F3%EB%FC%F2%E8%EC%E5%E4%E8%E0" TargetMode="External"/><Relationship Id="rId2" Type="http://schemas.openxmlformats.org/officeDocument/2006/relationships/styles" Target="styles.xml"/><Relationship Id="rId16" Type="http://schemas.openxmlformats.org/officeDocument/2006/relationships/hyperlink" Target="http://sias.ru/magazine/vypusk-6-2013/yazyki/843.html" TargetMode="External"/><Relationship Id="rId20" Type="http://schemas.openxmlformats.org/officeDocument/2006/relationships/hyperlink" Target="http://vladimirovasi.ucoz.ru/index/moja_pedagogicheskaja_koncepcija/0-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8%D0%BD%D1%82%D0%B5%D1%80%D0%BD%D0%B5%D1%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C%D0%B5%D0%B4%D0%B8%D0%B0" TargetMode="External"/><Relationship Id="rId19" Type="http://schemas.openxmlformats.org/officeDocument/2006/relationships/hyperlink" Target="http://kalyak.jimdo.com/%D0%BF%D0%2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8%D0%BD%D1%82%D0%B5%D1%80%D0%B0%D0%BA%D1%82%D0%B8%D0%B2%D0%BD%D0%BE%D1%81%D1%82%D1%8C" TargetMode="External"/><Relationship Id="rId14" Type="http://schemas.openxmlformats.org/officeDocument/2006/relationships/hyperlink" Target="http://3.bp.blogspot.com/_eEprBvSGqxI/TKYMeK22uAI/AAAAAAAAAGY/WBmV9kj-MlM/s1600/%D0%A1%D0%BB%D0%B0%D0%B9%D0%B49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2485</Words>
  <Characters>14169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2014-01-12T06:45:00Z</dcterms:created>
  <dcterms:modified xsi:type="dcterms:W3CDTF">2014-01-12T06:45:00Z</dcterms:modified>
</cp:coreProperties>
</file>