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B9B" w:rsidRPr="000875D0" w:rsidRDefault="00FC4B9B" w:rsidP="000875D0">
      <w:pPr>
        <w:jc w:val="center"/>
        <w:rPr>
          <w:b/>
        </w:rPr>
      </w:pPr>
      <w:r w:rsidRPr="000875D0">
        <w:rPr>
          <w:b/>
        </w:rPr>
        <w:t xml:space="preserve">Муниципальное общеобразовательное учреждение </w:t>
      </w:r>
    </w:p>
    <w:p w:rsidR="00FC4B9B" w:rsidRPr="000875D0" w:rsidRDefault="00FC4B9B" w:rsidP="000875D0">
      <w:pPr>
        <w:jc w:val="center"/>
        <w:rPr>
          <w:b/>
        </w:rPr>
      </w:pPr>
      <w:r w:rsidRPr="000875D0">
        <w:rPr>
          <w:b/>
        </w:rPr>
        <w:t>«Средняя общеобразовательная школа №3 г. Балашова Саратовской области»</w:t>
      </w:r>
    </w:p>
    <w:p w:rsidR="00FC4B9B" w:rsidRPr="000875D0" w:rsidRDefault="00FC4B9B" w:rsidP="000875D0">
      <w:pPr>
        <w:jc w:val="center"/>
      </w:pPr>
    </w:p>
    <w:p w:rsidR="00FC4B9B" w:rsidRPr="000875D0" w:rsidRDefault="00FC4B9B" w:rsidP="000875D0">
      <w:r w:rsidRPr="000875D0">
        <w:t> 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2"/>
        <w:gridCol w:w="3456"/>
        <w:gridCol w:w="3025"/>
      </w:tblGrid>
      <w:tr w:rsidR="00FC4B9B" w:rsidRPr="000875D0" w:rsidTr="004650F7">
        <w:tc>
          <w:tcPr>
            <w:tcW w:w="3442" w:type="dxa"/>
            <w:shd w:val="clear" w:color="auto" w:fill="auto"/>
          </w:tcPr>
          <w:p w:rsidR="00FC4B9B" w:rsidRPr="000875D0" w:rsidRDefault="00FC4B9B" w:rsidP="000875D0">
            <w:r w:rsidRPr="000875D0">
              <w:t>РАССМОТРЕНО</w:t>
            </w:r>
          </w:p>
          <w:p w:rsidR="00FC4B9B" w:rsidRPr="000875D0" w:rsidRDefault="00FC4B9B" w:rsidP="000875D0">
            <w:r w:rsidRPr="000875D0">
              <w:t>Руководитель ШМО</w:t>
            </w:r>
          </w:p>
          <w:p w:rsidR="00FC4B9B" w:rsidRPr="000875D0" w:rsidRDefault="00FC4B9B" w:rsidP="000875D0">
            <w:r w:rsidRPr="000875D0">
              <w:t xml:space="preserve">______________________ </w:t>
            </w:r>
          </w:p>
          <w:p w:rsidR="00FC4B9B" w:rsidRPr="000875D0" w:rsidRDefault="00FC4B9B" w:rsidP="000875D0"/>
          <w:p w:rsidR="00FC4B9B" w:rsidRPr="000875D0" w:rsidRDefault="00FC4B9B" w:rsidP="000875D0">
            <w:r w:rsidRPr="000875D0">
              <w:t>Протокол №____     </w:t>
            </w:r>
          </w:p>
          <w:p w:rsidR="00FC4B9B" w:rsidRPr="000875D0" w:rsidRDefault="00FC4B9B" w:rsidP="000875D0">
            <w:r w:rsidRPr="000875D0">
              <w:t>от«   »__________20___г.</w:t>
            </w:r>
          </w:p>
          <w:p w:rsidR="00FC4B9B" w:rsidRPr="000875D0" w:rsidRDefault="00FC4B9B" w:rsidP="000875D0">
            <w:r w:rsidRPr="000875D0">
              <w:t> </w:t>
            </w:r>
          </w:p>
        </w:tc>
        <w:tc>
          <w:tcPr>
            <w:tcW w:w="3456" w:type="dxa"/>
            <w:shd w:val="clear" w:color="auto" w:fill="auto"/>
          </w:tcPr>
          <w:p w:rsidR="00FC4B9B" w:rsidRPr="000875D0" w:rsidRDefault="00FC4B9B" w:rsidP="000875D0">
            <w:r w:rsidRPr="000875D0">
              <w:t>СОГЛАСОВАНО</w:t>
            </w:r>
          </w:p>
          <w:p w:rsidR="00FC4B9B" w:rsidRPr="000875D0" w:rsidRDefault="00FC4B9B" w:rsidP="000875D0">
            <w:r w:rsidRPr="000875D0">
              <w:t>Заместитель директора по УВР</w:t>
            </w:r>
          </w:p>
          <w:p w:rsidR="00FC4B9B" w:rsidRPr="000875D0" w:rsidRDefault="00FC4B9B" w:rsidP="000875D0">
            <w:r w:rsidRPr="000875D0">
              <w:t>___________________________</w:t>
            </w:r>
          </w:p>
          <w:p w:rsidR="00FC4B9B" w:rsidRPr="000875D0" w:rsidRDefault="00FC4B9B" w:rsidP="000875D0"/>
          <w:p w:rsidR="00FC4B9B" w:rsidRPr="000875D0" w:rsidRDefault="00FC4B9B" w:rsidP="000875D0">
            <w:r w:rsidRPr="000875D0">
              <w:t>Протокол №_____</w:t>
            </w:r>
          </w:p>
          <w:p w:rsidR="00FC4B9B" w:rsidRPr="000875D0" w:rsidRDefault="00FC4B9B" w:rsidP="000875D0">
            <w:r w:rsidRPr="000875D0">
              <w:t xml:space="preserve">от «   » _____________20___г.  </w:t>
            </w:r>
          </w:p>
          <w:p w:rsidR="00FC4B9B" w:rsidRPr="000875D0" w:rsidRDefault="00FC4B9B" w:rsidP="000875D0"/>
        </w:tc>
        <w:tc>
          <w:tcPr>
            <w:tcW w:w="3025" w:type="dxa"/>
            <w:shd w:val="clear" w:color="auto" w:fill="auto"/>
          </w:tcPr>
          <w:p w:rsidR="00FC4B9B" w:rsidRPr="000875D0" w:rsidRDefault="00FC4B9B" w:rsidP="000875D0">
            <w:r w:rsidRPr="000875D0">
              <w:t>УТВЕРЖДЕНО</w:t>
            </w:r>
          </w:p>
          <w:p w:rsidR="00FC4B9B" w:rsidRPr="000875D0" w:rsidRDefault="00FC4B9B" w:rsidP="000875D0">
            <w:r w:rsidRPr="000875D0">
              <w:t xml:space="preserve">Директор  МОУ СОШ №3 </w:t>
            </w:r>
          </w:p>
          <w:p w:rsidR="00FC4B9B" w:rsidRPr="000875D0" w:rsidRDefault="00FC4B9B" w:rsidP="000875D0">
            <w:r w:rsidRPr="000875D0">
              <w:t>        ___________________</w:t>
            </w:r>
          </w:p>
          <w:p w:rsidR="00FC4B9B" w:rsidRPr="000875D0" w:rsidRDefault="00FC4B9B" w:rsidP="000875D0">
            <w:r w:rsidRPr="000875D0">
              <w:t>                             </w:t>
            </w:r>
          </w:p>
          <w:p w:rsidR="00FC4B9B" w:rsidRPr="000875D0" w:rsidRDefault="00FC4B9B" w:rsidP="000875D0">
            <w:r w:rsidRPr="000875D0">
              <w:t>Приказ №______</w:t>
            </w:r>
          </w:p>
          <w:p w:rsidR="00FC4B9B" w:rsidRPr="000875D0" w:rsidRDefault="00FC4B9B" w:rsidP="000875D0">
            <w:r w:rsidRPr="000875D0">
              <w:t>от «    » ________20___г.</w:t>
            </w:r>
          </w:p>
          <w:p w:rsidR="00FC4B9B" w:rsidRPr="000875D0" w:rsidRDefault="00FC4B9B" w:rsidP="000875D0">
            <w:r w:rsidRPr="000875D0">
              <w:t> </w:t>
            </w:r>
          </w:p>
        </w:tc>
      </w:tr>
    </w:tbl>
    <w:p w:rsidR="00FC4B9B" w:rsidRPr="000875D0" w:rsidRDefault="00FC4B9B" w:rsidP="000875D0"/>
    <w:p w:rsidR="00FC4B9B" w:rsidRPr="000875D0" w:rsidRDefault="00FC4B9B" w:rsidP="000875D0"/>
    <w:p w:rsidR="00FC4B9B" w:rsidRPr="000875D0" w:rsidRDefault="00FC4B9B" w:rsidP="000875D0"/>
    <w:p w:rsidR="00FC4B9B" w:rsidRPr="000875D0" w:rsidRDefault="00FC4B9B" w:rsidP="000875D0"/>
    <w:p w:rsidR="00FC4B9B" w:rsidRPr="000875D0" w:rsidRDefault="00FC4B9B" w:rsidP="000875D0"/>
    <w:p w:rsidR="00FC4B9B" w:rsidRPr="000875D0" w:rsidRDefault="00FC4B9B" w:rsidP="000875D0"/>
    <w:p w:rsidR="00FC4B9B" w:rsidRPr="000875D0" w:rsidRDefault="00FC4B9B" w:rsidP="000875D0"/>
    <w:p w:rsidR="00FC4B9B" w:rsidRPr="000875D0" w:rsidRDefault="00FC4B9B" w:rsidP="000875D0"/>
    <w:p w:rsidR="00FC4B9B" w:rsidRPr="000875D0" w:rsidRDefault="00FC4B9B" w:rsidP="000875D0">
      <w:r w:rsidRPr="000875D0">
        <w:t> </w:t>
      </w:r>
    </w:p>
    <w:p w:rsidR="00FC4B9B" w:rsidRPr="000875D0" w:rsidRDefault="00FC4B9B" w:rsidP="000875D0">
      <w:pPr>
        <w:jc w:val="center"/>
        <w:rPr>
          <w:b/>
        </w:rPr>
      </w:pPr>
      <w:r w:rsidRPr="000875D0">
        <w:rPr>
          <w:b/>
        </w:rPr>
        <w:t>РАБОЧАЯ  ПРОГРАММА</w:t>
      </w:r>
    </w:p>
    <w:p w:rsidR="00FC4B9B" w:rsidRPr="000875D0" w:rsidRDefault="00FC4B9B" w:rsidP="000875D0">
      <w:pPr>
        <w:rPr>
          <w:b/>
        </w:rPr>
      </w:pPr>
      <w:r w:rsidRPr="000875D0">
        <w:rPr>
          <w:b/>
        </w:rPr>
        <w:t> </w:t>
      </w:r>
    </w:p>
    <w:p w:rsidR="00FC4B9B" w:rsidRPr="000875D0" w:rsidRDefault="00FC4B9B" w:rsidP="000875D0">
      <w:pPr>
        <w:jc w:val="center"/>
        <w:rPr>
          <w:b/>
        </w:rPr>
      </w:pPr>
      <w:r w:rsidRPr="000875D0">
        <w:rPr>
          <w:b/>
        </w:rPr>
        <w:t xml:space="preserve">по учебному предмету </w:t>
      </w:r>
    </w:p>
    <w:p w:rsidR="00FC4B9B" w:rsidRPr="000875D0" w:rsidRDefault="00FC4B9B" w:rsidP="000875D0">
      <w:pPr>
        <w:jc w:val="center"/>
        <w:rPr>
          <w:b/>
        </w:rPr>
      </w:pPr>
    </w:p>
    <w:p w:rsidR="00FC4B9B" w:rsidRPr="000875D0" w:rsidRDefault="00F87CFF" w:rsidP="000875D0">
      <w:pPr>
        <w:jc w:val="center"/>
        <w:rPr>
          <w:b/>
        </w:rPr>
      </w:pPr>
      <w:r w:rsidRPr="000875D0">
        <w:rPr>
          <w:b/>
        </w:rPr>
        <w:t>«</w:t>
      </w:r>
      <w:r>
        <w:rPr>
          <w:b/>
        </w:rPr>
        <w:t xml:space="preserve">ИСКУССТВО. </w:t>
      </w:r>
      <w:r w:rsidRPr="000875D0">
        <w:rPr>
          <w:b/>
        </w:rPr>
        <w:t>МУЗЫКА»</w:t>
      </w:r>
    </w:p>
    <w:p w:rsidR="00FC4B9B" w:rsidRPr="000875D0" w:rsidRDefault="00FC4B9B" w:rsidP="000875D0">
      <w:pPr>
        <w:jc w:val="center"/>
        <w:rPr>
          <w:b/>
        </w:rPr>
      </w:pPr>
    </w:p>
    <w:p w:rsidR="00FC4B9B" w:rsidRPr="000875D0" w:rsidRDefault="00F87CFF" w:rsidP="000875D0">
      <w:pPr>
        <w:jc w:val="center"/>
        <w:rPr>
          <w:b/>
        </w:rPr>
      </w:pPr>
      <w:r>
        <w:rPr>
          <w:b/>
        </w:rPr>
        <w:t>9</w:t>
      </w:r>
      <w:r w:rsidR="00FC4B9B" w:rsidRPr="000875D0">
        <w:rPr>
          <w:b/>
        </w:rPr>
        <w:t xml:space="preserve"> а, б</w:t>
      </w:r>
      <w:r>
        <w:rPr>
          <w:b/>
        </w:rPr>
        <w:t>, в</w:t>
      </w:r>
      <w:r w:rsidR="00FC4B9B" w:rsidRPr="000875D0">
        <w:rPr>
          <w:b/>
        </w:rPr>
        <w:t xml:space="preserve"> классы</w:t>
      </w:r>
    </w:p>
    <w:p w:rsidR="00FC4B9B" w:rsidRPr="000875D0" w:rsidRDefault="00FC4B9B" w:rsidP="000875D0">
      <w:r w:rsidRPr="000875D0">
        <w:t> </w:t>
      </w:r>
    </w:p>
    <w:p w:rsidR="00FC4B9B" w:rsidRPr="000875D0" w:rsidRDefault="00FC4B9B" w:rsidP="000875D0"/>
    <w:p w:rsidR="00FC4B9B" w:rsidRPr="000875D0" w:rsidRDefault="00FC4B9B" w:rsidP="000875D0"/>
    <w:p w:rsidR="00FC4B9B" w:rsidRPr="000875D0" w:rsidRDefault="00FC4B9B" w:rsidP="000875D0"/>
    <w:p w:rsidR="00FC4B9B" w:rsidRPr="000875D0" w:rsidRDefault="00FC4B9B" w:rsidP="000875D0">
      <w:r w:rsidRPr="000875D0">
        <w:t> </w:t>
      </w:r>
    </w:p>
    <w:p w:rsidR="00FC4B9B" w:rsidRPr="000875D0" w:rsidRDefault="00FC4B9B" w:rsidP="000875D0">
      <w:pPr>
        <w:jc w:val="right"/>
      </w:pPr>
    </w:p>
    <w:p w:rsidR="00FC4B9B" w:rsidRPr="000875D0" w:rsidRDefault="00FC4B9B" w:rsidP="000875D0">
      <w:pPr>
        <w:jc w:val="right"/>
      </w:pPr>
    </w:p>
    <w:p w:rsidR="00FC4B9B" w:rsidRPr="000875D0" w:rsidRDefault="00FC4B9B" w:rsidP="000875D0">
      <w:pPr>
        <w:jc w:val="right"/>
      </w:pPr>
    </w:p>
    <w:p w:rsidR="00FC4B9B" w:rsidRPr="000875D0" w:rsidRDefault="00FC4B9B" w:rsidP="000875D0">
      <w:pPr>
        <w:ind w:firstLine="5812"/>
        <w:jc w:val="right"/>
      </w:pPr>
    </w:p>
    <w:p w:rsidR="00FC4B9B" w:rsidRPr="000875D0" w:rsidRDefault="00FC4B9B" w:rsidP="000875D0">
      <w:pPr>
        <w:ind w:firstLine="5812"/>
      </w:pPr>
      <w:r w:rsidRPr="000875D0">
        <w:t>Составитель:</w:t>
      </w:r>
    </w:p>
    <w:p w:rsidR="00FC4B9B" w:rsidRPr="000875D0" w:rsidRDefault="00FC4B9B" w:rsidP="000875D0">
      <w:pPr>
        <w:ind w:firstLine="5812"/>
      </w:pPr>
      <w:r w:rsidRPr="000875D0">
        <w:t>Изосимова Светлана Алексеевна</w:t>
      </w:r>
    </w:p>
    <w:p w:rsidR="00FC4B9B" w:rsidRPr="000875D0" w:rsidRDefault="00FC4B9B" w:rsidP="000875D0">
      <w:pPr>
        <w:ind w:firstLine="5812"/>
      </w:pPr>
      <w:r w:rsidRPr="000875D0">
        <w:t xml:space="preserve">учитель музыки </w:t>
      </w:r>
    </w:p>
    <w:p w:rsidR="00FC4B9B" w:rsidRPr="000875D0" w:rsidRDefault="00FC4B9B" w:rsidP="000875D0"/>
    <w:p w:rsidR="00FC4B9B" w:rsidRPr="000875D0" w:rsidRDefault="00FC4B9B" w:rsidP="000875D0"/>
    <w:p w:rsidR="00FC4B9B" w:rsidRPr="000875D0" w:rsidRDefault="00FC4B9B" w:rsidP="000875D0">
      <w:pPr>
        <w:jc w:val="center"/>
      </w:pPr>
    </w:p>
    <w:p w:rsidR="00FC4B9B" w:rsidRPr="000875D0" w:rsidRDefault="00FC4B9B" w:rsidP="000875D0">
      <w:pPr>
        <w:jc w:val="center"/>
      </w:pPr>
    </w:p>
    <w:p w:rsidR="00FC4B9B" w:rsidRPr="000875D0" w:rsidRDefault="00FC4B9B" w:rsidP="000875D0">
      <w:pPr>
        <w:jc w:val="center"/>
      </w:pPr>
    </w:p>
    <w:p w:rsidR="00FC4B9B" w:rsidRPr="000875D0" w:rsidRDefault="00FC4B9B" w:rsidP="000875D0">
      <w:pPr>
        <w:jc w:val="center"/>
      </w:pPr>
    </w:p>
    <w:p w:rsidR="00FC4B9B" w:rsidRPr="000875D0" w:rsidRDefault="00FC4B9B" w:rsidP="000875D0">
      <w:pPr>
        <w:jc w:val="center"/>
      </w:pPr>
    </w:p>
    <w:p w:rsidR="00FC4B9B" w:rsidRPr="000875D0" w:rsidRDefault="00FC4B9B" w:rsidP="000875D0">
      <w:pPr>
        <w:jc w:val="center"/>
      </w:pPr>
    </w:p>
    <w:p w:rsidR="00FC4B9B" w:rsidRPr="000875D0" w:rsidRDefault="00FC4B9B" w:rsidP="000875D0">
      <w:pPr>
        <w:jc w:val="center"/>
      </w:pPr>
    </w:p>
    <w:p w:rsidR="00FC4B9B" w:rsidRPr="000875D0" w:rsidRDefault="00FC4B9B" w:rsidP="000875D0">
      <w:pPr>
        <w:jc w:val="center"/>
      </w:pPr>
    </w:p>
    <w:p w:rsidR="00FC4B9B" w:rsidRPr="000875D0" w:rsidRDefault="00FC4B9B" w:rsidP="000875D0">
      <w:pPr>
        <w:jc w:val="center"/>
      </w:pPr>
    </w:p>
    <w:p w:rsidR="00707BD2" w:rsidRPr="000875D0" w:rsidRDefault="00707BD2" w:rsidP="000875D0">
      <w:pPr>
        <w:jc w:val="center"/>
      </w:pPr>
    </w:p>
    <w:p w:rsidR="00FC4B9B" w:rsidRPr="000875D0" w:rsidRDefault="00FC4B9B" w:rsidP="000875D0">
      <w:pPr>
        <w:jc w:val="center"/>
      </w:pPr>
      <w:r w:rsidRPr="000875D0">
        <w:t>  2014 - 2015 учебный год</w:t>
      </w:r>
    </w:p>
    <w:p w:rsidR="003928FE" w:rsidRPr="000875D0" w:rsidRDefault="003928FE" w:rsidP="000875D0">
      <w:pPr>
        <w:jc w:val="center"/>
        <w:rPr>
          <w:b/>
        </w:rPr>
      </w:pPr>
      <w:r w:rsidRPr="000875D0">
        <w:rPr>
          <w:b/>
        </w:rPr>
        <w:lastRenderedPageBreak/>
        <w:t>ПОЯСНИТЕЛЬНАЯ ЗАПИСКА</w:t>
      </w:r>
    </w:p>
    <w:p w:rsidR="003928FE" w:rsidRPr="000875D0" w:rsidRDefault="003928FE" w:rsidP="000875D0">
      <w:pPr>
        <w:jc w:val="center"/>
        <w:rPr>
          <w:b/>
        </w:rPr>
      </w:pPr>
    </w:p>
    <w:p w:rsidR="00F8762D" w:rsidRPr="000875D0" w:rsidRDefault="003928FE" w:rsidP="00F8762D">
      <w:pPr>
        <w:ind w:firstLine="567"/>
        <w:jc w:val="both"/>
      </w:pPr>
      <w:r w:rsidRPr="000875D0">
        <w:t xml:space="preserve">Данная программа </w:t>
      </w:r>
      <w:r w:rsidR="00F8762D">
        <w:t xml:space="preserve">разработана на основе авторской программы </w:t>
      </w:r>
      <w:r w:rsidR="00F8762D" w:rsidRPr="00F8762D">
        <w:rPr>
          <w:rFonts w:eastAsia="Calibri"/>
          <w:bCs/>
        </w:rPr>
        <w:t>«</w:t>
      </w:r>
      <w:r w:rsidR="00F87CFF">
        <w:rPr>
          <w:rFonts w:eastAsia="Calibri"/>
          <w:bCs/>
        </w:rPr>
        <w:t>Искусство. 8-9</w:t>
      </w:r>
      <w:r w:rsidR="00F8762D" w:rsidRPr="00F8762D">
        <w:rPr>
          <w:bCs/>
        </w:rPr>
        <w:t xml:space="preserve"> классы» /Г.П.Сергеева, </w:t>
      </w:r>
      <w:r w:rsidR="00F87CFF">
        <w:rPr>
          <w:bCs/>
        </w:rPr>
        <w:t xml:space="preserve">И.Э.Кашекова, </w:t>
      </w:r>
      <w:r w:rsidR="00F8762D" w:rsidRPr="00F8762D">
        <w:rPr>
          <w:bCs/>
        </w:rPr>
        <w:t>Е.Д.Критская.-М.: Просвещение, 20</w:t>
      </w:r>
      <w:r w:rsidR="00F87CFF">
        <w:rPr>
          <w:bCs/>
        </w:rPr>
        <w:t>09</w:t>
      </w:r>
      <w:r w:rsidR="00F8762D" w:rsidRPr="00F8762D">
        <w:rPr>
          <w:bCs/>
        </w:rPr>
        <w:t>.</w:t>
      </w:r>
    </w:p>
    <w:p w:rsidR="00F8762D" w:rsidRDefault="00F8762D" w:rsidP="00F8762D">
      <w:pPr>
        <w:jc w:val="both"/>
      </w:pPr>
      <w:r>
        <w:t xml:space="preserve">Исходными документами для составления рабочей программы являются: </w:t>
      </w:r>
    </w:p>
    <w:p w:rsidR="00F8762D" w:rsidRDefault="00F8762D" w:rsidP="00F8762D">
      <w:pPr>
        <w:pStyle w:val="a4"/>
        <w:numPr>
          <w:ilvl w:val="0"/>
          <w:numId w:val="9"/>
        </w:numPr>
        <w:jc w:val="both"/>
      </w:pPr>
      <w:r>
        <w:t>Базисный учебный план общеобразовательных учреждений РФ, утвержденный приказом Минобразования РФ №1312 от 09.03.2004;</w:t>
      </w:r>
    </w:p>
    <w:p w:rsidR="00F8762D" w:rsidRDefault="003928FE" w:rsidP="000875D0">
      <w:pPr>
        <w:pStyle w:val="a4"/>
        <w:numPr>
          <w:ilvl w:val="0"/>
          <w:numId w:val="9"/>
        </w:numPr>
        <w:jc w:val="both"/>
      </w:pPr>
      <w:r w:rsidRPr="000875D0">
        <w:t xml:space="preserve">Федеральный </w:t>
      </w:r>
      <w:r w:rsidR="00F8762D">
        <w:t xml:space="preserve">компонент </w:t>
      </w:r>
      <w:r w:rsidRPr="000875D0">
        <w:t>государственн</w:t>
      </w:r>
      <w:r w:rsidR="00F8762D">
        <w:t>ого</w:t>
      </w:r>
      <w:r w:rsidRPr="000875D0">
        <w:t xml:space="preserve"> </w:t>
      </w:r>
      <w:r w:rsidR="00F8762D">
        <w:t xml:space="preserve">образовательного </w:t>
      </w:r>
      <w:r w:rsidRPr="000875D0">
        <w:t>стандарт</w:t>
      </w:r>
      <w:r w:rsidR="00F8762D">
        <w:t xml:space="preserve">а, </w:t>
      </w:r>
      <w:r w:rsidRPr="000875D0">
        <w:t>утвержден</w:t>
      </w:r>
      <w:r w:rsidR="00F8762D">
        <w:t>ный</w:t>
      </w:r>
      <w:r w:rsidRPr="000875D0">
        <w:t xml:space="preserve"> приказом </w:t>
      </w:r>
      <w:r w:rsidR="00F8762D">
        <w:t>Минобразования РФ №1089 от 05.03.2004;</w:t>
      </w:r>
    </w:p>
    <w:p w:rsidR="003928FE" w:rsidRPr="000875D0" w:rsidRDefault="003928FE" w:rsidP="000875D0">
      <w:pPr>
        <w:numPr>
          <w:ilvl w:val="0"/>
          <w:numId w:val="9"/>
        </w:numPr>
        <w:contextualSpacing/>
      </w:pPr>
      <w:r w:rsidRPr="000875D0">
        <w:t>Учебн</w:t>
      </w:r>
      <w:r w:rsidR="00F87CFF">
        <w:t>ый</w:t>
      </w:r>
      <w:r w:rsidRPr="000875D0">
        <w:t xml:space="preserve"> план школы</w:t>
      </w:r>
      <w:r w:rsidR="00BF1ADB" w:rsidRPr="000875D0">
        <w:t>.</w:t>
      </w:r>
    </w:p>
    <w:p w:rsidR="003928FE" w:rsidRPr="000875D0" w:rsidRDefault="003928FE" w:rsidP="000875D0">
      <w:pPr>
        <w:pStyle w:val="a4"/>
        <w:numPr>
          <w:ilvl w:val="0"/>
          <w:numId w:val="9"/>
        </w:numPr>
        <w:jc w:val="both"/>
      </w:pPr>
      <w:r w:rsidRPr="000875D0">
        <w:t>Основн</w:t>
      </w:r>
      <w:r w:rsidR="00F87CFF">
        <w:t>ая</w:t>
      </w:r>
      <w:r w:rsidRPr="000875D0">
        <w:t xml:space="preserve"> образовательн</w:t>
      </w:r>
      <w:r w:rsidR="00F87CFF">
        <w:t>ая</w:t>
      </w:r>
      <w:r w:rsidRPr="000875D0">
        <w:t xml:space="preserve"> программ</w:t>
      </w:r>
      <w:r w:rsidR="00F87CFF">
        <w:t>а</w:t>
      </w:r>
      <w:r w:rsidRPr="000875D0">
        <w:t xml:space="preserve"> МОУ СОШ №3 г. Балашова Саратовской области.</w:t>
      </w:r>
    </w:p>
    <w:p w:rsidR="00BF1ADB" w:rsidRPr="000875D0" w:rsidRDefault="00BF1ADB" w:rsidP="000875D0">
      <w:pPr>
        <w:pStyle w:val="a4"/>
        <w:numPr>
          <w:ilvl w:val="0"/>
          <w:numId w:val="9"/>
        </w:numPr>
        <w:jc w:val="both"/>
      </w:pPr>
      <w:r w:rsidRPr="000875D0">
        <w:t>Предметн</w:t>
      </w:r>
      <w:r w:rsidR="00F87CFF">
        <w:t>ая</w:t>
      </w:r>
      <w:r w:rsidRPr="000875D0">
        <w:t xml:space="preserve">  лини</w:t>
      </w:r>
      <w:r w:rsidR="00F87CFF">
        <w:t>я</w:t>
      </w:r>
      <w:r w:rsidRPr="000875D0">
        <w:t xml:space="preserve">  учебников  </w:t>
      </w:r>
      <w:r w:rsidRPr="000875D0">
        <w:rPr>
          <w:bCs/>
        </w:rPr>
        <w:t>Г.П.Сергеевой, Е.Д.Критской.-М.: Просвещение, 2010.</w:t>
      </w:r>
    </w:p>
    <w:p w:rsidR="003928FE" w:rsidRPr="000875D0" w:rsidRDefault="003928FE" w:rsidP="000875D0">
      <w:pPr>
        <w:jc w:val="both"/>
      </w:pPr>
    </w:p>
    <w:p w:rsidR="003928FE" w:rsidRPr="000875D0" w:rsidRDefault="003928FE" w:rsidP="000875D0">
      <w:pPr>
        <w:ind w:firstLine="567"/>
        <w:jc w:val="both"/>
      </w:pPr>
      <w:r w:rsidRPr="000875D0">
        <w:rPr>
          <w:bCs/>
        </w:rPr>
        <w:t xml:space="preserve">При работе по данной программе предполагается использование учебно-методического комплекта: </w:t>
      </w:r>
      <w:r w:rsidRPr="000875D0">
        <w:t xml:space="preserve">нотная хрестоматия, фонохрестоматия, методические </w:t>
      </w:r>
      <w:r w:rsidRPr="000875D0">
        <w:rPr>
          <w:bCs/>
        </w:rPr>
        <w:t>и</w:t>
      </w:r>
      <w:r w:rsidRPr="000875D0">
        <w:t xml:space="preserve"> вспомогательная литература (сборники песен и хоров, методические пособия для учителя, дополнительные аудиозаписи и фонохрестоматии по музыке).</w:t>
      </w:r>
    </w:p>
    <w:p w:rsidR="003928FE" w:rsidRPr="000875D0" w:rsidRDefault="003928FE" w:rsidP="000875D0">
      <w:pPr>
        <w:jc w:val="both"/>
      </w:pPr>
      <w:r w:rsidRPr="000875D0">
        <w:t xml:space="preserve">    </w:t>
      </w:r>
    </w:p>
    <w:p w:rsidR="003928FE" w:rsidRPr="000875D0" w:rsidRDefault="00F87CFF" w:rsidP="000875D0">
      <w:pPr>
        <w:jc w:val="both"/>
        <w:rPr>
          <w:b/>
        </w:rPr>
      </w:pPr>
      <w:r w:rsidRPr="000875D0">
        <w:rPr>
          <w:b/>
        </w:rPr>
        <w:t xml:space="preserve">ЦЕЛЬ </w:t>
      </w:r>
      <w:r>
        <w:rPr>
          <w:b/>
        </w:rPr>
        <w:t xml:space="preserve">И ЗАДАЧИ </w:t>
      </w:r>
      <w:r w:rsidRPr="000875D0">
        <w:rPr>
          <w:b/>
        </w:rPr>
        <w:t xml:space="preserve">ПРОГРАММЫ: </w:t>
      </w:r>
      <w:r w:rsidR="003928FE" w:rsidRPr="000875D0">
        <w:t>развитие музыкальной культуры школьников как неотъемлемой части духовной культуры.</w:t>
      </w:r>
    </w:p>
    <w:p w:rsidR="00AA6969" w:rsidRDefault="00AA6969" w:rsidP="00F87CFF">
      <w:pPr>
        <w:tabs>
          <w:tab w:val="left" w:pos="3405"/>
        </w:tabs>
        <w:jc w:val="both"/>
      </w:pPr>
    </w:p>
    <w:p w:rsidR="00AA6969" w:rsidRPr="000875D0" w:rsidRDefault="00AA6969" w:rsidP="00AA6969">
      <w:pPr>
        <w:pStyle w:val="83"/>
        <w:keepNext/>
        <w:keepLines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0875D0">
        <w:rPr>
          <w:rFonts w:ascii="Times New Roman" w:hAnsi="Times New Roman" w:cs="Times New Roman"/>
          <w:sz w:val="24"/>
          <w:szCs w:val="24"/>
        </w:rPr>
        <w:t>ОБЩАЯ ХАРАКТЕРИСТИКА УЧЕБНОГО ПРЕДМЕТА</w:t>
      </w:r>
    </w:p>
    <w:p w:rsidR="00AA6969" w:rsidRPr="000875D0" w:rsidRDefault="00AA6969" w:rsidP="00AA6969">
      <w:pPr>
        <w:pStyle w:val="83"/>
        <w:keepNext/>
        <w:keepLines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:rsidR="00F87CFF" w:rsidRDefault="00F87CFF" w:rsidP="00AA6969">
      <w:pPr>
        <w:tabs>
          <w:tab w:val="left" w:pos="3405"/>
        </w:tabs>
        <w:ind w:firstLine="567"/>
        <w:jc w:val="both"/>
      </w:pPr>
      <w:r>
        <w:t xml:space="preserve">Ведущей содержательной линией курса 9 класса, которая завершает процесс музыкального образования и воспитания школьников, является изучение художественной картины мира школьниками, выявление ее духовно – содержательных, ценностных смыслов, заключенных в музыкальных образах. Основной аспект делается на  осознание учащимися образа Человека в мировом музыкальном искусстве, а также проблемы традиций и новаторства. Традиция как неотъемлемая часть музыкальной культуры, обогащающая школьников духовным, эмоционально – ценностным опытом прошлых поколений. Художественное открытие новых идей, форм произведений, их индивидуального своеобразия и исторической роли. Воплощение в художественных образах вечных тем жизни благодаря созидательной деятельности композитора и исполнителя. Адекватность слушательского восприятия и исполнительской деятельности учащихся художественному смыслу произведения. </w:t>
      </w:r>
    </w:p>
    <w:p w:rsidR="00F87CFF" w:rsidRDefault="00F87CFF" w:rsidP="00F87CFF">
      <w:pPr>
        <w:tabs>
          <w:tab w:val="left" w:pos="3405"/>
        </w:tabs>
        <w:jc w:val="both"/>
        <w:rPr>
          <w:b/>
        </w:rPr>
      </w:pPr>
    </w:p>
    <w:p w:rsidR="00AA6969" w:rsidRDefault="00AA6969" w:rsidP="00AA6969">
      <w:pPr>
        <w:pStyle w:val="81"/>
        <w:shd w:val="clear" w:color="auto" w:fill="auto"/>
        <w:spacing w:line="240" w:lineRule="auto"/>
        <w:ind w:right="20"/>
        <w:contextualSpacing/>
        <w:jc w:val="center"/>
        <w:rPr>
          <w:rStyle w:val="a9"/>
          <w:rFonts w:ascii="Times New Roman" w:hAnsi="Times New Roman" w:cs="Times New Roman"/>
          <w:sz w:val="24"/>
          <w:szCs w:val="24"/>
        </w:rPr>
      </w:pPr>
      <w:r w:rsidRPr="000875D0">
        <w:rPr>
          <w:rStyle w:val="a9"/>
          <w:rFonts w:ascii="Times New Roman" w:hAnsi="Times New Roman" w:cs="Times New Roman"/>
          <w:sz w:val="24"/>
          <w:szCs w:val="24"/>
        </w:rPr>
        <w:t>ФОРМЫ ОРГАНИЗАЦИИ ОБРАЗОВАТЕЛЬНОГО ПРОЦЕССА</w:t>
      </w:r>
    </w:p>
    <w:p w:rsidR="00AA6969" w:rsidRPr="000875D0" w:rsidRDefault="00AA6969" w:rsidP="00AA6969">
      <w:pPr>
        <w:pStyle w:val="81"/>
        <w:shd w:val="clear" w:color="auto" w:fill="auto"/>
        <w:spacing w:line="240" w:lineRule="auto"/>
        <w:ind w:right="20"/>
        <w:contextualSpacing/>
        <w:rPr>
          <w:rFonts w:ascii="Times New Roman" w:hAnsi="Times New Roman" w:cs="Times New Roman"/>
          <w:sz w:val="24"/>
          <w:szCs w:val="24"/>
        </w:rPr>
      </w:pPr>
    </w:p>
    <w:p w:rsidR="00AA6969" w:rsidRPr="000875D0" w:rsidRDefault="00AA6969" w:rsidP="00AA6969">
      <w:pPr>
        <w:ind w:firstLine="567"/>
        <w:jc w:val="both"/>
      </w:pPr>
      <w:r w:rsidRPr="000875D0">
        <w:t>Решение ключевых задач личностного и познавательного, социального и коммуникативного развития предопределяется специальной организацией музыкально</w:t>
      </w:r>
      <w:r>
        <w:t>-</w:t>
      </w:r>
      <w:r w:rsidRPr="000875D0">
        <w:t xml:space="preserve"> учебной деятельности, а также организацией форм сотрудничества и взаимодействия его участников в художественно-педагогическом процессе. Постоянное и разнообразное  по формам учебное продуктивное сотрудничество, построение совместной деятельности и поиск в процессе учебных ситуаций нетрадиционных вариантов решения творческих задач стимулирует коммуникативное развитие учащихся.</w:t>
      </w:r>
    </w:p>
    <w:p w:rsidR="00AA6969" w:rsidRDefault="00AA6969" w:rsidP="00AA6969">
      <w:pPr>
        <w:jc w:val="both"/>
        <w:rPr>
          <w:b/>
        </w:rPr>
      </w:pPr>
    </w:p>
    <w:p w:rsidR="00AA6969" w:rsidRPr="000875D0" w:rsidRDefault="00AA6969" w:rsidP="00AA6969">
      <w:pPr>
        <w:jc w:val="both"/>
        <w:rPr>
          <w:b/>
        </w:rPr>
      </w:pPr>
      <w:r w:rsidRPr="000875D0">
        <w:rPr>
          <w:b/>
        </w:rPr>
        <w:t>Виды организации учебной деятельности:</w:t>
      </w:r>
    </w:p>
    <w:p w:rsidR="00AA6969" w:rsidRPr="000875D0" w:rsidRDefault="00AA6969" w:rsidP="00AA6969">
      <w:pPr>
        <w:jc w:val="both"/>
      </w:pPr>
      <w:r w:rsidRPr="000875D0">
        <w:t>- конкурс</w:t>
      </w:r>
    </w:p>
    <w:p w:rsidR="00AA6969" w:rsidRPr="000875D0" w:rsidRDefault="00AA6969" w:rsidP="00AA6969">
      <w:pPr>
        <w:jc w:val="both"/>
      </w:pPr>
      <w:r w:rsidRPr="000875D0">
        <w:t>- викторина</w:t>
      </w:r>
    </w:p>
    <w:p w:rsidR="00AA6969" w:rsidRPr="000875D0" w:rsidRDefault="00AA6969" w:rsidP="00AA6969">
      <w:pPr>
        <w:jc w:val="both"/>
      </w:pPr>
      <w:r w:rsidRPr="000875D0">
        <w:t>- самостоятельная работа</w:t>
      </w:r>
    </w:p>
    <w:p w:rsidR="00AA6969" w:rsidRPr="000875D0" w:rsidRDefault="00AA6969" w:rsidP="00AA6969">
      <w:pPr>
        <w:jc w:val="both"/>
      </w:pPr>
      <w:r w:rsidRPr="000875D0">
        <w:t>- творческая работа</w:t>
      </w:r>
    </w:p>
    <w:p w:rsidR="00AA6969" w:rsidRPr="000875D0" w:rsidRDefault="00AA6969" w:rsidP="00AA6969">
      <w:pPr>
        <w:jc w:val="both"/>
        <w:rPr>
          <w:b/>
        </w:rPr>
      </w:pPr>
      <w:r w:rsidRPr="000875D0">
        <w:rPr>
          <w:b/>
        </w:rPr>
        <w:lastRenderedPageBreak/>
        <w:t>Реализация данной программы опирается на следующие методы музыкального образования:</w:t>
      </w:r>
    </w:p>
    <w:p w:rsidR="00AA6969" w:rsidRPr="000875D0" w:rsidRDefault="00AA6969" w:rsidP="00AA6969">
      <w:pPr>
        <w:numPr>
          <w:ilvl w:val="0"/>
          <w:numId w:val="10"/>
        </w:numPr>
        <w:tabs>
          <w:tab w:val="clear" w:pos="720"/>
          <w:tab w:val="num" w:pos="900"/>
        </w:tabs>
        <w:ind w:left="900"/>
        <w:jc w:val="both"/>
      </w:pPr>
      <w:r w:rsidRPr="000875D0">
        <w:t>метод художественного, нравственно-эстетического познания музыки;</w:t>
      </w:r>
    </w:p>
    <w:p w:rsidR="00AA6969" w:rsidRPr="000875D0" w:rsidRDefault="00AA6969" w:rsidP="00AA6969">
      <w:pPr>
        <w:numPr>
          <w:ilvl w:val="0"/>
          <w:numId w:val="10"/>
        </w:numPr>
        <w:tabs>
          <w:tab w:val="clear" w:pos="720"/>
          <w:tab w:val="num" w:pos="900"/>
        </w:tabs>
        <w:ind w:left="900"/>
        <w:jc w:val="both"/>
      </w:pPr>
      <w:r w:rsidRPr="000875D0">
        <w:t>метод эмоциональной драматургии;</w:t>
      </w:r>
    </w:p>
    <w:p w:rsidR="00AA6969" w:rsidRPr="000875D0" w:rsidRDefault="00AA6969" w:rsidP="00AA6969">
      <w:pPr>
        <w:numPr>
          <w:ilvl w:val="0"/>
          <w:numId w:val="10"/>
        </w:numPr>
        <w:tabs>
          <w:tab w:val="clear" w:pos="720"/>
          <w:tab w:val="num" w:pos="900"/>
        </w:tabs>
        <w:ind w:left="900"/>
        <w:jc w:val="both"/>
      </w:pPr>
      <w:r w:rsidRPr="000875D0">
        <w:t>метод интонационно-стилевого постижения музыки;</w:t>
      </w:r>
    </w:p>
    <w:p w:rsidR="00AA6969" w:rsidRPr="000875D0" w:rsidRDefault="00AA6969" w:rsidP="00AA6969">
      <w:pPr>
        <w:numPr>
          <w:ilvl w:val="0"/>
          <w:numId w:val="10"/>
        </w:numPr>
        <w:tabs>
          <w:tab w:val="clear" w:pos="720"/>
          <w:tab w:val="num" w:pos="900"/>
        </w:tabs>
        <w:ind w:left="900"/>
        <w:jc w:val="both"/>
      </w:pPr>
      <w:r w:rsidRPr="000875D0">
        <w:t>метод художественного контекста;</w:t>
      </w:r>
    </w:p>
    <w:p w:rsidR="00AA6969" w:rsidRPr="000875D0" w:rsidRDefault="00AA6969" w:rsidP="00AA6969">
      <w:pPr>
        <w:numPr>
          <w:ilvl w:val="0"/>
          <w:numId w:val="10"/>
        </w:numPr>
        <w:tabs>
          <w:tab w:val="clear" w:pos="720"/>
          <w:tab w:val="num" w:pos="900"/>
        </w:tabs>
        <w:ind w:left="900"/>
        <w:jc w:val="both"/>
      </w:pPr>
      <w:r w:rsidRPr="000875D0">
        <w:t>метод создания «композиций»;</w:t>
      </w:r>
    </w:p>
    <w:p w:rsidR="00AA6969" w:rsidRPr="000875D0" w:rsidRDefault="00AA6969" w:rsidP="00AA6969">
      <w:pPr>
        <w:numPr>
          <w:ilvl w:val="0"/>
          <w:numId w:val="10"/>
        </w:numPr>
        <w:tabs>
          <w:tab w:val="clear" w:pos="720"/>
          <w:tab w:val="num" w:pos="900"/>
        </w:tabs>
        <w:ind w:left="900"/>
        <w:jc w:val="both"/>
      </w:pPr>
      <w:r w:rsidRPr="000875D0">
        <w:t>метод перспективы и ретроспективы;</w:t>
      </w:r>
    </w:p>
    <w:p w:rsidR="00AA6969" w:rsidRPr="000875D0" w:rsidRDefault="00AA6969" w:rsidP="00AA6969">
      <w:pPr>
        <w:numPr>
          <w:ilvl w:val="0"/>
          <w:numId w:val="10"/>
        </w:numPr>
        <w:tabs>
          <w:tab w:val="clear" w:pos="720"/>
          <w:tab w:val="num" w:pos="900"/>
        </w:tabs>
        <w:ind w:left="900"/>
        <w:jc w:val="both"/>
      </w:pPr>
      <w:r w:rsidRPr="000875D0">
        <w:t>метод создания «композиций»</w:t>
      </w:r>
      <w:r>
        <w:t>.</w:t>
      </w:r>
    </w:p>
    <w:p w:rsidR="00AA6969" w:rsidRDefault="00AA6969" w:rsidP="00AA6969">
      <w:pPr>
        <w:jc w:val="both"/>
      </w:pPr>
    </w:p>
    <w:p w:rsidR="00AA6969" w:rsidRPr="000875D0" w:rsidRDefault="00AA6969" w:rsidP="00AA6969">
      <w:pPr>
        <w:pStyle w:val="a4"/>
        <w:keepNext/>
        <w:keepLines/>
        <w:ind w:left="0" w:firstLine="709"/>
        <w:jc w:val="both"/>
        <w:outlineLvl w:val="0"/>
        <w:rPr>
          <w:b/>
        </w:rPr>
      </w:pPr>
      <w:r w:rsidRPr="000875D0">
        <w:rPr>
          <w:b/>
        </w:rPr>
        <w:t xml:space="preserve">     Основные виды контроля при организации контроля работы:</w:t>
      </w:r>
    </w:p>
    <w:p w:rsidR="00AA6969" w:rsidRPr="000875D0" w:rsidRDefault="00AA6969" w:rsidP="00AA6969">
      <w:pPr>
        <w:ind w:firstLine="567"/>
        <w:jc w:val="both"/>
      </w:pPr>
      <w:r w:rsidRPr="000875D0">
        <w:t>- вводный</w:t>
      </w:r>
    </w:p>
    <w:p w:rsidR="00AA6969" w:rsidRPr="000875D0" w:rsidRDefault="00AA6969" w:rsidP="00AA6969">
      <w:pPr>
        <w:ind w:firstLine="567"/>
        <w:jc w:val="both"/>
      </w:pPr>
      <w:r w:rsidRPr="000875D0">
        <w:t>- текущий</w:t>
      </w:r>
    </w:p>
    <w:p w:rsidR="00AA6969" w:rsidRPr="000875D0" w:rsidRDefault="00AA6969" w:rsidP="00AA6969">
      <w:pPr>
        <w:ind w:firstLine="567"/>
        <w:jc w:val="both"/>
      </w:pPr>
      <w:r w:rsidRPr="000875D0">
        <w:t>- итоговый</w:t>
      </w:r>
    </w:p>
    <w:p w:rsidR="00AA6969" w:rsidRPr="000875D0" w:rsidRDefault="00AA6969" w:rsidP="00AA6969">
      <w:pPr>
        <w:ind w:firstLine="567"/>
        <w:jc w:val="both"/>
      </w:pPr>
      <w:r w:rsidRPr="000875D0">
        <w:t>- индивидуальный</w:t>
      </w:r>
    </w:p>
    <w:p w:rsidR="00AA6969" w:rsidRPr="000875D0" w:rsidRDefault="00AA6969" w:rsidP="00AA6969">
      <w:pPr>
        <w:ind w:firstLine="567"/>
        <w:jc w:val="both"/>
      </w:pPr>
      <w:r w:rsidRPr="000875D0">
        <w:t>- письменный</w:t>
      </w:r>
    </w:p>
    <w:p w:rsidR="00AA6969" w:rsidRDefault="00AA6969" w:rsidP="00AA6969">
      <w:pPr>
        <w:ind w:firstLine="567"/>
        <w:jc w:val="both"/>
      </w:pPr>
      <w:r w:rsidRPr="000875D0">
        <w:t>- контроль учителя</w:t>
      </w:r>
    </w:p>
    <w:p w:rsidR="00AA6969" w:rsidRDefault="00AA6969" w:rsidP="00AA6969">
      <w:pPr>
        <w:ind w:firstLine="567"/>
        <w:jc w:val="both"/>
      </w:pPr>
    </w:p>
    <w:p w:rsidR="00AA6969" w:rsidRDefault="00AA6969" w:rsidP="00AA6969">
      <w:pPr>
        <w:ind w:firstLine="567"/>
        <w:jc w:val="both"/>
      </w:pPr>
    </w:p>
    <w:p w:rsidR="00AA6969" w:rsidRDefault="00AA6969" w:rsidP="00AA6969">
      <w:pPr>
        <w:jc w:val="center"/>
        <w:rPr>
          <w:b/>
        </w:rPr>
      </w:pPr>
      <w:r w:rsidRPr="000875D0">
        <w:rPr>
          <w:b/>
        </w:rPr>
        <w:t xml:space="preserve">СОДЕРЖАНИЕ РАБОЧЕЙ ПРОГРАММЫ ПРЕДМЕТА </w:t>
      </w:r>
    </w:p>
    <w:p w:rsidR="00AA6969" w:rsidRPr="000875D0" w:rsidRDefault="00AA6969" w:rsidP="00AA6969">
      <w:pPr>
        <w:jc w:val="center"/>
        <w:rPr>
          <w:b/>
        </w:rPr>
      </w:pPr>
      <w:r w:rsidRPr="000875D0">
        <w:rPr>
          <w:b/>
        </w:rPr>
        <w:t>«</w:t>
      </w:r>
      <w:r>
        <w:rPr>
          <w:b/>
        </w:rPr>
        <w:t xml:space="preserve">ИСКУССТВО. </w:t>
      </w:r>
      <w:r w:rsidRPr="000875D0">
        <w:rPr>
          <w:b/>
        </w:rPr>
        <w:t xml:space="preserve">МУЗЫКА» </w:t>
      </w:r>
      <w:r>
        <w:rPr>
          <w:b/>
        </w:rPr>
        <w:t>9</w:t>
      </w:r>
      <w:r w:rsidRPr="000875D0">
        <w:rPr>
          <w:b/>
        </w:rPr>
        <w:t xml:space="preserve"> КЛАСС</w:t>
      </w:r>
    </w:p>
    <w:p w:rsidR="00AA6969" w:rsidRPr="000875D0" w:rsidRDefault="00AA6969" w:rsidP="00AA6969">
      <w:pPr>
        <w:ind w:firstLine="567"/>
        <w:jc w:val="both"/>
      </w:pPr>
    </w:p>
    <w:p w:rsidR="00F87CFF" w:rsidRDefault="00F87CFF" w:rsidP="00F87CFF">
      <w:pPr>
        <w:tabs>
          <w:tab w:val="left" w:pos="3405"/>
        </w:tabs>
        <w:jc w:val="both"/>
        <w:rPr>
          <w:b/>
        </w:rPr>
      </w:pPr>
    </w:p>
    <w:p w:rsidR="00F87CFF" w:rsidRDefault="00F87CFF" w:rsidP="00F87CFF">
      <w:pPr>
        <w:tabs>
          <w:tab w:val="left" w:pos="3405"/>
        </w:tabs>
        <w:jc w:val="both"/>
        <w:rPr>
          <w:b/>
        </w:rPr>
      </w:pPr>
      <w:r>
        <w:rPr>
          <w:b/>
        </w:rPr>
        <w:t xml:space="preserve">Раздел 1. « Образ человека в мировой музыкальной культуре» </w:t>
      </w:r>
    </w:p>
    <w:p w:rsidR="00F87CFF" w:rsidRDefault="00F87CFF" w:rsidP="00F87CFF">
      <w:pPr>
        <w:tabs>
          <w:tab w:val="left" w:pos="3405"/>
        </w:tabs>
        <w:jc w:val="both"/>
      </w:pPr>
      <w:r>
        <w:t>Значение музыки в жизни человека прошлого и настоящего времени. Искусство как способ философско – эстетического осмысления многообразия жизненных явлений, устремлений человека к истине, добру и красоте.</w:t>
      </w:r>
    </w:p>
    <w:p w:rsidR="00F87CFF" w:rsidRDefault="00F87CFF" w:rsidP="00F87CFF">
      <w:pPr>
        <w:tabs>
          <w:tab w:val="left" w:pos="3405"/>
        </w:tabs>
        <w:jc w:val="both"/>
      </w:pPr>
      <w:r>
        <w:t xml:space="preserve">       Формы выявления в музыке человека: персонаж, лирический герой, художественное «я». </w:t>
      </w:r>
    </w:p>
    <w:p w:rsidR="00F87CFF" w:rsidRDefault="00F87CFF" w:rsidP="00F87CFF">
      <w:pPr>
        <w:tabs>
          <w:tab w:val="left" w:pos="3405"/>
        </w:tabs>
        <w:jc w:val="both"/>
      </w:pPr>
      <w:r>
        <w:t xml:space="preserve">Музыкальная форма – как процесс. Симфонический метод как способ отражения противоречивости жизненных явлений через интонационно – тематические контрасты и связи. Проблема современности в музыке. Функции музыки в современном мире. Вкус и мода. </w:t>
      </w:r>
    </w:p>
    <w:p w:rsidR="00F87CFF" w:rsidRDefault="00F87CFF" w:rsidP="00F87CFF">
      <w:pPr>
        <w:tabs>
          <w:tab w:val="left" w:pos="3405"/>
        </w:tabs>
        <w:jc w:val="both"/>
      </w:pPr>
      <w:r>
        <w:t xml:space="preserve">        Драматические, лирические, характерно – бытовые и народно – эпические образы в простых и сложных жанрах музыкального искусства (произведения программно – симфонической, кантатно – ораториальной музыки).</w:t>
      </w:r>
    </w:p>
    <w:p w:rsidR="00F87CFF" w:rsidRPr="004D6606" w:rsidRDefault="00F87CFF" w:rsidP="00F87CFF">
      <w:pPr>
        <w:tabs>
          <w:tab w:val="left" w:pos="3405"/>
        </w:tabs>
        <w:jc w:val="both"/>
        <w:rPr>
          <w:b/>
        </w:rPr>
      </w:pPr>
      <w:r>
        <w:rPr>
          <w:b/>
        </w:rPr>
        <w:t xml:space="preserve">Раздел 2.  « Традиции и новаторство в музыкальном искусстве: прошлое, настоящее,  будущее» </w:t>
      </w:r>
    </w:p>
    <w:p w:rsidR="00F87CFF" w:rsidRDefault="00F87CFF" w:rsidP="00F87CFF">
      <w:pPr>
        <w:tabs>
          <w:tab w:val="left" w:pos="3405"/>
        </w:tabs>
        <w:jc w:val="both"/>
      </w:pPr>
      <w:r>
        <w:t xml:space="preserve">Трактовка вечных тем искусства и жизни сквозь призму традиций и новаторства. Выражение отношения композитора к тем или иным явлениям действительности, поиск новых выразительных возможностей музыкального языка (мелодика, ритм, фактура, тембр, оркестровка, форма и др.). Композитор – человек, чувствующий жизненное содержание, которое он хочет выразить и музыкант, мыслящий на языке своего искусства. Сопоставление стилевых, интонационно – жанровых особенностей музыкальных произведений в процессе их слушания и исполнения как основа выявления новаторских устремлений композиторов. </w:t>
      </w:r>
    </w:p>
    <w:p w:rsidR="00F87CFF" w:rsidRPr="00511D7D" w:rsidRDefault="00F87CFF" w:rsidP="00F87CFF">
      <w:pPr>
        <w:tabs>
          <w:tab w:val="left" w:pos="3405"/>
        </w:tabs>
        <w:jc w:val="both"/>
      </w:pPr>
      <w:r>
        <w:t xml:space="preserve">        Восприятие – осознание – воспроизведение (исполнение) – оценка явлений музыкальной культуры как звенья процесса, направленного на развитие сотворческой активности учащихся, их способности вступать в диалог с музыкой разных эпох и стилей. </w:t>
      </w:r>
    </w:p>
    <w:p w:rsidR="00F87CFF" w:rsidRDefault="00F87CFF" w:rsidP="00F87CFF">
      <w:pPr>
        <w:tabs>
          <w:tab w:val="left" w:pos="3405"/>
        </w:tabs>
        <w:jc w:val="both"/>
        <w:rPr>
          <w:b/>
        </w:rPr>
      </w:pPr>
      <w:r>
        <w:rPr>
          <w:b/>
        </w:rPr>
        <w:t xml:space="preserve"> </w:t>
      </w:r>
    </w:p>
    <w:p w:rsidR="00F87CFF" w:rsidRDefault="00F87CFF" w:rsidP="00F87CFF">
      <w:pPr>
        <w:tabs>
          <w:tab w:val="left" w:pos="3405"/>
        </w:tabs>
        <w:jc w:val="both"/>
      </w:pPr>
    </w:p>
    <w:p w:rsidR="00477955" w:rsidRDefault="00665D42" w:rsidP="008E3A3F">
      <w:pPr>
        <w:jc w:val="both"/>
        <w:rPr>
          <w:b/>
        </w:rPr>
      </w:pPr>
      <w:r w:rsidRPr="008E3A3F">
        <w:rPr>
          <w:b/>
        </w:rPr>
        <w:br/>
      </w:r>
    </w:p>
    <w:p w:rsidR="00D85C0E" w:rsidRDefault="00D85C0E" w:rsidP="008E3A3F">
      <w:pPr>
        <w:jc w:val="both"/>
        <w:rPr>
          <w:b/>
        </w:rPr>
      </w:pPr>
    </w:p>
    <w:p w:rsidR="001E4EE1" w:rsidRPr="000875D0" w:rsidRDefault="001E4EE1" w:rsidP="001E4EE1">
      <w:pPr>
        <w:jc w:val="center"/>
        <w:rPr>
          <w:b/>
        </w:rPr>
      </w:pPr>
      <w:r w:rsidRPr="000875D0">
        <w:rPr>
          <w:b/>
        </w:rPr>
        <w:lastRenderedPageBreak/>
        <w:t>УЧЕБНО - ТЕМАТИЧЕСКОЕ ПЛАНИРОВАНИЕ</w:t>
      </w:r>
    </w:p>
    <w:p w:rsidR="00AA6969" w:rsidRDefault="00AA6969" w:rsidP="001E4EE1">
      <w:pPr>
        <w:jc w:val="center"/>
        <w:rPr>
          <w:b/>
        </w:rPr>
      </w:pPr>
    </w:p>
    <w:p w:rsidR="00F26294" w:rsidRPr="000875D0" w:rsidRDefault="00F26294" w:rsidP="001E4EE1">
      <w:pPr>
        <w:jc w:val="center"/>
        <w:rPr>
          <w:b/>
        </w:rPr>
      </w:pPr>
    </w:p>
    <w:tbl>
      <w:tblPr>
        <w:tblW w:w="9674" w:type="dxa"/>
        <w:jc w:val="center"/>
        <w:tblInd w:w="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0"/>
        <w:gridCol w:w="5741"/>
        <w:gridCol w:w="1417"/>
        <w:gridCol w:w="1576"/>
      </w:tblGrid>
      <w:tr w:rsidR="001E4EE1" w:rsidRPr="000875D0" w:rsidTr="008E3A3F">
        <w:trPr>
          <w:jc w:val="center"/>
        </w:trPr>
        <w:tc>
          <w:tcPr>
            <w:tcW w:w="940" w:type="dxa"/>
          </w:tcPr>
          <w:p w:rsidR="001E4EE1" w:rsidRPr="000875D0" w:rsidRDefault="001E4EE1" w:rsidP="00477955">
            <w:pPr>
              <w:jc w:val="center"/>
            </w:pPr>
            <w:r w:rsidRPr="000875D0">
              <w:t>№</w:t>
            </w:r>
          </w:p>
          <w:p w:rsidR="001E4EE1" w:rsidRPr="000875D0" w:rsidRDefault="001E4EE1" w:rsidP="00477955">
            <w:pPr>
              <w:jc w:val="center"/>
            </w:pPr>
            <w:r w:rsidRPr="000875D0">
              <w:t>п/п</w:t>
            </w:r>
          </w:p>
        </w:tc>
        <w:tc>
          <w:tcPr>
            <w:tcW w:w="5741" w:type="dxa"/>
          </w:tcPr>
          <w:p w:rsidR="001E4EE1" w:rsidRPr="000875D0" w:rsidRDefault="001E4EE1" w:rsidP="00477955">
            <w:pPr>
              <w:jc w:val="center"/>
            </w:pPr>
            <w:r>
              <w:t>Наименование темы</w:t>
            </w:r>
          </w:p>
          <w:p w:rsidR="001E4EE1" w:rsidRPr="000875D0" w:rsidRDefault="001E4EE1" w:rsidP="00477955">
            <w:pPr>
              <w:jc w:val="center"/>
            </w:pPr>
          </w:p>
        </w:tc>
        <w:tc>
          <w:tcPr>
            <w:tcW w:w="1417" w:type="dxa"/>
          </w:tcPr>
          <w:p w:rsidR="001E4EE1" w:rsidRPr="000875D0" w:rsidRDefault="001E4EE1" w:rsidP="00477955">
            <w:pPr>
              <w:jc w:val="center"/>
            </w:pPr>
            <w:r w:rsidRPr="000875D0">
              <w:t>Количество часов</w:t>
            </w:r>
            <w:r>
              <w:t xml:space="preserve"> по теме</w:t>
            </w:r>
          </w:p>
        </w:tc>
        <w:tc>
          <w:tcPr>
            <w:tcW w:w="1576" w:type="dxa"/>
          </w:tcPr>
          <w:p w:rsidR="001E4EE1" w:rsidRPr="000875D0" w:rsidRDefault="001E4EE1" w:rsidP="001E4EE1">
            <w:pPr>
              <w:jc w:val="center"/>
            </w:pPr>
            <w:r w:rsidRPr="000875D0">
              <w:t>Количество контрол</w:t>
            </w:r>
            <w:r>
              <w:t>ьных работ</w:t>
            </w:r>
          </w:p>
        </w:tc>
      </w:tr>
      <w:tr w:rsidR="001E4EE1" w:rsidRPr="000875D0" w:rsidTr="008E3A3F">
        <w:trPr>
          <w:jc w:val="center"/>
        </w:trPr>
        <w:tc>
          <w:tcPr>
            <w:tcW w:w="9674" w:type="dxa"/>
            <w:gridSpan w:val="4"/>
          </w:tcPr>
          <w:p w:rsidR="001E4EE1" w:rsidRPr="001E4EE1" w:rsidRDefault="002C31E9" w:rsidP="002C31E9">
            <w:pPr>
              <w:tabs>
                <w:tab w:val="left" w:pos="3405"/>
              </w:tabs>
              <w:jc w:val="center"/>
            </w:pPr>
            <w:r>
              <w:rPr>
                <w:b/>
              </w:rPr>
              <w:t>Раздел 1. « Образ человека в мировой музыкальной культуре» (8 ч)</w:t>
            </w:r>
          </w:p>
        </w:tc>
      </w:tr>
      <w:tr w:rsidR="001E4EE1" w:rsidRPr="000875D0" w:rsidTr="008E3A3F">
        <w:trPr>
          <w:jc w:val="center"/>
        </w:trPr>
        <w:tc>
          <w:tcPr>
            <w:tcW w:w="940" w:type="dxa"/>
          </w:tcPr>
          <w:p w:rsidR="001E4EE1" w:rsidRPr="001E4EE1" w:rsidRDefault="001E4EE1" w:rsidP="00477955">
            <w:pPr>
              <w:jc w:val="center"/>
            </w:pPr>
            <w:r w:rsidRPr="001E4EE1">
              <w:t>1.</w:t>
            </w:r>
          </w:p>
        </w:tc>
        <w:tc>
          <w:tcPr>
            <w:tcW w:w="5741" w:type="dxa"/>
          </w:tcPr>
          <w:p w:rsidR="001E4EE1" w:rsidRPr="007275A4" w:rsidRDefault="002C31E9" w:rsidP="002C31E9">
            <w:pPr>
              <w:jc w:val="both"/>
            </w:pPr>
            <w:r>
              <w:t>Искусство и власть</w:t>
            </w:r>
          </w:p>
        </w:tc>
        <w:tc>
          <w:tcPr>
            <w:tcW w:w="1417" w:type="dxa"/>
          </w:tcPr>
          <w:p w:rsidR="001E4EE1" w:rsidRPr="001E4EE1" w:rsidRDefault="002C31E9" w:rsidP="00477955">
            <w:pPr>
              <w:jc w:val="center"/>
            </w:pPr>
            <w:r>
              <w:t>1</w:t>
            </w:r>
          </w:p>
        </w:tc>
        <w:tc>
          <w:tcPr>
            <w:tcW w:w="1576" w:type="dxa"/>
          </w:tcPr>
          <w:p w:rsidR="001E4EE1" w:rsidRPr="001E4EE1" w:rsidRDefault="001E4EE1" w:rsidP="00477955">
            <w:pPr>
              <w:jc w:val="center"/>
            </w:pPr>
          </w:p>
        </w:tc>
      </w:tr>
      <w:tr w:rsidR="001E4EE1" w:rsidRPr="000875D0" w:rsidTr="008E3A3F">
        <w:trPr>
          <w:jc w:val="center"/>
        </w:trPr>
        <w:tc>
          <w:tcPr>
            <w:tcW w:w="940" w:type="dxa"/>
          </w:tcPr>
          <w:p w:rsidR="001E4EE1" w:rsidRPr="001E4EE1" w:rsidRDefault="001E4EE1" w:rsidP="002C31E9">
            <w:pPr>
              <w:jc w:val="center"/>
            </w:pPr>
            <w:r w:rsidRPr="001E4EE1">
              <w:t>2.</w:t>
            </w:r>
          </w:p>
        </w:tc>
        <w:tc>
          <w:tcPr>
            <w:tcW w:w="5741" w:type="dxa"/>
          </w:tcPr>
          <w:p w:rsidR="001E4EE1" w:rsidRPr="007275A4" w:rsidRDefault="002C31E9" w:rsidP="002C31E9">
            <w:pPr>
              <w:tabs>
                <w:tab w:val="left" w:pos="3405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Воздействующая сила искусства. Какими средствами воздействует искусство. </w:t>
            </w:r>
            <w:r>
              <w:t>Музыкальная форма как процесс</w:t>
            </w:r>
          </w:p>
        </w:tc>
        <w:tc>
          <w:tcPr>
            <w:tcW w:w="1417" w:type="dxa"/>
          </w:tcPr>
          <w:p w:rsidR="002C31E9" w:rsidRDefault="002C31E9" w:rsidP="00477955">
            <w:pPr>
              <w:jc w:val="center"/>
            </w:pPr>
          </w:p>
          <w:p w:rsidR="001E4EE1" w:rsidRPr="001E4EE1" w:rsidRDefault="002C31E9" w:rsidP="00477955">
            <w:pPr>
              <w:jc w:val="center"/>
            </w:pPr>
            <w:r>
              <w:t>1</w:t>
            </w:r>
          </w:p>
        </w:tc>
        <w:tc>
          <w:tcPr>
            <w:tcW w:w="1576" w:type="dxa"/>
          </w:tcPr>
          <w:p w:rsidR="001E4EE1" w:rsidRPr="001E4EE1" w:rsidRDefault="001E4EE1" w:rsidP="00477955">
            <w:pPr>
              <w:jc w:val="center"/>
            </w:pPr>
          </w:p>
        </w:tc>
      </w:tr>
      <w:tr w:rsidR="002C31E9" w:rsidRPr="000875D0" w:rsidTr="008E3A3F">
        <w:trPr>
          <w:jc w:val="center"/>
        </w:trPr>
        <w:tc>
          <w:tcPr>
            <w:tcW w:w="940" w:type="dxa"/>
          </w:tcPr>
          <w:p w:rsidR="002C31E9" w:rsidRPr="001E4EE1" w:rsidRDefault="002C31E9" w:rsidP="00477955">
            <w:pPr>
              <w:jc w:val="center"/>
            </w:pPr>
            <w:r>
              <w:t>3</w:t>
            </w:r>
            <w:r w:rsidRPr="001E4EE1">
              <w:t>.</w:t>
            </w:r>
          </w:p>
        </w:tc>
        <w:tc>
          <w:tcPr>
            <w:tcW w:w="5741" w:type="dxa"/>
          </w:tcPr>
          <w:p w:rsidR="002C31E9" w:rsidRPr="007275A4" w:rsidRDefault="002C31E9" w:rsidP="00A0129F">
            <w:pPr>
              <w:tabs>
                <w:tab w:val="left" w:pos="3405"/>
              </w:tabs>
              <w:jc w:val="both"/>
              <w:rPr>
                <w:bCs/>
              </w:rPr>
            </w:pPr>
            <w:r>
              <w:t>Значение музыки в жизни человека прошлого и настоящего</w:t>
            </w:r>
          </w:p>
        </w:tc>
        <w:tc>
          <w:tcPr>
            <w:tcW w:w="1417" w:type="dxa"/>
          </w:tcPr>
          <w:p w:rsidR="002C31E9" w:rsidRDefault="002C31E9" w:rsidP="00477955">
            <w:pPr>
              <w:jc w:val="center"/>
            </w:pPr>
          </w:p>
          <w:p w:rsidR="002C31E9" w:rsidRPr="001E4EE1" w:rsidRDefault="002C31E9" w:rsidP="00477955">
            <w:pPr>
              <w:jc w:val="center"/>
            </w:pPr>
            <w:r>
              <w:t>1</w:t>
            </w:r>
          </w:p>
        </w:tc>
        <w:tc>
          <w:tcPr>
            <w:tcW w:w="1576" w:type="dxa"/>
          </w:tcPr>
          <w:p w:rsidR="002C31E9" w:rsidRPr="001E4EE1" w:rsidRDefault="002C31E9" w:rsidP="00477955">
            <w:pPr>
              <w:jc w:val="center"/>
            </w:pPr>
          </w:p>
        </w:tc>
      </w:tr>
      <w:tr w:rsidR="002C31E9" w:rsidRPr="000875D0" w:rsidTr="008E3A3F">
        <w:trPr>
          <w:jc w:val="center"/>
        </w:trPr>
        <w:tc>
          <w:tcPr>
            <w:tcW w:w="940" w:type="dxa"/>
          </w:tcPr>
          <w:p w:rsidR="002C31E9" w:rsidRPr="001E4EE1" w:rsidRDefault="002C31E9" w:rsidP="00477955">
            <w:pPr>
              <w:jc w:val="center"/>
            </w:pPr>
            <w:r>
              <w:t>4.</w:t>
            </w:r>
          </w:p>
        </w:tc>
        <w:tc>
          <w:tcPr>
            <w:tcW w:w="5741" w:type="dxa"/>
          </w:tcPr>
          <w:p w:rsidR="002C31E9" w:rsidRPr="007275A4" w:rsidRDefault="002C31E9" w:rsidP="002C31E9">
            <w:pPr>
              <w:tabs>
                <w:tab w:val="left" w:pos="3405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Храмовый синтез искусств. </w:t>
            </w:r>
            <w:r>
              <w:t xml:space="preserve">Симфонический метод отражения противоречивости жизненных явлений </w:t>
            </w:r>
          </w:p>
        </w:tc>
        <w:tc>
          <w:tcPr>
            <w:tcW w:w="1417" w:type="dxa"/>
          </w:tcPr>
          <w:p w:rsidR="002C31E9" w:rsidRDefault="002C31E9" w:rsidP="00477955">
            <w:pPr>
              <w:jc w:val="center"/>
            </w:pPr>
          </w:p>
          <w:p w:rsidR="002C31E9" w:rsidRPr="001E4EE1" w:rsidRDefault="002C31E9" w:rsidP="00477955">
            <w:pPr>
              <w:jc w:val="center"/>
            </w:pPr>
            <w:r w:rsidRPr="001E4EE1">
              <w:t>1</w:t>
            </w:r>
          </w:p>
        </w:tc>
        <w:tc>
          <w:tcPr>
            <w:tcW w:w="1576" w:type="dxa"/>
          </w:tcPr>
          <w:p w:rsidR="002C31E9" w:rsidRPr="001E4EE1" w:rsidRDefault="002C31E9" w:rsidP="00477955">
            <w:pPr>
              <w:jc w:val="center"/>
            </w:pPr>
          </w:p>
        </w:tc>
      </w:tr>
      <w:tr w:rsidR="002C31E9" w:rsidRPr="000875D0" w:rsidTr="008E3A3F">
        <w:trPr>
          <w:jc w:val="center"/>
        </w:trPr>
        <w:tc>
          <w:tcPr>
            <w:tcW w:w="940" w:type="dxa"/>
          </w:tcPr>
          <w:p w:rsidR="002C31E9" w:rsidRPr="001E4EE1" w:rsidRDefault="002C31E9" w:rsidP="00477955">
            <w:pPr>
              <w:jc w:val="center"/>
            </w:pPr>
            <w:r>
              <w:t>5</w:t>
            </w:r>
            <w:r w:rsidRPr="001E4EE1">
              <w:t>.</w:t>
            </w:r>
          </w:p>
        </w:tc>
        <w:tc>
          <w:tcPr>
            <w:tcW w:w="5741" w:type="dxa"/>
          </w:tcPr>
          <w:p w:rsidR="002C31E9" w:rsidRPr="001E4EE1" w:rsidRDefault="002C31E9" w:rsidP="002C31E9">
            <w:pPr>
              <w:tabs>
                <w:tab w:val="left" w:pos="3405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Искусство предвосхищает будущее. </w:t>
            </w:r>
            <w:r>
              <w:t>Народно-эпические, характерно – бытовые образы</w:t>
            </w:r>
          </w:p>
        </w:tc>
        <w:tc>
          <w:tcPr>
            <w:tcW w:w="1417" w:type="dxa"/>
          </w:tcPr>
          <w:p w:rsidR="002C31E9" w:rsidRPr="001E4EE1" w:rsidRDefault="002C31E9" w:rsidP="00477955">
            <w:pPr>
              <w:jc w:val="center"/>
            </w:pPr>
            <w:r w:rsidRPr="001E4EE1">
              <w:t>1</w:t>
            </w:r>
          </w:p>
        </w:tc>
        <w:tc>
          <w:tcPr>
            <w:tcW w:w="1576" w:type="dxa"/>
          </w:tcPr>
          <w:p w:rsidR="002C31E9" w:rsidRPr="001E4EE1" w:rsidRDefault="002C31E9" w:rsidP="00477955">
            <w:pPr>
              <w:jc w:val="center"/>
            </w:pPr>
          </w:p>
        </w:tc>
      </w:tr>
      <w:tr w:rsidR="002C31E9" w:rsidRPr="000875D0" w:rsidTr="008E3A3F">
        <w:trPr>
          <w:jc w:val="center"/>
        </w:trPr>
        <w:tc>
          <w:tcPr>
            <w:tcW w:w="940" w:type="dxa"/>
          </w:tcPr>
          <w:p w:rsidR="002C31E9" w:rsidRPr="000875D0" w:rsidRDefault="002C31E9" w:rsidP="00477955">
            <w:pPr>
              <w:jc w:val="center"/>
            </w:pPr>
            <w:r>
              <w:t>6</w:t>
            </w:r>
            <w:r w:rsidRPr="000875D0">
              <w:t>.</w:t>
            </w:r>
          </w:p>
        </w:tc>
        <w:tc>
          <w:tcPr>
            <w:tcW w:w="5741" w:type="dxa"/>
          </w:tcPr>
          <w:p w:rsidR="002C31E9" w:rsidRPr="000875D0" w:rsidRDefault="002C31E9" w:rsidP="00477955">
            <w:pPr>
              <w:jc w:val="both"/>
              <w:rPr>
                <w:bCs/>
              </w:rPr>
            </w:pPr>
            <w:r>
              <w:rPr>
                <w:bCs/>
              </w:rPr>
              <w:t xml:space="preserve">Художественное мышление в авангарде. </w:t>
            </w:r>
            <w:r>
              <w:t xml:space="preserve">Лирические, драматические образы    </w:t>
            </w:r>
          </w:p>
        </w:tc>
        <w:tc>
          <w:tcPr>
            <w:tcW w:w="1417" w:type="dxa"/>
          </w:tcPr>
          <w:p w:rsidR="002C31E9" w:rsidRDefault="002C31E9" w:rsidP="00477955">
            <w:pPr>
              <w:jc w:val="center"/>
            </w:pPr>
          </w:p>
          <w:p w:rsidR="002C31E9" w:rsidRPr="000875D0" w:rsidRDefault="002C31E9" w:rsidP="00477955">
            <w:pPr>
              <w:jc w:val="center"/>
            </w:pPr>
            <w:r w:rsidRPr="000875D0">
              <w:t>1</w:t>
            </w:r>
          </w:p>
        </w:tc>
        <w:tc>
          <w:tcPr>
            <w:tcW w:w="1576" w:type="dxa"/>
          </w:tcPr>
          <w:p w:rsidR="002C31E9" w:rsidRPr="000875D0" w:rsidRDefault="002C31E9" w:rsidP="00477955">
            <w:pPr>
              <w:jc w:val="center"/>
            </w:pPr>
          </w:p>
        </w:tc>
      </w:tr>
      <w:tr w:rsidR="002C31E9" w:rsidRPr="000875D0" w:rsidTr="008E3A3F">
        <w:trPr>
          <w:jc w:val="center"/>
        </w:trPr>
        <w:tc>
          <w:tcPr>
            <w:tcW w:w="940" w:type="dxa"/>
          </w:tcPr>
          <w:p w:rsidR="002C31E9" w:rsidRPr="000875D0" w:rsidRDefault="002C31E9" w:rsidP="00477955">
            <w:pPr>
              <w:jc w:val="center"/>
            </w:pPr>
            <w:r>
              <w:t>7</w:t>
            </w:r>
            <w:r w:rsidRPr="000875D0">
              <w:t>.</w:t>
            </w:r>
          </w:p>
        </w:tc>
        <w:tc>
          <w:tcPr>
            <w:tcW w:w="5741" w:type="dxa"/>
          </w:tcPr>
          <w:p w:rsidR="002C31E9" w:rsidRPr="000875D0" w:rsidRDefault="002C31E9" w:rsidP="004B0C49">
            <w:pPr>
              <w:jc w:val="both"/>
              <w:rPr>
                <w:bCs/>
              </w:rPr>
            </w:pPr>
            <w:r>
              <w:rPr>
                <w:bCs/>
              </w:rPr>
              <w:t>Функции музыки в современном мире. Вкус и мода</w:t>
            </w:r>
          </w:p>
        </w:tc>
        <w:tc>
          <w:tcPr>
            <w:tcW w:w="1417" w:type="dxa"/>
          </w:tcPr>
          <w:p w:rsidR="002C31E9" w:rsidRPr="000875D0" w:rsidRDefault="002C31E9" w:rsidP="00477955">
            <w:pPr>
              <w:jc w:val="center"/>
            </w:pPr>
            <w:r>
              <w:t>1</w:t>
            </w:r>
          </w:p>
        </w:tc>
        <w:tc>
          <w:tcPr>
            <w:tcW w:w="1576" w:type="dxa"/>
          </w:tcPr>
          <w:p w:rsidR="002C31E9" w:rsidRPr="000875D0" w:rsidRDefault="002C31E9" w:rsidP="00477955">
            <w:pPr>
              <w:jc w:val="center"/>
            </w:pPr>
          </w:p>
        </w:tc>
      </w:tr>
      <w:tr w:rsidR="002C31E9" w:rsidRPr="000875D0" w:rsidTr="008E3A3F">
        <w:trPr>
          <w:jc w:val="center"/>
        </w:trPr>
        <w:tc>
          <w:tcPr>
            <w:tcW w:w="940" w:type="dxa"/>
          </w:tcPr>
          <w:p w:rsidR="002C31E9" w:rsidRPr="000875D0" w:rsidRDefault="002C31E9" w:rsidP="004B0C49">
            <w:pPr>
              <w:jc w:val="center"/>
            </w:pPr>
            <w:r>
              <w:t>8</w:t>
            </w:r>
            <w:r w:rsidRPr="000875D0">
              <w:t>.</w:t>
            </w:r>
          </w:p>
        </w:tc>
        <w:tc>
          <w:tcPr>
            <w:tcW w:w="5741" w:type="dxa"/>
          </w:tcPr>
          <w:p w:rsidR="002C31E9" w:rsidRPr="000875D0" w:rsidRDefault="002C31E9" w:rsidP="002C31E9">
            <w:pPr>
              <w:jc w:val="both"/>
              <w:rPr>
                <w:bCs/>
              </w:rPr>
            </w:pPr>
            <w:r>
              <w:rPr>
                <w:bCs/>
              </w:rPr>
              <w:t>Образ человека в мировом искусстве. Обобщающий урок 1 четверти</w:t>
            </w:r>
          </w:p>
        </w:tc>
        <w:tc>
          <w:tcPr>
            <w:tcW w:w="1417" w:type="dxa"/>
          </w:tcPr>
          <w:p w:rsidR="002C31E9" w:rsidRDefault="002C31E9" w:rsidP="00477955">
            <w:pPr>
              <w:jc w:val="center"/>
            </w:pPr>
          </w:p>
          <w:p w:rsidR="002C31E9" w:rsidRPr="000875D0" w:rsidRDefault="002C31E9" w:rsidP="00477955">
            <w:pPr>
              <w:jc w:val="center"/>
            </w:pPr>
            <w:r>
              <w:t>1</w:t>
            </w:r>
          </w:p>
        </w:tc>
        <w:tc>
          <w:tcPr>
            <w:tcW w:w="1576" w:type="dxa"/>
          </w:tcPr>
          <w:p w:rsidR="002C31E9" w:rsidRDefault="002C31E9" w:rsidP="00477955">
            <w:pPr>
              <w:jc w:val="center"/>
            </w:pPr>
          </w:p>
          <w:p w:rsidR="002C31E9" w:rsidRPr="000875D0" w:rsidRDefault="002C31E9" w:rsidP="00477955">
            <w:pPr>
              <w:jc w:val="center"/>
            </w:pPr>
            <w:r>
              <w:t>1</w:t>
            </w:r>
          </w:p>
        </w:tc>
      </w:tr>
      <w:tr w:rsidR="002C31E9" w:rsidRPr="000875D0" w:rsidTr="00340446">
        <w:trPr>
          <w:jc w:val="center"/>
        </w:trPr>
        <w:tc>
          <w:tcPr>
            <w:tcW w:w="9674" w:type="dxa"/>
            <w:gridSpan w:val="4"/>
          </w:tcPr>
          <w:p w:rsidR="002C31E9" w:rsidRDefault="002C31E9" w:rsidP="002C31E9">
            <w:pPr>
              <w:tabs>
                <w:tab w:val="left" w:pos="340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Раздел 2.  « Традиции и новаторство в музыкальном искусстве: </w:t>
            </w:r>
          </w:p>
          <w:p w:rsidR="002C31E9" w:rsidRPr="000875D0" w:rsidRDefault="002C31E9" w:rsidP="002C31E9">
            <w:pPr>
              <w:tabs>
                <w:tab w:val="left" w:pos="3405"/>
              </w:tabs>
              <w:jc w:val="center"/>
            </w:pPr>
            <w:r>
              <w:rPr>
                <w:b/>
              </w:rPr>
              <w:t>прошлое, настоящее,  будущее» (8 ч)</w:t>
            </w:r>
          </w:p>
        </w:tc>
      </w:tr>
      <w:tr w:rsidR="002C31E9" w:rsidRPr="000875D0" w:rsidTr="008E3A3F">
        <w:trPr>
          <w:jc w:val="center"/>
        </w:trPr>
        <w:tc>
          <w:tcPr>
            <w:tcW w:w="940" w:type="dxa"/>
          </w:tcPr>
          <w:p w:rsidR="002C31E9" w:rsidRPr="000875D0" w:rsidRDefault="002C31E9" w:rsidP="00477955">
            <w:pPr>
              <w:jc w:val="center"/>
            </w:pPr>
            <w:r>
              <w:t>9.</w:t>
            </w:r>
          </w:p>
        </w:tc>
        <w:tc>
          <w:tcPr>
            <w:tcW w:w="5741" w:type="dxa"/>
          </w:tcPr>
          <w:p w:rsidR="002C31E9" w:rsidRPr="000875D0" w:rsidRDefault="00F26294" w:rsidP="00477955">
            <w:r w:rsidRPr="002033DA">
              <w:t>Трактовка вечных тем искусства</w:t>
            </w:r>
            <w:r>
              <w:t xml:space="preserve"> и жизни сквозь призму традиций и новаторства</w:t>
            </w:r>
          </w:p>
        </w:tc>
        <w:tc>
          <w:tcPr>
            <w:tcW w:w="1417" w:type="dxa"/>
          </w:tcPr>
          <w:p w:rsidR="00F26294" w:rsidRDefault="00F26294" w:rsidP="00477955">
            <w:pPr>
              <w:jc w:val="center"/>
            </w:pPr>
          </w:p>
          <w:p w:rsidR="002C31E9" w:rsidRPr="000875D0" w:rsidRDefault="002C31E9" w:rsidP="00477955">
            <w:pPr>
              <w:jc w:val="center"/>
            </w:pPr>
            <w:r w:rsidRPr="000875D0">
              <w:t>1</w:t>
            </w:r>
          </w:p>
        </w:tc>
        <w:tc>
          <w:tcPr>
            <w:tcW w:w="1576" w:type="dxa"/>
          </w:tcPr>
          <w:p w:rsidR="002C31E9" w:rsidRPr="000875D0" w:rsidRDefault="002C31E9" w:rsidP="00477955">
            <w:pPr>
              <w:jc w:val="center"/>
            </w:pPr>
          </w:p>
        </w:tc>
      </w:tr>
      <w:tr w:rsidR="002C31E9" w:rsidRPr="000875D0" w:rsidTr="008E3A3F">
        <w:trPr>
          <w:jc w:val="center"/>
        </w:trPr>
        <w:tc>
          <w:tcPr>
            <w:tcW w:w="940" w:type="dxa"/>
          </w:tcPr>
          <w:p w:rsidR="002C31E9" w:rsidRPr="000875D0" w:rsidRDefault="002C31E9" w:rsidP="00477955">
            <w:pPr>
              <w:jc w:val="center"/>
            </w:pPr>
            <w:r>
              <w:t>10.</w:t>
            </w:r>
          </w:p>
        </w:tc>
        <w:tc>
          <w:tcPr>
            <w:tcW w:w="5741" w:type="dxa"/>
          </w:tcPr>
          <w:p w:rsidR="002C31E9" w:rsidRPr="000875D0" w:rsidRDefault="00F26294" w:rsidP="00477955">
            <w:r>
              <w:t>Симфония венских классиков</w:t>
            </w:r>
          </w:p>
        </w:tc>
        <w:tc>
          <w:tcPr>
            <w:tcW w:w="1417" w:type="dxa"/>
          </w:tcPr>
          <w:p w:rsidR="002C31E9" w:rsidRPr="000875D0" w:rsidRDefault="002C31E9" w:rsidP="00477955">
            <w:pPr>
              <w:jc w:val="center"/>
            </w:pPr>
            <w:r w:rsidRPr="000875D0">
              <w:t>1</w:t>
            </w:r>
          </w:p>
        </w:tc>
        <w:tc>
          <w:tcPr>
            <w:tcW w:w="1576" w:type="dxa"/>
          </w:tcPr>
          <w:p w:rsidR="002C31E9" w:rsidRPr="000875D0" w:rsidRDefault="002C31E9" w:rsidP="00477955">
            <w:pPr>
              <w:jc w:val="center"/>
            </w:pPr>
          </w:p>
        </w:tc>
      </w:tr>
      <w:tr w:rsidR="002C31E9" w:rsidRPr="000875D0" w:rsidTr="008E3A3F">
        <w:trPr>
          <w:jc w:val="center"/>
        </w:trPr>
        <w:tc>
          <w:tcPr>
            <w:tcW w:w="940" w:type="dxa"/>
          </w:tcPr>
          <w:p w:rsidR="002C31E9" w:rsidRPr="000875D0" w:rsidRDefault="002C31E9" w:rsidP="00477955">
            <w:pPr>
              <w:jc w:val="center"/>
            </w:pPr>
            <w:r>
              <w:t>11.</w:t>
            </w:r>
          </w:p>
        </w:tc>
        <w:tc>
          <w:tcPr>
            <w:tcW w:w="5741" w:type="dxa"/>
          </w:tcPr>
          <w:p w:rsidR="00F26294" w:rsidRDefault="00F26294" w:rsidP="00F26294">
            <w:pPr>
              <w:tabs>
                <w:tab w:val="left" w:pos="3405"/>
              </w:tabs>
            </w:pPr>
            <w:r>
              <w:t xml:space="preserve">Новаторство в симфонической музыке </w:t>
            </w:r>
          </w:p>
          <w:p w:rsidR="002C31E9" w:rsidRPr="00CE5362" w:rsidRDefault="00F26294" w:rsidP="00F26294">
            <w:pPr>
              <w:tabs>
                <w:tab w:val="left" w:pos="3405"/>
              </w:tabs>
              <w:rPr>
                <w:bCs/>
              </w:rPr>
            </w:pPr>
            <w:r>
              <w:t xml:space="preserve">Д.Д.Шостаковича </w:t>
            </w:r>
          </w:p>
        </w:tc>
        <w:tc>
          <w:tcPr>
            <w:tcW w:w="1417" w:type="dxa"/>
          </w:tcPr>
          <w:p w:rsidR="00F26294" w:rsidRDefault="00F26294" w:rsidP="00477955">
            <w:pPr>
              <w:jc w:val="center"/>
            </w:pPr>
          </w:p>
          <w:p w:rsidR="002C31E9" w:rsidRPr="000875D0" w:rsidRDefault="002C31E9" w:rsidP="00477955">
            <w:pPr>
              <w:jc w:val="center"/>
            </w:pPr>
            <w:r w:rsidRPr="000875D0">
              <w:t>1</w:t>
            </w:r>
          </w:p>
        </w:tc>
        <w:tc>
          <w:tcPr>
            <w:tcW w:w="1576" w:type="dxa"/>
          </w:tcPr>
          <w:p w:rsidR="002C31E9" w:rsidRPr="000875D0" w:rsidRDefault="002C31E9" w:rsidP="00477955">
            <w:pPr>
              <w:jc w:val="center"/>
            </w:pPr>
          </w:p>
        </w:tc>
      </w:tr>
      <w:tr w:rsidR="002C31E9" w:rsidRPr="000875D0" w:rsidTr="008E3A3F">
        <w:trPr>
          <w:jc w:val="center"/>
        </w:trPr>
        <w:tc>
          <w:tcPr>
            <w:tcW w:w="940" w:type="dxa"/>
          </w:tcPr>
          <w:p w:rsidR="002C31E9" w:rsidRPr="000875D0" w:rsidRDefault="002C31E9" w:rsidP="00477955">
            <w:pPr>
              <w:jc w:val="center"/>
            </w:pPr>
            <w:r>
              <w:t>12.</w:t>
            </w:r>
          </w:p>
        </w:tc>
        <w:tc>
          <w:tcPr>
            <w:tcW w:w="5741" w:type="dxa"/>
          </w:tcPr>
          <w:p w:rsidR="002C31E9" w:rsidRPr="00CE5362" w:rsidRDefault="00F26294" w:rsidP="00CE5362">
            <w:pPr>
              <w:jc w:val="both"/>
              <w:rPr>
                <w:bCs/>
              </w:rPr>
            </w:pPr>
            <w:r>
              <w:t>Композитор – человек, чувствующий жизненное содержание</w:t>
            </w:r>
          </w:p>
        </w:tc>
        <w:tc>
          <w:tcPr>
            <w:tcW w:w="1417" w:type="dxa"/>
          </w:tcPr>
          <w:p w:rsidR="00F26294" w:rsidRDefault="00F26294" w:rsidP="00477955">
            <w:pPr>
              <w:jc w:val="center"/>
            </w:pPr>
          </w:p>
          <w:p w:rsidR="002C31E9" w:rsidRPr="000875D0" w:rsidRDefault="002C31E9" w:rsidP="00477955">
            <w:pPr>
              <w:jc w:val="center"/>
            </w:pPr>
            <w:r w:rsidRPr="000875D0">
              <w:t>1</w:t>
            </w:r>
          </w:p>
        </w:tc>
        <w:tc>
          <w:tcPr>
            <w:tcW w:w="1576" w:type="dxa"/>
          </w:tcPr>
          <w:p w:rsidR="002C31E9" w:rsidRPr="000875D0" w:rsidRDefault="002C31E9" w:rsidP="00477955">
            <w:pPr>
              <w:jc w:val="center"/>
            </w:pPr>
          </w:p>
        </w:tc>
      </w:tr>
      <w:tr w:rsidR="002C31E9" w:rsidRPr="000875D0" w:rsidTr="008E3A3F">
        <w:trPr>
          <w:jc w:val="center"/>
        </w:trPr>
        <w:tc>
          <w:tcPr>
            <w:tcW w:w="940" w:type="dxa"/>
          </w:tcPr>
          <w:p w:rsidR="002C31E9" w:rsidRPr="000875D0" w:rsidRDefault="002C31E9" w:rsidP="00CE5362">
            <w:pPr>
              <w:jc w:val="center"/>
            </w:pPr>
            <w:r>
              <w:t>13.</w:t>
            </w:r>
          </w:p>
        </w:tc>
        <w:tc>
          <w:tcPr>
            <w:tcW w:w="5741" w:type="dxa"/>
          </w:tcPr>
          <w:p w:rsidR="002C31E9" w:rsidRPr="00CE5362" w:rsidRDefault="00F26294" w:rsidP="00F26294">
            <w:pPr>
              <w:tabs>
                <w:tab w:val="left" w:pos="3405"/>
              </w:tabs>
            </w:pPr>
            <w:r>
              <w:t>Оценка явлений музыкальной культуры</w:t>
            </w:r>
          </w:p>
        </w:tc>
        <w:tc>
          <w:tcPr>
            <w:tcW w:w="1417" w:type="dxa"/>
          </w:tcPr>
          <w:p w:rsidR="002C31E9" w:rsidRPr="000875D0" w:rsidRDefault="00F26294" w:rsidP="00477955">
            <w:pPr>
              <w:jc w:val="center"/>
            </w:pPr>
            <w:r>
              <w:t>1</w:t>
            </w:r>
          </w:p>
        </w:tc>
        <w:tc>
          <w:tcPr>
            <w:tcW w:w="1576" w:type="dxa"/>
          </w:tcPr>
          <w:p w:rsidR="002C31E9" w:rsidRPr="000875D0" w:rsidRDefault="002C31E9" w:rsidP="00477955">
            <w:pPr>
              <w:jc w:val="center"/>
            </w:pPr>
          </w:p>
        </w:tc>
      </w:tr>
      <w:tr w:rsidR="002C31E9" w:rsidRPr="000875D0" w:rsidTr="008E3A3F">
        <w:trPr>
          <w:jc w:val="center"/>
        </w:trPr>
        <w:tc>
          <w:tcPr>
            <w:tcW w:w="940" w:type="dxa"/>
          </w:tcPr>
          <w:p w:rsidR="002C31E9" w:rsidRPr="000875D0" w:rsidRDefault="002C31E9" w:rsidP="00CE5362">
            <w:pPr>
              <w:jc w:val="center"/>
            </w:pPr>
            <w:r>
              <w:t>14.</w:t>
            </w:r>
          </w:p>
        </w:tc>
        <w:tc>
          <w:tcPr>
            <w:tcW w:w="5741" w:type="dxa"/>
          </w:tcPr>
          <w:p w:rsidR="002C31E9" w:rsidRPr="00E003A3" w:rsidRDefault="00F26294" w:rsidP="00477955">
            <w:pPr>
              <w:jc w:val="both"/>
            </w:pPr>
            <w:r>
              <w:t xml:space="preserve">Диалог с музыкой разных эпох и стилей. Рок – опера </w:t>
            </w:r>
          </w:p>
        </w:tc>
        <w:tc>
          <w:tcPr>
            <w:tcW w:w="1417" w:type="dxa"/>
          </w:tcPr>
          <w:p w:rsidR="002C31E9" w:rsidRPr="000875D0" w:rsidRDefault="00F26294" w:rsidP="00477955">
            <w:pPr>
              <w:jc w:val="center"/>
            </w:pPr>
            <w:r>
              <w:t>1</w:t>
            </w:r>
          </w:p>
        </w:tc>
        <w:tc>
          <w:tcPr>
            <w:tcW w:w="1576" w:type="dxa"/>
          </w:tcPr>
          <w:p w:rsidR="002C31E9" w:rsidRPr="000875D0" w:rsidRDefault="002C31E9" w:rsidP="00477955">
            <w:pPr>
              <w:jc w:val="center"/>
            </w:pPr>
          </w:p>
        </w:tc>
      </w:tr>
      <w:tr w:rsidR="002C31E9" w:rsidRPr="000875D0" w:rsidTr="008E3A3F">
        <w:trPr>
          <w:jc w:val="center"/>
        </w:trPr>
        <w:tc>
          <w:tcPr>
            <w:tcW w:w="940" w:type="dxa"/>
          </w:tcPr>
          <w:p w:rsidR="002C31E9" w:rsidRPr="000875D0" w:rsidRDefault="002C31E9" w:rsidP="00477955">
            <w:pPr>
              <w:jc w:val="center"/>
            </w:pPr>
            <w:r>
              <w:t>15.</w:t>
            </w:r>
          </w:p>
        </w:tc>
        <w:tc>
          <w:tcPr>
            <w:tcW w:w="5741" w:type="dxa"/>
          </w:tcPr>
          <w:p w:rsidR="002C31E9" w:rsidRPr="00477955" w:rsidRDefault="00F26294" w:rsidP="00F26294">
            <w:pPr>
              <w:tabs>
                <w:tab w:val="left" w:pos="3405"/>
              </w:tabs>
            </w:pPr>
            <w:r>
              <w:t xml:space="preserve">Современное музыкальное пространство </w:t>
            </w:r>
          </w:p>
        </w:tc>
        <w:tc>
          <w:tcPr>
            <w:tcW w:w="1417" w:type="dxa"/>
          </w:tcPr>
          <w:p w:rsidR="002C31E9" w:rsidRPr="000875D0" w:rsidRDefault="00F26294" w:rsidP="00477955">
            <w:pPr>
              <w:jc w:val="center"/>
            </w:pPr>
            <w:r>
              <w:t>1</w:t>
            </w:r>
          </w:p>
        </w:tc>
        <w:tc>
          <w:tcPr>
            <w:tcW w:w="1576" w:type="dxa"/>
          </w:tcPr>
          <w:p w:rsidR="002C31E9" w:rsidRPr="000875D0" w:rsidRDefault="002C31E9" w:rsidP="00477955">
            <w:pPr>
              <w:jc w:val="center"/>
            </w:pPr>
          </w:p>
        </w:tc>
      </w:tr>
      <w:tr w:rsidR="002C31E9" w:rsidRPr="000875D0" w:rsidTr="008E3A3F">
        <w:trPr>
          <w:jc w:val="center"/>
        </w:trPr>
        <w:tc>
          <w:tcPr>
            <w:tcW w:w="940" w:type="dxa"/>
          </w:tcPr>
          <w:p w:rsidR="002C31E9" w:rsidRPr="000875D0" w:rsidRDefault="002C31E9" w:rsidP="00665D42">
            <w:pPr>
              <w:jc w:val="center"/>
            </w:pPr>
            <w:r>
              <w:t>16.</w:t>
            </w:r>
          </w:p>
        </w:tc>
        <w:tc>
          <w:tcPr>
            <w:tcW w:w="5741" w:type="dxa"/>
          </w:tcPr>
          <w:p w:rsidR="002C31E9" w:rsidRPr="000875D0" w:rsidRDefault="00F26294" w:rsidP="00477955">
            <w:pPr>
              <w:jc w:val="both"/>
            </w:pPr>
            <w:r>
              <w:t>Мировое значение музыкального искусства</w:t>
            </w:r>
          </w:p>
        </w:tc>
        <w:tc>
          <w:tcPr>
            <w:tcW w:w="1417" w:type="dxa"/>
          </w:tcPr>
          <w:p w:rsidR="002C31E9" w:rsidRPr="000875D0" w:rsidRDefault="002C31E9" w:rsidP="00477955">
            <w:pPr>
              <w:jc w:val="center"/>
            </w:pPr>
            <w:r w:rsidRPr="000875D0">
              <w:t>1</w:t>
            </w:r>
          </w:p>
        </w:tc>
        <w:tc>
          <w:tcPr>
            <w:tcW w:w="1576" w:type="dxa"/>
          </w:tcPr>
          <w:p w:rsidR="002C31E9" w:rsidRPr="000875D0" w:rsidRDefault="00F26294" w:rsidP="00477955">
            <w:pPr>
              <w:jc w:val="center"/>
            </w:pPr>
            <w:r>
              <w:t>1</w:t>
            </w:r>
          </w:p>
        </w:tc>
      </w:tr>
      <w:tr w:rsidR="002C31E9" w:rsidRPr="000875D0" w:rsidTr="008E3A3F">
        <w:trPr>
          <w:jc w:val="center"/>
        </w:trPr>
        <w:tc>
          <w:tcPr>
            <w:tcW w:w="940" w:type="dxa"/>
          </w:tcPr>
          <w:p w:rsidR="002C31E9" w:rsidRPr="000875D0" w:rsidRDefault="002C31E9" w:rsidP="00665D42">
            <w:pPr>
              <w:jc w:val="center"/>
            </w:pPr>
          </w:p>
        </w:tc>
        <w:tc>
          <w:tcPr>
            <w:tcW w:w="5741" w:type="dxa"/>
          </w:tcPr>
          <w:p w:rsidR="002C31E9" w:rsidRPr="00F26294" w:rsidRDefault="00F26294" w:rsidP="00F26294">
            <w:pPr>
              <w:jc w:val="right"/>
              <w:rPr>
                <w:b/>
              </w:rPr>
            </w:pPr>
            <w:r w:rsidRPr="00F26294">
              <w:rPr>
                <w:b/>
              </w:rPr>
              <w:t>Всего за полугодие:</w:t>
            </w:r>
          </w:p>
        </w:tc>
        <w:tc>
          <w:tcPr>
            <w:tcW w:w="1417" w:type="dxa"/>
          </w:tcPr>
          <w:p w:rsidR="002C31E9" w:rsidRPr="00F26294" w:rsidRDefault="00F26294" w:rsidP="00477955">
            <w:pPr>
              <w:jc w:val="center"/>
              <w:rPr>
                <w:b/>
              </w:rPr>
            </w:pPr>
            <w:r w:rsidRPr="00F26294">
              <w:rPr>
                <w:b/>
              </w:rPr>
              <w:t>16</w:t>
            </w:r>
          </w:p>
        </w:tc>
        <w:tc>
          <w:tcPr>
            <w:tcW w:w="1576" w:type="dxa"/>
          </w:tcPr>
          <w:p w:rsidR="002C31E9" w:rsidRPr="00F26294" w:rsidRDefault="00F26294" w:rsidP="00477955">
            <w:pPr>
              <w:jc w:val="center"/>
              <w:rPr>
                <w:b/>
              </w:rPr>
            </w:pPr>
            <w:r w:rsidRPr="00F26294">
              <w:rPr>
                <w:b/>
              </w:rPr>
              <w:t>2</w:t>
            </w:r>
          </w:p>
        </w:tc>
      </w:tr>
    </w:tbl>
    <w:p w:rsidR="001E4EE1" w:rsidRDefault="001E4EE1" w:rsidP="000875D0">
      <w:pPr>
        <w:ind w:firstLine="708"/>
        <w:jc w:val="both"/>
        <w:rPr>
          <w:b/>
        </w:rPr>
      </w:pPr>
    </w:p>
    <w:p w:rsidR="00F87CFF" w:rsidRDefault="00F87CFF" w:rsidP="00F87CFF">
      <w:pPr>
        <w:tabs>
          <w:tab w:val="left" w:pos="3405"/>
        </w:tabs>
        <w:jc w:val="center"/>
        <w:rPr>
          <w:b/>
        </w:rPr>
      </w:pPr>
      <w:r>
        <w:rPr>
          <w:b/>
        </w:rPr>
        <w:t>ТРЕБОВАНИЯ К УРОВНЮ ПОДГОТОВКИ УЧАЩИХСЯ 9 КЛАССОВ</w:t>
      </w:r>
    </w:p>
    <w:p w:rsidR="00F87CFF" w:rsidRDefault="00F87CFF" w:rsidP="00F87CFF">
      <w:pPr>
        <w:tabs>
          <w:tab w:val="left" w:pos="3405"/>
        </w:tabs>
        <w:jc w:val="center"/>
      </w:pPr>
    </w:p>
    <w:p w:rsidR="00F87CFF" w:rsidRDefault="00F87CFF" w:rsidP="00F87CFF">
      <w:pPr>
        <w:tabs>
          <w:tab w:val="left" w:pos="3405"/>
        </w:tabs>
        <w:jc w:val="both"/>
      </w:pPr>
      <w:r>
        <w:t xml:space="preserve">Обучение музыкальному искусству в 9 классе должно обеспечить учащимся возможность: </w:t>
      </w:r>
    </w:p>
    <w:p w:rsidR="00F87CFF" w:rsidRDefault="00F87CFF" w:rsidP="00F87CFF">
      <w:pPr>
        <w:tabs>
          <w:tab w:val="left" w:pos="3405"/>
        </w:tabs>
        <w:jc w:val="both"/>
      </w:pPr>
      <w:r>
        <w:t xml:space="preserve">- понимать роль музыки в жизни человека; </w:t>
      </w:r>
    </w:p>
    <w:p w:rsidR="00F87CFF" w:rsidRDefault="00F87CFF" w:rsidP="00F87CFF">
      <w:pPr>
        <w:tabs>
          <w:tab w:val="left" w:pos="3405"/>
        </w:tabs>
        <w:jc w:val="both"/>
      </w:pPr>
      <w:r>
        <w:t xml:space="preserve">- понимать значение традиций и новаторства в музыкальном искусстве прошлого и настоящего времени; </w:t>
      </w:r>
    </w:p>
    <w:p w:rsidR="00F87CFF" w:rsidRDefault="00F87CFF" w:rsidP="00F87CFF">
      <w:pPr>
        <w:tabs>
          <w:tab w:val="left" w:pos="3405"/>
        </w:tabs>
        <w:jc w:val="both"/>
      </w:pPr>
      <w:r>
        <w:t xml:space="preserve">- оценивать произведения разных направлений  музыкального искусства и обосновывать свои предпочтения в ситуации выбора; </w:t>
      </w:r>
    </w:p>
    <w:p w:rsidR="00F87CFF" w:rsidRDefault="00F87CFF" w:rsidP="00F87CFF">
      <w:pPr>
        <w:tabs>
          <w:tab w:val="left" w:pos="3405"/>
        </w:tabs>
        <w:jc w:val="both"/>
      </w:pPr>
      <w:r>
        <w:t xml:space="preserve">- знать имена выдающихся композиторов и исполнителей в различных областях музыкального искусства; </w:t>
      </w:r>
    </w:p>
    <w:p w:rsidR="00F87CFF" w:rsidRDefault="00F87CFF" w:rsidP="00F87CFF">
      <w:pPr>
        <w:tabs>
          <w:tab w:val="left" w:pos="3405"/>
        </w:tabs>
        <w:jc w:val="both"/>
      </w:pPr>
      <w:r>
        <w:t xml:space="preserve">- иметь представление об особенностях языка, инструментария, манеры исполнения музыкальных произведений разных эпох; </w:t>
      </w:r>
    </w:p>
    <w:p w:rsidR="00F87CFF" w:rsidRDefault="00F87CFF" w:rsidP="00F87CFF">
      <w:pPr>
        <w:tabs>
          <w:tab w:val="left" w:pos="3405"/>
        </w:tabs>
        <w:jc w:val="both"/>
      </w:pPr>
      <w:r>
        <w:t xml:space="preserve">- сопоставлять стилевые, интонационно – жанровые особенности музыкальных произведений в процессе их слушания и исполнения; </w:t>
      </w:r>
    </w:p>
    <w:p w:rsidR="00F87CFF" w:rsidRDefault="00F87CFF" w:rsidP="00F87CFF">
      <w:pPr>
        <w:tabs>
          <w:tab w:val="left" w:pos="3405"/>
        </w:tabs>
        <w:jc w:val="both"/>
      </w:pPr>
      <w:r>
        <w:lastRenderedPageBreak/>
        <w:t xml:space="preserve">- знать и уметь исполнять песни разных жанров (фольклор, классика, современность); формировать свой песенный репертуар; </w:t>
      </w:r>
    </w:p>
    <w:p w:rsidR="00F87CFF" w:rsidRDefault="00F87CFF" w:rsidP="00F87CFF">
      <w:pPr>
        <w:tabs>
          <w:tab w:val="left" w:pos="3405"/>
        </w:tabs>
        <w:jc w:val="both"/>
      </w:pPr>
      <w:r>
        <w:t xml:space="preserve">- ориентироваться в окружающем музыкальном пространстве; понимать значимость классического, народного музыкального искусства, музыки религиозных традиций в их соотношении с массовой музыкальной культурой; </w:t>
      </w:r>
    </w:p>
    <w:p w:rsidR="00F87CFF" w:rsidRDefault="00F87CFF" w:rsidP="00F87CFF">
      <w:pPr>
        <w:tabs>
          <w:tab w:val="left" w:pos="3405"/>
        </w:tabs>
        <w:jc w:val="both"/>
      </w:pPr>
      <w:r>
        <w:t xml:space="preserve">- иметь представление о крупнейших музыкальных центрах мирового значения, о текущих событиях музыкальной жизни в отечественной культуре и за рубежом. </w:t>
      </w:r>
    </w:p>
    <w:p w:rsidR="00F87CFF" w:rsidRDefault="00F87CFF" w:rsidP="00F87CFF">
      <w:pPr>
        <w:tabs>
          <w:tab w:val="left" w:pos="3405"/>
        </w:tabs>
        <w:jc w:val="both"/>
      </w:pPr>
      <w:r>
        <w:t>- совершенствовать умения и навыки самообразования</w:t>
      </w:r>
    </w:p>
    <w:p w:rsidR="00F87CFF" w:rsidRDefault="00F87CFF" w:rsidP="00F87CFF">
      <w:pPr>
        <w:tabs>
          <w:tab w:val="left" w:pos="3405"/>
        </w:tabs>
        <w:jc w:val="both"/>
      </w:pPr>
      <w:r>
        <w:t xml:space="preserve">- проявлять инициативу в различных сферах музыкальной деятельности. </w:t>
      </w:r>
    </w:p>
    <w:p w:rsidR="00F87CFF" w:rsidRDefault="00F87CFF" w:rsidP="00F87CFF">
      <w:pPr>
        <w:tabs>
          <w:tab w:val="left" w:pos="3405"/>
        </w:tabs>
        <w:jc w:val="both"/>
      </w:pPr>
    </w:p>
    <w:p w:rsidR="00F87CFF" w:rsidRPr="006846F4" w:rsidRDefault="00F87CFF" w:rsidP="00F87CFF">
      <w:pPr>
        <w:tabs>
          <w:tab w:val="left" w:pos="3405"/>
        </w:tabs>
        <w:jc w:val="both"/>
        <w:rPr>
          <w:b/>
          <w:bCs/>
        </w:rPr>
      </w:pPr>
      <w:r w:rsidRPr="006846F4">
        <w:rPr>
          <w:b/>
          <w:bCs/>
        </w:rPr>
        <w:t>Знать / понимать:</w:t>
      </w:r>
    </w:p>
    <w:p w:rsidR="00F87CFF" w:rsidRDefault="00F87CFF" w:rsidP="00F87CFF">
      <w:pPr>
        <w:tabs>
          <w:tab w:val="left" w:pos="3405"/>
        </w:tabs>
        <w:jc w:val="both"/>
      </w:pPr>
      <w:r>
        <w:t xml:space="preserve">- понимать взаимодействие музыки с другими видами искусства на основе осознания специфики языка каждого из них (музыки, литературы, изобразительного искусства, театра, кино и др.); </w:t>
      </w:r>
    </w:p>
    <w:p w:rsidR="00F87CFF" w:rsidRDefault="00F87CFF" w:rsidP="00F87CFF">
      <w:pPr>
        <w:tabs>
          <w:tab w:val="left" w:pos="3405"/>
        </w:tabs>
        <w:jc w:val="both"/>
      </w:pPr>
      <w:r>
        <w:t>- возможности музыкального искусства в отражении вечных проблем жизни;</w:t>
      </w:r>
    </w:p>
    <w:p w:rsidR="00F87CFF" w:rsidRDefault="00F87CFF" w:rsidP="00F87CFF">
      <w:pPr>
        <w:tabs>
          <w:tab w:val="left" w:pos="3405"/>
        </w:tabs>
        <w:jc w:val="both"/>
      </w:pPr>
      <w:r>
        <w:t xml:space="preserve">- основные жанры народной и профессиональной музыки; </w:t>
      </w:r>
    </w:p>
    <w:p w:rsidR="00F87CFF" w:rsidRDefault="00F87CFF" w:rsidP="00F87CFF">
      <w:pPr>
        <w:tabs>
          <w:tab w:val="left" w:pos="3405"/>
        </w:tabs>
        <w:jc w:val="both"/>
      </w:pPr>
      <w:r>
        <w:t xml:space="preserve">- основные формы музыки; </w:t>
      </w:r>
    </w:p>
    <w:p w:rsidR="00F87CFF" w:rsidRDefault="00F87CFF" w:rsidP="00F87CFF">
      <w:pPr>
        <w:tabs>
          <w:tab w:val="left" w:pos="3405"/>
        </w:tabs>
        <w:jc w:val="both"/>
      </w:pPr>
      <w:r>
        <w:t>- характерные особенности творчества русских и зарубежных композиторов;</w:t>
      </w:r>
    </w:p>
    <w:p w:rsidR="00F87CFF" w:rsidRDefault="00F87CFF" w:rsidP="00F87CFF">
      <w:pPr>
        <w:tabs>
          <w:tab w:val="left" w:pos="3405"/>
        </w:tabs>
        <w:jc w:val="both"/>
      </w:pPr>
      <w:r>
        <w:t xml:space="preserve">- музыкальную терминологию и умение применять ее при анализе музыкального произведения; </w:t>
      </w:r>
    </w:p>
    <w:p w:rsidR="00F87CFF" w:rsidRDefault="00F87CFF" w:rsidP="00F87CFF">
      <w:pPr>
        <w:tabs>
          <w:tab w:val="left" w:pos="3405"/>
        </w:tabs>
        <w:jc w:val="both"/>
      </w:pPr>
      <w:r>
        <w:t xml:space="preserve">- имена выдающихся композиторов и музыкантов- исполнителей; </w:t>
      </w:r>
    </w:p>
    <w:p w:rsidR="00F87CFF" w:rsidRDefault="00F87CFF" w:rsidP="00F87CFF">
      <w:pPr>
        <w:tabs>
          <w:tab w:val="left" w:pos="3405"/>
        </w:tabs>
        <w:jc w:val="both"/>
      </w:pPr>
      <w:r>
        <w:t xml:space="preserve">- виды оркестров, названия наиболее известных инструментов; </w:t>
      </w:r>
    </w:p>
    <w:p w:rsidR="00F87CFF" w:rsidRDefault="00F87CFF" w:rsidP="00F87CFF">
      <w:pPr>
        <w:tabs>
          <w:tab w:val="left" w:pos="3405"/>
        </w:tabs>
        <w:jc w:val="both"/>
      </w:pPr>
      <w:r>
        <w:t xml:space="preserve">- многообразие музыкальных образов и их развитие в музыкальном произведении; </w:t>
      </w:r>
    </w:p>
    <w:p w:rsidR="00F87CFF" w:rsidRDefault="00F87CFF" w:rsidP="00F87CFF">
      <w:pPr>
        <w:tabs>
          <w:tab w:val="left" w:pos="3405"/>
        </w:tabs>
        <w:jc w:val="both"/>
      </w:pPr>
      <w:r>
        <w:t xml:space="preserve">- особенности различия вокальной и инструментальной музыки ( ваганты, романс, баллада, </w:t>
      </w:r>
    </w:p>
    <w:p w:rsidR="00F87CFF" w:rsidRDefault="00F87CFF" w:rsidP="00F87CFF">
      <w:pPr>
        <w:tabs>
          <w:tab w:val="left" w:pos="3405"/>
        </w:tabs>
        <w:jc w:val="both"/>
      </w:pPr>
      <w:r>
        <w:t>авторская песня, ноктюрн, концерт, симфония);</w:t>
      </w:r>
    </w:p>
    <w:p w:rsidR="00F87CFF" w:rsidRDefault="00F87CFF" w:rsidP="00F87CFF">
      <w:pPr>
        <w:tabs>
          <w:tab w:val="left" w:pos="3405"/>
        </w:tabs>
        <w:jc w:val="both"/>
      </w:pPr>
      <w:r>
        <w:t xml:space="preserve">- история  возникновения духовной музыки и ее развитие в творчестве современных композиторов; </w:t>
      </w:r>
    </w:p>
    <w:p w:rsidR="00F87CFF" w:rsidRDefault="00F87CFF" w:rsidP="00F87CFF">
      <w:pPr>
        <w:tabs>
          <w:tab w:val="left" w:pos="3405"/>
        </w:tabs>
        <w:jc w:val="both"/>
      </w:pPr>
      <w:r>
        <w:t xml:space="preserve">- основные стили музыки (полифония, гомофония); </w:t>
      </w:r>
    </w:p>
    <w:p w:rsidR="00F87CFF" w:rsidRDefault="00F87CFF" w:rsidP="00F87CFF">
      <w:pPr>
        <w:tabs>
          <w:tab w:val="left" w:pos="3405"/>
        </w:tabs>
        <w:jc w:val="both"/>
      </w:pPr>
      <w:r>
        <w:t xml:space="preserve">- известные театры мира и исполнители, </w:t>
      </w:r>
    </w:p>
    <w:p w:rsidR="00F87CFF" w:rsidRDefault="00F87CFF" w:rsidP="00F87CFF">
      <w:pPr>
        <w:tabs>
          <w:tab w:val="left" w:pos="3405"/>
        </w:tabs>
        <w:jc w:val="both"/>
      </w:pPr>
      <w:r>
        <w:t xml:space="preserve">- особенность развития музыкальной драматургии сценической музыки; </w:t>
      </w:r>
    </w:p>
    <w:p w:rsidR="00F87CFF" w:rsidRDefault="00F87CFF" w:rsidP="00F87CFF">
      <w:pPr>
        <w:tabs>
          <w:tab w:val="left" w:pos="3405"/>
        </w:tabs>
        <w:jc w:val="both"/>
      </w:pPr>
      <w:r>
        <w:t xml:space="preserve">- строение сонатно-симфонического цикла; </w:t>
      </w:r>
    </w:p>
    <w:p w:rsidR="00F87CFF" w:rsidRDefault="00F87CFF" w:rsidP="00F87CFF">
      <w:pPr>
        <w:tabs>
          <w:tab w:val="left" w:pos="3405"/>
        </w:tabs>
        <w:jc w:val="both"/>
      </w:pPr>
      <w:r>
        <w:t xml:space="preserve">- особенности развития драматургии камерной и симфонической музыки; </w:t>
      </w:r>
    </w:p>
    <w:p w:rsidR="00F87CFF" w:rsidRDefault="00F87CFF" w:rsidP="00F87CFF">
      <w:pPr>
        <w:tabs>
          <w:tab w:val="left" w:pos="3405"/>
        </w:tabs>
        <w:jc w:val="both"/>
      </w:pPr>
      <w:r>
        <w:t xml:space="preserve">- жанры и стили классической и современной музыки;   </w:t>
      </w:r>
    </w:p>
    <w:p w:rsidR="00F87CFF" w:rsidRDefault="00F87CFF" w:rsidP="00F87CFF">
      <w:pPr>
        <w:tabs>
          <w:tab w:val="left" w:pos="3405"/>
        </w:tabs>
        <w:jc w:val="both"/>
      </w:pPr>
      <w:r>
        <w:t xml:space="preserve">- знать имена выдающихся отечественных и зарубежных композиторов и узнавать наиболее значимые их произведения, </w:t>
      </w:r>
    </w:p>
    <w:p w:rsidR="00F87CFF" w:rsidRDefault="00F87CFF" w:rsidP="00F87CFF">
      <w:pPr>
        <w:tabs>
          <w:tab w:val="left" w:pos="3405"/>
        </w:tabs>
        <w:jc w:val="both"/>
      </w:pPr>
      <w:r>
        <w:t xml:space="preserve">- понимать роль музыки в жизни человека; </w:t>
      </w:r>
    </w:p>
    <w:p w:rsidR="00F87CFF" w:rsidRDefault="00F87CFF" w:rsidP="00F87CFF">
      <w:pPr>
        <w:tabs>
          <w:tab w:val="left" w:pos="3405"/>
        </w:tabs>
        <w:jc w:val="both"/>
      </w:pPr>
      <w:r>
        <w:t xml:space="preserve">- представление об особенностях языка, инструментария, манеры исполнения музыкальных произведений разных эпох. </w:t>
      </w:r>
    </w:p>
    <w:p w:rsidR="00F87CFF" w:rsidRDefault="00F87CFF" w:rsidP="00F87CFF">
      <w:pPr>
        <w:tabs>
          <w:tab w:val="left" w:pos="3405"/>
        </w:tabs>
        <w:jc w:val="both"/>
      </w:pPr>
    </w:p>
    <w:p w:rsidR="003928FE" w:rsidRPr="000875D0" w:rsidRDefault="003928FE" w:rsidP="000875D0">
      <w:pPr>
        <w:jc w:val="both"/>
        <w:rPr>
          <w:b/>
        </w:rPr>
      </w:pPr>
    </w:p>
    <w:p w:rsidR="003928FE" w:rsidRPr="000875D0" w:rsidRDefault="003928FE" w:rsidP="000875D0">
      <w:pPr>
        <w:jc w:val="both"/>
        <w:rPr>
          <w:b/>
        </w:rPr>
      </w:pPr>
      <w:r w:rsidRPr="000875D0">
        <w:rPr>
          <w:b/>
        </w:rPr>
        <w:t xml:space="preserve">                        </w:t>
      </w:r>
    </w:p>
    <w:p w:rsidR="003928FE" w:rsidRDefault="003928FE" w:rsidP="00AA488F">
      <w:pPr>
        <w:jc w:val="center"/>
        <w:rPr>
          <w:b/>
        </w:rPr>
      </w:pPr>
      <w:r w:rsidRPr="000875D0">
        <w:rPr>
          <w:b/>
        </w:rPr>
        <w:t>ЛИТЕРАТУР</w:t>
      </w:r>
      <w:r w:rsidR="00AA488F">
        <w:rPr>
          <w:b/>
        </w:rPr>
        <w:t>А</w:t>
      </w:r>
    </w:p>
    <w:p w:rsidR="00AA488F" w:rsidRPr="000875D0" w:rsidRDefault="00AA488F" w:rsidP="00AA488F">
      <w:pPr>
        <w:jc w:val="center"/>
        <w:rPr>
          <w:b/>
        </w:rPr>
      </w:pPr>
    </w:p>
    <w:p w:rsidR="00D85C0E" w:rsidRDefault="00D85C0E" w:rsidP="00D85C0E">
      <w:pPr>
        <w:pStyle w:val="a4"/>
        <w:numPr>
          <w:ilvl w:val="0"/>
          <w:numId w:val="41"/>
        </w:numPr>
        <w:tabs>
          <w:tab w:val="left" w:pos="3405"/>
        </w:tabs>
        <w:jc w:val="both"/>
      </w:pPr>
      <w:r>
        <w:t xml:space="preserve">Вагнер Г.К., Владышевская Т.Ф. Искусство Древней Руси. – М., 1993. </w:t>
      </w:r>
    </w:p>
    <w:p w:rsidR="00D85C0E" w:rsidRDefault="00D85C0E" w:rsidP="00D85C0E">
      <w:pPr>
        <w:pStyle w:val="a4"/>
        <w:numPr>
          <w:ilvl w:val="0"/>
          <w:numId w:val="41"/>
        </w:numPr>
        <w:tabs>
          <w:tab w:val="left" w:pos="3405"/>
        </w:tabs>
        <w:jc w:val="both"/>
      </w:pPr>
      <w:r>
        <w:t xml:space="preserve">Ванслов В.В. Изобразительное искусство и музыка: Очерки. – Л., 1983. </w:t>
      </w:r>
    </w:p>
    <w:p w:rsidR="00D85C0E" w:rsidRDefault="00D85C0E" w:rsidP="00D85C0E">
      <w:pPr>
        <w:pStyle w:val="a4"/>
        <w:numPr>
          <w:ilvl w:val="0"/>
          <w:numId w:val="41"/>
        </w:numPr>
        <w:tabs>
          <w:tab w:val="left" w:pos="3405"/>
        </w:tabs>
        <w:jc w:val="both"/>
      </w:pPr>
      <w:r>
        <w:t xml:space="preserve">Выготский Л.С. Психология искусства. – Минск, 1998. </w:t>
      </w:r>
    </w:p>
    <w:p w:rsidR="00D85C0E" w:rsidRDefault="00D85C0E" w:rsidP="00D85C0E">
      <w:pPr>
        <w:pStyle w:val="a4"/>
        <w:numPr>
          <w:ilvl w:val="0"/>
          <w:numId w:val="41"/>
        </w:numPr>
        <w:tabs>
          <w:tab w:val="left" w:pos="3405"/>
        </w:tabs>
        <w:jc w:val="both"/>
      </w:pPr>
      <w:r>
        <w:t xml:space="preserve">Затямина Т.А. Современный урок музыки. – М.: Глобус, 2007. </w:t>
      </w:r>
    </w:p>
    <w:p w:rsidR="00D85C0E" w:rsidRDefault="00D85C0E" w:rsidP="00D85C0E">
      <w:pPr>
        <w:pStyle w:val="a4"/>
        <w:numPr>
          <w:ilvl w:val="0"/>
          <w:numId w:val="41"/>
        </w:numPr>
        <w:tabs>
          <w:tab w:val="left" w:pos="3405"/>
        </w:tabs>
        <w:jc w:val="both"/>
      </w:pPr>
      <w:r>
        <w:t xml:space="preserve">Исаева Л.А., Курченко И.В., Чижикова В.П.  Учитель музыки: пути профессионального становления. – Саратов, 2007. </w:t>
      </w:r>
    </w:p>
    <w:p w:rsidR="00D85C0E" w:rsidRDefault="00D85C0E" w:rsidP="00D85C0E">
      <w:pPr>
        <w:pStyle w:val="a4"/>
        <w:numPr>
          <w:ilvl w:val="0"/>
          <w:numId w:val="41"/>
        </w:numPr>
        <w:tabs>
          <w:tab w:val="left" w:pos="3405"/>
        </w:tabs>
        <w:jc w:val="both"/>
      </w:pPr>
      <w:r>
        <w:t xml:space="preserve">Кабалевский Д.Д. Про трех китов и про многое другое. – М.: Детская литература, 1972. </w:t>
      </w:r>
    </w:p>
    <w:p w:rsidR="00D85C0E" w:rsidRDefault="00D85C0E" w:rsidP="00D85C0E">
      <w:pPr>
        <w:pStyle w:val="a4"/>
        <w:numPr>
          <w:ilvl w:val="0"/>
          <w:numId w:val="41"/>
        </w:numPr>
        <w:tabs>
          <w:tab w:val="left" w:pos="3405"/>
        </w:tabs>
        <w:jc w:val="both"/>
      </w:pPr>
      <w:r>
        <w:t xml:space="preserve">Кошмина И.В. Духовная музыка в школе. В 2 кн. – М., 2001. </w:t>
      </w:r>
    </w:p>
    <w:p w:rsidR="00D85C0E" w:rsidRDefault="00D85C0E" w:rsidP="00D85C0E">
      <w:pPr>
        <w:pStyle w:val="a4"/>
        <w:numPr>
          <w:ilvl w:val="0"/>
          <w:numId w:val="41"/>
        </w:numPr>
        <w:tabs>
          <w:tab w:val="left" w:pos="3405"/>
        </w:tabs>
        <w:jc w:val="both"/>
      </w:pPr>
      <w:r>
        <w:lastRenderedPageBreak/>
        <w:t xml:space="preserve">Критская Е.Д., Сергеева Г.П., Шмагина Т.С. Методическое пособие. Музыка 5.- М.:   Просвещение, 2006. </w:t>
      </w:r>
    </w:p>
    <w:p w:rsidR="00D85C0E" w:rsidRDefault="00D85C0E" w:rsidP="00D85C0E">
      <w:pPr>
        <w:pStyle w:val="a4"/>
        <w:numPr>
          <w:ilvl w:val="0"/>
          <w:numId w:val="41"/>
        </w:numPr>
        <w:tabs>
          <w:tab w:val="left" w:pos="3405"/>
        </w:tabs>
        <w:jc w:val="both"/>
      </w:pPr>
      <w:r>
        <w:t xml:space="preserve">Критская Е.Д., Сергеева Г.П., Шмагина Т.С. Учебник « Музыка» 9 класс.- М.: Просвещение, 2009. </w:t>
      </w:r>
    </w:p>
    <w:p w:rsidR="00D85C0E" w:rsidRDefault="00D85C0E" w:rsidP="00D85C0E">
      <w:pPr>
        <w:pStyle w:val="a4"/>
        <w:numPr>
          <w:ilvl w:val="0"/>
          <w:numId w:val="41"/>
        </w:numPr>
        <w:tabs>
          <w:tab w:val="left" w:pos="3405"/>
        </w:tabs>
        <w:jc w:val="both"/>
      </w:pPr>
      <w:r>
        <w:t>Ксензова Г.Ю. Перспективные школьные технологии: Учеб. – метод. Пособие. – М., 2001.</w:t>
      </w:r>
    </w:p>
    <w:p w:rsidR="00D85C0E" w:rsidRDefault="00D85C0E" w:rsidP="00D85C0E">
      <w:pPr>
        <w:pStyle w:val="a4"/>
        <w:numPr>
          <w:ilvl w:val="0"/>
          <w:numId w:val="41"/>
        </w:numPr>
        <w:tabs>
          <w:tab w:val="left" w:pos="3405"/>
        </w:tabs>
        <w:jc w:val="both"/>
      </w:pPr>
      <w:r>
        <w:t>Рапацкая Л.А. Русская художественная культура: Учеб. пособие. – М., 1998.</w:t>
      </w:r>
    </w:p>
    <w:p w:rsidR="00D85C0E" w:rsidRDefault="00D85C0E" w:rsidP="00D85C0E">
      <w:pPr>
        <w:pStyle w:val="a4"/>
        <w:numPr>
          <w:ilvl w:val="0"/>
          <w:numId w:val="41"/>
        </w:numPr>
        <w:tabs>
          <w:tab w:val="left" w:pos="3405"/>
        </w:tabs>
        <w:jc w:val="both"/>
      </w:pPr>
      <w:r>
        <w:t xml:space="preserve">Смолина Е.А. Творческие приемы и задания на уроках музыки. – Ярославль, 2006. </w:t>
      </w:r>
    </w:p>
    <w:sectPr w:rsidR="00D85C0E" w:rsidSect="00FC4B9B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912" w:rsidRDefault="00C62912" w:rsidP="00ED5D4B">
      <w:r>
        <w:separator/>
      </w:r>
    </w:p>
  </w:endnote>
  <w:endnote w:type="continuationSeparator" w:id="0">
    <w:p w:rsidR="00C62912" w:rsidRDefault="00C62912" w:rsidP="00ED5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tience">
    <w:panose1 w:val="02000000000000000000"/>
    <w:charset w:val="CC"/>
    <w:family w:val="auto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955" w:rsidRDefault="0047795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912" w:rsidRDefault="00C62912" w:rsidP="00ED5D4B">
      <w:r>
        <w:separator/>
      </w:r>
    </w:p>
  </w:footnote>
  <w:footnote w:type="continuationSeparator" w:id="0">
    <w:p w:rsidR="00C62912" w:rsidRDefault="00C62912" w:rsidP="00ED5D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0D36"/>
    <w:multiLevelType w:val="hybridMultilevel"/>
    <w:tmpl w:val="E684F5CC"/>
    <w:lvl w:ilvl="0" w:tplc="B0344856">
      <w:start w:val="1"/>
      <w:numFmt w:val="bullet"/>
      <w:lvlText w:val="–"/>
      <w:lvlJc w:val="left"/>
      <w:pPr>
        <w:ind w:left="1080" w:hanging="360"/>
      </w:pPr>
      <w:rPr>
        <w:rFonts w:ascii="Patience" w:hAnsi="Patience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B63CFC"/>
    <w:multiLevelType w:val="hybridMultilevel"/>
    <w:tmpl w:val="A4EC6198"/>
    <w:lvl w:ilvl="0" w:tplc="B0344856">
      <w:start w:val="1"/>
      <w:numFmt w:val="bullet"/>
      <w:lvlText w:val="–"/>
      <w:lvlJc w:val="left"/>
      <w:pPr>
        <w:ind w:left="1004" w:hanging="360"/>
      </w:pPr>
      <w:rPr>
        <w:rFonts w:ascii="Patience" w:hAnsi="Patience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4CC24BA"/>
    <w:multiLevelType w:val="hybridMultilevel"/>
    <w:tmpl w:val="524A6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E7F0B"/>
    <w:multiLevelType w:val="hybridMultilevel"/>
    <w:tmpl w:val="4CCA3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E95A80"/>
    <w:multiLevelType w:val="hybridMultilevel"/>
    <w:tmpl w:val="729C2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CD2497"/>
    <w:multiLevelType w:val="multilevel"/>
    <w:tmpl w:val="FBD6F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7825C5"/>
    <w:multiLevelType w:val="hybridMultilevel"/>
    <w:tmpl w:val="D81EAE3E"/>
    <w:lvl w:ilvl="0" w:tplc="B8D66A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B9E6B98"/>
    <w:multiLevelType w:val="hybridMultilevel"/>
    <w:tmpl w:val="DEBA3A96"/>
    <w:lvl w:ilvl="0" w:tplc="B0344856">
      <w:start w:val="1"/>
      <w:numFmt w:val="bullet"/>
      <w:lvlText w:val="–"/>
      <w:lvlJc w:val="left"/>
      <w:pPr>
        <w:ind w:left="1429" w:hanging="360"/>
      </w:pPr>
      <w:rPr>
        <w:rFonts w:ascii="Patience" w:hAnsi="Patienc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DD66C12"/>
    <w:multiLevelType w:val="hybridMultilevel"/>
    <w:tmpl w:val="53C8A1A6"/>
    <w:lvl w:ilvl="0" w:tplc="0980D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067E3C"/>
    <w:multiLevelType w:val="hybridMultilevel"/>
    <w:tmpl w:val="5262D598"/>
    <w:lvl w:ilvl="0" w:tplc="B0344856">
      <w:start w:val="1"/>
      <w:numFmt w:val="bullet"/>
      <w:lvlText w:val="–"/>
      <w:lvlJc w:val="left"/>
      <w:pPr>
        <w:ind w:left="720" w:hanging="360"/>
      </w:pPr>
      <w:rPr>
        <w:rFonts w:ascii="Patience" w:hAnsi="Patienc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611316"/>
    <w:multiLevelType w:val="hybridMultilevel"/>
    <w:tmpl w:val="EE3E7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E630D4"/>
    <w:multiLevelType w:val="multilevel"/>
    <w:tmpl w:val="E9421E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15A46D56"/>
    <w:multiLevelType w:val="hybridMultilevel"/>
    <w:tmpl w:val="A7F00F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7B70A78"/>
    <w:multiLevelType w:val="hybridMultilevel"/>
    <w:tmpl w:val="BA8C40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9255AF2"/>
    <w:multiLevelType w:val="hybridMultilevel"/>
    <w:tmpl w:val="DFFEA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766B52"/>
    <w:multiLevelType w:val="hybridMultilevel"/>
    <w:tmpl w:val="E0E2C65C"/>
    <w:lvl w:ilvl="0" w:tplc="B0344856">
      <w:start w:val="1"/>
      <w:numFmt w:val="bullet"/>
      <w:lvlText w:val="–"/>
      <w:lvlJc w:val="left"/>
      <w:pPr>
        <w:ind w:left="720" w:hanging="360"/>
      </w:pPr>
      <w:rPr>
        <w:rFonts w:ascii="Patience" w:hAnsi="Patienc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E117D3"/>
    <w:multiLevelType w:val="hybridMultilevel"/>
    <w:tmpl w:val="BAC46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A33EE4"/>
    <w:multiLevelType w:val="hybridMultilevel"/>
    <w:tmpl w:val="C0DC6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35676E"/>
    <w:multiLevelType w:val="hybridMultilevel"/>
    <w:tmpl w:val="4D6220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>
    <w:nsid w:val="345147D0"/>
    <w:multiLevelType w:val="hybridMultilevel"/>
    <w:tmpl w:val="AB28AF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DA81201"/>
    <w:multiLevelType w:val="hybridMultilevel"/>
    <w:tmpl w:val="AC0E44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FFE3C64"/>
    <w:multiLevelType w:val="hybridMultilevel"/>
    <w:tmpl w:val="27660276"/>
    <w:lvl w:ilvl="0" w:tplc="B0344856">
      <w:start w:val="1"/>
      <w:numFmt w:val="bullet"/>
      <w:lvlText w:val="–"/>
      <w:lvlJc w:val="left"/>
      <w:pPr>
        <w:ind w:left="720" w:hanging="360"/>
      </w:pPr>
      <w:rPr>
        <w:rFonts w:ascii="Patience" w:hAnsi="Patienc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5C628B"/>
    <w:multiLevelType w:val="hybridMultilevel"/>
    <w:tmpl w:val="CDEC9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695B49"/>
    <w:multiLevelType w:val="hybridMultilevel"/>
    <w:tmpl w:val="7E8AD3AA"/>
    <w:lvl w:ilvl="0" w:tplc="B0344856">
      <w:start w:val="1"/>
      <w:numFmt w:val="bullet"/>
      <w:lvlText w:val="–"/>
      <w:lvlJc w:val="left"/>
      <w:pPr>
        <w:ind w:left="720" w:hanging="360"/>
      </w:pPr>
      <w:rPr>
        <w:rFonts w:ascii="Patience" w:hAnsi="Patienc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B4309E"/>
    <w:multiLevelType w:val="hybridMultilevel"/>
    <w:tmpl w:val="AE129D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A459DE"/>
    <w:multiLevelType w:val="multilevel"/>
    <w:tmpl w:val="B8EA9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7A82353"/>
    <w:multiLevelType w:val="hybridMultilevel"/>
    <w:tmpl w:val="CBC6FA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95569EF"/>
    <w:multiLevelType w:val="hybridMultilevel"/>
    <w:tmpl w:val="C24A42FA"/>
    <w:lvl w:ilvl="0" w:tplc="858027B6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DB70A2"/>
    <w:multiLevelType w:val="hybridMultilevel"/>
    <w:tmpl w:val="9C200F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29372C8"/>
    <w:multiLevelType w:val="hybridMultilevel"/>
    <w:tmpl w:val="645A35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37303E1"/>
    <w:multiLevelType w:val="hybridMultilevel"/>
    <w:tmpl w:val="1E1EAB60"/>
    <w:lvl w:ilvl="0" w:tplc="196827A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9410F3"/>
    <w:multiLevelType w:val="hybridMultilevel"/>
    <w:tmpl w:val="B7BE70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AD71369"/>
    <w:multiLevelType w:val="hybridMultilevel"/>
    <w:tmpl w:val="B7CCC6BE"/>
    <w:lvl w:ilvl="0" w:tplc="B0344856">
      <w:start w:val="1"/>
      <w:numFmt w:val="bullet"/>
      <w:lvlText w:val="–"/>
      <w:lvlJc w:val="left"/>
      <w:pPr>
        <w:ind w:left="1429" w:hanging="360"/>
      </w:pPr>
      <w:rPr>
        <w:rFonts w:ascii="Patience" w:hAnsi="Patienc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B3D5525"/>
    <w:multiLevelType w:val="hybridMultilevel"/>
    <w:tmpl w:val="76AAB2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E04826"/>
    <w:multiLevelType w:val="hybridMultilevel"/>
    <w:tmpl w:val="BEB817EA"/>
    <w:lvl w:ilvl="0" w:tplc="B0344856">
      <w:start w:val="1"/>
      <w:numFmt w:val="bullet"/>
      <w:lvlText w:val="–"/>
      <w:lvlJc w:val="left"/>
      <w:pPr>
        <w:ind w:left="1004" w:hanging="360"/>
      </w:pPr>
      <w:rPr>
        <w:rFonts w:ascii="Patience" w:hAnsi="Patience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6C0848A6"/>
    <w:multiLevelType w:val="hybridMultilevel"/>
    <w:tmpl w:val="920A0FE8"/>
    <w:lvl w:ilvl="0" w:tplc="B0344856">
      <w:start w:val="1"/>
      <w:numFmt w:val="bullet"/>
      <w:lvlText w:val="–"/>
      <w:lvlJc w:val="left"/>
      <w:pPr>
        <w:ind w:left="720" w:hanging="360"/>
      </w:pPr>
      <w:rPr>
        <w:rFonts w:ascii="Patience" w:hAnsi="Patienc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E56C5C"/>
    <w:multiLevelType w:val="hybridMultilevel"/>
    <w:tmpl w:val="BC104C8E"/>
    <w:lvl w:ilvl="0" w:tplc="B0344856">
      <w:start w:val="1"/>
      <w:numFmt w:val="bullet"/>
      <w:lvlText w:val="–"/>
      <w:lvlJc w:val="left"/>
      <w:pPr>
        <w:ind w:left="720" w:hanging="360"/>
      </w:pPr>
      <w:rPr>
        <w:rFonts w:ascii="Patience" w:hAnsi="Patienc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953A5C"/>
    <w:multiLevelType w:val="hybridMultilevel"/>
    <w:tmpl w:val="7EEA48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CEB1319"/>
    <w:multiLevelType w:val="hybridMultilevel"/>
    <w:tmpl w:val="D0FE1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D82313C"/>
    <w:multiLevelType w:val="hybridMultilevel"/>
    <w:tmpl w:val="39027FBE"/>
    <w:lvl w:ilvl="0" w:tplc="C7664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7664A1C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16446F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E18379A"/>
    <w:multiLevelType w:val="hybridMultilevel"/>
    <w:tmpl w:val="7F1E36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21"/>
  </w:num>
  <w:num w:numId="4">
    <w:abstractNumId w:val="34"/>
  </w:num>
  <w:num w:numId="5">
    <w:abstractNumId w:val="1"/>
  </w:num>
  <w:num w:numId="6">
    <w:abstractNumId w:val="23"/>
  </w:num>
  <w:num w:numId="7">
    <w:abstractNumId w:val="7"/>
  </w:num>
  <w:num w:numId="8">
    <w:abstractNumId w:val="35"/>
  </w:num>
  <w:num w:numId="9">
    <w:abstractNumId w:val="8"/>
  </w:num>
  <w:num w:numId="10">
    <w:abstractNumId w:val="4"/>
  </w:num>
  <w:num w:numId="11">
    <w:abstractNumId w:val="40"/>
  </w:num>
  <w:num w:numId="12">
    <w:abstractNumId w:val="33"/>
  </w:num>
  <w:num w:numId="13">
    <w:abstractNumId w:val="12"/>
  </w:num>
  <w:num w:numId="14">
    <w:abstractNumId w:val="37"/>
  </w:num>
  <w:num w:numId="15">
    <w:abstractNumId w:val="10"/>
  </w:num>
  <w:num w:numId="16">
    <w:abstractNumId w:val="3"/>
  </w:num>
  <w:num w:numId="17">
    <w:abstractNumId w:val="17"/>
  </w:num>
  <w:num w:numId="18">
    <w:abstractNumId w:val="20"/>
  </w:num>
  <w:num w:numId="19">
    <w:abstractNumId w:val="31"/>
  </w:num>
  <w:num w:numId="20">
    <w:abstractNumId w:val="25"/>
  </w:num>
  <w:num w:numId="21">
    <w:abstractNumId w:val="39"/>
  </w:num>
  <w:num w:numId="22">
    <w:abstractNumId w:val="22"/>
  </w:num>
  <w:num w:numId="23">
    <w:abstractNumId w:val="28"/>
  </w:num>
  <w:num w:numId="24">
    <w:abstractNumId w:val="32"/>
  </w:num>
  <w:num w:numId="25">
    <w:abstractNumId w:val="5"/>
  </w:num>
  <w:num w:numId="26">
    <w:abstractNumId w:val="15"/>
  </w:num>
  <w:num w:numId="27">
    <w:abstractNumId w:val="36"/>
  </w:num>
  <w:num w:numId="28">
    <w:abstractNumId w:val="0"/>
  </w:num>
  <w:num w:numId="29">
    <w:abstractNumId w:val="9"/>
  </w:num>
  <w:num w:numId="30">
    <w:abstractNumId w:val="6"/>
  </w:num>
  <w:num w:numId="31">
    <w:abstractNumId w:val="16"/>
  </w:num>
  <w:num w:numId="32">
    <w:abstractNumId w:val="30"/>
  </w:num>
  <w:num w:numId="33">
    <w:abstractNumId w:val="29"/>
  </w:num>
  <w:num w:numId="34">
    <w:abstractNumId w:val="13"/>
  </w:num>
  <w:num w:numId="35">
    <w:abstractNumId w:val="14"/>
  </w:num>
  <w:num w:numId="36">
    <w:abstractNumId w:val="19"/>
  </w:num>
  <w:num w:numId="37">
    <w:abstractNumId w:val="26"/>
  </w:num>
  <w:num w:numId="38">
    <w:abstractNumId w:val="18"/>
  </w:num>
  <w:num w:numId="39">
    <w:abstractNumId w:val="27"/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4B9B"/>
    <w:rsid w:val="00033B2C"/>
    <w:rsid w:val="000428A6"/>
    <w:rsid w:val="00046F79"/>
    <w:rsid w:val="00066181"/>
    <w:rsid w:val="000875D0"/>
    <w:rsid w:val="000C43C4"/>
    <w:rsid w:val="000D2DA3"/>
    <w:rsid w:val="00117996"/>
    <w:rsid w:val="0019347B"/>
    <w:rsid w:val="00196320"/>
    <w:rsid w:val="001A15FB"/>
    <w:rsid w:val="001B31AB"/>
    <w:rsid w:val="001D60EE"/>
    <w:rsid w:val="001E4EE1"/>
    <w:rsid w:val="002047A3"/>
    <w:rsid w:val="00211D54"/>
    <w:rsid w:val="00211F5F"/>
    <w:rsid w:val="00242E07"/>
    <w:rsid w:val="00261AF3"/>
    <w:rsid w:val="00285E0D"/>
    <w:rsid w:val="002927F0"/>
    <w:rsid w:val="002A7A5B"/>
    <w:rsid w:val="002B2462"/>
    <w:rsid w:val="002C31E9"/>
    <w:rsid w:val="002F3ADA"/>
    <w:rsid w:val="00301F7B"/>
    <w:rsid w:val="00312ACB"/>
    <w:rsid w:val="00365E2E"/>
    <w:rsid w:val="00375BB2"/>
    <w:rsid w:val="00376DDC"/>
    <w:rsid w:val="003928FE"/>
    <w:rsid w:val="003D0E57"/>
    <w:rsid w:val="003E437F"/>
    <w:rsid w:val="0041149F"/>
    <w:rsid w:val="004650F7"/>
    <w:rsid w:val="00477955"/>
    <w:rsid w:val="004844A7"/>
    <w:rsid w:val="0049129A"/>
    <w:rsid w:val="004B0C49"/>
    <w:rsid w:val="004E377B"/>
    <w:rsid w:val="0052157E"/>
    <w:rsid w:val="00534B4C"/>
    <w:rsid w:val="00552438"/>
    <w:rsid w:val="005721CC"/>
    <w:rsid w:val="00584180"/>
    <w:rsid w:val="005C7E9B"/>
    <w:rsid w:val="006012D7"/>
    <w:rsid w:val="00665D42"/>
    <w:rsid w:val="00667E82"/>
    <w:rsid w:val="00667F0F"/>
    <w:rsid w:val="006755A9"/>
    <w:rsid w:val="00690DAE"/>
    <w:rsid w:val="006E206B"/>
    <w:rsid w:val="00707BD2"/>
    <w:rsid w:val="007275A4"/>
    <w:rsid w:val="007378DF"/>
    <w:rsid w:val="00764E5B"/>
    <w:rsid w:val="00771931"/>
    <w:rsid w:val="00785101"/>
    <w:rsid w:val="007B7111"/>
    <w:rsid w:val="007D5552"/>
    <w:rsid w:val="007F792C"/>
    <w:rsid w:val="007F7D31"/>
    <w:rsid w:val="008141D4"/>
    <w:rsid w:val="008423CE"/>
    <w:rsid w:val="008602A8"/>
    <w:rsid w:val="00873232"/>
    <w:rsid w:val="00881B45"/>
    <w:rsid w:val="008A423C"/>
    <w:rsid w:val="008A7E97"/>
    <w:rsid w:val="008E3A3F"/>
    <w:rsid w:val="008E7508"/>
    <w:rsid w:val="008F519C"/>
    <w:rsid w:val="00903BE2"/>
    <w:rsid w:val="00943544"/>
    <w:rsid w:val="009836B1"/>
    <w:rsid w:val="009C3B82"/>
    <w:rsid w:val="00A14BD1"/>
    <w:rsid w:val="00A25893"/>
    <w:rsid w:val="00A46F3A"/>
    <w:rsid w:val="00A47B1F"/>
    <w:rsid w:val="00A72B05"/>
    <w:rsid w:val="00A81C6E"/>
    <w:rsid w:val="00AA488F"/>
    <w:rsid w:val="00AA4EB3"/>
    <w:rsid w:val="00AA6969"/>
    <w:rsid w:val="00AD66C6"/>
    <w:rsid w:val="00AE0D7B"/>
    <w:rsid w:val="00AE75D3"/>
    <w:rsid w:val="00AF30E9"/>
    <w:rsid w:val="00B179C8"/>
    <w:rsid w:val="00B21BD6"/>
    <w:rsid w:val="00B632FE"/>
    <w:rsid w:val="00B96C65"/>
    <w:rsid w:val="00BE6D69"/>
    <w:rsid w:val="00BF1ADB"/>
    <w:rsid w:val="00C02806"/>
    <w:rsid w:val="00C6264C"/>
    <w:rsid w:val="00C6279E"/>
    <w:rsid w:val="00C62912"/>
    <w:rsid w:val="00CA4329"/>
    <w:rsid w:val="00CA5E36"/>
    <w:rsid w:val="00CD1B58"/>
    <w:rsid w:val="00CE1E3F"/>
    <w:rsid w:val="00CE5362"/>
    <w:rsid w:val="00D67F61"/>
    <w:rsid w:val="00D73E5C"/>
    <w:rsid w:val="00D85C0E"/>
    <w:rsid w:val="00D965EF"/>
    <w:rsid w:val="00DD24D2"/>
    <w:rsid w:val="00DF5F9D"/>
    <w:rsid w:val="00DF7061"/>
    <w:rsid w:val="00E003A3"/>
    <w:rsid w:val="00E0169A"/>
    <w:rsid w:val="00E21033"/>
    <w:rsid w:val="00E45736"/>
    <w:rsid w:val="00E95867"/>
    <w:rsid w:val="00EC495F"/>
    <w:rsid w:val="00ED5D4B"/>
    <w:rsid w:val="00F16071"/>
    <w:rsid w:val="00F203D5"/>
    <w:rsid w:val="00F26294"/>
    <w:rsid w:val="00F357A6"/>
    <w:rsid w:val="00F8762D"/>
    <w:rsid w:val="00F87CFF"/>
    <w:rsid w:val="00F926A4"/>
    <w:rsid w:val="00F95E99"/>
    <w:rsid w:val="00FC4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5E3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1E4EE1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B9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D2DA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D5D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5D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D5D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5D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1B31AB"/>
    <w:rPr>
      <w:b/>
      <w:bCs/>
    </w:rPr>
  </w:style>
  <w:style w:type="paragraph" w:styleId="aa">
    <w:name w:val="Normal (Web)"/>
    <w:basedOn w:val="a"/>
    <w:uiPriority w:val="99"/>
    <w:rsid w:val="00903BE2"/>
    <w:pPr>
      <w:spacing w:before="100" w:beforeAutospacing="1" w:after="100" w:afterAutospacing="1"/>
    </w:pPr>
  </w:style>
  <w:style w:type="character" w:styleId="ab">
    <w:name w:val="Hyperlink"/>
    <w:basedOn w:val="a0"/>
    <w:rsid w:val="00903BE2"/>
    <w:rPr>
      <w:color w:val="0000FF"/>
      <w:u w:val="single"/>
    </w:rPr>
  </w:style>
  <w:style w:type="paragraph" w:styleId="21">
    <w:name w:val="Body Text Indent 2"/>
    <w:basedOn w:val="a"/>
    <w:link w:val="22"/>
    <w:rsid w:val="00C6264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6264C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nhideWhenUsed/>
    <w:rsid w:val="00C6264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626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+ Полужирный"/>
    <w:rsid w:val="00C6264C"/>
    <w:rPr>
      <w:b/>
      <w:bCs/>
      <w:shd w:val="clear" w:color="auto" w:fill="FFFFFF"/>
    </w:rPr>
  </w:style>
  <w:style w:type="character" w:customStyle="1" w:styleId="11">
    <w:name w:val="Заголовок №1_"/>
    <w:basedOn w:val="a0"/>
    <w:link w:val="12"/>
    <w:rsid w:val="00C6264C"/>
    <w:rPr>
      <w:rFonts w:ascii="Arial Narrow" w:hAnsi="Arial Narrow"/>
      <w:b/>
      <w:bCs/>
      <w:spacing w:val="10"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C6264C"/>
    <w:pPr>
      <w:shd w:val="clear" w:color="auto" w:fill="FFFFFF"/>
      <w:spacing w:after="120" w:line="240" w:lineRule="atLeast"/>
      <w:ind w:firstLine="300"/>
      <w:jc w:val="both"/>
      <w:outlineLvl w:val="0"/>
    </w:pPr>
    <w:rPr>
      <w:rFonts w:ascii="Arial Narrow" w:eastAsiaTheme="minorHAnsi" w:hAnsi="Arial Narrow" w:cstheme="minorBidi"/>
      <w:b/>
      <w:bCs/>
      <w:spacing w:val="10"/>
      <w:sz w:val="28"/>
      <w:szCs w:val="28"/>
      <w:lang w:eastAsia="en-US"/>
    </w:rPr>
  </w:style>
  <w:style w:type="character" w:customStyle="1" w:styleId="8">
    <w:name w:val="Основной текст (8)"/>
    <w:basedOn w:val="a0"/>
    <w:rsid w:val="00C6264C"/>
    <w:rPr>
      <w:sz w:val="21"/>
      <w:szCs w:val="21"/>
      <w:lang w:bidi="ar-SA"/>
    </w:rPr>
  </w:style>
  <w:style w:type="character" w:customStyle="1" w:styleId="80">
    <w:name w:val="Основной текст (8)_"/>
    <w:basedOn w:val="a0"/>
    <w:link w:val="81"/>
    <w:rsid w:val="00C6264C"/>
    <w:rPr>
      <w:sz w:val="21"/>
      <w:szCs w:val="21"/>
      <w:shd w:val="clear" w:color="auto" w:fill="FFFFFF"/>
    </w:rPr>
  </w:style>
  <w:style w:type="paragraph" w:customStyle="1" w:styleId="81">
    <w:name w:val="Основной текст (8)1"/>
    <w:basedOn w:val="a"/>
    <w:link w:val="80"/>
    <w:rsid w:val="00C6264C"/>
    <w:pPr>
      <w:shd w:val="clear" w:color="auto" w:fill="FFFFFF"/>
      <w:spacing w:line="211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110">
    <w:name w:val="Основной текст (11)_"/>
    <w:basedOn w:val="a0"/>
    <w:link w:val="111"/>
    <w:rsid w:val="00C6264C"/>
    <w:rPr>
      <w:sz w:val="21"/>
      <w:szCs w:val="21"/>
      <w:shd w:val="clear" w:color="auto" w:fill="FFFFFF"/>
    </w:rPr>
  </w:style>
  <w:style w:type="paragraph" w:customStyle="1" w:styleId="111">
    <w:name w:val="Основной текст (11)1"/>
    <w:basedOn w:val="a"/>
    <w:link w:val="110"/>
    <w:rsid w:val="00C6264C"/>
    <w:pPr>
      <w:shd w:val="clear" w:color="auto" w:fill="FFFFFF"/>
      <w:spacing w:line="634" w:lineRule="exac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19">
    <w:name w:val="Основной текст (19)_"/>
    <w:basedOn w:val="a0"/>
    <w:link w:val="190"/>
    <w:locked/>
    <w:rsid w:val="00C6264C"/>
    <w:rPr>
      <w:b/>
      <w:bCs/>
      <w:i/>
      <w:iCs/>
      <w:sz w:val="21"/>
      <w:szCs w:val="21"/>
      <w:shd w:val="clear" w:color="auto" w:fill="FFFFFF"/>
    </w:rPr>
  </w:style>
  <w:style w:type="character" w:customStyle="1" w:styleId="36">
    <w:name w:val="Основной текст (36)_"/>
    <w:basedOn w:val="a0"/>
    <w:link w:val="360"/>
    <w:locked/>
    <w:rsid w:val="00C6264C"/>
    <w:rPr>
      <w:spacing w:val="-10"/>
      <w:sz w:val="21"/>
      <w:szCs w:val="21"/>
      <w:shd w:val="clear" w:color="auto" w:fill="FFFFFF"/>
    </w:rPr>
  </w:style>
  <w:style w:type="character" w:customStyle="1" w:styleId="3611pt">
    <w:name w:val="Основной текст (36) + 11 pt"/>
    <w:aliases w:val="Полужирный16,Интервал -1 pt1"/>
    <w:basedOn w:val="36"/>
    <w:rsid w:val="00C6264C"/>
    <w:rPr>
      <w:b/>
      <w:bCs/>
      <w:spacing w:val="-20"/>
      <w:sz w:val="22"/>
      <w:szCs w:val="22"/>
    </w:rPr>
  </w:style>
  <w:style w:type="character" w:customStyle="1" w:styleId="118">
    <w:name w:val="Основной текст (11)8"/>
    <w:basedOn w:val="110"/>
    <w:rsid w:val="00C6264C"/>
    <w:rPr>
      <w:rFonts w:ascii="Times New Roman" w:hAnsi="Times New Roman" w:cs="Times New Roman"/>
      <w:spacing w:val="0"/>
    </w:rPr>
  </w:style>
  <w:style w:type="paragraph" w:customStyle="1" w:styleId="190">
    <w:name w:val="Основной текст (19)"/>
    <w:basedOn w:val="a"/>
    <w:link w:val="19"/>
    <w:rsid w:val="00C6264C"/>
    <w:pPr>
      <w:shd w:val="clear" w:color="auto" w:fill="FFFFFF"/>
      <w:spacing w:before="180" w:after="3420" w:line="221" w:lineRule="exact"/>
      <w:jc w:val="center"/>
    </w:pPr>
    <w:rPr>
      <w:rFonts w:asciiTheme="minorHAnsi" w:eastAsiaTheme="minorHAnsi" w:hAnsiTheme="minorHAnsi" w:cstheme="minorBidi"/>
      <w:b/>
      <w:bCs/>
      <w:i/>
      <w:iCs/>
      <w:sz w:val="21"/>
      <w:szCs w:val="21"/>
      <w:lang w:eastAsia="en-US"/>
    </w:rPr>
  </w:style>
  <w:style w:type="paragraph" w:customStyle="1" w:styleId="360">
    <w:name w:val="Основной текст (36)"/>
    <w:basedOn w:val="a"/>
    <w:link w:val="36"/>
    <w:rsid w:val="00C6264C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pacing w:val="-10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A5E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Balloon Text"/>
    <w:basedOn w:val="a"/>
    <w:link w:val="af0"/>
    <w:unhideWhenUsed/>
    <w:rsid w:val="00CA5E3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A5E36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footnote reference"/>
    <w:basedOn w:val="a0"/>
    <w:rsid w:val="00A46F3A"/>
  </w:style>
  <w:style w:type="character" w:customStyle="1" w:styleId="82">
    <w:name w:val="Заголовок №8_"/>
    <w:basedOn w:val="a0"/>
    <w:link w:val="83"/>
    <w:rsid w:val="003928FE"/>
    <w:rPr>
      <w:rFonts w:ascii="Franklin Gothic Medium" w:hAnsi="Franklin Gothic Medium"/>
      <w:b/>
      <w:bCs/>
      <w:sz w:val="27"/>
      <w:szCs w:val="27"/>
      <w:shd w:val="clear" w:color="auto" w:fill="FFFFFF"/>
    </w:rPr>
  </w:style>
  <w:style w:type="paragraph" w:customStyle="1" w:styleId="83">
    <w:name w:val="Заголовок №8"/>
    <w:basedOn w:val="a"/>
    <w:link w:val="82"/>
    <w:rsid w:val="003928FE"/>
    <w:pPr>
      <w:shd w:val="clear" w:color="auto" w:fill="FFFFFF"/>
      <w:spacing w:before="1020" w:after="120" w:line="240" w:lineRule="atLeast"/>
      <w:ind w:hanging="1320"/>
      <w:jc w:val="center"/>
      <w:outlineLvl w:val="7"/>
    </w:pPr>
    <w:rPr>
      <w:rFonts w:ascii="Franklin Gothic Medium" w:eastAsiaTheme="minorHAnsi" w:hAnsi="Franklin Gothic Medium" w:cstheme="minorBidi"/>
      <w:b/>
      <w:bCs/>
      <w:sz w:val="27"/>
      <w:szCs w:val="27"/>
      <w:lang w:eastAsia="en-US"/>
    </w:rPr>
  </w:style>
  <w:style w:type="character" w:customStyle="1" w:styleId="812pt">
    <w:name w:val="Основной текст (8) + 12 pt"/>
    <w:basedOn w:val="80"/>
    <w:rsid w:val="003928FE"/>
    <w:rPr>
      <w:sz w:val="24"/>
      <w:szCs w:val="24"/>
      <w:shd w:val="clear" w:color="auto" w:fill="FFFFFF"/>
      <w:lang w:bidi="ar-SA"/>
    </w:rPr>
  </w:style>
  <w:style w:type="table" w:styleId="af2">
    <w:name w:val="Table Grid"/>
    <w:basedOn w:val="a1"/>
    <w:rsid w:val="001E4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E4E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Title"/>
    <w:basedOn w:val="a"/>
    <w:link w:val="af4"/>
    <w:qFormat/>
    <w:rsid w:val="001E4EE1"/>
    <w:pPr>
      <w:jc w:val="center"/>
    </w:pPr>
    <w:rPr>
      <w:b/>
      <w:bCs/>
      <w:sz w:val="28"/>
    </w:rPr>
  </w:style>
  <w:style w:type="character" w:customStyle="1" w:styleId="af4">
    <w:name w:val="Название Знак"/>
    <w:basedOn w:val="a0"/>
    <w:link w:val="af3"/>
    <w:rsid w:val="001E4EE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3">
    <w:name w:val="Body Text 2"/>
    <w:basedOn w:val="a"/>
    <w:link w:val="24"/>
    <w:rsid w:val="001E4EE1"/>
    <w:pPr>
      <w:jc w:val="both"/>
    </w:pPr>
    <w:rPr>
      <w:b/>
    </w:rPr>
  </w:style>
  <w:style w:type="character" w:customStyle="1" w:styleId="24">
    <w:name w:val="Основной текст 2 Знак"/>
    <w:basedOn w:val="a0"/>
    <w:link w:val="23"/>
    <w:rsid w:val="001E4EE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3">
    <w:name w:val="Основной 1 см"/>
    <w:basedOn w:val="a"/>
    <w:rsid w:val="001E4EE1"/>
    <w:pPr>
      <w:ind w:firstLine="567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A049B-A0E9-4196-A65B-5DB47226E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6</Pages>
  <Words>1621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cp:lastPrinted>2015-01-09T19:26:00Z</cp:lastPrinted>
  <dcterms:created xsi:type="dcterms:W3CDTF">2014-09-15T19:41:00Z</dcterms:created>
  <dcterms:modified xsi:type="dcterms:W3CDTF">2015-01-15T16:48:00Z</dcterms:modified>
</cp:coreProperties>
</file>