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0F" w:rsidRPr="004B20B8" w:rsidRDefault="00563002" w:rsidP="004B20B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B20B8">
        <w:rPr>
          <w:rFonts w:ascii="Times New Roman" w:hAnsi="Times New Roman" w:cs="Times New Roman"/>
          <w:sz w:val="40"/>
          <w:szCs w:val="40"/>
          <w:u w:val="single"/>
        </w:rPr>
        <w:t>Год культуры завершается, культура остаётся.</w:t>
      </w:r>
    </w:p>
    <w:p w:rsidR="00880B0F" w:rsidRDefault="00880B0F" w:rsidP="00D50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 Культуры 2014- под знаком которого жила Россия</w:t>
      </w:r>
      <w:r w:rsidR="00D5090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подошёл к концу.</w:t>
      </w:r>
    </w:p>
    <w:p w:rsidR="00880B0F" w:rsidRDefault="00D509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0B0F">
        <w:rPr>
          <w:rFonts w:ascii="Times New Roman" w:hAnsi="Times New Roman" w:cs="Times New Roman"/>
          <w:b/>
          <w:sz w:val="28"/>
          <w:szCs w:val="28"/>
        </w:rPr>
        <w:t>Среди многочисленных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0F">
        <w:rPr>
          <w:rFonts w:ascii="Times New Roman" w:hAnsi="Times New Roman" w:cs="Times New Roman"/>
          <w:b/>
          <w:sz w:val="28"/>
          <w:szCs w:val="28"/>
        </w:rPr>
        <w:t xml:space="preserve"> мероприятий, концертов, конкурсов, лекций, которые Лысковская  детская музыкальная школа им. Кась</w:t>
      </w:r>
      <w:r w:rsidR="00636860">
        <w:rPr>
          <w:rFonts w:ascii="Times New Roman" w:hAnsi="Times New Roman" w:cs="Times New Roman"/>
          <w:b/>
          <w:sz w:val="28"/>
          <w:szCs w:val="28"/>
        </w:rPr>
        <w:t>я</w:t>
      </w:r>
      <w:r w:rsidR="00880B0F">
        <w:rPr>
          <w:rFonts w:ascii="Times New Roman" w:hAnsi="Times New Roman" w:cs="Times New Roman"/>
          <w:b/>
          <w:sz w:val="28"/>
          <w:szCs w:val="28"/>
        </w:rPr>
        <w:t>нова провела</w:t>
      </w:r>
      <w:r w:rsidR="00664EDB">
        <w:rPr>
          <w:rFonts w:ascii="Times New Roman" w:hAnsi="Times New Roman" w:cs="Times New Roman"/>
          <w:b/>
          <w:sz w:val="28"/>
          <w:szCs w:val="28"/>
        </w:rPr>
        <w:t>,</w:t>
      </w:r>
      <w:r w:rsidR="00880B0F">
        <w:rPr>
          <w:rFonts w:ascii="Times New Roman" w:hAnsi="Times New Roman" w:cs="Times New Roman"/>
          <w:b/>
          <w:sz w:val="28"/>
          <w:szCs w:val="28"/>
        </w:rPr>
        <w:t xml:space="preserve"> хочется выделить «Вечер оркестровой музыки</w:t>
      </w:r>
      <w:r w:rsidR="00664EDB">
        <w:rPr>
          <w:rFonts w:ascii="Times New Roman" w:hAnsi="Times New Roman" w:cs="Times New Roman"/>
          <w:b/>
          <w:sz w:val="28"/>
          <w:szCs w:val="28"/>
        </w:rPr>
        <w:t>»-</w:t>
      </w:r>
      <w:r w:rsidR="00880B0F">
        <w:rPr>
          <w:rFonts w:ascii="Times New Roman" w:hAnsi="Times New Roman" w:cs="Times New Roman"/>
          <w:b/>
          <w:sz w:val="28"/>
          <w:szCs w:val="28"/>
        </w:rPr>
        <w:t>Остров музыкальных сокровищ.</w:t>
      </w:r>
    </w:p>
    <w:p w:rsidR="00880B0F" w:rsidRDefault="00D509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0B0F">
        <w:rPr>
          <w:rFonts w:ascii="Times New Roman" w:hAnsi="Times New Roman" w:cs="Times New Roman"/>
          <w:b/>
          <w:sz w:val="28"/>
          <w:szCs w:val="28"/>
        </w:rPr>
        <w:t>Вся атмосфера зала располагала к творчеству. Прекрасная акустика, уютная обстановка, заинтересованная публика…. Хочется отметить, что кроме любителей народной музыки и народных инструментов в зале присутствовали преподаватели всех отделений. Уже сам факт говорил о значимости концерта.</w:t>
      </w:r>
    </w:p>
    <w:p w:rsidR="00880B0F" w:rsidRDefault="00D509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0B0F">
        <w:rPr>
          <w:rFonts w:ascii="Times New Roman" w:hAnsi="Times New Roman" w:cs="Times New Roman"/>
          <w:b/>
          <w:sz w:val="28"/>
          <w:szCs w:val="28"/>
        </w:rPr>
        <w:t>В этом учебном году два коллектива отме</w:t>
      </w:r>
      <w:r w:rsidR="00636860">
        <w:rPr>
          <w:rFonts w:ascii="Times New Roman" w:hAnsi="Times New Roman" w:cs="Times New Roman"/>
          <w:b/>
          <w:sz w:val="28"/>
          <w:szCs w:val="28"/>
        </w:rPr>
        <w:t>тили</w:t>
      </w:r>
      <w:r w:rsidR="00880B0F">
        <w:rPr>
          <w:rFonts w:ascii="Times New Roman" w:hAnsi="Times New Roman" w:cs="Times New Roman"/>
          <w:b/>
          <w:sz w:val="28"/>
          <w:szCs w:val="28"/>
        </w:rPr>
        <w:t xml:space="preserve"> Юбилейные даты:  Образцовый ансамбль «Раздолье» рук</w:t>
      </w:r>
      <w:r w:rsidR="00BA44DC"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664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0F">
        <w:rPr>
          <w:rFonts w:ascii="Times New Roman" w:hAnsi="Times New Roman" w:cs="Times New Roman"/>
          <w:b/>
          <w:sz w:val="28"/>
          <w:szCs w:val="28"/>
        </w:rPr>
        <w:t>Щёкина Л</w:t>
      </w:r>
      <w:r w:rsidR="00BA44DC">
        <w:rPr>
          <w:rFonts w:ascii="Times New Roman" w:hAnsi="Times New Roman" w:cs="Times New Roman"/>
          <w:b/>
          <w:sz w:val="28"/>
          <w:szCs w:val="28"/>
        </w:rPr>
        <w:t xml:space="preserve">ариса </w:t>
      </w:r>
      <w:r w:rsidR="00880B0F">
        <w:rPr>
          <w:rFonts w:ascii="Times New Roman" w:hAnsi="Times New Roman" w:cs="Times New Roman"/>
          <w:b/>
          <w:sz w:val="28"/>
          <w:szCs w:val="28"/>
        </w:rPr>
        <w:t>Ю</w:t>
      </w:r>
      <w:r w:rsidR="00BA44DC">
        <w:rPr>
          <w:rFonts w:ascii="Times New Roman" w:hAnsi="Times New Roman" w:cs="Times New Roman"/>
          <w:b/>
          <w:sz w:val="28"/>
          <w:szCs w:val="28"/>
        </w:rPr>
        <w:t xml:space="preserve">рьевна </w:t>
      </w:r>
      <w:r w:rsidR="00880B0F">
        <w:rPr>
          <w:rFonts w:ascii="Times New Roman" w:hAnsi="Times New Roman" w:cs="Times New Roman"/>
          <w:b/>
          <w:sz w:val="28"/>
          <w:szCs w:val="28"/>
        </w:rPr>
        <w:t xml:space="preserve"> -15 лет и Образцовый ансамбль «Родничок» рук</w:t>
      </w:r>
      <w:r w:rsidR="00BA44DC"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880B0F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775D5">
        <w:rPr>
          <w:rFonts w:ascii="Times New Roman" w:hAnsi="Times New Roman" w:cs="Times New Roman"/>
          <w:b/>
          <w:sz w:val="28"/>
          <w:szCs w:val="28"/>
        </w:rPr>
        <w:t>в</w:t>
      </w:r>
      <w:r w:rsidR="00880B0F">
        <w:rPr>
          <w:rFonts w:ascii="Times New Roman" w:hAnsi="Times New Roman" w:cs="Times New Roman"/>
          <w:b/>
          <w:sz w:val="28"/>
          <w:szCs w:val="28"/>
        </w:rPr>
        <w:t>деева И</w:t>
      </w:r>
      <w:r w:rsidR="00BA44DC">
        <w:rPr>
          <w:rFonts w:ascii="Times New Roman" w:hAnsi="Times New Roman" w:cs="Times New Roman"/>
          <w:b/>
          <w:sz w:val="28"/>
          <w:szCs w:val="28"/>
        </w:rPr>
        <w:t>рина Вадимовна</w:t>
      </w:r>
      <w:r w:rsidR="00880B0F">
        <w:rPr>
          <w:rFonts w:ascii="Times New Roman" w:hAnsi="Times New Roman" w:cs="Times New Roman"/>
          <w:b/>
          <w:sz w:val="28"/>
          <w:szCs w:val="28"/>
        </w:rPr>
        <w:t xml:space="preserve"> -22 года.</w:t>
      </w:r>
    </w:p>
    <w:p w:rsidR="00880B0F" w:rsidRDefault="00D509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0B0F">
        <w:rPr>
          <w:rFonts w:ascii="Times New Roman" w:hAnsi="Times New Roman" w:cs="Times New Roman"/>
          <w:b/>
          <w:sz w:val="28"/>
          <w:szCs w:val="28"/>
        </w:rPr>
        <w:t>Действие разворачивалось очень интересно с привлечением исполнителей на аккордеоне, баяне, домре, флейте и ударных инструментах.</w:t>
      </w:r>
    </w:p>
    <w:p w:rsidR="00880B0F" w:rsidRDefault="00D509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0B0F">
        <w:rPr>
          <w:rFonts w:ascii="Times New Roman" w:hAnsi="Times New Roman" w:cs="Times New Roman"/>
          <w:b/>
          <w:sz w:val="28"/>
          <w:szCs w:val="28"/>
        </w:rPr>
        <w:t>Поражала, прежде всего</w:t>
      </w:r>
      <w:r w:rsidR="00664E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80B0F">
        <w:rPr>
          <w:rFonts w:ascii="Times New Roman" w:hAnsi="Times New Roman" w:cs="Times New Roman"/>
          <w:b/>
          <w:sz w:val="28"/>
          <w:szCs w:val="28"/>
        </w:rPr>
        <w:t>слаженность и чёткость перехода выступлений. Подробно не касаясь деталей исполнения, отмечу уже сложивш</w:t>
      </w:r>
      <w:r w:rsidR="00664EDB">
        <w:rPr>
          <w:rFonts w:ascii="Times New Roman" w:hAnsi="Times New Roman" w:cs="Times New Roman"/>
          <w:b/>
          <w:sz w:val="28"/>
          <w:szCs w:val="28"/>
        </w:rPr>
        <w:t>у</w:t>
      </w:r>
      <w:r w:rsidR="00880B0F">
        <w:rPr>
          <w:rFonts w:ascii="Times New Roman" w:hAnsi="Times New Roman" w:cs="Times New Roman"/>
          <w:b/>
          <w:sz w:val="28"/>
          <w:szCs w:val="28"/>
        </w:rPr>
        <w:t>юся индивидуальность каждого солиста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. Ещё </w:t>
      </w:r>
      <w:r w:rsidR="00880B0F">
        <w:rPr>
          <w:rFonts w:ascii="Times New Roman" w:hAnsi="Times New Roman" w:cs="Times New Roman"/>
          <w:b/>
          <w:sz w:val="28"/>
          <w:szCs w:val="28"/>
        </w:rPr>
        <w:t>юные музыканты в определённой степени несли в своём исполнительстве «личную печать» своего педагога. Музыкантов отличала музыкальность, причём не только природная, а воспитанная «умными ушами» и высокой душой педагога.</w:t>
      </w:r>
    </w:p>
    <w:p w:rsidR="00636860" w:rsidRDefault="00D509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6860">
        <w:rPr>
          <w:rFonts w:ascii="Times New Roman" w:hAnsi="Times New Roman" w:cs="Times New Roman"/>
          <w:b/>
          <w:sz w:val="28"/>
          <w:szCs w:val="28"/>
        </w:rPr>
        <w:t>И ещё, играют так замечательно потому, что внутри солнечно,  чисто и  спокойно, много добра,  сердца. И что ни произведение</w:t>
      </w:r>
      <w:r w:rsidR="00664E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6860">
        <w:rPr>
          <w:rFonts w:ascii="Times New Roman" w:hAnsi="Times New Roman" w:cs="Times New Roman"/>
          <w:b/>
          <w:sz w:val="28"/>
          <w:szCs w:val="28"/>
        </w:rPr>
        <w:t>то попадание в точку в любых жанрах и стилях.</w:t>
      </w:r>
    </w:p>
    <w:p w:rsidR="00863CEE" w:rsidRDefault="00D509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6860">
        <w:rPr>
          <w:rFonts w:ascii="Times New Roman" w:hAnsi="Times New Roman" w:cs="Times New Roman"/>
          <w:b/>
          <w:sz w:val="28"/>
          <w:szCs w:val="28"/>
        </w:rPr>
        <w:t>Замечательно прозвучали пьесы: Гаврилов «Хорал», Бредис «Музыкальный момент»,  Дербенко  «Гуляй, Россия» в исполнении ансамбля Раздолье. Патриотично и ярко звучала Увертюра к кинофильму</w:t>
      </w:r>
      <w:r w:rsidR="004F03F6">
        <w:rPr>
          <w:rFonts w:ascii="Times New Roman" w:hAnsi="Times New Roman" w:cs="Times New Roman"/>
          <w:b/>
          <w:sz w:val="28"/>
          <w:szCs w:val="28"/>
        </w:rPr>
        <w:t xml:space="preserve"> «Ставка больше. чем жизнь», возвышенно-</w:t>
      </w:r>
      <w:r w:rsidR="004B20B8">
        <w:rPr>
          <w:rFonts w:ascii="Times New Roman" w:hAnsi="Times New Roman" w:cs="Times New Roman"/>
          <w:b/>
          <w:sz w:val="28"/>
          <w:szCs w:val="28"/>
        </w:rPr>
        <w:t xml:space="preserve">саундтрек </w:t>
      </w:r>
      <w:r w:rsidR="004F03F6">
        <w:rPr>
          <w:rFonts w:ascii="Times New Roman" w:hAnsi="Times New Roman" w:cs="Times New Roman"/>
          <w:b/>
          <w:sz w:val="28"/>
          <w:szCs w:val="28"/>
        </w:rPr>
        <w:t>из</w:t>
      </w:r>
      <w:r w:rsidR="004B20B8">
        <w:rPr>
          <w:rFonts w:ascii="Times New Roman" w:hAnsi="Times New Roman" w:cs="Times New Roman"/>
          <w:b/>
          <w:sz w:val="28"/>
          <w:szCs w:val="28"/>
        </w:rPr>
        <w:t xml:space="preserve"> французского</w:t>
      </w:r>
      <w:r w:rsidR="004F03F6">
        <w:rPr>
          <w:rFonts w:ascii="Times New Roman" w:hAnsi="Times New Roman" w:cs="Times New Roman"/>
          <w:b/>
          <w:sz w:val="28"/>
          <w:szCs w:val="28"/>
        </w:rPr>
        <w:t xml:space="preserve"> кино</w:t>
      </w:r>
      <w:r w:rsidR="004B20B8">
        <w:rPr>
          <w:rFonts w:ascii="Times New Roman" w:hAnsi="Times New Roman" w:cs="Times New Roman"/>
          <w:b/>
          <w:sz w:val="28"/>
          <w:szCs w:val="28"/>
        </w:rPr>
        <w:t>фильма</w:t>
      </w:r>
      <w:r w:rsidR="004F03F6">
        <w:rPr>
          <w:rFonts w:ascii="Times New Roman" w:hAnsi="Times New Roman" w:cs="Times New Roman"/>
          <w:b/>
          <w:sz w:val="28"/>
          <w:szCs w:val="28"/>
        </w:rPr>
        <w:t xml:space="preserve"> «Амели»,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3F6">
        <w:rPr>
          <w:rFonts w:ascii="Times New Roman" w:hAnsi="Times New Roman" w:cs="Times New Roman"/>
          <w:b/>
          <w:sz w:val="28"/>
          <w:szCs w:val="28"/>
        </w:rPr>
        <w:t>задорно и звонко «Саратовские переборы» в исполнении ансамбля Родничок.</w:t>
      </w:r>
    </w:p>
    <w:p w:rsidR="00863CEE" w:rsidRDefault="00D509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3CEE">
        <w:rPr>
          <w:rFonts w:ascii="Times New Roman" w:hAnsi="Times New Roman" w:cs="Times New Roman"/>
          <w:b/>
          <w:sz w:val="28"/>
          <w:szCs w:val="28"/>
        </w:rPr>
        <w:t>Хочется выделить ещё один ансамбль аккордеонистов, где играют только мальчишки</w:t>
      </w:r>
      <w:r w:rsidR="00BA44DC">
        <w:rPr>
          <w:rFonts w:ascii="Times New Roman" w:hAnsi="Times New Roman" w:cs="Times New Roman"/>
          <w:b/>
          <w:sz w:val="28"/>
          <w:szCs w:val="28"/>
        </w:rPr>
        <w:t>-руководитель Авдеева Ирина Вадимовна</w:t>
      </w:r>
      <w:r w:rsidR="00863CEE">
        <w:rPr>
          <w:rFonts w:ascii="Times New Roman" w:hAnsi="Times New Roman" w:cs="Times New Roman"/>
          <w:b/>
          <w:sz w:val="28"/>
          <w:szCs w:val="28"/>
        </w:rPr>
        <w:t xml:space="preserve"> В их </w:t>
      </w:r>
      <w:r w:rsidR="00863CEE">
        <w:rPr>
          <w:rFonts w:ascii="Times New Roman" w:hAnsi="Times New Roman" w:cs="Times New Roman"/>
          <w:b/>
          <w:sz w:val="28"/>
          <w:szCs w:val="28"/>
        </w:rPr>
        <w:lastRenderedPageBreak/>
        <w:t>исполнении прозвучала пьеса композитора И.Дунаевского «Ехал я из Берлина».</w:t>
      </w:r>
    </w:p>
    <w:p w:rsidR="00F80774" w:rsidRDefault="00D509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3CEE">
        <w:rPr>
          <w:rFonts w:ascii="Times New Roman" w:hAnsi="Times New Roman" w:cs="Times New Roman"/>
          <w:b/>
          <w:sz w:val="28"/>
          <w:szCs w:val="28"/>
        </w:rPr>
        <w:t>Душевно и трогательно педагог фортепианного отделения Дудонова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CEE">
        <w:rPr>
          <w:rFonts w:ascii="Times New Roman" w:hAnsi="Times New Roman" w:cs="Times New Roman"/>
          <w:b/>
          <w:sz w:val="28"/>
          <w:szCs w:val="28"/>
        </w:rPr>
        <w:t>И</w:t>
      </w:r>
      <w:r w:rsidR="00BA44DC">
        <w:rPr>
          <w:rFonts w:ascii="Times New Roman" w:hAnsi="Times New Roman" w:cs="Times New Roman"/>
          <w:b/>
          <w:sz w:val="28"/>
          <w:szCs w:val="28"/>
        </w:rPr>
        <w:t xml:space="preserve">рина </w:t>
      </w:r>
      <w:r w:rsidR="00F80774">
        <w:rPr>
          <w:rFonts w:ascii="Times New Roman" w:hAnsi="Times New Roman" w:cs="Times New Roman"/>
          <w:b/>
          <w:sz w:val="28"/>
          <w:szCs w:val="28"/>
        </w:rPr>
        <w:t>В</w:t>
      </w:r>
      <w:r w:rsidR="00BA44DC">
        <w:rPr>
          <w:rFonts w:ascii="Times New Roman" w:hAnsi="Times New Roman" w:cs="Times New Roman"/>
          <w:b/>
          <w:sz w:val="28"/>
          <w:szCs w:val="28"/>
        </w:rPr>
        <w:t xml:space="preserve">ладимировна </w:t>
      </w:r>
      <w:r w:rsidR="00F80774">
        <w:rPr>
          <w:rFonts w:ascii="Times New Roman" w:hAnsi="Times New Roman" w:cs="Times New Roman"/>
          <w:b/>
          <w:sz w:val="28"/>
          <w:szCs w:val="28"/>
        </w:rPr>
        <w:t xml:space="preserve"> исполнила песню из сериала «Московская сага»</w:t>
      </w:r>
      <w:r w:rsidR="00664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774">
        <w:rPr>
          <w:rFonts w:ascii="Times New Roman" w:hAnsi="Times New Roman" w:cs="Times New Roman"/>
          <w:b/>
          <w:sz w:val="28"/>
          <w:szCs w:val="28"/>
        </w:rPr>
        <w:t>-Тучи в голубом.</w:t>
      </w:r>
    </w:p>
    <w:p w:rsidR="00636860" w:rsidRDefault="00D509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0774">
        <w:rPr>
          <w:rFonts w:ascii="Times New Roman" w:hAnsi="Times New Roman" w:cs="Times New Roman"/>
          <w:b/>
          <w:sz w:val="28"/>
          <w:szCs w:val="28"/>
        </w:rPr>
        <w:t>Доброго слова заслуживают концертмейстеры народного отделения, внёсшие огромный вклад</w:t>
      </w:r>
      <w:r w:rsidR="00664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774">
        <w:rPr>
          <w:rFonts w:ascii="Times New Roman" w:hAnsi="Times New Roman" w:cs="Times New Roman"/>
          <w:b/>
          <w:sz w:val="28"/>
          <w:szCs w:val="28"/>
        </w:rPr>
        <w:t>в подготовку концерта</w:t>
      </w:r>
      <w:r w:rsidR="00664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774">
        <w:rPr>
          <w:rFonts w:ascii="Times New Roman" w:hAnsi="Times New Roman" w:cs="Times New Roman"/>
          <w:b/>
          <w:sz w:val="28"/>
          <w:szCs w:val="28"/>
        </w:rPr>
        <w:t>- это Медведева И</w:t>
      </w:r>
      <w:r w:rsidR="00BA44DC">
        <w:rPr>
          <w:rFonts w:ascii="Times New Roman" w:hAnsi="Times New Roman" w:cs="Times New Roman"/>
          <w:b/>
          <w:sz w:val="28"/>
          <w:szCs w:val="28"/>
        </w:rPr>
        <w:t xml:space="preserve">рина </w:t>
      </w:r>
      <w:r w:rsidR="00F80774">
        <w:rPr>
          <w:rFonts w:ascii="Times New Roman" w:hAnsi="Times New Roman" w:cs="Times New Roman"/>
          <w:b/>
          <w:sz w:val="28"/>
          <w:szCs w:val="28"/>
        </w:rPr>
        <w:t>А</w:t>
      </w:r>
      <w:r w:rsidR="00BA44DC">
        <w:rPr>
          <w:rFonts w:ascii="Times New Roman" w:hAnsi="Times New Roman" w:cs="Times New Roman"/>
          <w:b/>
          <w:sz w:val="28"/>
          <w:szCs w:val="28"/>
        </w:rPr>
        <w:t xml:space="preserve">натольевна, </w:t>
      </w:r>
      <w:r w:rsidR="00F80774">
        <w:rPr>
          <w:rFonts w:ascii="Times New Roman" w:hAnsi="Times New Roman" w:cs="Times New Roman"/>
          <w:b/>
          <w:sz w:val="28"/>
          <w:szCs w:val="28"/>
        </w:rPr>
        <w:t xml:space="preserve">Кузнецова </w:t>
      </w:r>
      <w:r w:rsidR="00BA44DC">
        <w:rPr>
          <w:rFonts w:ascii="Times New Roman" w:hAnsi="Times New Roman" w:cs="Times New Roman"/>
          <w:b/>
          <w:sz w:val="28"/>
          <w:szCs w:val="28"/>
        </w:rPr>
        <w:t xml:space="preserve">Галина Михайловна, </w:t>
      </w:r>
      <w:r w:rsidR="00F80774">
        <w:rPr>
          <w:rFonts w:ascii="Times New Roman" w:hAnsi="Times New Roman" w:cs="Times New Roman"/>
          <w:b/>
          <w:sz w:val="28"/>
          <w:szCs w:val="28"/>
        </w:rPr>
        <w:t>Будыкин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4DC">
        <w:rPr>
          <w:rFonts w:ascii="Times New Roman" w:hAnsi="Times New Roman" w:cs="Times New Roman"/>
          <w:b/>
          <w:sz w:val="28"/>
          <w:szCs w:val="28"/>
        </w:rPr>
        <w:t xml:space="preserve">Владимир Борисович, </w:t>
      </w:r>
      <w:r w:rsidR="00F80774">
        <w:rPr>
          <w:rFonts w:ascii="Times New Roman" w:hAnsi="Times New Roman" w:cs="Times New Roman"/>
          <w:b/>
          <w:sz w:val="28"/>
          <w:szCs w:val="28"/>
        </w:rPr>
        <w:t xml:space="preserve">Румянцева </w:t>
      </w:r>
      <w:r w:rsidR="00BA44DC">
        <w:rPr>
          <w:rFonts w:ascii="Times New Roman" w:hAnsi="Times New Roman" w:cs="Times New Roman"/>
          <w:b/>
          <w:sz w:val="28"/>
          <w:szCs w:val="28"/>
        </w:rPr>
        <w:t>Ирина Николаевна.</w:t>
      </w:r>
    </w:p>
    <w:p w:rsidR="00880B0F" w:rsidRDefault="00D509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0B0F">
        <w:rPr>
          <w:rFonts w:ascii="Times New Roman" w:hAnsi="Times New Roman" w:cs="Times New Roman"/>
          <w:b/>
          <w:sz w:val="28"/>
          <w:szCs w:val="28"/>
        </w:rPr>
        <w:t xml:space="preserve">В музыкальной школе  с большим вниманием относятся к ансамблевой игре. Приобретены </w:t>
      </w:r>
      <w:r w:rsidR="001775D5">
        <w:rPr>
          <w:rFonts w:ascii="Times New Roman" w:hAnsi="Times New Roman" w:cs="Times New Roman"/>
          <w:b/>
          <w:sz w:val="28"/>
          <w:szCs w:val="28"/>
        </w:rPr>
        <w:t>у</w:t>
      </w:r>
      <w:r w:rsidR="00880B0F">
        <w:rPr>
          <w:rFonts w:ascii="Times New Roman" w:hAnsi="Times New Roman" w:cs="Times New Roman"/>
          <w:b/>
          <w:sz w:val="28"/>
          <w:szCs w:val="28"/>
        </w:rPr>
        <w:t>дарные инструменты,</w:t>
      </w:r>
      <w:r w:rsidR="001775D5">
        <w:rPr>
          <w:rFonts w:ascii="Times New Roman" w:hAnsi="Times New Roman" w:cs="Times New Roman"/>
          <w:b/>
          <w:sz w:val="28"/>
          <w:szCs w:val="28"/>
        </w:rPr>
        <w:t xml:space="preserve"> игрой</w:t>
      </w:r>
      <w:r w:rsidR="00880B0F">
        <w:rPr>
          <w:rFonts w:ascii="Times New Roman" w:hAnsi="Times New Roman" w:cs="Times New Roman"/>
          <w:b/>
          <w:sz w:val="28"/>
          <w:szCs w:val="28"/>
        </w:rPr>
        <w:t xml:space="preserve"> на которых</w:t>
      </w:r>
      <w:r w:rsidR="001775D5">
        <w:rPr>
          <w:rFonts w:ascii="Times New Roman" w:hAnsi="Times New Roman" w:cs="Times New Roman"/>
          <w:b/>
          <w:sz w:val="28"/>
          <w:szCs w:val="28"/>
        </w:rPr>
        <w:t xml:space="preserve"> удивил всех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0F">
        <w:rPr>
          <w:rFonts w:ascii="Times New Roman" w:hAnsi="Times New Roman" w:cs="Times New Roman"/>
          <w:b/>
          <w:sz w:val="28"/>
          <w:szCs w:val="28"/>
        </w:rPr>
        <w:t>Гарнов Юрий</w:t>
      </w:r>
      <w:r w:rsidR="001775D5">
        <w:rPr>
          <w:rFonts w:ascii="Times New Roman" w:hAnsi="Times New Roman" w:cs="Times New Roman"/>
          <w:b/>
          <w:sz w:val="28"/>
          <w:szCs w:val="28"/>
        </w:rPr>
        <w:t>, освоивший этот инструмент за короткий срок</w:t>
      </w:r>
      <w:r w:rsidR="004F03F6">
        <w:rPr>
          <w:rFonts w:ascii="Times New Roman" w:hAnsi="Times New Roman" w:cs="Times New Roman"/>
          <w:b/>
          <w:sz w:val="28"/>
          <w:szCs w:val="28"/>
        </w:rPr>
        <w:t>.</w:t>
      </w:r>
    </w:p>
    <w:p w:rsidR="004F03F6" w:rsidRDefault="00D509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03F6">
        <w:rPr>
          <w:rFonts w:ascii="Times New Roman" w:hAnsi="Times New Roman" w:cs="Times New Roman"/>
          <w:b/>
          <w:sz w:val="28"/>
          <w:szCs w:val="28"/>
        </w:rPr>
        <w:t xml:space="preserve">В уходящем 2014 году оба </w:t>
      </w:r>
      <w:r w:rsidR="00531E6C">
        <w:rPr>
          <w:rFonts w:ascii="Times New Roman" w:hAnsi="Times New Roman" w:cs="Times New Roman"/>
          <w:b/>
          <w:sz w:val="28"/>
          <w:szCs w:val="28"/>
        </w:rPr>
        <w:t>коллектива защитили звание Образцовых ансамблей народных инструментов. Ансамбль Раздолье отметил 15 –летие Большим творческим концертом. Ансамбль Родничок стал Лауреатом 1 степени Международного Интернет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E6C">
        <w:rPr>
          <w:rFonts w:ascii="Times New Roman" w:hAnsi="Times New Roman" w:cs="Times New Roman"/>
          <w:b/>
          <w:sz w:val="28"/>
          <w:szCs w:val="28"/>
        </w:rPr>
        <w:t>конкурса в городе Москва «Поклонимся великим тем годам», посвящённому 70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E6C">
        <w:rPr>
          <w:rFonts w:ascii="Times New Roman" w:hAnsi="Times New Roman" w:cs="Times New Roman"/>
          <w:b/>
          <w:sz w:val="28"/>
          <w:szCs w:val="28"/>
        </w:rPr>
        <w:t>летию Победы в ВОВ, и приглашён</w:t>
      </w:r>
      <w:r w:rsidR="00863CE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31E6C">
        <w:rPr>
          <w:rFonts w:ascii="Times New Roman" w:hAnsi="Times New Roman" w:cs="Times New Roman"/>
          <w:b/>
          <w:sz w:val="28"/>
          <w:szCs w:val="28"/>
        </w:rPr>
        <w:t xml:space="preserve"> Финал конкурса, который будет проходить в 2015 году.</w:t>
      </w:r>
    </w:p>
    <w:p w:rsidR="00FF553C" w:rsidRDefault="00D509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0774">
        <w:rPr>
          <w:rFonts w:ascii="Times New Roman" w:hAnsi="Times New Roman" w:cs="Times New Roman"/>
          <w:b/>
          <w:sz w:val="28"/>
          <w:szCs w:val="28"/>
        </w:rPr>
        <w:t>Отчётный концерт народного отделения показал, что его ансамбли имеют колосальный потенциал и большие художественные достоинства, а также то,</w:t>
      </w:r>
      <w:r w:rsidR="0024745C">
        <w:rPr>
          <w:rFonts w:ascii="Times New Roman" w:hAnsi="Times New Roman" w:cs="Times New Roman"/>
          <w:b/>
          <w:sz w:val="28"/>
          <w:szCs w:val="28"/>
        </w:rPr>
        <w:t xml:space="preserve"> что</w:t>
      </w:r>
      <w:r w:rsidR="00F80774">
        <w:rPr>
          <w:rFonts w:ascii="Times New Roman" w:hAnsi="Times New Roman" w:cs="Times New Roman"/>
          <w:b/>
          <w:sz w:val="28"/>
          <w:szCs w:val="28"/>
        </w:rPr>
        <w:t xml:space="preserve"> исполнительству на народных инструментах</w:t>
      </w:r>
      <w:r w:rsidR="00FF553C">
        <w:rPr>
          <w:rFonts w:ascii="Times New Roman" w:hAnsi="Times New Roman" w:cs="Times New Roman"/>
          <w:b/>
          <w:sz w:val="28"/>
          <w:szCs w:val="28"/>
        </w:rPr>
        <w:t xml:space="preserve"> здесь обучают настоящие профессионалы. Поэтому в наше нелёгкое время особенно дороги и отрадны титанические и подвижнические усилия, благодаря которым взращиваются народные таланты, не гаснет национальная традиция инструментального исполнительства</w:t>
      </w:r>
      <w:r w:rsidR="00664EDB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774" w:rsidRDefault="00D509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553C">
        <w:rPr>
          <w:rFonts w:ascii="Times New Roman" w:hAnsi="Times New Roman" w:cs="Times New Roman"/>
          <w:b/>
          <w:sz w:val="28"/>
          <w:szCs w:val="28"/>
        </w:rPr>
        <w:t>И хочется от всей души пожелать новых больших творческих успехов, столь важных для дальнейшего успешного развития ансамблевого искусства!</w:t>
      </w:r>
    </w:p>
    <w:p w:rsidR="00457364" w:rsidRDefault="00457364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64" w:rsidRDefault="00457364" w:rsidP="004573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 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ародного отделения – Авдеева И.В.</w:t>
      </w:r>
    </w:p>
    <w:p w:rsidR="00880B0F" w:rsidRDefault="00880B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B0F" w:rsidRDefault="00880B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B0F" w:rsidRPr="00880B0F" w:rsidRDefault="00880B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B0F" w:rsidRPr="00880B0F" w:rsidRDefault="00880B0F" w:rsidP="004B2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002" w:rsidRPr="00563002" w:rsidRDefault="00563002" w:rsidP="004B20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3002" w:rsidRPr="00563002" w:rsidSect="0072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2"/>
  </w:compat>
  <w:rsids>
    <w:rsidRoot w:val="00563002"/>
    <w:rsid w:val="001775D5"/>
    <w:rsid w:val="0024745C"/>
    <w:rsid w:val="00457364"/>
    <w:rsid w:val="004B20B8"/>
    <w:rsid w:val="004F03F6"/>
    <w:rsid w:val="00531E6C"/>
    <w:rsid w:val="00563002"/>
    <w:rsid w:val="005D5423"/>
    <w:rsid w:val="00636860"/>
    <w:rsid w:val="00664EDB"/>
    <w:rsid w:val="007268A3"/>
    <w:rsid w:val="00863CEE"/>
    <w:rsid w:val="00880B0F"/>
    <w:rsid w:val="00BA44DC"/>
    <w:rsid w:val="00BB34F2"/>
    <w:rsid w:val="00D5090F"/>
    <w:rsid w:val="00F80774"/>
    <w:rsid w:val="00FF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к21</cp:lastModifiedBy>
  <cp:revision>10</cp:revision>
  <dcterms:created xsi:type="dcterms:W3CDTF">2014-12-22T10:08:00Z</dcterms:created>
  <dcterms:modified xsi:type="dcterms:W3CDTF">2014-12-23T07:04:00Z</dcterms:modified>
</cp:coreProperties>
</file>