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7150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50AB" w:rsidRDefault="007150AB" w:rsidP="007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комбинированного вида №3 «Ручеёк»</w:t>
            </w:r>
          </w:p>
          <w:p w:rsidR="007150AB" w:rsidRDefault="007150AB" w:rsidP="007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AB" w:rsidRDefault="009E7C74" w:rsidP="007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</w:p>
          <w:p w:rsidR="009E7C74" w:rsidRPr="007150AB" w:rsidRDefault="009E7C74" w:rsidP="007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«Аналитическая деятельность педагога: общие подходы к структуре и содержанию»</w:t>
            </w:r>
          </w:p>
        </w:tc>
      </w:tr>
    </w:tbl>
    <w:p w:rsidR="009E7C74" w:rsidRPr="007150AB" w:rsidRDefault="009E7C74" w:rsidP="007150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9E7C74" w:rsidRPr="007150AB" w:rsidRDefault="009E7C74" w:rsidP="007150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9E7C74" w:rsidRPr="007150AB" w:rsidRDefault="009E7C74" w:rsidP="007150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9E7C74" w:rsidRPr="007150AB" w:rsidRDefault="009E7C74" w:rsidP="007150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9E7C74" w:rsidRPr="007150AB" w:rsidRDefault="009E7C74" w:rsidP="007150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7150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7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7C74" w:rsidRPr="007150AB" w:rsidRDefault="009E7C74" w:rsidP="007150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9E7C74" w:rsidRPr="007150AB" w:rsidRDefault="009E7C74" w:rsidP="007150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7150A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C74" w:rsidRPr="007150AB" w:rsidRDefault="007150AB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7C74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деятельность – это вид деятельности, в основе которой лежит мыслительная операция (логический приём познания) – 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C62BA0" w:rsidP="00917C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Известно, что анализ представляет собой мысленное разложение предмета (явления, процесса) на части, элементы или признаки. </w:t>
            </w: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5"/>
      </w:tblGrid>
      <w:tr w:rsidR="009E7C74" w:rsidRPr="007150AB" w:rsidTr="00917C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9E7C74" w:rsidRPr="007150AB" w:rsidTr="00917C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C74" w:rsidRPr="007150AB" w:rsidTr="00917C08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95"/>
      </w:tblGrid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2BA0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уровни анализа (на примере анализа воспитательной работы)</w:t>
            </w:r>
          </w:p>
          <w:p w:rsidR="00C62BA0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объекту (что анализируется):</w:t>
            </w:r>
          </w:p>
          <w:p w:rsidR="00C62BA0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а) анализ воспитательной работы </w:t>
            </w:r>
            <w:r w:rsidR="00C62BA0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62BA0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2BA0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анализ работы </w:t>
            </w:r>
            <w:r w:rsidR="00C62BA0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кружка, группы;</w:t>
            </w:r>
          </w:p>
          <w:p w:rsidR="00C62BA0" w:rsidRPr="007150AB" w:rsidRDefault="00C62BA0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7C74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2BA0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субъекту (кто анализирует): </w:t>
            </w:r>
          </w:p>
          <w:p w:rsidR="00917C08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анализ, проводимый </w:t>
            </w:r>
            <w:r w:rsidR="00C62BA0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заведующим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его заместителем;</w:t>
            </w:r>
          </w:p>
          <w:p w:rsidR="00C62BA0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б) анализ, проводимый </w:t>
            </w:r>
            <w:r w:rsidR="00C62BA0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специалистом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62BA0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воспитателем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7C74" w:rsidRPr="007150AB" w:rsidRDefault="00C62BA0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анализ с участием педагогов</w:t>
            </w:r>
            <w:proofErr w:type="gramStart"/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7C74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9E7C74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родителей.</w:t>
            </w:r>
          </w:p>
        </w:tc>
      </w:tr>
    </w:tbl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2BA0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цели (для чего анализируется):</w:t>
            </w:r>
          </w:p>
          <w:p w:rsidR="00C62BA0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а) объективная оценка педагогической деятельности;</w:t>
            </w:r>
          </w:p>
          <w:p w:rsidR="00C62BA0" w:rsidRPr="007150AB" w:rsidRDefault="00917C08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7C74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подведение итогов работы и определение задач на будущее;</w:t>
            </w:r>
          </w:p>
          <w:p w:rsidR="00C62BA0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в) преодоление, ликвидация недостатков в работе;</w:t>
            </w:r>
          </w:p>
          <w:p w:rsidR="00C62BA0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выявление педагогических резервов;</w:t>
            </w:r>
          </w:p>
          <w:p w:rsidR="00C62BA0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регулирование хода воспитательного процесса на основе оперативной информации и данных </w:t>
            </w:r>
            <w:proofErr w:type="spellStart"/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</w:t>
            </w:r>
            <w:r w:rsidR="00C62BA0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садового</w:t>
            </w:r>
            <w:proofErr w:type="spellEnd"/>
            <w:r w:rsidR="00C62BA0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контроля;</w:t>
            </w:r>
          </w:p>
          <w:p w:rsidR="00C62BA0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е) обобщение передового педагогического опыта;</w:t>
            </w:r>
          </w:p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ж) изучение результатов воспитательного процесса.</w:t>
            </w:r>
          </w:p>
        </w:tc>
      </w:tr>
    </w:tbl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E5587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содержанию (каков характер анализа): </w:t>
            </w:r>
          </w:p>
          <w:p w:rsidR="00917C08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комплексный анализ, т.е. охватывающий различные стороны, виды воспитательной работы; </w:t>
            </w:r>
          </w:p>
          <w:p w:rsidR="002E5587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тематический или локальный; </w:t>
            </w:r>
          </w:p>
          <w:p w:rsidR="002E5587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параметрический, позволяющий ежедневно анализировать основные показатели воспитательной работы.</w:t>
            </w:r>
          </w:p>
          <w:p w:rsidR="00917C08" w:rsidRDefault="00917C08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C08" w:rsidRPr="007150AB" w:rsidRDefault="00917C08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587" w:rsidRPr="007150AB" w:rsidRDefault="002E5587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587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 повторяемости (как часто осуществляется анализ): </w:t>
            </w:r>
          </w:p>
          <w:p w:rsidR="002E5587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периодически повторяющийся;</w:t>
            </w:r>
          </w:p>
          <w:p w:rsidR="002E5587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постоянный (оперативный или текущий); </w:t>
            </w:r>
          </w:p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итоговый</w:t>
            </w:r>
          </w:p>
        </w:tc>
      </w:tr>
    </w:tbl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аналитической деятельности педагога </w:t>
            </w:r>
            <w:proofErr w:type="gramStart"/>
            <w:r w:rsid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13448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</w:t>
            </w:r>
            <w:r w:rsidR="00013448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шение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</w:t>
            </w:r>
            <w:r w:rsidR="00013448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</w:t>
            </w:r>
            <w:r w:rsidR="00013448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</w:t>
            </w:r>
            <w:r w:rsidR="00013448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50AB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себя</w:t>
            </w:r>
            <w:r w:rsid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</w:t>
            </w:r>
            <w:r w:rsid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gNum/>
              <w:t>пятибалльной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оценочной шкале):</w:t>
            </w:r>
          </w:p>
          <w:p w:rsidR="007150AB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А) способность принимать и сохранять цели и задачи педагогической деятельности, поиска средств ее осуществления </w:t>
            </w:r>
            <w:r w:rsid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Start"/>
            <w:r w:rsid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5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</w:p>
          <w:p w:rsidR="007150AB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)в</w:t>
            </w:r>
            <w:proofErr w:type="gramEnd"/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ладение способами решения проблем творческого и поискового характера - </w:t>
            </w:r>
            <w:r w:rsid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от1 до 5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</w:p>
          <w:p w:rsidR="007150AB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умение планировать, контролировать и оценивать профессиональные действия в соответствии с поставленной задачей и условиями ее реализации; определять наиболее эффективные способы достижения результата </w:t>
            </w:r>
            <w:r w:rsid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5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</w:p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умение понимать причины успеха/неуспеха</w:t>
            </w:r>
            <w:r w:rsid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профессиональной деятельности и способности конструктивно действовать даже в ситуациях неуспеха - </w:t>
            </w:r>
            <w:r w:rsid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5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</w:p>
        </w:tc>
      </w:tr>
    </w:tbl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74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C74" w:rsidRPr="007150AB" w:rsidTr="009E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50AB" w:rsidRPr="007150AB" w:rsidRDefault="007150AB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AB" w:rsidRPr="007150AB" w:rsidRDefault="009E7C74" w:rsidP="0091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</w:t>
            </w:r>
            <w:r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аналитической деятельности педагога</w:t>
            </w:r>
            <w:r w:rsidR="007150AB" w:rsidRPr="0071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150AB" w:rsidRPr="00917C08" w:rsidRDefault="009E7C74" w:rsidP="00917C0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</w:t>
            </w:r>
            <w:r w:rsidR="007150AB"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- …</w:t>
            </w:r>
            <w:r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50AB" w:rsidRPr="00917C08" w:rsidRDefault="007150AB" w:rsidP="00917C0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деятельности  -…</w:t>
            </w:r>
          </w:p>
          <w:p w:rsidR="007150AB" w:rsidRPr="00917C08" w:rsidRDefault="009E7C74" w:rsidP="00917C0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Мотивы деятельности (то, что побуждает деятельность): потребности, у</w:t>
            </w:r>
            <w:r w:rsidR="007150AB"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беждения, интересы - </w:t>
            </w:r>
            <w:r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50AB"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7150AB" w:rsidRPr="00917C08" w:rsidRDefault="007150AB" w:rsidP="00917C0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r w:rsid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средства её достижения</w:t>
            </w:r>
          </w:p>
          <w:p w:rsidR="007150AB" w:rsidRPr="00917C08" w:rsidRDefault="009E7C74" w:rsidP="00917C0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150AB"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редства её достижения - …</w:t>
            </w:r>
            <w:r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50AB" w:rsidRPr="00917C08" w:rsidRDefault="009E7C74" w:rsidP="00917C0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(дейс</w:t>
            </w:r>
            <w:r w:rsidR="007150AB"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твия, приёмы, операции) - …</w:t>
            </w:r>
          </w:p>
          <w:p w:rsidR="009E7C74" w:rsidRPr="00917C08" w:rsidRDefault="009E7C74" w:rsidP="00917C0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(рефлексия, коррекция) - …</w:t>
            </w:r>
          </w:p>
        </w:tc>
      </w:tr>
    </w:tbl>
    <w:p w:rsidR="009E7C74" w:rsidRPr="007150AB" w:rsidRDefault="009E7C74" w:rsidP="00917C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E36BB3" w:rsidRPr="00917C08" w:rsidRDefault="007150AB" w:rsidP="00917C08">
      <w:pPr>
        <w:pStyle w:val="a3"/>
        <w:jc w:val="right"/>
        <w:rPr>
          <w:rFonts w:ascii="Times New Roman" w:hAnsi="Times New Roman" w:cs="Times New Roman"/>
        </w:rPr>
      </w:pPr>
      <w:r w:rsidRPr="00917C08">
        <w:rPr>
          <w:rFonts w:ascii="Times New Roman" w:hAnsi="Times New Roman" w:cs="Times New Roman"/>
        </w:rPr>
        <w:t>подготовлено  старшим воспитателем</w:t>
      </w:r>
    </w:p>
    <w:p w:rsidR="007150AB" w:rsidRPr="00917C08" w:rsidRDefault="007150AB" w:rsidP="00917C08">
      <w:pPr>
        <w:pStyle w:val="a3"/>
        <w:jc w:val="right"/>
        <w:rPr>
          <w:rFonts w:ascii="Times New Roman" w:hAnsi="Times New Roman" w:cs="Times New Roman"/>
        </w:rPr>
      </w:pPr>
      <w:r w:rsidRPr="00917C08">
        <w:rPr>
          <w:rFonts w:ascii="Times New Roman" w:hAnsi="Times New Roman" w:cs="Times New Roman"/>
        </w:rPr>
        <w:t>1 кв</w:t>
      </w:r>
      <w:proofErr w:type="gramStart"/>
      <w:r w:rsidRPr="00917C08">
        <w:rPr>
          <w:rFonts w:ascii="Times New Roman" w:hAnsi="Times New Roman" w:cs="Times New Roman"/>
        </w:rPr>
        <w:t>.к</w:t>
      </w:r>
      <w:proofErr w:type="gramEnd"/>
      <w:r w:rsidRPr="00917C08">
        <w:rPr>
          <w:rFonts w:ascii="Times New Roman" w:hAnsi="Times New Roman" w:cs="Times New Roman"/>
        </w:rPr>
        <w:t>атегории М.А.Сергеевой</w:t>
      </w:r>
    </w:p>
    <w:sectPr w:rsidR="007150AB" w:rsidRPr="00917C08" w:rsidSect="00E3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42C6"/>
    <w:multiLevelType w:val="hybridMultilevel"/>
    <w:tmpl w:val="D64E1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D00AC"/>
    <w:multiLevelType w:val="multilevel"/>
    <w:tmpl w:val="7C1E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C74"/>
    <w:rsid w:val="00013448"/>
    <w:rsid w:val="002E5587"/>
    <w:rsid w:val="007150AB"/>
    <w:rsid w:val="00917C08"/>
    <w:rsid w:val="009E7C74"/>
    <w:rsid w:val="009F2D40"/>
    <w:rsid w:val="00C62BA0"/>
    <w:rsid w:val="00E3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B3"/>
  </w:style>
  <w:style w:type="paragraph" w:styleId="2">
    <w:name w:val="heading 2"/>
    <w:basedOn w:val="a"/>
    <w:link w:val="20"/>
    <w:uiPriority w:val="9"/>
    <w:qFormat/>
    <w:rsid w:val="009E7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E7C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translate">
    <w:name w:val="notranslate"/>
    <w:basedOn w:val="a0"/>
    <w:rsid w:val="009E7C74"/>
  </w:style>
  <w:style w:type="character" w:customStyle="1" w:styleId="apple-converted-space">
    <w:name w:val="apple-converted-space"/>
    <w:basedOn w:val="a0"/>
    <w:rsid w:val="009E7C74"/>
  </w:style>
  <w:style w:type="paragraph" w:styleId="a3">
    <w:name w:val="No Spacing"/>
    <w:uiPriority w:val="1"/>
    <w:qFormat/>
    <w:rsid w:val="00C62B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7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2014-11-24T15:05:00Z</dcterms:created>
  <dcterms:modified xsi:type="dcterms:W3CDTF">2014-11-24T16:23:00Z</dcterms:modified>
</cp:coreProperties>
</file>