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3D4" w:rsidRPr="00C873CE" w:rsidRDefault="004153D4" w:rsidP="004153D4">
      <w:pPr>
        <w:jc w:val="center"/>
        <w:rPr>
          <w:rFonts w:ascii="Times New Roman" w:hAnsi="Times New Roman" w:cs="Times New Roman"/>
          <w:bCs/>
          <w:color w:val="555555"/>
          <w:sz w:val="28"/>
          <w:szCs w:val="28"/>
        </w:rPr>
      </w:pPr>
      <w:r w:rsidRPr="00C873CE">
        <w:rPr>
          <w:rFonts w:ascii="Times New Roman" w:hAnsi="Times New Roman" w:cs="Times New Roman"/>
          <w:bCs/>
          <w:color w:val="555555"/>
          <w:sz w:val="28"/>
          <w:szCs w:val="28"/>
        </w:rPr>
        <w:t>Муниципальное образовательное учреждение</w:t>
      </w:r>
    </w:p>
    <w:p w:rsidR="004153D4" w:rsidRDefault="004153D4" w:rsidP="004153D4">
      <w:pPr>
        <w:jc w:val="center"/>
        <w:rPr>
          <w:rFonts w:ascii="Times New Roman" w:hAnsi="Times New Roman" w:cs="Times New Roman"/>
          <w:bCs/>
          <w:color w:val="555555"/>
          <w:sz w:val="28"/>
          <w:szCs w:val="28"/>
        </w:rPr>
      </w:pPr>
      <w:r w:rsidRPr="00C873CE">
        <w:rPr>
          <w:rFonts w:ascii="Times New Roman" w:hAnsi="Times New Roman" w:cs="Times New Roman"/>
          <w:bCs/>
          <w:color w:val="555555"/>
          <w:sz w:val="28"/>
          <w:szCs w:val="28"/>
        </w:rPr>
        <w:t xml:space="preserve">средняя общеобразовательная школа </w:t>
      </w:r>
      <w:proofErr w:type="spellStart"/>
      <w:r>
        <w:rPr>
          <w:rFonts w:ascii="Times New Roman" w:hAnsi="Times New Roman" w:cs="Times New Roman"/>
          <w:bCs/>
          <w:color w:val="555555"/>
          <w:sz w:val="28"/>
          <w:szCs w:val="28"/>
        </w:rPr>
        <w:t>с</w:t>
      </w:r>
      <w:proofErr w:type="gramStart"/>
      <w:r>
        <w:rPr>
          <w:rFonts w:ascii="Times New Roman" w:hAnsi="Times New Roman" w:cs="Times New Roman"/>
          <w:bCs/>
          <w:color w:val="555555"/>
          <w:sz w:val="28"/>
          <w:szCs w:val="28"/>
        </w:rPr>
        <w:t>.К</w:t>
      </w:r>
      <w:proofErr w:type="gramEnd"/>
      <w:r>
        <w:rPr>
          <w:rFonts w:ascii="Times New Roman" w:hAnsi="Times New Roman" w:cs="Times New Roman"/>
          <w:bCs/>
          <w:color w:val="555555"/>
          <w:sz w:val="28"/>
          <w:szCs w:val="28"/>
        </w:rPr>
        <w:t>ульшарипово</w:t>
      </w:r>
      <w:proofErr w:type="spellEnd"/>
    </w:p>
    <w:p w:rsidR="004153D4" w:rsidRPr="00C873CE" w:rsidRDefault="004153D4" w:rsidP="004153D4">
      <w:pPr>
        <w:jc w:val="center"/>
        <w:rPr>
          <w:rFonts w:ascii="Times New Roman" w:hAnsi="Times New Roman" w:cs="Times New Roman"/>
          <w:bCs/>
          <w:color w:val="555555"/>
          <w:sz w:val="28"/>
          <w:szCs w:val="28"/>
        </w:rPr>
      </w:pPr>
    </w:p>
    <w:p w:rsidR="00E63EDE" w:rsidRDefault="00E63EDE" w:rsidP="00E63EDE">
      <w:pPr>
        <w:ind w:hanging="360"/>
        <w:rPr>
          <w:color w:val="555555"/>
          <w:sz w:val="28"/>
          <w:szCs w:val="28"/>
        </w:rPr>
      </w:pPr>
      <w:r>
        <w:rPr>
          <w:sz w:val="28"/>
          <w:szCs w:val="28"/>
        </w:rPr>
        <w:t xml:space="preserve">Рассмотрено                            Согласовано:                            Утверждаю:                             </w:t>
      </w:r>
    </w:p>
    <w:p w:rsidR="00E63EDE" w:rsidRDefault="00E63EDE" w:rsidP="00E63EDE">
      <w:pPr>
        <w:ind w:hanging="360"/>
        <w:rPr>
          <w:color w:val="555555"/>
          <w:sz w:val="28"/>
          <w:szCs w:val="28"/>
        </w:rPr>
      </w:pPr>
      <w:r>
        <w:rPr>
          <w:sz w:val="28"/>
          <w:szCs w:val="28"/>
        </w:rPr>
        <w:t>на заседании МО                    Зам</w:t>
      </w:r>
      <w:proofErr w:type="gramStart"/>
      <w:r>
        <w:rPr>
          <w:sz w:val="28"/>
          <w:szCs w:val="28"/>
        </w:rPr>
        <w:t>.д</w:t>
      </w:r>
      <w:proofErr w:type="gramEnd"/>
      <w:r>
        <w:rPr>
          <w:sz w:val="28"/>
          <w:szCs w:val="28"/>
        </w:rPr>
        <w:t xml:space="preserve">иректора по УВР             Директор СШ                          </w:t>
      </w:r>
    </w:p>
    <w:p w:rsidR="00E63EDE" w:rsidRPr="00F2450C" w:rsidRDefault="00E63EDE" w:rsidP="00E63EDE">
      <w:pPr>
        <w:ind w:hanging="360"/>
        <w:rPr>
          <w:color w:val="555555"/>
          <w:sz w:val="28"/>
          <w:szCs w:val="28"/>
        </w:rPr>
      </w:pPr>
      <w:r>
        <w:rPr>
          <w:sz w:val="28"/>
          <w:szCs w:val="28"/>
        </w:rPr>
        <w:t xml:space="preserve">Протокол №   от                      </w:t>
      </w:r>
      <w:proofErr w:type="spellStart"/>
      <w:r>
        <w:rPr>
          <w:sz w:val="28"/>
          <w:szCs w:val="28"/>
        </w:rPr>
        <w:t>___Х.Х.Ярусова</w:t>
      </w:r>
      <w:proofErr w:type="spellEnd"/>
      <w:r>
        <w:rPr>
          <w:sz w:val="28"/>
          <w:szCs w:val="28"/>
        </w:rPr>
        <w:t xml:space="preserve">                      </w:t>
      </w:r>
      <w:proofErr w:type="spellStart"/>
      <w:r w:rsidRPr="00F2450C">
        <w:rPr>
          <w:sz w:val="28"/>
          <w:szCs w:val="28"/>
        </w:rPr>
        <w:t>___</w:t>
      </w:r>
      <w:r>
        <w:rPr>
          <w:sz w:val="28"/>
          <w:szCs w:val="28"/>
        </w:rPr>
        <w:t>Г.Т.Исрафилова</w:t>
      </w:r>
      <w:proofErr w:type="spellEnd"/>
    </w:p>
    <w:p w:rsidR="00E63EDE" w:rsidRDefault="00E63EDE" w:rsidP="00E63EDE">
      <w:pPr>
        <w:ind w:hanging="360"/>
        <w:rPr>
          <w:color w:val="555555"/>
          <w:sz w:val="28"/>
          <w:szCs w:val="28"/>
        </w:rPr>
      </w:pPr>
      <w:r>
        <w:rPr>
          <w:sz w:val="28"/>
          <w:szCs w:val="28"/>
        </w:rPr>
        <w:t>«__»_____20</w:t>
      </w:r>
      <w:r>
        <w:rPr>
          <w:sz w:val="28"/>
          <w:szCs w:val="28"/>
          <w:lang w:val="en-US"/>
        </w:rPr>
        <w:t>10</w:t>
      </w:r>
      <w:r>
        <w:rPr>
          <w:sz w:val="28"/>
          <w:szCs w:val="28"/>
        </w:rPr>
        <w:t>г.                      «__»_____20</w:t>
      </w:r>
      <w:r>
        <w:rPr>
          <w:sz w:val="28"/>
          <w:szCs w:val="28"/>
          <w:lang w:val="en-US"/>
        </w:rPr>
        <w:t>10</w:t>
      </w:r>
      <w:r>
        <w:rPr>
          <w:sz w:val="28"/>
          <w:szCs w:val="28"/>
        </w:rPr>
        <w:t>г.                       «__»_____20</w:t>
      </w:r>
      <w:r>
        <w:rPr>
          <w:sz w:val="28"/>
          <w:szCs w:val="28"/>
          <w:lang w:val="en-US"/>
        </w:rPr>
        <w:t>10</w:t>
      </w:r>
      <w:r>
        <w:rPr>
          <w:sz w:val="28"/>
          <w:szCs w:val="28"/>
        </w:rPr>
        <w:t>г.</w:t>
      </w:r>
    </w:p>
    <w:p w:rsidR="00E63EDE" w:rsidRDefault="00E63EDE" w:rsidP="00E63EDE">
      <w:pPr>
        <w:rPr>
          <w:sz w:val="28"/>
          <w:szCs w:val="28"/>
        </w:rPr>
      </w:pPr>
    </w:p>
    <w:p w:rsidR="004153D4" w:rsidRPr="00C873CE" w:rsidRDefault="004153D4" w:rsidP="00E63EDE">
      <w:pPr>
        <w:rPr>
          <w:rFonts w:ascii="Times New Roman" w:hAnsi="Times New Roman" w:cs="Times New Roman"/>
          <w:bCs/>
          <w:color w:val="555555"/>
          <w:sz w:val="28"/>
          <w:szCs w:val="28"/>
        </w:rPr>
      </w:pPr>
    </w:p>
    <w:p w:rsidR="004153D4" w:rsidRPr="00E63EDE" w:rsidRDefault="004153D4" w:rsidP="00E63EDE">
      <w:pPr>
        <w:rPr>
          <w:rFonts w:ascii="Times New Roman" w:hAnsi="Times New Roman" w:cs="Times New Roman"/>
          <w:bCs/>
          <w:color w:val="555555"/>
          <w:sz w:val="28"/>
          <w:szCs w:val="28"/>
          <w:lang w:val="en-US"/>
        </w:rPr>
      </w:pPr>
    </w:p>
    <w:p w:rsidR="004153D4" w:rsidRPr="00C873CE" w:rsidRDefault="004153D4" w:rsidP="004153D4">
      <w:pPr>
        <w:jc w:val="center"/>
        <w:rPr>
          <w:rFonts w:ascii="Times New Roman" w:hAnsi="Times New Roman" w:cs="Times New Roman"/>
          <w:b/>
          <w:bCs/>
          <w:color w:val="555555"/>
          <w:sz w:val="28"/>
          <w:szCs w:val="28"/>
        </w:rPr>
      </w:pPr>
      <w:r w:rsidRPr="00C873CE">
        <w:rPr>
          <w:rFonts w:ascii="Times New Roman" w:hAnsi="Times New Roman" w:cs="Times New Roman"/>
          <w:b/>
          <w:bCs/>
          <w:color w:val="555555"/>
          <w:sz w:val="28"/>
          <w:szCs w:val="28"/>
        </w:rPr>
        <w:t>РАБОЧАЯ ПРОГРАММА</w:t>
      </w:r>
    </w:p>
    <w:p w:rsidR="004153D4" w:rsidRPr="00C873CE" w:rsidRDefault="004153D4" w:rsidP="004153D4">
      <w:pPr>
        <w:jc w:val="center"/>
        <w:rPr>
          <w:rFonts w:ascii="Times New Roman" w:hAnsi="Times New Roman" w:cs="Times New Roman"/>
          <w:b/>
          <w:bCs/>
          <w:color w:val="555555"/>
          <w:sz w:val="28"/>
          <w:szCs w:val="28"/>
        </w:rPr>
      </w:pPr>
    </w:p>
    <w:p w:rsidR="004153D4" w:rsidRDefault="004153D4" w:rsidP="004153D4">
      <w:pPr>
        <w:jc w:val="center"/>
        <w:rPr>
          <w:rFonts w:ascii="Times New Roman" w:hAnsi="Times New Roman" w:cs="Times New Roman"/>
          <w:b/>
          <w:color w:val="555555"/>
          <w:sz w:val="28"/>
          <w:szCs w:val="28"/>
        </w:rPr>
      </w:pPr>
      <w:r w:rsidRPr="00C873CE">
        <w:rPr>
          <w:rFonts w:ascii="Times New Roman" w:hAnsi="Times New Roman" w:cs="Times New Roman"/>
          <w:color w:val="555555"/>
          <w:sz w:val="28"/>
          <w:szCs w:val="28"/>
        </w:rPr>
        <w:t xml:space="preserve">по предмету </w:t>
      </w:r>
      <w:r w:rsidRPr="00C873CE">
        <w:rPr>
          <w:rFonts w:ascii="Times New Roman" w:hAnsi="Times New Roman" w:cs="Times New Roman"/>
          <w:b/>
          <w:color w:val="555555"/>
          <w:sz w:val="28"/>
          <w:szCs w:val="28"/>
        </w:rPr>
        <w:t>обществознание</w:t>
      </w:r>
    </w:p>
    <w:p w:rsidR="004153D4" w:rsidRPr="00C873CE" w:rsidRDefault="004153D4" w:rsidP="004153D4">
      <w:pPr>
        <w:jc w:val="center"/>
        <w:rPr>
          <w:rFonts w:ascii="Times New Roman" w:hAnsi="Times New Roman" w:cs="Times New Roman"/>
          <w:b/>
          <w:color w:val="555555"/>
          <w:sz w:val="28"/>
          <w:szCs w:val="28"/>
        </w:rPr>
      </w:pPr>
      <w:r w:rsidRPr="00C873CE">
        <w:rPr>
          <w:rFonts w:ascii="Times New Roman" w:hAnsi="Times New Roman" w:cs="Times New Roman"/>
          <w:b/>
          <w:color w:val="555555"/>
          <w:sz w:val="28"/>
          <w:szCs w:val="28"/>
        </w:rPr>
        <w:t xml:space="preserve"> </w:t>
      </w:r>
      <w:r w:rsidRPr="00C873CE">
        <w:rPr>
          <w:rFonts w:ascii="Times New Roman" w:hAnsi="Times New Roman" w:cs="Times New Roman"/>
          <w:color w:val="555555"/>
          <w:sz w:val="28"/>
          <w:szCs w:val="28"/>
        </w:rPr>
        <w:t>(</w:t>
      </w:r>
      <w:r>
        <w:rPr>
          <w:rFonts w:ascii="Times New Roman" w:hAnsi="Times New Roman" w:cs="Times New Roman"/>
          <w:color w:val="555555"/>
          <w:sz w:val="28"/>
          <w:szCs w:val="28"/>
        </w:rPr>
        <w:t>включая экономику и право; базовый уровень</w:t>
      </w:r>
      <w:r w:rsidRPr="00C873CE">
        <w:rPr>
          <w:rFonts w:ascii="Times New Roman" w:hAnsi="Times New Roman" w:cs="Times New Roman"/>
          <w:color w:val="555555"/>
          <w:sz w:val="28"/>
          <w:szCs w:val="28"/>
        </w:rPr>
        <w:t>)</w:t>
      </w:r>
    </w:p>
    <w:p w:rsidR="004153D4" w:rsidRPr="00C873CE" w:rsidRDefault="004153D4" w:rsidP="004153D4">
      <w:pPr>
        <w:jc w:val="center"/>
        <w:rPr>
          <w:rFonts w:ascii="Times New Roman" w:hAnsi="Times New Roman" w:cs="Times New Roman"/>
          <w:color w:val="555555"/>
          <w:sz w:val="28"/>
          <w:szCs w:val="28"/>
        </w:rPr>
      </w:pPr>
      <w:r w:rsidRPr="00C873CE">
        <w:rPr>
          <w:rFonts w:ascii="Times New Roman" w:hAnsi="Times New Roman" w:cs="Times New Roman"/>
          <w:color w:val="555555"/>
          <w:sz w:val="28"/>
          <w:szCs w:val="28"/>
        </w:rPr>
        <w:t>на 20</w:t>
      </w:r>
      <w:r w:rsidR="00E63EDE" w:rsidRPr="00E443E7">
        <w:rPr>
          <w:rFonts w:ascii="Times New Roman" w:hAnsi="Times New Roman" w:cs="Times New Roman"/>
          <w:color w:val="555555"/>
          <w:sz w:val="28"/>
          <w:szCs w:val="28"/>
        </w:rPr>
        <w:t>10</w:t>
      </w:r>
      <w:r w:rsidRPr="00C873CE">
        <w:rPr>
          <w:rFonts w:ascii="Times New Roman" w:hAnsi="Times New Roman" w:cs="Times New Roman"/>
          <w:color w:val="555555"/>
          <w:sz w:val="28"/>
          <w:szCs w:val="28"/>
        </w:rPr>
        <w:t xml:space="preserve"> -201</w:t>
      </w:r>
      <w:r w:rsidR="00E63EDE" w:rsidRPr="00E443E7">
        <w:rPr>
          <w:rFonts w:ascii="Times New Roman" w:hAnsi="Times New Roman" w:cs="Times New Roman"/>
          <w:color w:val="555555"/>
          <w:sz w:val="28"/>
          <w:szCs w:val="28"/>
        </w:rPr>
        <w:t>1</w:t>
      </w:r>
      <w:r w:rsidRPr="00C873CE">
        <w:rPr>
          <w:rFonts w:ascii="Times New Roman" w:hAnsi="Times New Roman" w:cs="Times New Roman"/>
          <w:color w:val="555555"/>
          <w:sz w:val="28"/>
          <w:szCs w:val="28"/>
        </w:rPr>
        <w:t xml:space="preserve"> учебный год</w:t>
      </w:r>
    </w:p>
    <w:p w:rsidR="004153D4" w:rsidRPr="00C873CE" w:rsidRDefault="004153D4" w:rsidP="004153D4">
      <w:pPr>
        <w:jc w:val="center"/>
        <w:rPr>
          <w:rFonts w:ascii="Times New Roman" w:hAnsi="Times New Roman" w:cs="Times New Roman"/>
          <w:color w:val="555555"/>
          <w:sz w:val="28"/>
          <w:szCs w:val="28"/>
        </w:rPr>
      </w:pPr>
      <w:r>
        <w:rPr>
          <w:rFonts w:ascii="Times New Roman" w:hAnsi="Times New Roman" w:cs="Times New Roman"/>
          <w:b/>
          <w:color w:val="555555"/>
          <w:sz w:val="28"/>
          <w:szCs w:val="28"/>
        </w:rPr>
        <w:t xml:space="preserve">       </w:t>
      </w:r>
      <w:r w:rsidRPr="004153D4">
        <w:rPr>
          <w:rFonts w:ascii="Times New Roman" w:hAnsi="Times New Roman" w:cs="Times New Roman"/>
          <w:b/>
          <w:color w:val="555555"/>
          <w:sz w:val="28"/>
          <w:szCs w:val="28"/>
        </w:rPr>
        <w:t>7</w:t>
      </w:r>
      <w:r w:rsidRPr="00C873CE">
        <w:rPr>
          <w:rFonts w:ascii="Times New Roman" w:hAnsi="Times New Roman" w:cs="Times New Roman"/>
          <w:b/>
          <w:color w:val="555555"/>
          <w:sz w:val="28"/>
          <w:szCs w:val="28"/>
        </w:rPr>
        <w:t xml:space="preserve"> класс</w:t>
      </w:r>
      <w:r>
        <w:rPr>
          <w:rFonts w:ascii="Times New Roman" w:hAnsi="Times New Roman" w:cs="Times New Roman"/>
          <w:color w:val="555555"/>
          <w:sz w:val="28"/>
          <w:szCs w:val="28"/>
        </w:rPr>
        <w:t xml:space="preserve"> (35</w:t>
      </w:r>
      <w:r w:rsidRPr="00C873CE">
        <w:rPr>
          <w:rFonts w:ascii="Times New Roman" w:hAnsi="Times New Roman" w:cs="Times New Roman"/>
          <w:color w:val="555555"/>
          <w:sz w:val="28"/>
          <w:szCs w:val="28"/>
        </w:rPr>
        <w:t xml:space="preserve"> часов</w:t>
      </w:r>
      <w:r>
        <w:rPr>
          <w:rFonts w:ascii="Times New Roman" w:hAnsi="Times New Roman" w:cs="Times New Roman"/>
          <w:color w:val="555555"/>
          <w:sz w:val="28"/>
          <w:szCs w:val="28"/>
        </w:rPr>
        <w:t>, 1 час в неделю</w:t>
      </w:r>
      <w:r w:rsidRPr="00C873CE">
        <w:rPr>
          <w:rFonts w:ascii="Times New Roman" w:hAnsi="Times New Roman" w:cs="Times New Roman"/>
          <w:color w:val="555555"/>
          <w:sz w:val="28"/>
          <w:szCs w:val="28"/>
        </w:rPr>
        <w:t xml:space="preserve">)               </w:t>
      </w:r>
    </w:p>
    <w:p w:rsidR="004153D4" w:rsidRPr="00C873CE" w:rsidRDefault="004153D4" w:rsidP="004153D4">
      <w:pPr>
        <w:rPr>
          <w:rFonts w:ascii="Times New Roman" w:hAnsi="Times New Roman" w:cs="Times New Roman"/>
          <w:color w:val="555555"/>
          <w:sz w:val="28"/>
          <w:szCs w:val="28"/>
        </w:rPr>
      </w:pPr>
      <w:r w:rsidRPr="00C873CE">
        <w:rPr>
          <w:rFonts w:ascii="Times New Roman" w:hAnsi="Times New Roman" w:cs="Times New Roman"/>
          <w:color w:val="555555"/>
          <w:sz w:val="28"/>
          <w:szCs w:val="28"/>
        </w:rPr>
        <w:t> </w:t>
      </w:r>
    </w:p>
    <w:p w:rsidR="004153D4" w:rsidRPr="00C873CE" w:rsidRDefault="004153D4" w:rsidP="004153D4">
      <w:pPr>
        <w:jc w:val="center"/>
        <w:rPr>
          <w:rFonts w:ascii="Times New Roman" w:hAnsi="Times New Roman" w:cs="Times New Roman"/>
          <w:color w:val="555555"/>
          <w:sz w:val="28"/>
          <w:szCs w:val="28"/>
        </w:rPr>
      </w:pPr>
    </w:p>
    <w:p w:rsidR="004153D4" w:rsidRPr="00C873CE" w:rsidRDefault="004153D4" w:rsidP="004153D4">
      <w:pPr>
        <w:jc w:val="right"/>
        <w:rPr>
          <w:rFonts w:ascii="Times New Roman" w:hAnsi="Times New Roman" w:cs="Times New Roman"/>
          <w:color w:val="555555"/>
          <w:sz w:val="28"/>
          <w:szCs w:val="28"/>
        </w:rPr>
      </w:pPr>
      <w:r w:rsidRPr="00C873CE">
        <w:rPr>
          <w:rFonts w:ascii="Times New Roman" w:hAnsi="Times New Roman" w:cs="Times New Roman"/>
          <w:color w:val="555555"/>
          <w:sz w:val="28"/>
          <w:szCs w:val="28"/>
        </w:rPr>
        <w:t>Составила учитель истории</w:t>
      </w:r>
      <w:r>
        <w:rPr>
          <w:rFonts w:ascii="Times New Roman" w:hAnsi="Times New Roman" w:cs="Times New Roman"/>
          <w:color w:val="555555"/>
          <w:sz w:val="28"/>
          <w:szCs w:val="28"/>
        </w:rPr>
        <w:t xml:space="preserve"> и обществознания</w:t>
      </w:r>
    </w:p>
    <w:p w:rsidR="004153D4" w:rsidRPr="00C873CE" w:rsidRDefault="004153D4" w:rsidP="004153D4">
      <w:pPr>
        <w:jc w:val="right"/>
        <w:rPr>
          <w:rFonts w:ascii="Times New Roman" w:hAnsi="Times New Roman" w:cs="Times New Roman"/>
          <w:color w:val="555555"/>
          <w:sz w:val="28"/>
          <w:szCs w:val="28"/>
        </w:rPr>
      </w:pPr>
      <w:proofErr w:type="spellStart"/>
      <w:r>
        <w:rPr>
          <w:rFonts w:ascii="Times New Roman" w:hAnsi="Times New Roman" w:cs="Times New Roman"/>
          <w:color w:val="555555"/>
          <w:sz w:val="28"/>
          <w:szCs w:val="28"/>
        </w:rPr>
        <w:t>Саттарова</w:t>
      </w:r>
      <w:proofErr w:type="spellEnd"/>
      <w:r>
        <w:rPr>
          <w:rFonts w:ascii="Times New Roman" w:hAnsi="Times New Roman" w:cs="Times New Roman"/>
          <w:color w:val="555555"/>
          <w:sz w:val="28"/>
          <w:szCs w:val="28"/>
        </w:rPr>
        <w:t xml:space="preserve"> </w:t>
      </w:r>
      <w:proofErr w:type="spellStart"/>
      <w:r>
        <w:rPr>
          <w:rFonts w:ascii="Times New Roman" w:hAnsi="Times New Roman" w:cs="Times New Roman"/>
          <w:color w:val="555555"/>
          <w:sz w:val="28"/>
          <w:szCs w:val="28"/>
        </w:rPr>
        <w:t>Земфия</w:t>
      </w:r>
      <w:proofErr w:type="spellEnd"/>
      <w:r>
        <w:rPr>
          <w:rFonts w:ascii="Times New Roman" w:hAnsi="Times New Roman" w:cs="Times New Roman"/>
          <w:color w:val="555555"/>
          <w:sz w:val="28"/>
          <w:szCs w:val="28"/>
        </w:rPr>
        <w:t xml:space="preserve"> </w:t>
      </w:r>
      <w:proofErr w:type="spellStart"/>
      <w:r>
        <w:rPr>
          <w:rFonts w:ascii="Times New Roman" w:hAnsi="Times New Roman" w:cs="Times New Roman"/>
          <w:color w:val="555555"/>
          <w:sz w:val="28"/>
          <w:szCs w:val="28"/>
        </w:rPr>
        <w:t>Ясавиевна</w:t>
      </w:r>
      <w:proofErr w:type="spellEnd"/>
    </w:p>
    <w:p w:rsidR="004153D4" w:rsidRDefault="004153D4" w:rsidP="004153D4">
      <w:pPr>
        <w:jc w:val="center"/>
        <w:rPr>
          <w:rFonts w:ascii="Times New Roman" w:hAnsi="Times New Roman" w:cs="Times New Roman"/>
          <w:color w:val="555555"/>
          <w:sz w:val="28"/>
          <w:szCs w:val="28"/>
        </w:rPr>
      </w:pPr>
    </w:p>
    <w:p w:rsidR="004153D4" w:rsidRPr="00C873CE" w:rsidRDefault="004153D4" w:rsidP="004153D4">
      <w:pPr>
        <w:jc w:val="center"/>
        <w:rPr>
          <w:rFonts w:ascii="Times New Roman" w:hAnsi="Times New Roman" w:cs="Times New Roman"/>
          <w:color w:val="555555"/>
          <w:sz w:val="28"/>
          <w:szCs w:val="28"/>
        </w:rPr>
      </w:pPr>
    </w:p>
    <w:p w:rsidR="004153D4" w:rsidRDefault="004153D4" w:rsidP="004153D4">
      <w:pPr>
        <w:jc w:val="center"/>
        <w:rPr>
          <w:rFonts w:ascii="Times New Roman" w:hAnsi="Times New Roman" w:cs="Times New Roman"/>
          <w:color w:val="555555"/>
          <w:sz w:val="28"/>
          <w:szCs w:val="28"/>
        </w:rPr>
      </w:pPr>
      <w:r w:rsidRPr="00C873CE">
        <w:rPr>
          <w:rFonts w:ascii="Times New Roman" w:hAnsi="Times New Roman" w:cs="Times New Roman"/>
          <w:color w:val="555555"/>
          <w:sz w:val="28"/>
          <w:szCs w:val="28"/>
        </w:rPr>
        <w:t> </w:t>
      </w:r>
    </w:p>
    <w:p w:rsidR="004153D4" w:rsidRDefault="004153D4" w:rsidP="004153D4">
      <w:pPr>
        <w:jc w:val="center"/>
        <w:rPr>
          <w:rFonts w:ascii="Times New Roman" w:hAnsi="Times New Roman" w:cs="Times New Roman"/>
          <w:color w:val="555555"/>
          <w:sz w:val="28"/>
          <w:szCs w:val="28"/>
        </w:rPr>
      </w:pPr>
    </w:p>
    <w:p w:rsidR="004153D4" w:rsidRDefault="004153D4" w:rsidP="004153D4">
      <w:pPr>
        <w:jc w:val="center"/>
        <w:rPr>
          <w:rFonts w:ascii="Times New Roman" w:hAnsi="Times New Roman" w:cs="Times New Roman"/>
          <w:color w:val="555555"/>
          <w:sz w:val="28"/>
          <w:szCs w:val="28"/>
        </w:rPr>
      </w:pPr>
      <w:r w:rsidRPr="00C873CE">
        <w:rPr>
          <w:rFonts w:ascii="Times New Roman" w:hAnsi="Times New Roman" w:cs="Times New Roman"/>
          <w:color w:val="555555"/>
          <w:sz w:val="28"/>
          <w:szCs w:val="28"/>
        </w:rPr>
        <w:t> </w:t>
      </w:r>
      <w:r>
        <w:rPr>
          <w:rFonts w:ascii="Times New Roman" w:hAnsi="Times New Roman" w:cs="Times New Roman"/>
          <w:color w:val="555555"/>
          <w:sz w:val="28"/>
          <w:szCs w:val="28"/>
        </w:rPr>
        <w:t>2</w:t>
      </w:r>
      <w:r w:rsidRPr="00C873CE">
        <w:rPr>
          <w:rFonts w:ascii="Times New Roman" w:hAnsi="Times New Roman" w:cs="Times New Roman"/>
          <w:color w:val="555555"/>
          <w:sz w:val="28"/>
          <w:szCs w:val="28"/>
        </w:rPr>
        <w:t>0</w:t>
      </w:r>
      <w:r w:rsidR="00E443E7">
        <w:rPr>
          <w:rFonts w:ascii="Times New Roman" w:hAnsi="Times New Roman" w:cs="Times New Roman"/>
          <w:color w:val="555555"/>
          <w:sz w:val="28"/>
          <w:szCs w:val="28"/>
          <w:lang w:val="en-US"/>
        </w:rPr>
        <w:t>10</w:t>
      </w:r>
      <w:r w:rsidRPr="00C873CE">
        <w:rPr>
          <w:rFonts w:ascii="Times New Roman" w:hAnsi="Times New Roman" w:cs="Times New Roman"/>
          <w:color w:val="555555"/>
          <w:sz w:val="28"/>
          <w:szCs w:val="28"/>
        </w:rPr>
        <w:t xml:space="preserve"> год</w:t>
      </w:r>
    </w:p>
    <w:p w:rsidR="004153D4" w:rsidRDefault="004153D4" w:rsidP="004153D4">
      <w:pPr>
        <w:jc w:val="center"/>
        <w:rPr>
          <w:rFonts w:ascii="Times New Roman" w:hAnsi="Times New Roman" w:cs="Times New Roman"/>
          <w:color w:val="555555"/>
          <w:sz w:val="28"/>
          <w:szCs w:val="28"/>
        </w:rPr>
      </w:pPr>
    </w:p>
    <w:p w:rsidR="004153D4" w:rsidRPr="004153D4" w:rsidRDefault="004153D4" w:rsidP="00284299">
      <w:pPr>
        <w:jc w:val="center"/>
        <w:rPr>
          <w:rFonts w:ascii="Times New Roman" w:eastAsia="Times New Roman" w:hAnsi="Times New Roman" w:cs="Times New Roman"/>
          <w:color w:val="555555"/>
          <w:sz w:val="32"/>
          <w:szCs w:val="32"/>
          <w:lang w:eastAsia="ru-RU"/>
        </w:rPr>
      </w:pPr>
    </w:p>
    <w:p w:rsidR="004153D4" w:rsidRPr="004153D4" w:rsidRDefault="004153D4" w:rsidP="00284299">
      <w:pPr>
        <w:jc w:val="center"/>
        <w:rPr>
          <w:rFonts w:ascii="Times New Roman" w:eastAsia="Times New Roman" w:hAnsi="Times New Roman" w:cs="Times New Roman"/>
          <w:color w:val="555555"/>
          <w:sz w:val="32"/>
          <w:szCs w:val="32"/>
          <w:lang w:eastAsia="ru-RU"/>
        </w:rPr>
      </w:pPr>
    </w:p>
    <w:p w:rsidR="004153D4" w:rsidRPr="004153D4" w:rsidRDefault="004153D4" w:rsidP="00284299">
      <w:pPr>
        <w:jc w:val="center"/>
        <w:rPr>
          <w:rFonts w:ascii="Times New Roman" w:eastAsia="Times New Roman" w:hAnsi="Times New Roman" w:cs="Times New Roman"/>
          <w:color w:val="555555"/>
          <w:sz w:val="32"/>
          <w:szCs w:val="32"/>
          <w:lang w:eastAsia="ru-RU"/>
        </w:rPr>
      </w:pPr>
    </w:p>
    <w:p w:rsidR="004153D4" w:rsidRPr="004153D4" w:rsidRDefault="004153D4" w:rsidP="00284299">
      <w:pPr>
        <w:jc w:val="center"/>
        <w:rPr>
          <w:rFonts w:ascii="Times New Roman" w:eastAsia="Times New Roman" w:hAnsi="Times New Roman" w:cs="Times New Roman"/>
          <w:color w:val="555555"/>
          <w:sz w:val="32"/>
          <w:szCs w:val="32"/>
          <w:lang w:eastAsia="ru-RU"/>
        </w:rPr>
      </w:pPr>
    </w:p>
    <w:p w:rsidR="004153D4" w:rsidRPr="004153D4" w:rsidRDefault="004153D4" w:rsidP="00284299">
      <w:pPr>
        <w:jc w:val="center"/>
        <w:rPr>
          <w:rFonts w:ascii="Times New Roman" w:eastAsia="Times New Roman" w:hAnsi="Times New Roman" w:cs="Times New Roman"/>
          <w:color w:val="555555"/>
          <w:sz w:val="32"/>
          <w:szCs w:val="32"/>
          <w:lang w:eastAsia="ru-RU"/>
        </w:rPr>
      </w:pPr>
    </w:p>
    <w:p w:rsidR="004153D4" w:rsidRPr="004153D4" w:rsidRDefault="004153D4" w:rsidP="00284299">
      <w:pPr>
        <w:jc w:val="center"/>
        <w:rPr>
          <w:rFonts w:ascii="Times New Roman" w:eastAsia="Times New Roman" w:hAnsi="Times New Roman" w:cs="Times New Roman"/>
          <w:color w:val="555555"/>
          <w:sz w:val="32"/>
          <w:szCs w:val="32"/>
          <w:lang w:eastAsia="ru-RU"/>
        </w:rPr>
      </w:pPr>
    </w:p>
    <w:p w:rsidR="004153D4" w:rsidRPr="004153D4" w:rsidRDefault="004153D4" w:rsidP="00284299">
      <w:pPr>
        <w:jc w:val="center"/>
        <w:rPr>
          <w:rFonts w:ascii="Times New Roman" w:eastAsia="Times New Roman" w:hAnsi="Times New Roman" w:cs="Times New Roman"/>
          <w:color w:val="555555"/>
          <w:sz w:val="32"/>
          <w:szCs w:val="32"/>
          <w:lang w:eastAsia="ru-RU"/>
        </w:rPr>
      </w:pPr>
    </w:p>
    <w:p w:rsidR="004153D4" w:rsidRPr="004153D4" w:rsidRDefault="004153D4" w:rsidP="00284299">
      <w:pPr>
        <w:jc w:val="center"/>
        <w:rPr>
          <w:rFonts w:ascii="Times New Roman" w:eastAsia="Times New Roman" w:hAnsi="Times New Roman" w:cs="Times New Roman"/>
          <w:color w:val="555555"/>
          <w:sz w:val="32"/>
          <w:szCs w:val="32"/>
          <w:lang w:eastAsia="ru-RU"/>
        </w:rPr>
      </w:pPr>
    </w:p>
    <w:p w:rsidR="004153D4" w:rsidRPr="004153D4" w:rsidRDefault="004153D4" w:rsidP="00284299">
      <w:pPr>
        <w:jc w:val="center"/>
        <w:rPr>
          <w:rFonts w:ascii="Times New Roman" w:eastAsia="Times New Roman" w:hAnsi="Times New Roman" w:cs="Times New Roman"/>
          <w:color w:val="555555"/>
          <w:sz w:val="32"/>
          <w:szCs w:val="32"/>
          <w:lang w:eastAsia="ru-RU"/>
        </w:rPr>
      </w:pPr>
    </w:p>
    <w:p w:rsidR="004153D4" w:rsidRPr="004153D4" w:rsidRDefault="004153D4" w:rsidP="00284299">
      <w:pPr>
        <w:jc w:val="center"/>
        <w:rPr>
          <w:rFonts w:ascii="Times New Roman" w:eastAsia="Times New Roman" w:hAnsi="Times New Roman" w:cs="Times New Roman"/>
          <w:color w:val="555555"/>
          <w:sz w:val="32"/>
          <w:szCs w:val="32"/>
          <w:lang w:eastAsia="ru-RU"/>
        </w:rPr>
      </w:pPr>
    </w:p>
    <w:p w:rsidR="004153D4" w:rsidRPr="004153D4" w:rsidRDefault="004153D4" w:rsidP="00284299">
      <w:pPr>
        <w:jc w:val="center"/>
        <w:rPr>
          <w:rFonts w:ascii="Times New Roman" w:eastAsia="Times New Roman" w:hAnsi="Times New Roman" w:cs="Times New Roman"/>
          <w:color w:val="555555"/>
          <w:sz w:val="32"/>
          <w:szCs w:val="32"/>
          <w:lang w:eastAsia="ru-RU"/>
        </w:rPr>
      </w:pPr>
    </w:p>
    <w:p w:rsidR="004153D4" w:rsidRPr="004153D4" w:rsidRDefault="004153D4" w:rsidP="00284299">
      <w:pPr>
        <w:jc w:val="center"/>
        <w:rPr>
          <w:rFonts w:ascii="Times New Roman" w:eastAsia="Times New Roman" w:hAnsi="Times New Roman" w:cs="Times New Roman"/>
          <w:color w:val="555555"/>
          <w:sz w:val="32"/>
          <w:szCs w:val="32"/>
          <w:lang w:eastAsia="ru-RU"/>
        </w:rPr>
      </w:pPr>
    </w:p>
    <w:p w:rsidR="004153D4" w:rsidRPr="004153D4" w:rsidRDefault="004153D4" w:rsidP="00284299">
      <w:pPr>
        <w:jc w:val="center"/>
        <w:rPr>
          <w:rFonts w:ascii="Times New Roman" w:eastAsia="Times New Roman" w:hAnsi="Times New Roman" w:cs="Times New Roman"/>
          <w:color w:val="555555"/>
          <w:sz w:val="32"/>
          <w:szCs w:val="32"/>
          <w:lang w:eastAsia="ru-RU"/>
        </w:rPr>
      </w:pPr>
    </w:p>
    <w:p w:rsidR="004153D4" w:rsidRPr="004153D4" w:rsidRDefault="004153D4" w:rsidP="00284299">
      <w:pPr>
        <w:jc w:val="center"/>
        <w:rPr>
          <w:rFonts w:ascii="Times New Roman" w:eastAsia="Times New Roman" w:hAnsi="Times New Roman" w:cs="Times New Roman"/>
          <w:color w:val="555555"/>
          <w:sz w:val="32"/>
          <w:szCs w:val="32"/>
          <w:lang w:eastAsia="ru-RU"/>
        </w:rPr>
      </w:pPr>
    </w:p>
    <w:p w:rsidR="004153D4" w:rsidRPr="004153D4" w:rsidRDefault="004153D4" w:rsidP="00284299">
      <w:pPr>
        <w:jc w:val="center"/>
        <w:rPr>
          <w:rFonts w:ascii="Times New Roman" w:eastAsia="Times New Roman" w:hAnsi="Times New Roman" w:cs="Times New Roman"/>
          <w:color w:val="555555"/>
          <w:sz w:val="32"/>
          <w:szCs w:val="32"/>
          <w:lang w:eastAsia="ru-RU"/>
        </w:rPr>
      </w:pPr>
    </w:p>
    <w:p w:rsidR="004153D4" w:rsidRPr="004153D4" w:rsidRDefault="004153D4" w:rsidP="00284299">
      <w:pPr>
        <w:jc w:val="center"/>
        <w:rPr>
          <w:rFonts w:ascii="Times New Roman" w:eastAsia="Times New Roman" w:hAnsi="Times New Roman" w:cs="Times New Roman"/>
          <w:color w:val="555555"/>
          <w:sz w:val="32"/>
          <w:szCs w:val="32"/>
          <w:lang w:eastAsia="ru-RU"/>
        </w:rPr>
      </w:pPr>
    </w:p>
    <w:p w:rsidR="004153D4" w:rsidRPr="004153D4" w:rsidRDefault="004153D4" w:rsidP="00284299">
      <w:pPr>
        <w:jc w:val="center"/>
        <w:rPr>
          <w:rFonts w:ascii="Times New Roman" w:eastAsia="Times New Roman" w:hAnsi="Times New Roman" w:cs="Times New Roman"/>
          <w:color w:val="555555"/>
          <w:sz w:val="32"/>
          <w:szCs w:val="32"/>
          <w:lang w:eastAsia="ru-RU"/>
        </w:rPr>
      </w:pPr>
    </w:p>
    <w:p w:rsidR="004153D4" w:rsidRPr="004153D4" w:rsidRDefault="004153D4" w:rsidP="00284299">
      <w:pPr>
        <w:jc w:val="center"/>
        <w:rPr>
          <w:rFonts w:ascii="Times New Roman" w:eastAsia="Times New Roman" w:hAnsi="Times New Roman" w:cs="Times New Roman"/>
          <w:color w:val="555555"/>
          <w:sz w:val="32"/>
          <w:szCs w:val="32"/>
          <w:lang w:eastAsia="ru-RU"/>
        </w:rPr>
      </w:pPr>
    </w:p>
    <w:p w:rsidR="004153D4" w:rsidRPr="004153D4" w:rsidRDefault="004153D4" w:rsidP="00284299">
      <w:pPr>
        <w:jc w:val="center"/>
        <w:rPr>
          <w:rFonts w:ascii="Times New Roman" w:eastAsia="Times New Roman" w:hAnsi="Times New Roman" w:cs="Times New Roman"/>
          <w:color w:val="555555"/>
          <w:sz w:val="32"/>
          <w:szCs w:val="32"/>
          <w:lang w:eastAsia="ru-RU"/>
        </w:rPr>
      </w:pPr>
    </w:p>
    <w:p w:rsidR="004153D4" w:rsidRPr="004153D4" w:rsidRDefault="004153D4" w:rsidP="00284299">
      <w:pPr>
        <w:jc w:val="center"/>
        <w:rPr>
          <w:rFonts w:ascii="Times New Roman" w:eastAsia="Times New Roman" w:hAnsi="Times New Roman" w:cs="Times New Roman"/>
          <w:color w:val="555555"/>
          <w:sz w:val="32"/>
          <w:szCs w:val="32"/>
          <w:lang w:eastAsia="ru-RU"/>
        </w:rPr>
      </w:pPr>
    </w:p>
    <w:p w:rsidR="004153D4" w:rsidRPr="004153D4" w:rsidRDefault="004153D4" w:rsidP="00284299">
      <w:pPr>
        <w:jc w:val="center"/>
        <w:rPr>
          <w:rFonts w:ascii="Times New Roman" w:eastAsia="Times New Roman" w:hAnsi="Times New Roman" w:cs="Times New Roman"/>
          <w:color w:val="555555"/>
          <w:sz w:val="32"/>
          <w:szCs w:val="32"/>
          <w:lang w:eastAsia="ru-RU"/>
        </w:rPr>
      </w:pPr>
    </w:p>
    <w:p w:rsidR="004153D4" w:rsidRPr="004153D4" w:rsidRDefault="004153D4" w:rsidP="00284299">
      <w:pPr>
        <w:jc w:val="center"/>
        <w:rPr>
          <w:rFonts w:ascii="Times New Roman" w:eastAsia="Times New Roman" w:hAnsi="Times New Roman" w:cs="Times New Roman"/>
          <w:color w:val="555555"/>
          <w:sz w:val="32"/>
          <w:szCs w:val="32"/>
          <w:lang w:eastAsia="ru-RU"/>
        </w:rPr>
      </w:pPr>
    </w:p>
    <w:p w:rsidR="004153D4" w:rsidRPr="004153D4" w:rsidRDefault="004153D4" w:rsidP="00284299">
      <w:pPr>
        <w:jc w:val="center"/>
        <w:rPr>
          <w:rFonts w:ascii="Times New Roman" w:eastAsia="Times New Roman" w:hAnsi="Times New Roman" w:cs="Times New Roman"/>
          <w:color w:val="555555"/>
          <w:sz w:val="32"/>
          <w:szCs w:val="32"/>
          <w:lang w:eastAsia="ru-RU"/>
        </w:rPr>
      </w:pPr>
    </w:p>
    <w:p w:rsidR="00284299" w:rsidRPr="00897F88" w:rsidRDefault="00284299" w:rsidP="004153D4">
      <w:pPr>
        <w:jc w:val="center"/>
        <w:rPr>
          <w:rFonts w:ascii="Times New Roman" w:hAnsi="Times New Roman" w:cs="Times New Roman"/>
          <w:color w:val="555555"/>
          <w:sz w:val="32"/>
          <w:szCs w:val="32"/>
        </w:rPr>
      </w:pPr>
      <w:r w:rsidRPr="00897F88">
        <w:rPr>
          <w:rFonts w:ascii="Times New Roman" w:eastAsia="Times New Roman" w:hAnsi="Times New Roman" w:cs="Times New Roman"/>
          <w:color w:val="555555"/>
          <w:sz w:val="32"/>
          <w:szCs w:val="32"/>
          <w:lang w:eastAsia="ru-RU"/>
        </w:rPr>
        <w:t> </w:t>
      </w:r>
    </w:p>
    <w:p w:rsidR="001B5C4C" w:rsidRDefault="001B5C4C" w:rsidP="001B5C4C">
      <w:pPr>
        <w:spacing w:after="0" w:line="240" w:lineRule="auto"/>
        <w:ind w:firstLine="851"/>
        <w:jc w:val="center"/>
        <w:rPr>
          <w:rFonts w:ascii="Times New Roman" w:eastAsia="Times New Roman" w:hAnsi="Times New Roman" w:cs="Times New Roman"/>
          <w:b/>
          <w:bCs/>
          <w:color w:val="555555"/>
          <w:sz w:val="28"/>
          <w:szCs w:val="28"/>
          <w:lang w:eastAsia="ru-RU"/>
        </w:rPr>
      </w:pPr>
      <w:r w:rsidRPr="001B5C4C">
        <w:rPr>
          <w:rFonts w:ascii="Times New Roman" w:eastAsia="Times New Roman" w:hAnsi="Times New Roman" w:cs="Times New Roman"/>
          <w:b/>
          <w:bCs/>
          <w:color w:val="555555"/>
          <w:sz w:val="28"/>
          <w:szCs w:val="28"/>
          <w:lang w:eastAsia="ru-RU"/>
        </w:rPr>
        <w:t>Пояснительная записка.</w:t>
      </w:r>
    </w:p>
    <w:p w:rsidR="00842935" w:rsidRDefault="00842935" w:rsidP="00842935">
      <w:pPr>
        <w:widowControl w:val="0"/>
        <w:ind w:firstLine="567"/>
        <w:jc w:val="both"/>
        <w:rPr>
          <w:rFonts w:ascii="Times New Roman" w:hAnsi="Times New Roman" w:cs="Times New Roman"/>
          <w:sz w:val="28"/>
          <w:szCs w:val="28"/>
        </w:rPr>
      </w:pPr>
      <w:r>
        <w:rPr>
          <w:rFonts w:ascii="Times New Roman" w:hAnsi="Times New Roman" w:cs="Times New Roman"/>
          <w:sz w:val="28"/>
          <w:szCs w:val="28"/>
        </w:rPr>
        <w:t xml:space="preserve">Данная </w:t>
      </w:r>
      <w:r w:rsidRPr="00855C82">
        <w:rPr>
          <w:rFonts w:ascii="Times New Roman" w:hAnsi="Times New Roman" w:cs="Times New Roman"/>
          <w:sz w:val="28"/>
          <w:szCs w:val="28"/>
        </w:rPr>
        <w:t>программа по обществознанию составлена на основе федерального компонента государственного стандарта (</w:t>
      </w:r>
      <w:r w:rsidRPr="00855C82">
        <w:rPr>
          <w:rFonts w:ascii="Times New Roman" w:hAnsi="Times New Roman" w:cs="Times New Roman"/>
          <w:i/>
          <w:sz w:val="28"/>
          <w:szCs w:val="28"/>
        </w:rPr>
        <w:t>основного</w:t>
      </w:r>
      <w:r w:rsidRPr="00855C82">
        <w:rPr>
          <w:rFonts w:ascii="Times New Roman" w:hAnsi="Times New Roman" w:cs="Times New Roman"/>
          <w:sz w:val="28"/>
          <w:szCs w:val="28"/>
        </w:rPr>
        <w:t xml:space="preserve">) общего образования. </w:t>
      </w:r>
    </w:p>
    <w:p w:rsidR="00842935" w:rsidRDefault="00842935" w:rsidP="00842935">
      <w:pPr>
        <w:widowControl w:val="0"/>
        <w:ind w:firstLine="567"/>
        <w:jc w:val="both"/>
        <w:rPr>
          <w:rFonts w:ascii="Times New Roman" w:hAnsi="Times New Roman" w:cs="Times New Roman"/>
          <w:sz w:val="28"/>
          <w:szCs w:val="28"/>
        </w:rPr>
      </w:pPr>
      <w:r w:rsidRPr="00855C82">
        <w:rPr>
          <w:rFonts w:ascii="Times New Roman" w:hAnsi="Times New Roman" w:cs="Times New Roman"/>
          <w:sz w:val="28"/>
          <w:szCs w:val="28"/>
        </w:rPr>
        <w:t>Примерная программа конкретизирует содержание предметных тем образовательного стандарта, дает примерное распределение учебных часов по разделам и темам курса, определяет минимальный набор самостоятельных, лабораторных и практических работ, выполняемых учащимися.</w:t>
      </w:r>
    </w:p>
    <w:p w:rsidR="00842935" w:rsidRDefault="00842935" w:rsidP="00842935">
      <w:pPr>
        <w:widowControl w:val="0"/>
        <w:ind w:firstLine="567"/>
        <w:jc w:val="both"/>
        <w:rPr>
          <w:rFonts w:ascii="Times New Roman" w:hAnsi="Times New Roman" w:cs="Times New Roman"/>
          <w:sz w:val="28"/>
          <w:szCs w:val="28"/>
        </w:rPr>
      </w:pPr>
      <w:r>
        <w:rPr>
          <w:rFonts w:ascii="Times New Roman" w:hAnsi="Times New Roman" w:cs="Times New Roman"/>
          <w:sz w:val="28"/>
          <w:szCs w:val="28"/>
        </w:rPr>
        <w:t>Формы промежуточной аттестации: устные и письменные ответы, самостоятельные работы, тестовые задания.</w:t>
      </w:r>
    </w:p>
    <w:p w:rsidR="00842935" w:rsidRDefault="00842935" w:rsidP="00842935">
      <w:pPr>
        <w:widowControl w:val="0"/>
        <w:ind w:firstLine="567"/>
        <w:jc w:val="both"/>
        <w:rPr>
          <w:rFonts w:ascii="Times New Roman" w:hAnsi="Times New Roman" w:cs="Times New Roman"/>
          <w:sz w:val="28"/>
          <w:szCs w:val="28"/>
        </w:rPr>
      </w:pPr>
      <w:r>
        <w:rPr>
          <w:rFonts w:ascii="Times New Roman" w:hAnsi="Times New Roman" w:cs="Times New Roman"/>
          <w:sz w:val="28"/>
          <w:szCs w:val="28"/>
        </w:rPr>
        <w:t>Формы итоговой аттестации: контрольная работа (1 час).</w:t>
      </w:r>
    </w:p>
    <w:p w:rsidR="00842935" w:rsidRPr="00FE011E" w:rsidRDefault="00842935" w:rsidP="00842935">
      <w:pPr>
        <w:widowControl w:val="0"/>
        <w:ind w:firstLine="567"/>
        <w:jc w:val="both"/>
        <w:rPr>
          <w:rFonts w:ascii="Times New Roman" w:hAnsi="Times New Roman" w:cs="Times New Roman"/>
          <w:b/>
          <w:sz w:val="28"/>
          <w:szCs w:val="28"/>
        </w:rPr>
      </w:pPr>
      <w:r w:rsidRPr="00855C82">
        <w:rPr>
          <w:rFonts w:ascii="Times New Roman" w:hAnsi="Times New Roman" w:cs="Times New Roman"/>
          <w:sz w:val="28"/>
          <w:szCs w:val="28"/>
        </w:rPr>
        <w:t xml:space="preserve">Примерная программа выполняет две основные </w:t>
      </w:r>
      <w:r w:rsidRPr="00FE011E">
        <w:rPr>
          <w:rFonts w:ascii="Times New Roman" w:hAnsi="Times New Roman" w:cs="Times New Roman"/>
          <w:b/>
          <w:sz w:val="28"/>
          <w:szCs w:val="28"/>
        </w:rPr>
        <w:t>функции:</w:t>
      </w:r>
    </w:p>
    <w:p w:rsidR="00842935" w:rsidRPr="00855C82" w:rsidRDefault="00842935" w:rsidP="00842935">
      <w:pPr>
        <w:widowControl w:val="0"/>
        <w:ind w:firstLine="567"/>
        <w:jc w:val="both"/>
        <w:rPr>
          <w:rFonts w:ascii="Times New Roman" w:hAnsi="Times New Roman" w:cs="Times New Roman"/>
          <w:sz w:val="28"/>
          <w:szCs w:val="28"/>
        </w:rPr>
      </w:pPr>
      <w:r w:rsidRPr="00855C82">
        <w:rPr>
          <w:rFonts w:ascii="Times New Roman" w:hAnsi="Times New Roman" w:cs="Times New Roman"/>
          <w:sz w:val="28"/>
          <w:szCs w:val="28"/>
          <w:u w:val="single"/>
        </w:rPr>
        <w:t>Информационно-методическая</w:t>
      </w:r>
      <w:r w:rsidRPr="00855C82">
        <w:rPr>
          <w:rFonts w:ascii="Times New Roman" w:hAnsi="Times New Roman" w:cs="Times New Roman"/>
          <w:sz w:val="28"/>
          <w:szCs w:val="28"/>
        </w:rPr>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842935" w:rsidRDefault="00842935" w:rsidP="00842935">
      <w:pPr>
        <w:widowControl w:val="0"/>
        <w:ind w:firstLine="567"/>
        <w:jc w:val="both"/>
        <w:rPr>
          <w:rFonts w:ascii="Times New Roman" w:hAnsi="Times New Roman" w:cs="Times New Roman"/>
          <w:sz w:val="28"/>
          <w:szCs w:val="28"/>
        </w:rPr>
      </w:pPr>
      <w:r w:rsidRPr="00855C82">
        <w:rPr>
          <w:rFonts w:ascii="Times New Roman" w:hAnsi="Times New Roman" w:cs="Times New Roman"/>
          <w:sz w:val="28"/>
          <w:szCs w:val="28"/>
          <w:u w:val="single"/>
        </w:rPr>
        <w:t xml:space="preserve">Организационно-планирующая </w:t>
      </w:r>
      <w:r w:rsidRPr="00855C82">
        <w:rPr>
          <w:rFonts w:ascii="Times New Roman" w:hAnsi="Times New Roman" w:cs="Times New Roman"/>
          <w:sz w:val="28"/>
          <w:szCs w:val="28"/>
        </w:rPr>
        <w:t>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693F63" w:rsidRPr="00855C82" w:rsidRDefault="00693F63" w:rsidP="00693F63">
      <w:pPr>
        <w:pStyle w:val="a3"/>
        <w:widowControl w:val="0"/>
        <w:spacing w:line="240" w:lineRule="auto"/>
        <w:rPr>
          <w:sz w:val="28"/>
          <w:szCs w:val="28"/>
        </w:rPr>
      </w:pPr>
      <w:r>
        <w:rPr>
          <w:sz w:val="28"/>
          <w:szCs w:val="28"/>
        </w:rPr>
        <w:t xml:space="preserve">Курс обществознания в 7 классе </w:t>
      </w:r>
      <w:r w:rsidRPr="00855C82">
        <w:rPr>
          <w:sz w:val="28"/>
          <w:szCs w:val="28"/>
        </w:rPr>
        <w:t xml:space="preserve">ориентирован на более сложный круг вопросов и не только сопровождает процесс социализации, но и способствует </w:t>
      </w:r>
      <w:proofErr w:type="spellStart"/>
      <w:r w:rsidRPr="00855C82">
        <w:rPr>
          <w:sz w:val="28"/>
          <w:szCs w:val="28"/>
        </w:rPr>
        <w:t>предпрофильной</w:t>
      </w:r>
      <w:proofErr w:type="spellEnd"/>
      <w:r w:rsidRPr="00855C82">
        <w:rPr>
          <w:sz w:val="28"/>
          <w:szCs w:val="28"/>
        </w:rPr>
        <w:t xml:space="preserve"> подготовке учащихся. На втором этапе последовательность изучения учебного материала определяется с учетом возрастных рубежей изменения социального статуса (расширение дееспособности),  социального опыта, познавательных возможностей учащихся.</w:t>
      </w:r>
    </w:p>
    <w:p w:rsidR="00693F63" w:rsidRPr="00855C82" w:rsidRDefault="00693F63" w:rsidP="00693F63">
      <w:pPr>
        <w:pStyle w:val="a3"/>
        <w:widowControl w:val="0"/>
        <w:spacing w:line="240" w:lineRule="auto"/>
        <w:rPr>
          <w:sz w:val="28"/>
          <w:szCs w:val="28"/>
        </w:rPr>
      </w:pPr>
      <w:r w:rsidRPr="00855C82">
        <w:rPr>
          <w:sz w:val="28"/>
          <w:szCs w:val="28"/>
        </w:rPr>
        <w:t xml:space="preserve"> На каждом из этапов  реализуются </w:t>
      </w:r>
      <w:proofErr w:type="spellStart"/>
      <w:r w:rsidRPr="00855C82">
        <w:rPr>
          <w:sz w:val="28"/>
          <w:szCs w:val="28"/>
        </w:rPr>
        <w:t>межпредметные</w:t>
      </w:r>
      <w:proofErr w:type="spellEnd"/>
      <w:r w:rsidRPr="00855C82">
        <w:rPr>
          <w:sz w:val="28"/>
          <w:szCs w:val="28"/>
        </w:rPr>
        <w:t xml:space="preserve"> связи с курсом истории и другими учебными дисциплинами.</w:t>
      </w:r>
    </w:p>
    <w:p w:rsidR="00693F63" w:rsidRPr="00855C82" w:rsidRDefault="00693F63" w:rsidP="00693F63">
      <w:pPr>
        <w:pStyle w:val="a3"/>
        <w:widowControl w:val="0"/>
        <w:spacing w:line="240" w:lineRule="auto"/>
        <w:rPr>
          <w:sz w:val="28"/>
          <w:szCs w:val="28"/>
        </w:rPr>
      </w:pPr>
    </w:p>
    <w:p w:rsidR="00693F63" w:rsidRPr="00855C82" w:rsidRDefault="00693F63" w:rsidP="00693F63">
      <w:pPr>
        <w:pStyle w:val="a3"/>
        <w:widowControl w:val="0"/>
        <w:spacing w:line="240" w:lineRule="auto"/>
        <w:rPr>
          <w:b/>
          <w:sz w:val="28"/>
          <w:szCs w:val="28"/>
        </w:rPr>
      </w:pPr>
      <w:r w:rsidRPr="00855C82">
        <w:rPr>
          <w:b/>
          <w:sz w:val="28"/>
          <w:szCs w:val="28"/>
        </w:rPr>
        <w:t>Цели.</w:t>
      </w:r>
    </w:p>
    <w:p w:rsidR="00693F63" w:rsidRPr="00855C82" w:rsidRDefault="00693F63" w:rsidP="00693F63">
      <w:pPr>
        <w:pStyle w:val="a3"/>
        <w:widowControl w:val="0"/>
        <w:spacing w:line="240" w:lineRule="auto"/>
        <w:rPr>
          <w:b/>
          <w:i/>
          <w:sz w:val="28"/>
          <w:szCs w:val="28"/>
        </w:rPr>
      </w:pPr>
      <w:r w:rsidRPr="00855C82">
        <w:rPr>
          <w:b/>
          <w:i/>
          <w:sz w:val="28"/>
          <w:szCs w:val="28"/>
        </w:rPr>
        <w:t xml:space="preserve">Изучение обществознания (включая экономику и право) в основной </w:t>
      </w:r>
      <w:r w:rsidRPr="00855C82">
        <w:rPr>
          <w:b/>
          <w:i/>
          <w:sz w:val="28"/>
          <w:szCs w:val="28"/>
        </w:rPr>
        <w:lastRenderedPageBreak/>
        <w:t>школе направлено на достижение следующих целей:</w:t>
      </w:r>
    </w:p>
    <w:p w:rsidR="00693F63" w:rsidRPr="00855C82" w:rsidRDefault="00693F63" w:rsidP="00693F63">
      <w:pPr>
        <w:widowControl w:val="0"/>
        <w:numPr>
          <w:ilvl w:val="0"/>
          <w:numId w:val="1"/>
        </w:numPr>
        <w:spacing w:before="40" w:after="0" w:line="240" w:lineRule="auto"/>
        <w:ind w:left="0" w:firstLine="567"/>
        <w:jc w:val="both"/>
        <w:rPr>
          <w:rFonts w:ascii="Times New Roman" w:hAnsi="Times New Roman" w:cs="Times New Roman"/>
          <w:sz w:val="28"/>
          <w:szCs w:val="28"/>
        </w:rPr>
      </w:pPr>
      <w:r w:rsidRPr="00855C82">
        <w:rPr>
          <w:rFonts w:ascii="Times New Roman" w:hAnsi="Times New Roman" w:cs="Times New Roman"/>
          <w:b/>
          <w:sz w:val="28"/>
          <w:szCs w:val="28"/>
        </w:rPr>
        <w:t xml:space="preserve">развитие </w:t>
      </w:r>
      <w:r w:rsidRPr="00855C82">
        <w:rPr>
          <w:rFonts w:ascii="Times New Roman" w:hAnsi="Times New Roman" w:cs="Times New Roman"/>
          <w:sz w:val="28"/>
          <w:szCs w:val="28"/>
        </w:rPr>
        <w:t>личности в ответственный период социального взросления человека (11-15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693F63" w:rsidRPr="00855C82" w:rsidRDefault="00693F63" w:rsidP="00693F63">
      <w:pPr>
        <w:widowControl w:val="0"/>
        <w:numPr>
          <w:ilvl w:val="0"/>
          <w:numId w:val="1"/>
        </w:numPr>
        <w:spacing w:before="40" w:after="0" w:line="240" w:lineRule="auto"/>
        <w:ind w:left="0" w:firstLine="567"/>
        <w:jc w:val="both"/>
        <w:rPr>
          <w:rFonts w:ascii="Times New Roman" w:hAnsi="Times New Roman" w:cs="Times New Roman"/>
          <w:sz w:val="28"/>
          <w:szCs w:val="28"/>
        </w:rPr>
      </w:pPr>
      <w:r w:rsidRPr="00855C82">
        <w:rPr>
          <w:rFonts w:ascii="Times New Roman" w:hAnsi="Times New Roman" w:cs="Times New Roman"/>
          <w:b/>
          <w:sz w:val="28"/>
          <w:szCs w:val="28"/>
        </w:rPr>
        <w:t>воспитание</w:t>
      </w:r>
      <w:r w:rsidRPr="00855C82">
        <w:rPr>
          <w:rFonts w:ascii="Times New Roman" w:hAnsi="Times New Roman" w:cs="Times New Roman"/>
          <w:sz w:val="28"/>
          <w:szCs w:val="28"/>
        </w:rPr>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693F63" w:rsidRPr="00855C82" w:rsidRDefault="00693F63" w:rsidP="00693F63">
      <w:pPr>
        <w:widowControl w:val="0"/>
        <w:numPr>
          <w:ilvl w:val="0"/>
          <w:numId w:val="1"/>
        </w:numPr>
        <w:spacing w:before="40" w:after="0" w:line="240" w:lineRule="auto"/>
        <w:ind w:left="0" w:firstLine="567"/>
        <w:jc w:val="both"/>
        <w:rPr>
          <w:rFonts w:ascii="Times New Roman" w:hAnsi="Times New Roman" w:cs="Times New Roman"/>
          <w:sz w:val="28"/>
          <w:szCs w:val="28"/>
        </w:rPr>
      </w:pPr>
      <w:r w:rsidRPr="00855C82">
        <w:rPr>
          <w:rFonts w:ascii="Times New Roman" w:hAnsi="Times New Roman" w:cs="Times New Roman"/>
          <w:b/>
          <w:sz w:val="28"/>
          <w:szCs w:val="28"/>
        </w:rPr>
        <w:t xml:space="preserve">освоение </w:t>
      </w:r>
      <w:r w:rsidRPr="00855C82">
        <w:rPr>
          <w:rFonts w:ascii="Times New Roman" w:hAnsi="Times New Roman" w:cs="Times New Roman"/>
          <w:sz w:val="28"/>
          <w:szCs w:val="28"/>
        </w:rPr>
        <w:t xml:space="preserve">на уровне функциональной грамотности системы </w:t>
      </w:r>
      <w:r w:rsidRPr="00855C82">
        <w:rPr>
          <w:rFonts w:ascii="Times New Roman" w:hAnsi="Times New Roman" w:cs="Times New Roman"/>
          <w:b/>
          <w:sz w:val="28"/>
          <w:szCs w:val="28"/>
        </w:rPr>
        <w:t xml:space="preserve">знаний, </w:t>
      </w:r>
      <w:r w:rsidRPr="00855C82">
        <w:rPr>
          <w:rFonts w:ascii="Times New Roman" w:hAnsi="Times New Roman" w:cs="Times New Roman"/>
          <w:sz w:val="28"/>
          <w:szCs w:val="28"/>
        </w:rPr>
        <w:t xml:space="preserve">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w:t>
      </w:r>
    </w:p>
    <w:p w:rsidR="00693F63" w:rsidRPr="00855C82" w:rsidRDefault="00693F63" w:rsidP="00693F63">
      <w:pPr>
        <w:widowControl w:val="0"/>
        <w:numPr>
          <w:ilvl w:val="0"/>
          <w:numId w:val="1"/>
        </w:numPr>
        <w:spacing w:before="40" w:after="0" w:line="240" w:lineRule="auto"/>
        <w:ind w:left="0" w:firstLine="567"/>
        <w:jc w:val="both"/>
        <w:rPr>
          <w:rFonts w:ascii="Times New Roman" w:hAnsi="Times New Roman" w:cs="Times New Roman"/>
          <w:sz w:val="28"/>
          <w:szCs w:val="28"/>
        </w:rPr>
      </w:pPr>
      <w:r w:rsidRPr="00855C82">
        <w:rPr>
          <w:rFonts w:ascii="Times New Roman" w:hAnsi="Times New Roman" w:cs="Times New Roman"/>
          <w:b/>
          <w:sz w:val="28"/>
          <w:szCs w:val="28"/>
        </w:rPr>
        <w:t>овладение умениями</w:t>
      </w:r>
      <w:r w:rsidRPr="00855C82">
        <w:rPr>
          <w:rFonts w:ascii="Times New Roman" w:hAnsi="Times New Roman" w:cs="Times New Roman"/>
          <w:sz w:val="28"/>
          <w:szCs w:val="28"/>
        </w:rPr>
        <w:t xml:space="preserve"> познавательной, коммуникативной, практической деятельности в основных характерных для подросткового возраста социальных ролях; </w:t>
      </w:r>
    </w:p>
    <w:p w:rsidR="00693F63" w:rsidRDefault="00693F63" w:rsidP="00693F63">
      <w:pPr>
        <w:widowControl w:val="0"/>
        <w:numPr>
          <w:ilvl w:val="0"/>
          <w:numId w:val="1"/>
        </w:numPr>
        <w:spacing w:before="40" w:after="0" w:line="240" w:lineRule="auto"/>
        <w:ind w:left="0" w:firstLine="567"/>
        <w:jc w:val="both"/>
        <w:rPr>
          <w:rFonts w:ascii="Times New Roman" w:hAnsi="Times New Roman" w:cs="Times New Roman"/>
          <w:sz w:val="28"/>
          <w:szCs w:val="28"/>
        </w:rPr>
      </w:pPr>
      <w:r w:rsidRPr="00855C82">
        <w:rPr>
          <w:rFonts w:ascii="Times New Roman" w:hAnsi="Times New Roman" w:cs="Times New Roman"/>
          <w:b/>
          <w:sz w:val="28"/>
          <w:szCs w:val="28"/>
        </w:rPr>
        <w:t>формирование опыта</w:t>
      </w:r>
      <w:r w:rsidRPr="00855C82">
        <w:rPr>
          <w:rFonts w:ascii="Times New Roman" w:hAnsi="Times New Roman" w:cs="Times New Roman"/>
          <w:sz w:val="28"/>
          <w:szCs w:val="28"/>
        </w:rPr>
        <w:t xml:space="preserve">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отношениях; отношениях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897F88" w:rsidRPr="00855C82" w:rsidRDefault="00897F88" w:rsidP="00897F88">
      <w:pPr>
        <w:widowControl w:val="0"/>
        <w:spacing w:before="40" w:after="0" w:line="240" w:lineRule="auto"/>
        <w:ind w:left="567"/>
        <w:jc w:val="both"/>
        <w:rPr>
          <w:rFonts w:ascii="Times New Roman" w:hAnsi="Times New Roman" w:cs="Times New Roman"/>
          <w:sz w:val="28"/>
          <w:szCs w:val="28"/>
        </w:rPr>
      </w:pPr>
    </w:p>
    <w:p w:rsidR="00897F88" w:rsidRPr="00897F88" w:rsidRDefault="00897F88" w:rsidP="00897F88">
      <w:pPr>
        <w:pStyle w:val="a5"/>
        <w:widowControl w:val="0"/>
        <w:ind w:left="567"/>
        <w:jc w:val="both"/>
        <w:rPr>
          <w:rFonts w:ascii="Times New Roman" w:hAnsi="Times New Roman" w:cs="Times New Roman"/>
          <w:b/>
          <w:sz w:val="28"/>
          <w:szCs w:val="28"/>
        </w:rPr>
      </w:pPr>
      <w:r w:rsidRPr="00897F88">
        <w:rPr>
          <w:rFonts w:ascii="Times New Roman" w:hAnsi="Times New Roman" w:cs="Times New Roman"/>
          <w:b/>
          <w:sz w:val="28"/>
          <w:szCs w:val="28"/>
        </w:rPr>
        <w:t>Результаты обучения</w:t>
      </w:r>
    </w:p>
    <w:p w:rsidR="00897F88" w:rsidRPr="00897F88" w:rsidRDefault="00897F88" w:rsidP="00897F88">
      <w:pPr>
        <w:pStyle w:val="a5"/>
        <w:widowControl w:val="0"/>
        <w:numPr>
          <w:ilvl w:val="0"/>
          <w:numId w:val="1"/>
        </w:numPr>
        <w:jc w:val="both"/>
        <w:rPr>
          <w:rFonts w:ascii="Times New Roman" w:hAnsi="Times New Roman" w:cs="Times New Roman"/>
          <w:sz w:val="28"/>
          <w:szCs w:val="28"/>
        </w:rPr>
      </w:pPr>
      <w:r w:rsidRPr="00897F88">
        <w:rPr>
          <w:rFonts w:ascii="Times New Roman" w:hAnsi="Times New Roman" w:cs="Times New Roman"/>
          <w:sz w:val="28"/>
          <w:szCs w:val="28"/>
        </w:rPr>
        <w:t xml:space="preserve">Результаты изучения курса «Обществознание» приведены в разделе «Требования к уровню подготовки выпускников», который полностью соответствует стандарту. </w:t>
      </w:r>
      <w:proofErr w:type="gramStart"/>
      <w:r w:rsidRPr="00897F88">
        <w:rPr>
          <w:rFonts w:ascii="Times New Roman" w:hAnsi="Times New Roman" w:cs="Times New Roman"/>
          <w:sz w:val="28"/>
          <w:szCs w:val="28"/>
        </w:rPr>
        <w:t xml:space="preserve">Требования направлены на реализацию </w:t>
      </w:r>
      <w:proofErr w:type="spellStart"/>
      <w:r w:rsidRPr="00897F88">
        <w:rPr>
          <w:rFonts w:ascii="Times New Roman" w:hAnsi="Times New Roman" w:cs="Times New Roman"/>
          <w:sz w:val="28"/>
          <w:szCs w:val="28"/>
        </w:rPr>
        <w:t>деятельностного</w:t>
      </w:r>
      <w:proofErr w:type="spellEnd"/>
      <w:r w:rsidRPr="00897F88">
        <w:rPr>
          <w:rFonts w:ascii="Times New Roman" w:hAnsi="Times New Roman" w:cs="Times New Roman"/>
          <w:sz w:val="28"/>
          <w:szCs w:val="28"/>
        </w:rPr>
        <w:t xml:space="preserve">, </w:t>
      </w:r>
      <w:proofErr w:type="spellStart"/>
      <w:r w:rsidRPr="00897F88">
        <w:rPr>
          <w:rFonts w:ascii="Times New Roman" w:hAnsi="Times New Roman" w:cs="Times New Roman"/>
          <w:sz w:val="28"/>
          <w:szCs w:val="28"/>
        </w:rPr>
        <w:t>практикоориентированного</w:t>
      </w:r>
      <w:proofErr w:type="spellEnd"/>
      <w:r w:rsidRPr="00897F88">
        <w:rPr>
          <w:rFonts w:ascii="Times New Roman" w:hAnsi="Times New Roman" w:cs="Times New Roman"/>
          <w:sz w:val="28"/>
          <w:szCs w:val="28"/>
        </w:rPr>
        <w:t xml:space="preserve">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социальной среде, делать сознательный выбор в условиях альтернатив.</w:t>
      </w:r>
      <w:proofErr w:type="gramEnd"/>
    </w:p>
    <w:p w:rsidR="00897F88" w:rsidRPr="00897F88" w:rsidRDefault="00897F88" w:rsidP="00897F88">
      <w:pPr>
        <w:pStyle w:val="a5"/>
        <w:widowControl w:val="0"/>
        <w:numPr>
          <w:ilvl w:val="0"/>
          <w:numId w:val="1"/>
        </w:numPr>
        <w:jc w:val="both"/>
        <w:rPr>
          <w:rFonts w:ascii="Times New Roman" w:hAnsi="Times New Roman" w:cs="Times New Roman"/>
          <w:sz w:val="28"/>
          <w:szCs w:val="28"/>
        </w:rPr>
      </w:pPr>
      <w:r w:rsidRPr="00897F88">
        <w:rPr>
          <w:rFonts w:ascii="Times New Roman" w:hAnsi="Times New Roman" w:cs="Times New Roman"/>
          <w:sz w:val="28"/>
          <w:szCs w:val="28"/>
        </w:rPr>
        <w:t xml:space="preserve">Рубрика «Знать/понимать» включает требования к учебному материалу, который </w:t>
      </w:r>
      <w:proofErr w:type="gramStart"/>
      <w:r w:rsidRPr="00897F88">
        <w:rPr>
          <w:rFonts w:ascii="Times New Roman" w:hAnsi="Times New Roman" w:cs="Times New Roman"/>
          <w:sz w:val="28"/>
          <w:szCs w:val="28"/>
        </w:rPr>
        <w:t>усваивается</w:t>
      </w:r>
      <w:proofErr w:type="gramEnd"/>
      <w:r w:rsidRPr="00897F88">
        <w:rPr>
          <w:rFonts w:ascii="Times New Roman" w:hAnsi="Times New Roman" w:cs="Times New Roman"/>
          <w:sz w:val="28"/>
          <w:szCs w:val="28"/>
        </w:rPr>
        <w:t xml:space="preserve"> и осознанно воспроизводятся учащимися.</w:t>
      </w:r>
    </w:p>
    <w:p w:rsidR="00897F88" w:rsidRPr="00897F88" w:rsidRDefault="00897F88" w:rsidP="00897F88">
      <w:pPr>
        <w:pStyle w:val="a5"/>
        <w:widowControl w:val="0"/>
        <w:numPr>
          <w:ilvl w:val="0"/>
          <w:numId w:val="1"/>
        </w:numPr>
        <w:jc w:val="both"/>
        <w:rPr>
          <w:rFonts w:ascii="Times New Roman" w:hAnsi="Times New Roman" w:cs="Times New Roman"/>
          <w:sz w:val="28"/>
          <w:szCs w:val="28"/>
        </w:rPr>
      </w:pPr>
      <w:proofErr w:type="gramStart"/>
      <w:r w:rsidRPr="00897F88">
        <w:rPr>
          <w:rFonts w:ascii="Times New Roman" w:hAnsi="Times New Roman" w:cs="Times New Roman"/>
          <w:sz w:val="28"/>
          <w:szCs w:val="28"/>
        </w:rPr>
        <w:t xml:space="preserve">Рубрика «Уметь» включает требования, основанные на более сложных видах деятельности, в том числе творческой: описывать, сравнивать, </w:t>
      </w:r>
      <w:r w:rsidRPr="00897F88">
        <w:rPr>
          <w:rFonts w:ascii="Times New Roman" w:hAnsi="Times New Roman" w:cs="Times New Roman"/>
          <w:sz w:val="28"/>
          <w:szCs w:val="28"/>
        </w:rPr>
        <w:lastRenderedPageBreak/>
        <w:t xml:space="preserve">объяснять, приводить примеры, оценивать, решать познавательные и практические задачи, осуществлять самостоятельный поиск социальной информации и т.д. </w:t>
      </w:r>
      <w:proofErr w:type="gramEnd"/>
    </w:p>
    <w:p w:rsidR="00897F88" w:rsidRPr="00897F88" w:rsidRDefault="00897F88" w:rsidP="00897F88">
      <w:pPr>
        <w:pStyle w:val="a5"/>
        <w:widowControl w:val="0"/>
        <w:numPr>
          <w:ilvl w:val="0"/>
          <w:numId w:val="1"/>
        </w:numPr>
        <w:jc w:val="both"/>
        <w:rPr>
          <w:rFonts w:ascii="Times New Roman" w:hAnsi="Times New Roman" w:cs="Times New Roman"/>
          <w:sz w:val="28"/>
          <w:szCs w:val="28"/>
        </w:rPr>
      </w:pPr>
      <w:r w:rsidRPr="00897F88">
        <w:rPr>
          <w:rFonts w:ascii="Times New Roman" w:hAnsi="Times New Roman" w:cs="Times New Roman"/>
          <w:sz w:val="28"/>
          <w:szCs w:val="28"/>
        </w:rP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897F88" w:rsidRPr="00FE011E" w:rsidRDefault="00897F88" w:rsidP="00897F88">
      <w:pPr>
        <w:pStyle w:val="3"/>
        <w:widowControl w:val="0"/>
        <w:numPr>
          <w:ilvl w:val="0"/>
          <w:numId w:val="1"/>
        </w:numPr>
        <w:spacing w:line="240" w:lineRule="auto"/>
        <w:rPr>
          <w:rFonts w:ascii="Times New Roman" w:hAnsi="Times New Roman" w:cs="Times New Roman"/>
          <w:sz w:val="28"/>
          <w:szCs w:val="28"/>
        </w:rPr>
      </w:pPr>
      <w:r w:rsidRPr="00FE011E">
        <w:rPr>
          <w:rFonts w:ascii="Times New Roman" w:hAnsi="Times New Roman" w:cs="Times New Roman"/>
          <w:sz w:val="28"/>
          <w:szCs w:val="28"/>
        </w:rPr>
        <w:t xml:space="preserve">Некоторые результаты обучения могут быть определены как прогнозируемые и не подлежат непосредственной проверке, поскольку связаны с личностными чертами и мировоззренческими установками выпускников. </w:t>
      </w:r>
    </w:p>
    <w:p w:rsidR="00693F63" w:rsidRPr="00855C82" w:rsidRDefault="00693F63" w:rsidP="00842935">
      <w:pPr>
        <w:widowControl w:val="0"/>
        <w:ind w:firstLine="567"/>
        <w:jc w:val="both"/>
        <w:rPr>
          <w:rFonts w:ascii="Times New Roman" w:hAnsi="Times New Roman" w:cs="Times New Roman"/>
          <w:sz w:val="28"/>
          <w:szCs w:val="28"/>
        </w:rPr>
      </w:pPr>
    </w:p>
    <w:p w:rsidR="001B5C4C" w:rsidRPr="001B5C4C" w:rsidRDefault="001B5C4C" w:rsidP="00AB2AD9">
      <w:pPr>
        <w:spacing w:after="0" w:line="240" w:lineRule="auto"/>
        <w:ind w:firstLine="851"/>
        <w:jc w:val="center"/>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Содержание программы</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r w:rsidRPr="001B5C4C">
        <w:rPr>
          <w:rFonts w:ascii="Times New Roman" w:eastAsia="Times New Roman" w:hAnsi="Times New Roman" w:cs="Times New Roman"/>
          <w:b/>
          <w:bCs/>
          <w:color w:val="555555"/>
          <w:sz w:val="28"/>
          <w:szCs w:val="28"/>
          <w:lang w:eastAsia="ru-RU"/>
        </w:rPr>
        <w:t xml:space="preserve">Тема: Личность подростка.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xml:space="preserve"> В этой главе пойдет разговор о личности подростка его физическом, психологическом и гражданском становлении. </w:t>
      </w:r>
      <w:proofErr w:type="gramStart"/>
      <w:r w:rsidRPr="001B5C4C">
        <w:rPr>
          <w:rFonts w:ascii="Times New Roman" w:eastAsia="Times New Roman" w:hAnsi="Times New Roman" w:cs="Times New Roman"/>
          <w:color w:val="555555"/>
          <w:sz w:val="28"/>
          <w:szCs w:val="28"/>
          <w:lang w:eastAsia="ru-RU"/>
        </w:rPr>
        <w:t>Речь идет о тех трудностях и задачах, которые приходится ему решать, вступая в общество, о том риске, которому он может подвергнуться в течение жизни, о тех последствиях, к которым приводят его поступки.</w:t>
      </w:r>
      <w:proofErr w:type="gramEnd"/>
      <w:r w:rsidRPr="001B5C4C">
        <w:rPr>
          <w:rFonts w:ascii="Times New Roman" w:eastAsia="Times New Roman" w:hAnsi="Times New Roman" w:cs="Times New Roman"/>
          <w:color w:val="555555"/>
          <w:sz w:val="28"/>
          <w:szCs w:val="28"/>
          <w:lang w:eastAsia="ru-RU"/>
        </w:rPr>
        <w:t xml:space="preserve"> Автор учит преодолевать барьеры общения, разбираться в самом себе.</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Переходный возраст.</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 </w:t>
      </w:r>
      <w:r w:rsidRPr="001B5C4C">
        <w:rPr>
          <w:rFonts w:ascii="Times New Roman" w:eastAsia="Times New Roman" w:hAnsi="Times New Roman" w:cs="Times New Roman"/>
          <w:color w:val="555555"/>
          <w:sz w:val="28"/>
          <w:szCs w:val="28"/>
          <w:lang w:eastAsia="ru-RU"/>
        </w:rPr>
        <w:t>Определение возраста. Понятие «тинэйджер», «подросток». Система ценностей подростка.</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Самоутверждение. Особенности подросткового периода. Место подростка в обществе в различные исторические эпохи. Другие возрасты человека: юность, зрелость, старость.</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Задачи и трудности подросткового возраста.</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 </w:t>
      </w:r>
      <w:r w:rsidRPr="001B5C4C">
        <w:rPr>
          <w:rFonts w:ascii="Times New Roman" w:eastAsia="Times New Roman" w:hAnsi="Times New Roman" w:cs="Times New Roman"/>
          <w:color w:val="555555"/>
          <w:sz w:val="28"/>
          <w:szCs w:val="28"/>
          <w:lang w:eastAsia="ru-RU"/>
        </w:rPr>
        <w:t>Определение подросткового возраста. Задачи подросткового периода. Принятие своей внешности.</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Формирование более зрелых отношений со сверстниками обоего пола. Принятие мужской или женской роли. Достижение эмоциональной независимости от родителей и других взрослых. Подготовка к трудовой деятельности. Подготовка к вступлению в брак и к семейной жизни. Пути преодоления трудностей подросткового периода.</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Быть взрослым</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Взросление. Сложности вхождения в мир взрослых. Отличие подростков от взрослых и друг от друга. Возраст контрастов. Подростковый оптимизм и пессимизм, альтруизм и эгоизм, подозрительность и доверчивость. Особенности воспитания подростков.</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lastRenderedPageBreak/>
        <w:t>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Физические изменения у подростков</w:t>
      </w:r>
      <w:r w:rsidRPr="001B5C4C">
        <w:rPr>
          <w:rFonts w:ascii="Times New Roman" w:eastAsia="Times New Roman" w:hAnsi="Times New Roman" w:cs="Times New Roman"/>
          <w:color w:val="555555"/>
          <w:sz w:val="28"/>
          <w:szCs w:val="28"/>
          <w:lang w:eastAsia="ru-RU"/>
        </w:rPr>
        <w:t> Физические изменения в подростковом периоде. Усиление роста. Факторы, влияющие на рост. Акселерация. Телосложение, его основные типы. Неравномерность развития подростков. Внешняя привлекательность, ее влияние на самооценку. Комплекс неполноценности, пути его преодоления.</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 xml:space="preserve">Психологический портрет личности.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Понятие личности. Основные характеристики личности. Темперамент: сангвиник, холерик, флегматик, меланхолик. Характер. Способности. Трудолюбие и работоспособность. Интеллект.</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Чувства и эмоции. Стресс, причины его возникновения у подростков.</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Самооценка подростка. </w:t>
      </w:r>
      <w:r w:rsidRPr="001B5C4C">
        <w:rPr>
          <w:rFonts w:ascii="Times New Roman" w:eastAsia="Times New Roman" w:hAnsi="Times New Roman" w:cs="Times New Roman"/>
          <w:color w:val="555555"/>
          <w:sz w:val="28"/>
          <w:szCs w:val="28"/>
          <w:lang w:eastAsia="ru-RU"/>
        </w:rPr>
        <w:t>Составляющие психической жизни человека: ум, воля, чувства. Управление эмоциями. Влияние семьи на самооценку подростка. Низкая самооценка, ее причины и последствия. Высокая самооценка, ее причины и последствия. Самооценка и успеваемость в школе. Корректировка самооценки подростка.</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Выдающаяся личность. </w:t>
      </w:r>
      <w:r w:rsidRPr="001B5C4C">
        <w:rPr>
          <w:rFonts w:ascii="Times New Roman" w:eastAsia="Times New Roman" w:hAnsi="Times New Roman" w:cs="Times New Roman"/>
          <w:color w:val="555555"/>
          <w:sz w:val="28"/>
          <w:szCs w:val="28"/>
          <w:lang w:eastAsia="ru-RU"/>
        </w:rPr>
        <w:t>Выдающиеся личности в истории. Философы о выдающихся</w:t>
      </w:r>
      <w:r w:rsidR="00897F88">
        <w:rPr>
          <w:rFonts w:ascii="Times New Roman" w:eastAsia="Times New Roman" w:hAnsi="Times New Roman" w:cs="Times New Roman"/>
          <w:color w:val="555555"/>
          <w:sz w:val="28"/>
          <w:szCs w:val="28"/>
          <w:lang w:eastAsia="ru-RU"/>
        </w:rPr>
        <w:t xml:space="preserve"> личностях. Одаренные дети, их</w:t>
      </w:r>
      <w:r w:rsidRPr="001B5C4C">
        <w:rPr>
          <w:rFonts w:ascii="Times New Roman" w:eastAsia="Times New Roman" w:hAnsi="Times New Roman" w:cs="Times New Roman"/>
          <w:color w:val="555555"/>
          <w:sz w:val="28"/>
          <w:szCs w:val="28"/>
          <w:lang w:eastAsia="ru-RU"/>
        </w:rPr>
        <w:t xml:space="preserve"> особенности. Факторы, влияющие на развитие выдающейся личности. Воспитание выдающегося человека. Признаки выдающейся личности.</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Как стать лидером. </w:t>
      </w:r>
      <w:r w:rsidRPr="001B5C4C">
        <w:rPr>
          <w:rFonts w:ascii="Times New Roman" w:eastAsia="Times New Roman" w:hAnsi="Times New Roman" w:cs="Times New Roman"/>
          <w:color w:val="555555"/>
          <w:sz w:val="28"/>
          <w:szCs w:val="28"/>
          <w:lang w:eastAsia="ru-RU"/>
        </w:rPr>
        <w:t>Определение лидера. Роль лидера в обществе. Основные элементы лидерства: воображение, знание, талант решимость, жесткость и притяжение. Ораторский талант как важный элемент лидерства.</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Искусство общения. Лидер в подростковой среде.</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p>
    <w:p w:rsid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Обобщающе-повторительный урок (1 час)</w:t>
      </w:r>
    </w:p>
    <w:p w:rsidR="001B5C4C" w:rsidRPr="001B5C4C" w:rsidRDefault="001B5C4C" w:rsidP="001B5C4C">
      <w:pPr>
        <w:spacing w:after="0" w:line="240" w:lineRule="auto"/>
        <w:ind w:firstLine="851"/>
        <w:jc w:val="both"/>
        <w:rPr>
          <w:rFonts w:ascii="Times New Roman" w:eastAsia="Times New Roman" w:hAnsi="Times New Roman" w:cs="Times New Roman"/>
          <w:i/>
          <w:color w:val="555555"/>
          <w:sz w:val="28"/>
          <w:szCs w:val="28"/>
          <w:lang w:eastAsia="ru-RU"/>
        </w:rPr>
      </w:pPr>
      <w:r w:rsidRPr="001B5C4C">
        <w:rPr>
          <w:rFonts w:ascii="Times New Roman" w:eastAsia="Times New Roman" w:hAnsi="Times New Roman" w:cs="Times New Roman"/>
          <w:b/>
          <w:bCs/>
          <w:i/>
          <w:color w:val="555555"/>
          <w:sz w:val="28"/>
          <w:szCs w:val="28"/>
          <w:lang w:eastAsia="ru-RU"/>
        </w:rPr>
        <w:t>Требования к уровню подготовки учащихся:</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 </w:t>
      </w:r>
      <w:r w:rsidRPr="001B5C4C">
        <w:rPr>
          <w:rFonts w:ascii="Times New Roman" w:eastAsia="Times New Roman" w:hAnsi="Times New Roman" w:cs="Times New Roman"/>
          <w:color w:val="555555"/>
          <w:sz w:val="28"/>
          <w:szCs w:val="28"/>
          <w:lang w:eastAsia="ru-RU"/>
        </w:rPr>
        <w:t>1. Определять границы подросткового возраста</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2. Давать общую характеристику подросткового возраста</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3. Перечислять задачи, необходимые для решения в подростковом возрасте</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4. Сравнивать различные уровни проявления способностей</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5. Объяснять взаимосвязь свободы и ответственности</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6. Характеризовать общение</w:t>
      </w:r>
    </w:p>
    <w:p w:rsid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xml:space="preserve">7. </w:t>
      </w:r>
      <w:proofErr w:type="gramStart"/>
      <w:r w:rsidRPr="001B5C4C">
        <w:rPr>
          <w:rFonts w:ascii="Times New Roman" w:eastAsia="Times New Roman" w:hAnsi="Times New Roman" w:cs="Times New Roman"/>
          <w:color w:val="555555"/>
          <w:sz w:val="28"/>
          <w:szCs w:val="28"/>
          <w:lang w:eastAsia="ru-RU"/>
        </w:rPr>
        <w:t>Объяснять смысл понятий: подростковый возраст, тинэйджер, альтруизм, самооценка, темперамент, характер, способности, эмоции, индивид, личность, индивидуальность, аффект, гениальность, лидер.</w:t>
      </w:r>
      <w:proofErr w:type="gramEnd"/>
    </w:p>
    <w:p w:rsidR="00897F88" w:rsidRPr="001B5C4C" w:rsidRDefault="00897F88" w:rsidP="001B5C4C">
      <w:pPr>
        <w:spacing w:after="0" w:line="240" w:lineRule="auto"/>
        <w:ind w:firstLine="851"/>
        <w:jc w:val="both"/>
        <w:rPr>
          <w:rFonts w:ascii="Times New Roman" w:eastAsia="Times New Roman" w:hAnsi="Times New Roman" w:cs="Times New Roman"/>
          <w:color w:val="555555"/>
          <w:sz w:val="28"/>
          <w:szCs w:val="28"/>
          <w:lang w:eastAsia="ru-RU"/>
        </w:rPr>
      </w:pP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ГЛАВА 2.</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lastRenderedPageBreak/>
        <w:t> Тема: Подросток в социальной среде. Социальная среда подростка. </w:t>
      </w:r>
      <w:r w:rsidRPr="001B5C4C">
        <w:rPr>
          <w:rFonts w:ascii="Times New Roman" w:eastAsia="Times New Roman" w:hAnsi="Times New Roman" w:cs="Times New Roman"/>
          <w:color w:val="555555"/>
          <w:sz w:val="28"/>
          <w:szCs w:val="28"/>
          <w:lang w:eastAsia="ru-RU"/>
        </w:rPr>
        <w:t>Понятие социальной среды, ее составляющие. Бедные и богатые семьи: особенности и проблемы. Влияние семьи на подростка. Влияние школьной среды. Влияние улицы. Особенности отношения к подросткам в обществе.</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Юношеский пессимизм. </w:t>
      </w:r>
      <w:r w:rsidRPr="001B5C4C">
        <w:rPr>
          <w:rFonts w:ascii="Times New Roman" w:eastAsia="Times New Roman" w:hAnsi="Times New Roman" w:cs="Times New Roman"/>
          <w:color w:val="555555"/>
          <w:sz w:val="28"/>
          <w:szCs w:val="28"/>
          <w:lang w:eastAsia="ru-RU"/>
        </w:rPr>
        <w:t>Драматизм подросткового возраста. Возникновение юношеского пессимизма, причины его. Пути преодоления пессимистических настроений.</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Подросток в группе.  </w:t>
      </w:r>
      <w:r w:rsidRPr="001B5C4C">
        <w:rPr>
          <w:rFonts w:ascii="Times New Roman" w:eastAsia="Times New Roman" w:hAnsi="Times New Roman" w:cs="Times New Roman"/>
          <w:color w:val="555555"/>
          <w:sz w:val="28"/>
          <w:szCs w:val="28"/>
          <w:lang w:eastAsia="ru-RU"/>
        </w:rPr>
        <w:t>Определение группы и их классификация. Человек в группе. Законы группы. Командный дух группы. Групповое давление. Конформизм. Соотношение самооценки и влияния группы.</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 xml:space="preserve">Межличностные отношения.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 </w:t>
      </w:r>
      <w:r w:rsidRPr="001B5C4C">
        <w:rPr>
          <w:rFonts w:ascii="Times New Roman" w:eastAsia="Times New Roman" w:hAnsi="Times New Roman" w:cs="Times New Roman"/>
          <w:color w:val="555555"/>
          <w:sz w:val="28"/>
          <w:szCs w:val="28"/>
          <w:lang w:eastAsia="ru-RU"/>
        </w:rPr>
        <w:t>Отношения в малой группе. Определение межличностных отношений. Факторы, помогающие и мешающие развитию межличностных отношений. Взаимопонимание - основа межличностных отношений. Межличностные отношения в подростковой среде.</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«Мы» и «они». </w:t>
      </w:r>
      <w:r w:rsidRPr="001B5C4C">
        <w:rPr>
          <w:rFonts w:ascii="Times New Roman" w:eastAsia="Times New Roman" w:hAnsi="Times New Roman" w:cs="Times New Roman"/>
          <w:color w:val="555555"/>
          <w:sz w:val="28"/>
          <w:szCs w:val="28"/>
          <w:lang w:eastAsia="ru-RU"/>
        </w:rPr>
        <w:t>Непосредственное окружение. Понятие «я». Понятие «мы». Понятие «они». Кто принадлежит к группе «мы». Кто принадлежит к группе «они». Знакомство. «Свои» И «чужие». «Ненормальное» или анормальное поведение. Различие между «своими» И «чужими».</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Мир знакомых и незнакомых людей.</w:t>
      </w:r>
      <w:r w:rsidRPr="001B5C4C">
        <w:rPr>
          <w:rFonts w:ascii="Times New Roman" w:eastAsia="Times New Roman" w:hAnsi="Times New Roman" w:cs="Times New Roman"/>
          <w:color w:val="555555"/>
          <w:sz w:val="28"/>
          <w:szCs w:val="28"/>
          <w:lang w:eastAsia="ru-RU"/>
        </w:rPr>
        <w:t> Знакомые и незнакомые; различия в отношениях. Близкие знакомые, их роль в жизни человека. «Я» и «другие». Понятия «чужие», «чужаки». «Свои», их защита. Родственная солидарность.</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p>
    <w:p w:rsid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Социальный портрет молодежи.</w:t>
      </w:r>
      <w:r w:rsidRPr="001B5C4C">
        <w:rPr>
          <w:rFonts w:ascii="Times New Roman" w:eastAsia="Times New Roman" w:hAnsi="Times New Roman" w:cs="Times New Roman"/>
          <w:color w:val="555555"/>
          <w:sz w:val="28"/>
          <w:szCs w:val="28"/>
          <w:lang w:eastAsia="ru-RU"/>
        </w:rPr>
        <w:t> Понятие «большой группы». Молодежь как большая группа. Проблемы молодежи в современном обществе: снижение общественной роли, ухудшение здоровья, безработица, меркантилизм. Зрелость современной молодежи. Российская молодежь в обществе контрастов.</w:t>
      </w:r>
    </w:p>
    <w:p w:rsidR="00AB2AD9" w:rsidRPr="001B5C4C" w:rsidRDefault="00AB2AD9" w:rsidP="001B5C4C">
      <w:pPr>
        <w:spacing w:after="0" w:line="240" w:lineRule="auto"/>
        <w:ind w:firstLine="851"/>
        <w:jc w:val="both"/>
        <w:rPr>
          <w:rFonts w:ascii="Times New Roman" w:eastAsia="Times New Roman" w:hAnsi="Times New Roman" w:cs="Times New Roman"/>
          <w:color w:val="555555"/>
          <w:sz w:val="28"/>
          <w:szCs w:val="28"/>
          <w:lang w:eastAsia="ru-RU"/>
        </w:rPr>
      </w:pP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Юридические границы подросткового возраста.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Понятие «юридических отношений». Малолетние, их права и обязанности. Получение паспорта. Несовершеннолетние их права и обязанности. Защита прав ребенка.</w:t>
      </w:r>
    </w:p>
    <w:p w:rsidR="001B5C4C" w:rsidRPr="001B5C4C" w:rsidRDefault="001B5C4C" w:rsidP="001B5C4C">
      <w:pPr>
        <w:spacing w:after="0" w:line="240" w:lineRule="auto"/>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«Конвенция ООН О правах ребенка». Законные представители прав ребенка. Ответственность за нарушение прав.</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lastRenderedPageBreak/>
        <w:t>Подросток как гражданин.</w:t>
      </w:r>
      <w:r w:rsidRPr="001B5C4C">
        <w:rPr>
          <w:rFonts w:ascii="Times New Roman" w:eastAsia="Times New Roman" w:hAnsi="Times New Roman" w:cs="Times New Roman"/>
          <w:color w:val="555555"/>
          <w:sz w:val="28"/>
          <w:szCs w:val="28"/>
          <w:lang w:eastAsia="ru-RU"/>
        </w:rPr>
        <w:t> Подросток как гражданин. Российское гражданство, пути его получения. Гражданские права и свободы. История развития гражданских прав. Основные конституционные права, их характеристика. Основные конституционные обязанности.</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Подросток и его права. </w:t>
      </w:r>
      <w:r w:rsidRPr="001B5C4C">
        <w:rPr>
          <w:rFonts w:ascii="Times New Roman" w:eastAsia="Times New Roman" w:hAnsi="Times New Roman" w:cs="Times New Roman"/>
          <w:color w:val="555555"/>
          <w:sz w:val="28"/>
          <w:szCs w:val="28"/>
          <w:lang w:eastAsia="ru-RU"/>
        </w:rPr>
        <w:t>Права человека. Право на жизнь. Право на жилище. Право на труд и свободный выбор профессии.</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Право на отдых и досуг. Детство и материнство. Право на охрану здоровья и медицинскую помощь.</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Право на образование. Умение пользоваться правами.</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Опасный путь преступной жизни. </w:t>
      </w:r>
      <w:r w:rsidRPr="001B5C4C">
        <w:rPr>
          <w:rFonts w:ascii="Times New Roman" w:eastAsia="Times New Roman" w:hAnsi="Times New Roman" w:cs="Times New Roman"/>
          <w:color w:val="555555"/>
          <w:sz w:val="28"/>
          <w:szCs w:val="28"/>
          <w:lang w:eastAsia="ru-RU"/>
        </w:rPr>
        <w:t>Причины противоправного поведения в подростковом возрасте. Преступление. Уголовная ответственность несовершеннолетних. Наказание несовершеннолетних, их виды. Проступки, ответственность за их совершение. Задержание подростка правоохранительными органами. Правила поведения и права подростка при задержании.</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Требования к уровню подготовки учащихся:</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 </w:t>
      </w:r>
      <w:r w:rsidRPr="001B5C4C">
        <w:rPr>
          <w:rFonts w:ascii="Times New Roman" w:eastAsia="Times New Roman" w:hAnsi="Times New Roman" w:cs="Times New Roman"/>
          <w:color w:val="555555"/>
          <w:sz w:val="28"/>
          <w:szCs w:val="28"/>
          <w:lang w:eastAsia="ru-RU"/>
        </w:rPr>
        <w:t xml:space="preserve">1. </w:t>
      </w:r>
      <w:proofErr w:type="gramStart"/>
      <w:r w:rsidRPr="001B5C4C">
        <w:rPr>
          <w:rFonts w:ascii="Times New Roman" w:eastAsia="Times New Roman" w:hAnsi="Times New Roman" w:cs="Times New Roman"/>
          <w:color w:val="555555"/>
          <w:sz w:val="28"/>
          <w:szCs w:val="28"/>
          <w:lang w:eastAsia="ru-RU"/>
        </w:rPr>
        <w:t>Объяснять смысл понятий социальная среда подростка, оптимизм, пессимизм, максимализм, конформизм, группа, конфликт, межличностные отношения, свои, чужие, другие, выбор, свобода, ценностные ориентиры, гражданская позиция, гражданин, гражданство, дееспособность, правоспособность, преступление, уголовная ответственность, кража, грабеж,</w:t>
      </w:r>
      <w:proofErr w:type="gramEnd"/>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2. Называть основные нормы морали.</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3.Приводить примеры морального выбора</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4.Характеризовать подростка как гражданина</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5. Приводить примеры уголовной ответственности несовершеннолетних</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Тема 20.</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 Заброшенные, одинокие, непонятые. </w:t>
      </w:r>
      <w:r w:rsidRPr="001B5C4C">
        <w:rPr>
          <w:rFonts w:ascii="Times New Roman" w:eastAsia="Times New Roman" w:hAnsi="Times New Roman" w:cs="Times New Roman"/>
          <w:color w:val="555555"/>
          <w:sz w:val="28"/>
          <w:szCs w:val="28"/>
          <w:lang w:eastAsia="ru-RU"/>
        </w:rPr>
        <w:t>Подростковая нервозность, раздражительность. Страхи. Защитная агрессивность. Одиночество.</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Одиночество в современном обществе. Специфика подросткового одиночества. Депрессия, ее причины и проявления. Пути выхода из депрессии.</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 xml:space="preserve">Подросток в обществе риска.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 </w:t>
      </w:r>
      <w:r w:rsidRPr="001B5C4C">
        <w:rPr>
          <w:rFonts w:ascii="Times New Roman" w:eastAsia="Times New Roman" w:hAnsi="Times New Roman" w:cs="Times New Roman"/>
          <w:color w:val="555555"/>
          <w:sz w:val="28"/>
          <w:szCs w:val="28"/>
          <w:lang w:eastAsia="ru-RU"/>
        </w:rPr>
        <w:t>Современное общество как источник опасности. Поведение подростка как источник опасности.</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Необходимость развития чувства безопасности. Подростковые ситуации риска, их характеристика.</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Источники риска: повышенный уровень шума, городской транспорт, курение, наркомания, негативное влияние фильмов.</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lastRenderedPageBreak/>
        <w:t> </w:t>
      </w:r>
      <w:r w:rsidRPr="001B5C4C">
        <w:rPr>
          <w:rFonts w:ascii="Times New Roman" w:eastAsia="Times New Roman" w:hAnsi="Times New Roman" w:cs="Times New Roman"/>
          <w:b/>
          <w:bCs/>
          <w:color w:val="555555"/>
          <w:sz w:val="28"/>
          <w:szCs w:val="28"/>
          <w:lang w:eastAsia="ru-RU"/>
        </w:rPr>
        <w:t>Подростковая культура. </w:t>
      </w:r>
      <w:r w:rsidRPr="001B5C4C">
        <w:rPr>
          <w:rFonts w:ascii="Times New Roman" w:eastAsia="Times New Roman" w:hAnsi="Times New Roman" w:cs="Times New Roman"/>
          <w:color w:val="555555"/>
          <w:sz w:val="28"/>
          <w:szCs w:val="28"/>
          <w:lang w:eastAsia="ru-RU"/>
        </w:rPr>
        <w:t>Формальные коллективы подростков. Неформальные коллективы подростков. Подростковая культура, ее особенности. Одежда подростков. Молодежная музыка. Увлечения. Система ценностей.</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Место подростковой культуры в обществе.</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r w:rsidRPr="001B5C4C">
        <w:rPr>
          <w:rFonts w:ascii="Times New Roman" w:eastAsia="Times New Roman" w:hAnsi="Times New Roman" w:cs="Times New Roman"/>
          <w:b/>
          <w:bCs/>
          <w:color w:val="555555"/>
          <w:sz w:val="28"/>
          <w:szCs w:val="28"/>
          <w:lang w:eastAsia="ru-RU"/>
        </w:rPr>
        <w:t>Образ жизни.</w:t>
      </w:r>
      <w:r w:rsidRPr="001B5C4C">
        <w:rPr>
          <w:rFonts w:ascii="Times New Roman" w:eastAsia="Times New Roman" w:hAnsi="Times New Roman" w:cs="Times New Roman"/>
          <w:color w:val="555555"/>
          <w:sz w:val="28"/>
          <w:szCs w:val="28"/>
          <w:lang w:eastAsia="ru-RU"/>
        </w:rPr>
        <w:t> Понятие образа жизни. Образ жизни человека, семьи, народа. Факторы, влияющие на образ жизни.</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Изменение образа жизни со временем. Образ жизни разных народов, его характерные черты.</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r w:rsidRPr="001B5C4C">
        <w:rPr>
          <w:rFonts w:ascii="Times New Roman" w:eastAsia="Times New Roman" w:hAnsi="Times New Roman" w:cs="Times New Roman"/>
          <w:b/>
          <w:bCs/>
          <w:color w:val="555555"/>
          <w:sz w:val="28"/>
          <w:szCs w:val="28"/>
          <w:lang w:eastAsia="ru-RU"/>
        </w:rPr>
        <w:t xml:space="preserve">Досуг и отдых. </w:t>
      </w:r>
      <w:r w:rsidRPr="001B5C4C">
        <w:rPr>
          <w:rFonts w:ascii="Times New Roman" w:eastAsia="Times New Roman" w:hAnsi="Times New Roman" w:cs="Times New Roman"/>
          <w:color w:val="555555"/>
          <w:sz w:val="28"/>
          <w:szCs w:val="28"/>
          <w:lang w:eastAsia="ru-RU"/>
        </w:rPr>
        <w:t>Досуг и отдых - часть повседневного образа жизни.</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Понятие досуга. Основные характеристики досуга: продолжительность, место и способ проведения.</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Отдых, его особенности в различные исторические эпохи у разных народов.</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Досуг. Различные виды досуга у разных народов. Культурный досуг. Свободное время россиян.</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Преобладание пассивного досуга. Досуг и отдых российских подростков. </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Развитие спорта.</w:t>
      </w:r>
      <w:r w:rsidRPr="001B5C4C">
        <w:rPr>
          <w:rFonts w:ascii="Times New Roman" w:eastAsia="Times New Roman" w:hAnsi="Times New Roman" w:cs="Times New Roman"/>
          <w:color w:val="555555"/>
          <w:sz w:val="28"/>
          <w:szCs w:val="28"/>
          <w:lang w:eastAsia="ru-RU"/>
        </w:rPr>
        <w:t> Определение спорта. Спорт в различные исторические времена. Олимпийские игры (история).</w:t>
      </w:r>
    </w:p>
    <w:p w:rsidR="00AB2AD9"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xml:space="preserve">Спорт в </w:t>
      </w:r>
      <w:proofErr w:type="spellStart"/>
      <w:r w:rsidRPr="001B5C4C">
        <w:rPr>
          <w:rFonts w:ascii="Times New Roman" w:eastAsia="Times New Roman" w:hAnsi="Times New Roman" w:cs="Times New Roman"/>
          <w:color w:val="555555"/>
          <w:sz w:val="28"/>
          <w:szCs w:val="28"/>
          <w:lang w:eastAsia="ru-RU"/>
        </w:rPr>
        <w:t>ХХв</w:t>
      </w:r>
      <w:proofErr w:type="spellEnd"/>
      <w:r w:rsidRPr="001B5C4C">
        <w:rPr>
          <w:rFonts w:ascii="Times New Roman" w:eastAsia="Times New Roman" w:hAnsi="Times New Roman" w:cs="Times New Roman"/>
          <w:color w:val="555555"/>
          <w:sz w:val="28"/>
          <w:szCs w:val="28"/>
          <w:lang w:eastAsia="ru-RU"/>
        </w:rPr>
        <w:t>.: профессиональный и любительский. Молодежь и спорт. Современные популярные виды спорта молодежи: спортивный велосипед, виндсерфинг, ролики. Пассивный образ жизни, его отрицательные последствия.</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Речевое поведение.</w:t>
      </w:r>
      <w:r w:rsidRPr="001B5C4C">
        <w:rPr>
          <w:rFonts w:ascii="Times New Roman" w:eastAsia="Times New Roman" w:hAnsi="Times New Roman" w:cs="Times New Roman"/>
          <w:color w:val="555555"/>
          <w:sz w:val="28"/>
          <w:szCs w:val="28"/>
          <w:lang w:eastAsia="ru-RU"/>
        </w:rPr>
        <w:t> Значение речевого поведения. Пять жанров речевого поведения подростков. Хвастовство.</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Осуждение. Оскорбление. Непомерное оскорбление. Угроза. Одобрение. Значение подросткового сленга. Воспитание речевого поведения.</w:t>
      </w:r>
    </w:p>
    <w:p w:rsidR="00E36BE8" w:rsidRPr="00E36BE8" w:rsidRDefault="001B5C4C" w:rsidP="001B5C4C">
      <w:pPr>
        <w:spacing w:after="0" w:line="240" w:lineRule="auto"/>
        <w:ind w:firstLine="851"/>
        <w:jc w:val="both"/>
        <w:rPr>
          <w:rFonts w:ascii="Times New Roman" w:eastAsia="Times New Roman" w:hAnsi="Times New Roman" w:cs="Times New Roman"/>
          <w:b/>
          <w:bCs/>
          <w:color w:val="555555"/>
          <w:sz w:val="28"/>
          <w:szCs w:val="28"/>
          <w:lang w:eastAsia="ru-RU"/>
        </w:rPr>
      </w:pPr>
      <w:r w:rsidRPr="001B5C4C">
        <w:rPr>
          <w:rFonts w:ascii="Times New Roman" w:eastAsia="Times New Roman" w:hAnsi="Times New Roman" w:cs="Times New Roman"/>
          <w:color w:val="555555"/>
          <w:sz w:val="28"/>
          <w:szCs w:val="28"/>
          <w:lang w:eastAsia="ru-RU"/>
        </w:rPr>
        <w:t> </w:t>
      </w:r>
      <w:r w:rsidRPr="001B5C4C">
        <w:rPr>
          <w:rFonts w:ascii="Times New Roman" w:eastAsia="Times New Roman" w:hAnsi="Times New Roman" w:cs="Times New Roman"/>
          <w:b/>
          <w:bCs/>
          <w:color w:val="555555"/>
          <w:sz w:val="28"/>
          <w:szCs w:val="28"/>
          <w:lang w:eastAsia="ru-RU"/>
        </w:rPr>
        <w:t>Обобщающе-повторительный урок</w:t>
      </w:r>
      <w:r w:rsidR="00E36BE8">
        <w:rPr>
          <w:rFonts w:ascii="Times New Roman" w:eastAsia="Times New Roman" w:hAnsi="Times New Roman" w:cs="Times New Roman"/>
          <w:b/>
          <w:bCs/>
          <w:color w:val="555555"/>
          <w:sz w:val="28"/>
          <w:szCs w:val="28"/>
          <w:lang w:eastAsia="ru-RU"/>
        </w:rPr>
        <w:t>.</w:t>
      </w:r>
    </w:p>
    <w:p w:rsidR="001B5C4C" w:rsidRPr="001B5C4C" w:rsidRDefault="001B5C4C" w:rsidP="001B5C4C">
      <w:pPr>
        <w:spacing w:after="0" w:line="240" w:lineRule="auto"/>
        <w:ind w:firstLine="851"/>
        <w:jc w:val="both"/>
        <w:rPr>
          <w:rFonts w:ascii="Times New Roman" w:eastAsia="Times New Roman" w:hAnsi="Times New Roman" w:cs="Times New Roman"/>
          <w:i/>
          <w:color w:val="555555"/>
          <w:sz w:val="28"/>
          <w:szCs w:val="28"/>
          <w:lang w:eastAsia="ru-RU"/>
        </w:rPr>
      </w:pPr>
      <w:r w:rsidRPr="001B5C4C">
        <w:rPr>
          <w:rFonts w:ascii="Times New Roman" w:eastAsia="Times New Roman" w:hAnsi="Times New Roman" w:cs="Times New Roman"/>
          <w:color w:val="555555"/>
          <w:sz w:val="28"/>
          <w:szCs w:val="28"/>
          <w:lang w:eastAsia="ru-RU"/>
        </w:rPr>
        <w:t> </w:t>
      </w:r>
      <w:r w:rsidRPr="001B5C4C">
        <w:rPr>
          <w:rFonts w:ascii="Times New Roman" w:eastAsia="Times New Roman" w:hAnsi="Times New Roman" w:cs="Times New Roman"/>
          <w:b/>
          <w:bCs/>
          <w:i/>
          <w:color w:val="555555"/>
          <w:sz w:val="28"/>
          <w:szCs w:val="28"/>
          <w:lang w:eastAsia="ru-RU"/>
        </w:rPr>
        <w:t>Требования к уровню подготовки учащихся:</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b/>
          <w:bCs/>
          <w:color w:val="555555"/>
          <w:sz w:val="28"/>
          <w:szCs w:val="28"/>
          <w:lang w:eastAsia="ru-RU"/>
        </w:rPr>
        <w:t> </w:t>
      </w:r>
      <w:r w:rsidRPr="001B5C4C">
        <w:rPr>
          <w:rFonts w:ascii="Times New Roman" w:eastAsia="Times New Roman" w:hAnsi="Times New Roman" w:cs="Times New Roman"/>
          <w:color w:val="555555"/>
          <w:sz w:val="28"/>
          <w:szCs w:val="28"/>
          <w:lang w:eastAsia="ru-RU"/>
        </w:rPr>
        <w:t>1. Объяснять смысл понятий: культура, образ жизни, досуг, отдых. Свободное время, речевое поведение.</w:t>
      </w:r>
    </w:p>
    <w:p w:rsid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2. Оценивать виды межличностных отношений.</w:t>
      </w:r>
    </w:p>
    <w:p w:rsidR="00897F88" w:rsidRPr="001B5C4C" w:rsidRDefault="00897F88" w:rsidP="001B5C4C">
      <w:pPr>
        <w:spacing w:after="0" w:line="240" w:lineRule="auto"/>
        <w:ind w:firstLine="851"/>
        <w:jc w:val="both"/>
        <w:rPr>
          <w:rFonts w:ascii="Times New Roman" w:eastAsia="Times New Roman" w:hAnsi="Times New Roman" w:cs="Times New Roman"/>
          <w:color w:val="555555"/>
          <w:sz w:val="28"/>
          <w:szCs w:val="28"/>
          <w:lang w:eastAsia="ru-RU"/>
        </w:rPr>
      </w:pP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p>
    <w:p w:rsidR="001B5C4C" w:rsidRDefault="00AB2AD9" w:rsidP="00897F88">
      <w:pPr>
        <w:spacing w:after="0" w:line="240" w:lineRule="auto"/>
        <w:ind w:firstLine="851"/>
        <w:jc w:val="center"/>
        <w:rPr>
          <w:rFonts w:ascii="Times New Roman" w:eastAsia="Times New Roman" w:hAnsi="Times New Roman" w:cs="Times New Roman"/>
          <w:b/>
          <w:bCs/>
          <w:color w:val="555555"/>
          <w:sz w:val="28"/>
          <w:szCs w:val="28"/>
          <w:lang w:eastAsia="ru-RU"/>
        </w:rPr>
      </w:pPr>
      <w:r>
        <w:rPr>
          <w:rFonts w:ascii="Times New Roman" w:eastAsia="Times New Roman" w:hAnsi="Times New Roman" w:cs="Times New Roman"/>
          <w:b/>
          <w:bCs/>
          <w:color w:val="555555"/>
          <w:sz w:val="28"/>
          <w:szCs w:val="28"/>
          <w:lang w:eastAsia="ru-RU"/>
        </w:rPr>
        <w:t>Учебно-методический комплекс:</w:t>
      </w:r>
    </w:p>
    <w:p w:rsidR="00897F88" w:rsidRPr="001B5C4C" w:rsidRDefault="00897F88" w:rsidP="00897F88">
      <w:pPr>
        <w:spacing w:after="0" w:line="240" w:lineRule="auto"/>
        <w:ind w:firstLine="851"/>
        <w:jc w:val="center"/>
        <w:rPr>
          <w:rFonts w:ascii="Times New Roman" w:eastAsia="Times New Roman" w:hAnsi="Times New Roman" w:cs="Times New Roman"/>
          <w:color w:val="555555"/>
          <w:sz w:val="28"/>
          <w:szCs w:val="28"/>
          <w:lang w:eastAsia="ru-RU"/>
        </w:rPr>
      </w:pP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xml:space="preserve">1. А.И.Кравченко, </w:t>
      </w:r>
      <w:proofErr w:type="spellStart"/>
      <w:r w:rsidRPr="001B5C4C">
        <w:rPr>
          <w:rFonts w:ascii="Times New Roman" w:eastAsia="Times New Roman" w:hAnsi="Times New Roman" w:cs="Times New Roman"/>
          <w:color w:val="555555"/>
          <w:sz w:val="28"/>
          <w:szCs w:val="28"/>
          <w:lang w:eastAsia="ru-RU"/>
        </w:rPr>
        <w:t>И.С.Хромова</w:t>
      </w:r>
      <w:proofErr w:type="spellEnd"/>
      <w:r w:rsidRPr="001B5C4C">
        <w:rPr>
          <w:rFonts w:ascii="Times New Roman" w:eastAsia="Times New Roman" w:hAnsi="Times New Roman" w:cs="Times New Roman"/>
          <w:color w:val="555555"/>
          <w:sz w:val="28"/>
          <w:szCs w:val="28"/>
          <w:lang w:eastAsia="ru-RU"/>
        </w:rPr>
        <w:t xml:space="preserve"> Программа курса «Обществознание» для 5-7 классов общеобразовательных учреждений. М.: 000 «ТИД «Русское слово», 2006</w:t>
      </w:r>
    </w:p>
    <w:p w:rsidR="001B5C4C" w:rsidRP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2. А.И. Кравченко. Обществознание. Учебник для 7 класса. М.: 000 «ТИД «Русское слово»- РС», 2006</w:t>
      </w:r>
    </w:p>
    <w:p w:rsidR="001B5C4C" w:rsidRDefault="001B5C4C" w:rsidP="001B5C4C">
      <w:pPr>
        <w:spacing w:after="0" w:line="240" w:lineRule="auto"/>
        <w:ind w:firstLine="851"/>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З. Я.В.Соколов</w:t>
      </w:r>
      <w:r w:rsidR="00AB2AD9">
        <w:rPr>
          <w:rFonts w:ascii="Times New Roman" w:eastAsia="Times New Roman" w:hAnsi="Times New Roman" w:cs="Times New Roman"/>
          <w:color w:val="555555"/>
          <w:sz w:val="28"/>
          <w:szCs w:val="28"/>
          <w:lang w:eastAsia="ru-RU"/>
        </w:rPr>
        <w:t>.</w:t>
      </w:r>
      <w:r w:rsidRPr="001B5C4C">
        <w:rPr>
          <w:rFonts w:ascii="Times New Roman" w:eastAsia="Times New Roman" w:hAnsi="Times New Roman" w:cs="Times New Roman"/>
          <w:color w:val="555555"/>
          <w:sz w:val="28"/>
          <w:szCs w:val="28"/>
          <w:lang w:eastAsia="ru-RU"/>
        </w:rPr>
        <w:t xml:space="preserve"> </w:t>
      </w:r>
      <w:proofErr w:type="spellStart"/>
      <w:r w:rsidRPr="001B5C4C">
        <w:rPr>
          <w:rFonts w:ascii="Times New Roman" w:eastAsia="Times New Roman" w:hAnsi="Times New Roman" w:cs="Times New Roman"/>
          <w:color w:val="555555"/>
          <w:sz w:val="28"/>
          <w:szCs w:val="28"/>
          <w:lang w:eastAsia="ru-RU"/>
        </w:rPr>
        <w:t>Граждановедение</w:t>
      </w:r>
      <w:proofErr w:type="spellEnd"/>
      <w:r w:rsidRPr="001B5C4C">
        <w:rPr>
          <w:rFonts w:ascii="Times New Roman" w:eastAsia="Times New Roman" w:hAnsi="Times New Roman" w:cs="Times New Roman"/>
          <w:color w:val="555555"/>
          <w:sz w:val="28"/>
          <w:szCs w:val="28"/>
          <w:lang w:eastAsia="ru-RU"/>
        </w:rPr>
        <w:t>: Учебное пособие для учащихся 7 классов, их родителей и учителей. М.: НВЦ «Гражданин»,2003</w:t>
      </w:r>
    </w:p>
    <w:p w:rsidR="00AB2AD9" w:rsidRPr="001B5C4C" w:rsidRDefault="00AB2AD9" w:rsidP="001B5C4C">
      <w:pPr>
        <w:spacing w:after="0" w:line="240" w:lineRule="auto"/>
        <w:ind w:firstLine="851"/>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lastRenderedPageBreak/>
        <w:t xml:space="preserve">4.Н.С.Кочетов. Поурочные планы по учебнику А.И.Кравченко, Е.А.Певцовой. – </w:t>
      </w:r>
      <w:proofErr w:type="spellStart"/>
      <w:r>
        <w:rPr>
          <w:rFonts w:ascii="Times New Roman" w:eastAsia="Times New Roman" w:hAnsi="Times New Roman" w:cs="Times New Roman"/>
          <w:color w:val="555555"/>
          <w:sz w:val="28"/>
          <w:szCs w:val="28"/>
          <w:lang w:eastAsia="ru-RU"/>
        </w:rPr>
        <w:t>Волгоград</w:t>
      </w:r>
      <w:proofErr w:type="gramStart"/>
      <w:r>
        <w:rPr>
          <w:rFonts w:ascii="Times New Roman" w:eastAsia="Times New Roman" w:hAnsi="Times New Roman" w:cs="Times New Roman"/>
          <w:color w:val="555555"/>
          <w:sz w:val="28"/>
          <w:szCs w:val="28"/>
          <w:lang w:eastAsia="ru-RU"/>
        </w:rPr>
        <w:t>:У</w:t>
      </w:r>
      <w:proofErr w:type="gramEnd"/>
      <w:r>
        <w:rPr>
          <w:rFonts w:ascii="Times New Roman" w:eastAsia="Times New Roman" w:hAnsi="Times New Roman" w:cs="Times New Roman"/>
          <w:color w:val="555555"/>
          <w:sz w:val="28"/>
          <w:szCs w:val="28"/>
          <w:lang w:eastAsia="ru-RU"/>
        </w:rPr>
        <w:t>читель</w:t>
      </w:r>
      <w:proofErr w:type="spellEnd"/>
      <w:r>
        <w:rPr>
          <w:rFonts w:ascii="Times New Roman" w:eastAsia="Times New Roman" w:hAnsi="Times New Roman" w:cs="Times New Roman"/>
          <w:color w:val="555555"/>
          <w:sz w:val="28"/>
          <w:szCs w:val="28"/>
          <w:lang w:eastAsia="ru-RU"/>
        </w:rPr>
        <w:t>, 2008.</w:t>
      </w:r>
    </w:p>
    <w:p w:rsidR="001B5C4C" w:rsidRPr="001B5C4C" w:rsidRDefault="001B5C4C" w:rsidP="001B5C4C">
      <w:pPr>
        <w:spacing w:after="0" w:line="240" w:lineRule="auto"/>
        <w:jc w:val="both"/>
        <w:rPr>
          <w:rFonts w:ascii="Times New Roman" w:eastAsia="Times New Roman" w:hAnsi="Times New Roman" w:cs="Times New Roman"/>
          <w:color w:val="555555"/>
          <w:sz w:val="28"/>
          <w:szCs w:val="28"/>
          <w:lang w:eastAsia="ru-RU"/>
        </w:rPr>
      </w:pPr>
      <w:r w:rsidRPr="001B5C4C">
        <w:rPr>
          <w:rFonts w:ascii="Times New Roman" w:eastAsia="Times New Roman" w:hAnsi="Times New Roman" w:cs="Times New Roman"/>
          <w:color w:val="555555"/>
          <w:sz w:val="28"/>
          <w:szCs w:val="28"/>
          <w:lang w:eastAsia="ru-RU"/>
        </w:rPr>
        <w:t> </w:t>
      </w:r>
    </w:p>
    <w:p w:rsidR="00C24E9E" w:rsidRPr="001B5C4C" w:rsidRDefault="00C24E9E" w:rsidP="001B5C4C">
      <w:pPr>
        <w:jc w:val="both"/>
        <w:rPr>
          <w:rFonts w:ascii="Times New Roman" w:hAnsi="Times New Roman" w:cs="Times New Roman"/>
          <w:sz w:val="28"/>
          <w:szCs w:val="28"/>
        </w:rPr>
      </w:pPr>
    </w:p>
    <w:sectPr w:rsidR="00C24E9E" w:rsidRPr="001B5C4C" w:rsidSect="00C24E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5C4C"/>
    <w:rsid w:val="00056645"/>
    <w:rsid w:val="000E5868"/>
    <w:rsid w:val="00101479"/>
    <w:rsid w:val="001B1E18"/>
    <w:rsid w:val="001B5C4C"/>
    <w:rsid w:val="00284299"/>
    <w:rsid w:val="003436EC"/>
    <w:rsid w:val="003C1D01"/>
    <w:rsid w:val="004153D4"/>
    <w:rsid w:val="00693F63"/>
    <w:rsid w:val="00730192"/>
    <w:rsid w:val="00733638"/>
    <w:rsid w:val="00842935"/>
    <w:rsid w:val="00897F88"/>
    <w:rsid w:val="009254FA"/>
    <w:rsid w:val="00AB2AD9"/>
    <w:rsid w:val="00C24E9E"/>
    <w:rsid w:val="00DF6F96"/>
    <w:rsid w:val="00E36BE8"/>
    <w:rsid w:val="00E443E7"/>
    <w:rsid w:val="00E63EDE"/>
    <w:rsid w:val="00FE0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C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93F63"/>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693F63"/>
    <w:rPr>
      <w:rFonts w:ascii="Times New Roman" w:eastAsia="Times New Roman" w:hAnsi="Times New Roman" w:cs="Times New Roman"/>
      <w:sz w:val="24"/>
      <w:szCs w:val="20"/>
      <w:lang w:eastAsia="ru-RU"/>
    </w:rPr>
  </w:style>
  <w:style w:type="paragraph" w:styleId="3">
    <w:name w:val="Body Text Indent 3"/>
    <w:basedOn w:val="a"/>
    <w:link w:val="30"/>
    <w:uiPriority w:val="99"/>
    <w:semiHidden/>
    <w:unhideWhenUsed/>
    <w:rsid w:val="00897F88"/>
    <w:pPr>
      <w:spacing w:after="120"/>
      <w:ind w:left="283"/>
    </w:pPr>
    <w:rPr>
      <w:sz w:val="16"/>
      <w:szCs w:val="16"/>
    </w:rPr>
  </w:style>
  <w:style w:type="character" w:customStyle="1" w:styleId="30">
    <w:name w:val="Основной текст с отступом 3 Знак"/>
    <w:basedOn w:val="a0"/>
    <w:link w:val="3"/>
    <w:uiPriority w:val="99"/>
    <w:semiHidden/>
    <w:rsid w:val="00897F88"/>
    <w:rPr>
      <w:sz w:val="16"/>
      <w:szCs w:val="16"/>
    </w:rPr>
  </w:style>
  <w:style w:type="paragraph" w:styleId="a5">
    <w:name w:val="List Paragraph"/>
    <w:basedOn w:val="a"/>
    <w:uiPriority w:val="34"/>
    <w:qFormat/>
    <w:rsid w:val="00897F8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2202</Words>
  <Characters>12557</Characters>
  <Application>Microsoft Office Word</Application>
  <DocSecurity>0</DocSecurity>
  <Lines>104</Lines>
  <Paragraphs>29</Paragraphs>
  <ScaleCrop>false</ScaleCrop>
  <Company>Microsoft</Company>
  <LinksUpToDate>false</LinksUpToDate>
  <CharactersWithSpaces>14730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земфия</cp:lastModifiedBy>
  <cp:revision>17</cp:revision>
  <cp:lastPrinted>2010-10-30T03:29:00Z</cp:lastPrinted>
  <dcterms:created xsi:type="dcterms:W3CDTF">2010-02-24T17:50:00Z</dcterms:created>
  <dcterms:modified xsi:type="dcterms:W3CDTF">2010-10-30T03:29:00Z</dcterms:modified>
</cp:coreProperties>
</file>