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E1" w:rsidRPr="007C0EC8" w:rsidRDefault="00C97EE1" w:rsidP="0014624F">
      <w:pPr>
        <w:autoSpaceDE w:val="0"/>
        <w:autoSpaceDN w:val="0"/>
        <w:adjustRightInd w:val="0"/>
        <w:spacing w:before="77" w:after="0" w:line="365" w:lineRule="exact"/>
        <w:ind w:left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Каневской район Краснодарский край Муниципальное бюджетное общеобразовательное учреждение средняя общеобразовательная школа № 4 им А.С. Пушкина</w:t>
      </w: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6293" w:firstLine="8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6293" w:firstLine="8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tabs>
          <w:tab w:val="left" w:leader="underscore" w:pos="7886"/>
        </w:tabs>
        <w:autoSpaceDE w:val="0"/>
        <w:autoSpaceDN w:val="0"/>
        <w:adjustRightInd w:val="0"/>
        <w:spacing w:before="67" w:after="0" w:line="274" w:lineRule="exact"/>
        <w:ind w:left="6293" w:firstLine="8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</w:t>
      </w:r>
      <w:r w:rsidR="00F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педсовета протокол № 1</w:t>
      </w:r>
      <w:r w:rsidR="00F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«__» августа 2013</w:t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педсовета</w:t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r w:rsidR="00226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 w:rsidR="00F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арчевская</w:t>
      </w:r>
    </w:p>
    <w:p w:rsidR="00C97EE1" w:rsidRPr="007C0EC8" w:rsidRDefault="00C97EE1" w:rsidP="0014624F">
      <w:pPr>
        <w:autoSpaceDE w:val="0"/>
        <w:autoSpaceDN w:val="0"/>
        <w:adjustRightInd w:val="0"/>
        <w:spacing w:before="14" w:after="0" w:line="240" w:lineRule="auto"/>
        <w:ind w:left="64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руководителя ОУ        Ф.И.О.</w:t>
      </w: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30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30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30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30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30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230" w:after="0" w:line="240" w:lineRule="auto"/>
        <w:ind w:left="3053" w:firstLine="6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РАБОЧАЯ ПРОГРАММА</w:t>
      </w:r>
    </w:p>
    <w:p w:rsidR="00C97EE1" w:rsidRPr="007C0EC8" w:rsidRDefault="00C97EE1" w:rsidP="0014624F">
      <w:pPr>
        <w:autoSpaceDE w:val="0"/>
        <w:autoSpaceDN w:val="0"/>
        <w:adjustRightInd w:val="0"/>
        <w:spacing w:before="14" w:after="0" w:line="240" w:lineRule="auto"/>
        <w:ind w:left="4790"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>1 вида</w:t>
      </w:r>
    </w:p>
    <w:p w:rsidR="00C97EE1" w:rsidRPr="007C0EC8" w:rsidRDefault="00C97EE1" w:rsidP="0014624F">
      <w:pPr>
        <w:autoSpaceDE w:val="0"/>
        <w:autoSpaceDN w:val="0"/>
        <w:adjustRightInd w:val="0"/>
        <w:spacing w:before="14" w:after="0" w:line="240" w:lineRule="auto"/>
        <w:ind w:left="4790"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tabs>
          <w:tab w:val="left" w:leader="underscore" w:pos="1973"/>
          <w:tab w:val="left" w:leader="underscore" w:pos="9379"/>
        </w:tabs>
        <w:autoSpaceDE w:val="0"/>
        <w:autoSpaceDN w:val="0"/>
        <w:adjustRightInd w:val="0"/>
        <w:spacing w:before="154"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</w:t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E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«Основы безопасности жизнедеятельности»</w:t>
      </w:r>
    </w:p>
    <w:p w:rsidR="00C97EE1" w:rsidRPr="007C0EC8" w:rsidRDefault="00C97EE1" w:rsidP="0014624F">
      <w:pPr>
        <w:autoSpaceDE w:val="0"/>
        <w:autoSpaceDN w:val="0"/>
        <w:adjustRightInd w:val="0"/>
        <w:spacing w:before="14"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(указать предмет, курс, модуль)</w:t>
      </w:r>
    </w:p>
    <w:p w:rsidR="00C97EE1" w:rsidRPr="007C0EC8" w:rsidRDefault="00C97EE1" w:rsidP="0014624F">
      <w:pPr>
        <w:autoSpaceDE w:val="0"/>
        <w:autoSpaceDN w:val="0"/>
        <w:adjustRightInd w:val="0"/>
        <w:spacing w:before="14"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tabs>
          <w:tab w:val="left" w:leader="underscore" w:pos="9374"/>
        </w:tabs>
        <w:autoSpaceDE w:val="0"/>
        <w:autoSpaceDN w:val="0"/>
        <w:adjustRightInd w:val="0"/>
        <w:spacing w:before="58"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обучения (класс):    </w:t>
      </w:r>
      <w:r w:rsidR="00FB1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основное общее, 5-11</w:t>
      </w:r>
      <w:r w:rsidRPr="007C0E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класс</w:t>
      </w:r>
    </w:p>
    <w:p w:rsidR="00C97EE1" w:rsidRPr="007C0EC8" w:rsidRDefault="00C97EE1" w:rsidP="0014624F">
      <w:pPr>
        <w:autoSpaceDE w:val="0"/>
        <w:autoSpaceDN w:val="0"/>
        <w:adjustRightInd w:val="0"/>
        <w:spacing w:before="24"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(начальное общее, основное общее, среднее (полное) общее образование с указанием классов)</w:t>
      </w:r>
    </w:p>
    <w:p w:rsidR="00C97EE1" w:rsidRPr="007C0EC8" w:rsidRDefault="00C97EE1" w:rsidP="0014624F">
      <w:pPr>
        <w:autoSpaceDE w:val="0"/>
        <w:autoSpaceDN w:val="0"/>
        <w:adjustRightInd w:val="0"/>
        <w:spacing w:before="24"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tabs>
          <w:tab w:val="left" w:leader="underscore" w:pos="9379"/>
        </w:tabs>
        <w:autoSpaceDE w:val="0"/>
        <w:autoSpaceDN w:val="0"/>
        <w:adjustRightInd w:val="0"/>
        <w:spacing w:before="53"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5-9 </w:t>
      </w:r>
      <w:proofErr w:type="spellStart"/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1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34, </w:t>
      </w:r>
      <w:r w:rsidRPr="00FB12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10 кл.</w:t>
      </w:r>
      <w:r w:rsidR="00FB12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B1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68</w:t>
      </w:r>
      <w:r w:rsidR="00FB1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</w:t>
      </w:r>
      <w:r w:rsidR="00FB12A7" w:rsidRPr="00FB12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11кл-</w:t>
      </w:r>
      <w:r w:rsidR="00FB1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</w:t>
      </w:r>
      <w:r w:rsidR="004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Уровень:   </w:t>
      </w:r>
      <w:r w:rsidRPr="007C0E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базовый</w:t>
      </w:r>
    </w:p>
    <w:p w:rsidR="00C97EE1" w:rsidRPr="007C0EC8" w:rsidRDefault="00C97EE1" w:rsidP="0014624F">
      <w:pPr>
        <w:autoSpaceDE w:val="0"/>
        <w:autoSpaceDN w:val="0"/>
        <w:adjustRightInd w:val="0"/>
        <w:spacing w:before="10" w:after="0" w:line="240" w:lineRule="auto"/>
        <w:ind w:left="6979"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(базовый, профильный)</w:t>
      </w:r>
    </w:p>
    <w:p w:rsidR="00C97EE1" w:rsidRPr="007C0EC8" w:rsidRDefault="00C97EE1" w:rsidP="0014624F">
      <w:pPr>
        <w:autoSpaceDE w:val="0"/>
        <w:autoSpaceDN w:val="0"/>
        <w:adjustRightInd w:val="0"/>
        <w:spacing w:before="10" w:after="0" w:line="240" w:lineRule="auto"/>
        <w:ind w:left="6979"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67" w:after="0" w:line="240" w:lineRule="auto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Козырев Юрий Николаевич</w:t>
      </w:r>
    </w:p>
    <w:p w:rsidR="00C97EE1" w:rsidRPr="007C0EC8" w:rsidRDefault="00C97EE1" w:rsidP="0014624F">
      <w:pPr>
        <w:autoSpaceDE w:val="0"/>
        <w:autoSpaceDN w:val="0"/>
        <w:adjustRightInd w:val="0"/>
        <w:spacing w:before="67" w:after="0" w:line="240" w:lineRule="auto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67" w:after="0" w:line="240" w:lineRule="auto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29" w:after="0" w:line="326" w:lineRule="exact"/>
        <w:ind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Pr="007C0E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комплексной программы «Основы безопасности жизнедеятельности» для учащихся 5-11 классов под общей редакцией А.Т. Смирнова Просвещение. 2009г</w:t>
      </w: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202"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Учебники – </w:t>
      </w:r>
      <w:r w:rsidRPr="007C0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А.Т. Смирнов, Б.И. Мишин, В.А. Васнев. Издательство:</w:t>
      </w:r>
    </w:p>
    <w:p w:rsidR="00C97EE1" w:rsidRPr="007C0EC8" w:rsidRDefault="00C97EE1" w:rsidP="0014624F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Москва «Просвещение», 2009 год</w:t>
      </w:r>
    </w:p>
    <w:p w:rsidR="00C97EE1" w:rsidRPr="007C0EC8" w:rsidRDefault="00C97EE1" w:rsidP="0014624F">
      <w:pPr>
        <w:autoSpaceDE w:val="0"/>
        <w:autoSpaceDN w:val="0"/>
        <w:adjustRightInd w:val="0"/>
        <w:spacing w:after="0" w:line="240" w:lineRule="exact"/>
        <w:ind w:left="202" w:firstLine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Примерную </w:t>
      </w:r>
      <w:r w:rsidRPr="007C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</w:t>
      </w:r>
      <w:r w:rsidRPr="007C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авторскую Программу/программы, </w:t>
      </w:r>
      <w:r w:rsidRPr="007C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издательство, год издания при наличии)</w:t>
      </w: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 w:firstLine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FB12A7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2013-2014</w:t>
      </w:r>
      <w:r w:rsidR="00C97EE1" w:rsidRPr="007C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7C0EC8" w:rsidRDefault="00C97EE1" w:rsidP="0014624F">
      <w:pPr>
        <w:autoSpaceDE w:val="0"/>
        <w:autoSpaceDN w:val="0"/>
        <w:adjustRightInd w:val="0"/>
        <w:spacing w:before="163"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ПРОГРАММА ПО КУРСУ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C97EE1" w:rsidRPr="00C97EE1" w:rsidRDefault="00FB12A7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5-11</w:t>
      </w:r>
      <w:r w:rsidR="00C97EE1" w:rsidRPr="00C97EE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по «Основам безопасности жизнедеятельности» составлена  на основе комплексной  программы  «Основы безопасности жизнедеятельности»,  5-11 класс. Основная школа, средняя        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полная)  школа, под общей редакцией А.Т. Смирнова,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C97EE1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C97E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Количество часов в рабочей программе и комплексной отличается по каждому классу</w:t>
      </w:r>
    </w:p>
    <w:p w:rsidR="00C97EE1" w:rsidRPr="00C97EE1" w:rsidRDefault="00FB12A7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1 час в 5-11</w:t>
      </w:r>
      <w:r w:rsidR="00C97EE1" w:rsidRPr="00C97EE1">
        <w:rPr>
          <w:rFonts w:ascii="Times New Roman" w:eastAsia="Calibri" w:hAnsi="Times New Roman" w:cs="Times New Roman"/>
          <w:sz w:val="24"/>
          <w:szCs w:val="24"/>
        </w:rPr>
        <w:t xml:space="preserve"> и на 2 часа в 10 классе.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W w:w="14459" w:type="dxa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896"/>
        <w:gridCol w:w="1932"/>
        <w:gridCol w:w="2835"/>
      </w:tblGrid>
      <w:tr w:rsidR="00C97EE1" w:rsidRPr="00C97EE1" w:rsidTr="0014624F">
        <w:trPr>
          <w:trHeight w:val="540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7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7EE1" w:rsidRPr="00C97EE1" w:rsidTr="0014624F">
        <w:trPr>
          <w:trHeight w:val="6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C97EE1" w:rsidRPr="00C97EE1" w:rsidTr="0014624F">
        <w:trPr>
          <w:trHeight w:val="53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социального характера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97EE1" w:rsidRPr="00C97EE1" w:rsidTr="00AD6231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основы развития человека и здоровый образ жизни.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разрушающие здоровье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и правила ее оказания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97EE1" w:rsidRPr="00C97EE1" w:rsidTr="00AD6231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951"/>
        <w:gridCol w:w="2444"/>
        <w:gridCol w:w="2694"/>
      </w:tblGrid>
      <w:tr w:rsidR="00C97EE1" w:rsidRPr="00C97EE1" w:rsidTr="0014624F">
        <w:trPr>
          <w:trHeight w:val="540"/>
        </w:trPr>
        <w:tc>
          <w:tcPr>
            <w:tcW w:w="179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79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7EE1" w:rsidRPr="00C97EE1" w:rsidTr="0014624F">
        <w:trPr>
          <w:trHeight w:val="5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C97EE1" w:rsidRPr="00C97EE1" w:rsidTr="0014624F"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Дальний 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внутренний) и выездной туризм. Меры безопасности.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AD6231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неотложных ситуациях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 и факторы, на него влияющие.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7EE1" w:rsidRPr="00C97EE1" w:rsidTr="00AD6231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AD6231" w:rsidRPr="00C97EE1" w:rsidRDefault="00AD623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3"/>
        <w:gridCol w:w="8075"/>
        <w:gridCol w:w="2302"/>
        <w:gridCol w:w="2694"/>
      </w:tblGrid>
      <w:tr w:rsidR="00C97EE1" w:rsidRPr="00C97EE1" w:rsidTr="0014624F">
        <w:trPr>
          <w:trHeight w:val="54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80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7EE1" w:rsidRPr="00C97EE1" w:rsidTr="0014624F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Чрезвычайные ситуации геологического происхождения, их причины и 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последствия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метеорологического происхождения, их причины и последствия.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Защиты населения Российской Федерации от чрезвычайных ситуаций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97EE1" w:rsidRPr="00C97EE1" w:rsidTr="0014624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геологического происхождения и защита населения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метеорологического происхождения и защита населения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7EE1" w:rsidRPr="00C97EE1" w:rsidTr="0014624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гидрологического происхождения и защита населения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биологического происхождения и защита населения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7EE1" w:rsidRPr="00C97EE1" w:rsidTr="00AD6231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неотложных состояниях.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AD6231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810"/>
        <w:gridCol w:w="2585"/>
        <w:gridCol w:w="2694"/>
      </w:tblGrid>
      <w:tr w:rsidR="00C97EE1" w:rsidRPr="00C97EE1" w:rsidTr="0014624F">
        <w:trPr>
          <w:trHeight w:val="540"/>
        </w:trPr>
        <w:tc>
          <w:tcPr>
            <w:tcW w:w="17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7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7EE1" w:rsidRPr="00C97EE1" w:rsidTr="0014624F">
        <w:trPr>
          <w:trHeight w:val="521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E1" w:rsidRPr="00C97EE1" w:rsidRDefault="00C97EE1" w:rsidP="0014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техногенного характера и их последствия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техногенного характера и защита населения.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7EE1" w:rsidRPr="00C97EE1" w:rsidTr="008E3049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-III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 медицинских знаний и оказание первой медицинской помощи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14624F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неотложных состояниях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7EE1" w:rsidRPr="00C97EE1" w:rsidTr="008E3049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C97EE1" w:rsidRPr="00C97EE1" w:rsidTr="0014624F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EE1" w:rsidRPr="00C97EE1" w:rsidRDefault="00C97EE1" w:rsidP="0014624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97EE1" w:rsidRPr="008A1AA2" w:rsidRDefault="00C97EE1" w:rsidP="001462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EE1" w:rsidRPr="008A1AA2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AA2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C97EE1" w:rsidRPr="008A1AA2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AA2">
        <w:rPr>
          <w:rFonts w:ascii="Times New Roman" w:eastAsia="Calibri" w:hAnsi="Times New Roman" w:cs="Times New Roman"/>
          <w:sz w:val="24"/>
          <w:szCs w:val="24"/>
        </w:rPr>
        <w:t>по основам безопасности жизнедеятельности</w:t>
      </w:r>
    </w:p>
    <w:p w:rsidR="00C97EE1" w:rsidRPr="008A1AA2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AA2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:rsidR="00C97EE1" w:rsidRPr="008A1AA2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1560"/>
        <w:gridCol w:w="8329"/>
        <w:gridCol w:w="2444"/>
        <w:gridCol w:w="2694"/>
      </w:tblGrid>
      <w:tr w:rsidR="00C97EE1" w:rsidRPr="008A1AA2" w:rsidTr="0014624F">
        <w:tc>
          <w:tcPr>
            <w:tcW w:w="1560" w:type="dxa"/>
            <w:vMerge w:val="restart"/>
          </w:tcPr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модуля,</w:t>
            </w:r>
          </w:p>
        </w:tc>
        <w:tc>
          <w:tcPr>
            <w:tcW w:w="8329" w:type="dxa"/>
            <w:vMerge w:val="restart"/>
          </w:tcPr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5138" w:type="dxa"/>
            <w:gridSpan w:val="2"/>
          </w:tcPr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раздела, часов</w:t>
            </w:r>
          </w:p>
        </w:tc>
      </w:tr>
      <w:tr w:rsidR="00C97EE1" w:rsidRPr="008A1AA2" w:rsidTr="0014624F">
        <w:tc>
          <w:tcPr>
            <w:tcW w:w="1560" w:type="dxa"/>
            <w:vMerge/>
          </w:tcPr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</w:tcPr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</w:tcPr>
          <w:p w:rsidR="00C97EE1" w:rsidRPr="008A1AA2" w:rsidRDefault="00C97EE1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E00078" w:rsidRPr="008A1AA2" w:rsidTr="0014624F">
        <w:tc>
          <w:tcPr>
            <w:tcW w:w="1560" w:type="dxa"/>
            <w:tcBorders>
              <w:bottom w:val="single" w:sz="4" w:space="0" w:color="auto"/>
            </w:tcBorders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00078" w:rsidRPr="008A1AA2" w:rsidTr="0014624F">
        <w:tc>
          <w:tcPr>
            <w:tcW w:w="1560" w:type="dxa"/>
            <w:tcBorders>
              <w:left w:val="nil"/>
            </w:tcBorders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Start"/>
            <w:r w:rsidRPr="008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8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России в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современном мире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00078" w:rsidRPr="008A1AA2" w:rsidRDefault="009A07EC" w:rsidP="0014624F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>ные ситуации природного и техно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генного характера и национальная безопасность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комплекс проблем безопасности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 характера и национальная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России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личной безопасности при угрозе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террористического акта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основы по защите населения</w:t>
            </w:r>
          </w:p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страны от чрезвычайных ситуаций мирного и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военного времени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6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мероприятия, проводимые в РФ, по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защите населения от чрезвычайных ситуаций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мирного и военного времени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борьбы с терроризмом и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наркобизнесом в Российско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здорового образа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00078" w:rsidRPr="008A1AA2" w:rsidRDefault="009A07EC" w:rsidP="0014624F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-III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Факторы, разрушающие репродуктивное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сохранения и укрепления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репродуктивного здоровья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-IV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оказания первой</w:t>
            </w:r>
            <w:r w:rsidR="0014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078" w:rsidRPr="008A1AA2" w:rsidTr="0014624F">
        <w:tc>
          <w:tcPr>
            <w:tcW w:w="1560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44" w:type="dxa"/>
          </w:tcPr>
          <w:p w:rsidR="00E00078" w:rsidRPr="008A1AA2" w:rsidRDefault="00E00078" w:rsidP="001462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E00078" w:rsidRPr="008A1AA2" w:rsidRDefault="00E00078" w:rsidP="0014624F">
            <w:pPr>
              <w:shd w:val="clear" w:color="auto" w:fill="FFFFFF"/>
              <w:autoSpaceDN w:val="0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97EE1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  <w:r w:rsidRPr="00C97E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базовый уровень)</w:t>
      </w:r>
      <w:proofErr w:type="gramEnd"/>
    </w:p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0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1"/>
        <w:gridCol w:w="8260"/>
        <w:gridCol w:w="2512"/>
        <w:gridCol w:w="2694"/>
      </w:tblGrid>
      <w:tr w:rsidR="00C97EE1" w:rsidRPr="00C97EE1" w:rsidTr="0014624F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Комплексная </w:t>
            </w: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97EE1" w:rsidRPr="00C97EE1" w:rsidTr="0014624F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74" w:lineRule="exact"/>
              <w:ind w:left="28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C97EE1" w:rsidRPr="00C97EE1" w:rsidTr="0014624F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74" w:lineRule="exact"/>
              <w:ind w:left="28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97EE1" w:rsidRPr="00C97EE1" w:rsidTr="0014624F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97EE1" w:rsidRPr="00C97EE1" w:rsidTr="0014624F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C97EE1" w:rsidRPr="00C97EE1" w:rsidTr="0014624F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EE1" w:rsidRPr="00C97EE1" w:rsidRDefault="00C97EE1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</w:tbl>
    <w:p w:rsidR="00226128" w:rsidRPr="004A2BB5" w:rsidRDefault="00226128" w:rsidP="001462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128" w:rsidRPr="0014624F" w:rsidRDefault="00226128" w:rsidP="0014624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624F"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226128" w:rsidRPr="0014624F" w:rsidRDefault="00226128" w:rsidP="0014624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624F">
        <w:rPr>
          <w:rFonts w:ascii="Times New Roman" w:hAnsi="Times New Roman" w:cs="Times New Roman"/>
          <w:sz w:val="24"/>
          <w:szCs w:val="24"/>
          <w:lang w:eastAsia="ru-RU"/>
        </w:rPr>
        <w:t>по основам безопасности жизнедеятельности</w:t>
      </w:r>
    </w:p>
    <w:p w:rsidR="00226128" w:rsidRPr="0014624F" w:rsidRDefault="00226128" w:rsidP="0014624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624F">
        <w:rPr>
          <w:rFonts w:ascii="Times New Roman" w:hAnsi="Times New Roman" w:cs="Times New Roman"/>
          <w:sz w:val="24"/>
          <w:szCs w:val="24"/>
          <w:lang w:eastAsia="ru-RU"/>
        </w:rPr>
        <w:t>11 класс (базовый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9233"/>
        <w:gridCol w:w="2552"/>
        <w:gridCol w:w="2693"/>
      </w:tblGrid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</w:t>
            </w:r>
          </w:p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Комплексная </w:t>
            </w:r>
            <w:r w:rsidRPr="004A2B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87225C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Ритуалы Вооруженных Сил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6128" w:rsidRPr="004A2BB5" w:rsidTr="0014624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8" w:rsidRPr="004A2BB5" w:rsidRDefault="00226128" w:rsidP="0014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97EE1" w:rsidRPr="004A2BB5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обучения, требования к подгот</w:t>
      </w:r>
      <w:r w:rsidR="008E75BD">
        <w:rPr>
          <w:rFonts w:ascii="Times New Roman" w:eastAsia="Calibri" w:hAnsi="Times New Roman" w:cs="Times New Roman"/>
          <w:b/>
          <w:sz w:val="24"/>
          <w:szCs w:val="24"/>
        </w:rPr>
        <w:t>овке учащихся по предмету в 5-11</w:t>
      </w:r>
      <w:r w:rsidRPr="00C97EE1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в полном объеме совпадают с авторской программой по ОБЖ.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5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6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7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8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8A2C11" w:rsidRDefault="008A2C1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C1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безопасности жизнедеятельности 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 2010</w:t>
      </w:r>
      <w:r w:rsidRPr="008A2C1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A2C11" w:rsidRDefault="008A2C1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C11">
        <w:rPr>
          <w:rFonts w:ascii="Times New Roman" w:eastAsia="Calibri" w:hAnsi="Times New Roman" w:cs="Times New Roman"/>
          <w:sz w:val="24"/>
          <w:szCs w:val="24"/>
        </w:rPr>
        <w:t>А.Т. Смирнов. Б.О. Хренников Основы безопасности жизнедеятельнос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 2010</w:t>
      </w:r>
      <w:r w:rsidRPr="008A2C1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E75BD" w:rsidRPr="00C97EE1" w:rsidRDefault="008E75BD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5BD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</w:t>
      </w:r>
      <w:r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11</w:t>
      </w:r>
      <w:r w:rsidRPr="008E75BD">
        <w:rPr>
          <w:rFonts w:ascii="Times New Roman" w:eastAsia="Calibri" w:hAnsi="Times New Roman" w:cs="Times New Roman"/>
          <w:sz w:val="24"/>
          <w:szCs w:val="24"/>
        </w:rPr>
        <w:t>кл. М</w:t>
      </w:r>
      <w:proofErr w:type="gramStart"/>
      <w:r w:rsidRPr="008E75B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E75BD">
        <w:rPr>
          <w:rFonts w:ascii="Times New Roman" w:eastAsia="Calibri" w:hAnsi="Times New Roman" w:cs="Times New Roman"/>
          <w:sz w:val="24"/>
          <w:szCs w:val="24"/>
        </w:rPr>
        <w:t xml:space="preserve"> Просвещение 2010 г.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Основы безопасности жизнедеятельности. Справочник школьника. М АСТ 1997 г. 5-8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Чрезвычайные ситуации. Энциклопедия школьника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Краснодар 2005 г.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Первая реанимация и первая медицинская помощь. Комплект плакатов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>М. «СОУЭЛО» 2005 г.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Преподавател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организатор ОБЖ              </w:t>
      </w:r>
      <w:r w:rsidR="00C95B0E">
        <w:rPr>
          <w:rFonts w:ascii="Times New Roman" w:eastAsia="Calibri" w:hAnsi="Times New Roman" w:cs="Times New Roman"/>
          <w:sz w:val="24"/>
          <w:szCs w:val="24"/>
        </w:rPr>
        <w:t>Ю.Н. Козырев</w:t>
      </w:r>
    </w:p>
    <w:p w:rsidR="00C95B0E" w:rsidRDefault="00C95B0E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5B0E" w:rsidRDefault="00C95B0E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5B0E" w:rsidRDefault="00C95B0E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5B0E" w:rsidRPr="00C95B0E" w:rsidRDefault="00C95B0E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24F" w:rsidRDefault="0014624F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24F" w:rsidRDefault="0014624F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24F" w:rsidRDefault="0014624F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24F" w:rsidRDefault="0014624F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24F" w:rsidRPr="00C97EE1" w:rsidRDefault="0014624F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Содерж</w:t>
      </w:r>
      <w:r w:rsidR="008E75BD">
        <w:rPr>
          <w:rFonts w:ascii="Times New Roman" w:eastAsia="Calibri" w:hAnsi="Times New Roman" w:cs="Times New Roman"/>
          <w:b/>
          <w:sz w:val="24"/>
          <w:szCs w:val="24"/>
        </w:rPr>
        <w:t>ание учебной программы  для 5-11</w:t>
      </w:r>
      <w:r w:rsidRPr="00C97EE1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Модуль  1. Основы безопасности личности, общества и государства</w:t>
      </w:r>
      <w:r w:rsidRPr="00C97EE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i/>
          <w:sz w:val="24"/>
          <w:szCs w:val="24"/>
        </w:rPr>
        <w:t>Раздел 1. Основы комплексной безопасности.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1. Обеспечение личной безопасности в повседневной жизни.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Пожарная безопасность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Правила и обязанности граждан в области пожарной безопасности. Правила безопасного поведения в жилом или общественном здании.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1.2   Безопасность на дорогах.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Причины дорожно-транспортных происшествий и их возможные     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1.3 Безопасность в быту.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Особенности города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>населенного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1.4. Безопасность на водоемах.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Само- и взаимопомощь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терпящим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бедствие на воде.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1.5. Экология и безопасность.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1.6. Опасные ситуации социального характера.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Криминогенные ситуации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в городе, причины их возникновения. Меры личной безопасности на улице, дома, в общественном месте.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2. Обеспечение безопасности при активном отдыхе не природе</w:t>
      </w:r>
      <w:r w:rsidRPr="00C97E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2.1.  Подготовка к активному отдыху на природе.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Ориентирование на местности. Определение своего местонахождения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 бивачных работ.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2.2. Активный отдых на природе и безопасность.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Общие правила безопасности при активном отдыхе на природе. Подготовка и обеспечение безопасности в пеших и горных походах, при проведении лыжных, велосипедных и водных походов.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2.3. Дальни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внутренний) и выездной туризм, меры безопасности.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Факторы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безопасности при следовании к местам отдыха различными видами транспорта.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2.4. Обеспечение безопасности при автономном существовании человека в природной среде.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существовании.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2.5. Опасные ситуации в природных условиях.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3. Обеспечение личной безопасности при  угрозе террористического акта</w:t>
      </w:r>
      <w:r w:rsidRPr="00C97E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3.1. Наиболее опасные террористические акты.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Взрывы в местах массового скопления людей. Захват воздушных и морских судов, автомашин и других транспортных средств и удержание в них заложников.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3.2. Правила поведения при возможной опасности взрыва.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Признаки, по которым можно судить о возникновении опасности взрыва. Правила безопасного поведения, если взрыв произошел, если вас завалило обломками стены.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3.3. Обеспечение безопасности в случае захвата в заложники или похищения.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Правила поведения в случае захвата в заложники. Правила поведения при нападении с целью похищения. Обеспечение безопасности при захвате самолета. Правила поведения при перестрелке.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4. Обеспечение безопасности в чрезвычайных ситуациях природного, техногенного и социального характера.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4.1. Чрезвычайные ситуации природного характера.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Чрезвычайные ситуации геологического происхождения                             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>землетрясения, извержения вулканов, оползни, обвалы, лавины).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Чрезвычайные ситуации метеорологического происхождения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>ураганы, бури, смерчи).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Чрезвычайные ситуации гидрологического происхождения (наводнения, сели, цунами).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Чрезвычайные ситуации биологического происхождения (лесные и торфяные пожары, эпидемии, эпизоотии, эпифитотии).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4.2. Чрезвычайные ситуации техногенного характера.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Аварии на радиационно    опасных, химически опасных, взрывопожароопасных объектах, на гидротехнических сооружениях, их причины и возможные последствия.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Защита населения от чрезвычайных ситуаций техногенного характера, рекомендации населении. По безопасному поведению во время чрезвычайных ситуаций.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4.3 Современный комплекс  проблем безопасности социального характера.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Международный терроризм – угроза национальной безопасности  России. Наркотизм и национальная безопасность  России.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Защита населения от чрезвычайных ситуаций социального характера. Правила личной безопасности в чрезвычайных ситуациях социального характера.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5. Организация защиты  населения от чрезвычайных ситуаций 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5.1. Правовые основы обеспечения защиты населения от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чрезвычайных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ситуация.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Положение Конституции российской Федерации  и федеральных законно в  области безопасности, определяющие защищенность жизненно важных интересов личности, общества и государства от внешних и внутренних угроз. Права и обязанности  граждан в области безопасности жизнедеятельности.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5.2. Организационные основы по защите населения страны от чрезвычайных ситуаций мирного и военного времени.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ее задачи.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Гражданская оборона как составная часть национальной безопасности страны, ее задачи и предназначения.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 – федеральный орган управления  в области защиты населения и территорий от чрезвычайных ситуаций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Роль МЧС России в формировании современного уровня культуры безопасности жизнедеятельности населения страны.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5.3. Основные мероприятия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проводимые в Российской Федерации по защите населения от чрезвычайных ситуаций.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Мониторинг и прогнозирований чрезвычайных ситуаций. Инженерная  защита населения и территорий от чрезвычайных ситуаций. Оповещение населения о чрезвычайных ситуациях. Эвакуация населения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Аварийно-спасательные и другие неотложные работы в очагах поражения.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Модуль  </w:t>
      </w:r>
      <w:r w:rsidRPr="00C97EE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C97EE1">
        <w:rPr>
          <w:rFonts w:ascii="Times New Roman" w:eastAsia="Calibri" w:hAnsi="Times New Roman" w:cs="Times New Roman"/>
          <w:b/>
          <w:sz w:val="24"/>
          <w:szCs w:val="24"/>
          <w:u w:val="single"/>
        </w:rPr>
        <w:t>. Основы медицинских знаний и здорового образа жизни</w:t>
      </w:r>
      <w:r w:rsidRPr="00C97EE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Раздел </w:t>
      </w:r>
      <w:r w:rsidRPr="00C97EE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III</w:t>
      </w:r>
      <w:r w:rsidRPr="00C97EE1">
        <w:rPr>
          <w:rFonts w:ascii="Times New Roman" w:eastAsia="Calibri" w:hAnsi="Times New Roman" w:cs="Times New Roman"/>
          <w:b/>
          <w:i/>
          <w:sz w:val="24"/>
          <w:szCs w:val="24"/>
        </w:rPr>
        <w:t>. Основы здорового образа жизни.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7. Здоровый образ жизни и его составляющие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7.1. Основные понятия о здоровье и здоровом образе жизни.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Индивидуальное здоровье человека, его физическая и духовная сущность. Репродуктивные здоровье как общая составляющая здоровья человека и общества. Социально-демографические процессы в России и безопасность государства. Особенности физического 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взрослыми, родителями, сверстникам и. Взаимоотношение человека и общества. Ответственность несовершеннолетних.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7.2. Здоровый образ жизни и его составляющие.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Здоровый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Психологическая уравновешенность и ее значение для здоровья. Режим дня и его значение для здоровья. Профилактика переутомления. 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человека. Роль здорового образа жизни в формировании у обучаемых современного уровня культуры в области безопасности жизнедеятельности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8. Факторы, разрушающие здоровье.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8.1. Вредные привычки и их влияние на здоровье.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Основные вредные привычки. Курение, влияние табачного дыма на организм курящего и окружающих. Употребление алкоголя   и его влияние на умственное и физическое развитие человека. Наркомания и ее отрицательные последствия для здоровья человека. Профилактика вредных привычек.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.</w:t>
      </w:r>
      <w:r w:rsidRPr="00C97E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Раздел </w:t>
      </w:r>
      <w:r w:rsidRPr="00C97EE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</w:t>
      </w:r>
      <w:r w:rsidRPr="00C97EE1">
        <w:rPr>
          <w:rFonts w:ascii="Times New Roman" w:eastAsia="Calibri" w:hAnsi="Times New Roman" w:cs="Times New Roman"/>
          <w:b/>
          <w:i/>
          <w:sz w:val="24"/>
          <w:szCs w:val="24"/>
        </w:rPr>
        <w:t>. Основы медицинских знаний и оказание первой медицинской помощи.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10. Основы медицинских знаний.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10.1 Основы медицинских знаний.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Общая характеристика различных повреждений и их последствия для здоровья человека.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Основные правила оказания первой медицинской помощи при различных видах повреждений.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Средства оказания первой медицинской помощи. Медицинская (домашняя) аптечка.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Природные лекарственные средства. Перевязочные материалы, дезинфицирующие средства.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Основные неинфекционные заболевания, их причины, связь с образом жизни, профилактика неинфекционных заболеваний.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Наиболее часто встречающиеся инфекционные заболевания, их возбудители, пути передачи инфекции, меры профилактики.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 11. Первая медицинская помощь при неотложных состояниях.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11.1 Правила оказания первой медицинской помощи.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Первая медицинская помощь при отравлении.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Первая медицинская помощь при травмах опорно-двигательного аппарата, порядок наложения поддерживающей повязки. Правила и способы транспортировки пострадавшего.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Первая медицинская помощь при кровотечениях. Способы остановки кровотечения.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Оказание первой медицинской помощи при утоплении. Способы проведения искусственной вентиляции легких и непрямого массажа сердца.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Оказание первой медицинской помощи при тепловом и солнечном ударах, при отморожении.</w:t>
      </w:r>
      <w:proofErr w:type="gramEnd"/>
    </w:p>
    <w:p w:rsidR="00AD5A3D" w:rsidRDefault="00C95B0E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12. Первая медицинская помощь при массовых поражениях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12.1. Комплекс простейших мероприятий по оказанию первой медицинской помощи при массовых поражениях Основные причины возникновения массового поражения людей природного, техногенного и социального характера.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Основные мероприятия, проводимые в местах массового поражения людей (извлечение пострадавшего из-под завала; введение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обезболивающих средств; освобождение верхних дыхательных путей и др.).</w:t>
      </w:r>
    </w:p>
    <w:p w:rsidR="00AD5A3D" w:rsidRPr="00AD5A3D" w:rsidRDefault="00AD5A3D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D5A3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Модуль III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(M-III). Обеспечение военной бе</w:t>
      </w:r>
      <w:r w:rsidRPr="00AD5A3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зопасности государства</w:t>
      </w:r>
    </w:p>
    <w:p w:rsidR="00AD5A3D" w:rsidRPr="00AD5A3D" w:rsidRDefault="00AD5A3D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D5A3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Раздел V. Основы обороны государства.</w:t>
      </w:r>
    </w:p>
    <w:p w:rsidR="00AD5A3D" w:rsidRDefault="00AD5A3D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D5A3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Раздел VI. Основы военной службы.</w:t>
      </w:r>
    </w:p>
    <w:p w:rsidR="00AD5A3D" w:rsidRDefault="00AD5A3D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95B0E" w:rsidRPr="00D544E0" w:rsidRDefault="00C95B0E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5A3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br/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544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Требования к уровню подготовки учащихся 9 классов</w:t>
      </w:r>
      <w:proofErr w:type="gramStart"/>
      <w:r w:rsidRPr="00D544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результате изучения основ безопасности жизнедеятельности в 5—9 классах ученик должен знать: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систему взглядов, принятых в Российской Федерации, по обеспечению безопасности личности, общества и государства от внешних и внутренних угроз;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террористических актов, их цели и способы осуществления;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законодательную и нормативно-правовую базу Российской Федерации по организации борьбы с терроризмом;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поведения при угрозе террористического акта;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государственную политику противодействия наркотизму;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меры по профилактике наркомании.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Ученик должен уметь: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предвидеть возникновение наиболее часто встречающихся опасных ситуаций по их характерным признакам;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 при угрозе возникновения террористического акта, соблюдая правила личной безопасности;</w:t>
      </w:r>
    </w:p>
    <w:p w:rsidR="00C95B0E" w:rsidRPr="00D544E0" w:rsidRDefault="00C95B0E" w:rsidP="0014624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C95B0E" w:rsidRDefault="00C95B0E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первую медицинскую помощь при неотложных состояниях.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учащиеся должны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бладать компетенциями по исполь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зованию полученных знаний и умений в практической деятельности и в повседневной жизни для: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обеспечения личной безопасности в различных опасных и чрезвычайных ситуациях природного, техногенного и социального характера;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подготовки и участия в различных видах активного отдыха в природных;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оказания первой медицинской помощи пострадавшим;</w:t>
      </w:r>
      <w:r w:rsidRPr="00D54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выработки убеждений и потребности в соблюдении норм здорового образа жизни.</w:t>
      </w:r>
      <w:proofErr w:type="gramEnd"/>
    </w:p>
    <w:p w:rsidR="008204E3" w:rsidRDefault="008204E3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04E3" w:rsidRPr="008204E3" w:rsidRDefault="008204E3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0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 к учебной программе для 10-11 классов</w:t>
      </w:r>
    </w:p>
    <w:p w:rsidR="008204E3" w:rsidRPr="008204E3" w:rsidRDefault="008204E3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10- 11-х классов предназ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начена 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углубленного изучения тем в об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ласти безопасности жизнедеятельности учащимися с учетом их потребностей в повышен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уровня культуры в области бе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зопасно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жизнедеятельности для сниже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отрицательного влияния человеческого фактора на безопасность личности, общества и государства. Данная программа реализует положени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государственного образователь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стандарта второго поколения.</w:t>
      </w:r>
    </w:p>
    <w:p w:rsidR="00C97EE1" w:rsidRPr="008204E3" w:rsidRDefault="008204E3" w:rsidP="0014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«Основ безопасности жизнеде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ятельности»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10- 11-х классах предусмот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рено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едеральным базисным учебным пла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 для общеобразовательных учреждений Российской Федерац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на базовом</w:t>
      </w:r>
      <w:r w:rsidRPr="0082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уровне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Дан</w:t>
      </w:r>
      <w:r>
        <w:rPr>
          <w:rFonts w:ascii="Times New Roman" w:eastAsia="Calibri" w:hAnsi="Times New Roman" w:cs="Times New Roman"/>
          <w:sz w:val="24"/>
          <w:szCs w:val="24"/>
        </w:rPr>
        <w:t>ная учебная программа предусмат</w:t>
      </w:r>
      <w:r w:rsidRPr="008204E3">
        <w:rPr>
          <w:rFonts w:ascii="Times New Roman" w:eastAsia="Calibri" w:hAnsi="Times New Roman" w:cs="Times New Roman"/>
          <w:sz w:val="24"/>
          <w:szCs w:val="24"/>
        </w:rPr>
        <w:t>ривает формирование у учащихся умений и навыков, а также ключевых компетенций в облас</w:t>
      </w:r>
      <w:r>
        <w:rPr>
          <w:rFonts w:ascii="Times New Roman" w:eastAsia="Calibri" w:hAnsi="Times New Roman" w:cs="Times New Roman"/>
          <w:sz w:val="24"/>
          <w:szCs w:val="24"/>
        </w:rPr>
        <w:t>ти безопасности жизнедеятельнос</w:t>
      </w:r>
      <w:r w:rsidRPr="008204E3">
        <w:rPr>
          <w:rFonts w:ascii="Times New Roman" w:eastAsia="Calibri" w:hAnsi="Times New Roman" w:cs="Times New Roman"/>
          <w:sz w:val="24"/>
          <w:szCs w:val="24"/>
        </w:rPr>
        <w:t>ти. В этом направлении приоритетными для учебного предмета «Основы безопасности жизнедеятельности» являются следующие умения и навыки: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у</w:t>
      </w:r>
      <w:r>
        <w:rPr>
          <w:rFonts w:ascii="Times New Roman" w:eastAsia="Calibri" w:hAnsi="Times New Roman" w:cs="Times New Roman"/>
          <w:sz w:val="24"/>
          <w:szCs w:val="24"/>
        </w:rPr>
        <w:t>мение самостоятельно и мотивиро</w:t>
      </w:r>
      <w:r w:rsidRPr="008204E3">
        <w:rPr>
          <w:rFonts w:ascii="Times New Roman" w:eastAsia="Calibri" w:hAnsi="Times New Roman" w:cs="Times New Roman"/>
          <w:sz w:val="24"/>
          <w:szCs w:val="24"/>
        </w:rPr>
        <w:t xml:space="preserve">ванно организовывать </w:t>
      </w:r>
      <w:proofErr w:type="gramStart"/>
      <w:r w:rsidRPr="008204E3">
        <w:rPr>
          <w:rFonts w:ascii="Times New Roman" w:eastAsia="Calibri" w:hAnsi="Times New Roman" w:cs="Times New Roman"/>
          <w:sz w:val="24"/>
          <w:szCs w:val="24"/>
        </w:rPr>
        <w:t>свою</w:t>
      </w:r>
      <w:proofErr w:type="gramEnd"/>
      <w:r w:rsidRPr="008204E3">
        <w:rPr>
          <w:rFonts w:ascii="Times New Roman" w:eastAsia="Calibri" w:hAnsi="Times New Roman" w:cs="Times New Roman"/>
          <w:sz w:val="24"/>
          <w:szCs w:val="24"/>
        </w:rPr>
        <w:t xml:space="preserve"> познавательную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деятельность в области безопасности жизнедеятельности;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у</w:t>
      </w:r>
      <w:r>
        <w:rPr>
          <w:rFonts w:ascii="Times New Roman" w:eastAsia="Calibri" w:hAnsi="Times New Roman" w:cs="Times New Roman"/>
          <w:sz w:val="24"/>
          <w:szCs w:val="24"/>
        </w:rPr>
        <w:t>мение использовать элементы при</w:t>
      </w:r>
      <w:r w:rsidRPr="008204E3">
        <w:rPr>
          <w:rFonts w:ascii="Times New Roman" w:eastAsia="Calibri" w:hAnsi="Times New Roman" w:cs="Times New Roman"/>
          <w:sz w:val="24"/>
          <w:szCs w:val="24"/>
        </w:rPr>
        <w:t>чинно-следственного и структурно-функционального анализа дл</w:t>
      </w:r>
      <w:r>
        <w:rPr>
          <w:rFonts w:ascii="Times New Roman" w:eastAsia="Calibri" w:hAnsi="Times New Roman" w:cs="Times New Roman"/>
          <w:sz w:val="24"/>
          <w:szCs w:val="24"/>
        </w:rPr>
        <w:t>я прогноза возник</w:t>
      </w:r>
      <w:r w:rsidRPr="008204E3">
        <w:rPr>
          <w:rFonts w:ascii="Times New Roman" w:eastAsia="Calibri" w:hAnsi="Times New Roman" w:cs="Times New Roman"/>
          <w:sz w:val="24"/>
          <w:szCs w:val="24"/>
        </w:rPr>
        <w:t>новения различных опасных и чрезвычайных ситуаций (природного, техногенного и социального характера);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умение анализировать свое поведение в повсед</w:t>
      </w:r>
      <w:r>
        <w:rPr>
          <w:rFonts w:ascii="Times New Roman" w:eastAsia="Calibri" w:hAnsi="Times New Roman" w:cs="Times New Roman"/>
          <w:sz w:val="24"/>
          <w:szCs w:val="24"/>
        </w:rPr>
        <w:t>невной жизни и в различных опас</w:t>
      </w:r>
      <w:r w:rsidRPr="008204E3">
        <w:rPr>
          <w:rFonts w:ascii="Times New Roman" w:eastAsia="Calibri" w:hAnsi="Times New Roman" w:cs="Times New Roman"/>
          <w:sz w:val="24"/>
          <w:szCs w:val="24"/>
        </w:rPr>
        <w:t>ных и чр</w:t>
      </w:r>
      <w:r>
        <w:rPr>
          <w:rFonts w:ascii="Times New Roman" w:eastAsia="Calibri" w:hAnsi="Times New Roman" w:cs="Times New Roman"/>
          <w:sz w:val="24"/>
          <w:szCs w:val="24"/>
        </w:rPr>
        <w:t>езвычайных ситуациях, в том чис</w:t>
      </w:r>
      <w:r w:rsidRPr="008204E3">
        <w:rPr>
          <w:rFonts w:ascii="Times New Roman" w:eastAsia="Calibri" w:hAnsi="Times New Roman" w:cs="Times New Roman"/>
          <w:sz w:val="24"/>
          <w:szCs w:val="24"/>
        </w:rPr>
        <w:t>ле при угрозе сов</w:t>
      </w:r>
      <w:r>
        <w:rPr>
          <w:rFonts w:ascii="Times New Roman" w:eastAsia="Calibri" w:hAnsi="Times New Roman" w:cs="Times New Roman"/>
          <w:sz w:val="24"/>
          <w:szCs w:val="24"/>
        </w:rPr>
        <w:t>ершения террористичес</w:t>
      </w:r>
      <w:r w:rsidRPr="008204E3">
        <w:rPr>
          <w:rFonts w:ascii="Times New Roman" w:eastAsia="Calibri" w:hAnsi="Times New Roman" w:cs="Times New Roman"/>
          <w:sz w:val="24"/>
          <w:szCs w:val="24"/>
        </w:rPr>
        <w:t>кого акта</w:t>
      </w:r>
      <w:r>
        <w:rPr>
          <w:rFonts w:ascii="Times New Roman" w:eastAsia="Calibri" w:hAnsi="Times New Roman" w:cs="Times New Roman"/>
          <w:sz w:val="24"/>
          <w:szCs w:val="24"/>
        </w:rPr>
        <w:t>; вносить определенные корректи</w:t>
      </w:r>
      <w:r w:rsidRPr="008204E3">
        <w:rPr>
          <w:rFonts w:ascii="Times New Roman" w:eastAsia="Calibri" w:hAnsi="Times New Roman" w:cs="Times New Roman"/>
          <w:sz w:val="24"/>
          <w:szCs w:val="24"/>
        </w:rPr>
        <w:t>вы в свое поведение для повышения уровня культуры в области безопасности жизнедеятельности и защищенности своих жизненно важных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интересов от внешних и внутрен</w:t>
      </w:r>
      <w:r w:rsidRPr="008204E3">
        <w:rPr>
          <w:rFonts w:ascii="Times New Roman" w:eastAsia="Calibri" w:hAnsi="Times New Roman" w:cs="Times New Roman"/>
          <w:sz w:val="24"/>
          <w:szCs w:val="24"/>
        </w:rPr>
        <w:t>них угроз;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умение формировать свою жизненную позицию в области безопасности жизнедеятельност</w:t>
      </w:r>
      <w:r>
        <w:rPr>
          <w:rFonts w:ascii="Times New Roman" w:eastAsia="Calibri" w:hAnsi="Times New Roman" w:cs="Times New Roman"/>
          <w:sz w:val="24"/>
          <w:szCs w:val="24"/>
        </w:rPr>
        <w:t>и на основе самовоспитания и са</w:t>
      </w:r>
      <w:r w:rsidRPr="008204E3">
        <w:rPr>
          <w:rFonts w:ascii="Times New Roman" w:eastAsia="Calibri" w:hAnsi="Times New Roman" w:cs="Times New Roman"/>
          <w:sz w:val="24"/>
          <w:szCs w:val="24"/>
        </w:rPr>
        <w:t>мообучения;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навыки в проектной деятельности по организации и проведению учебно-исследовательской работы по обеспечению личной безопасности    в    повседневной    жизни в условиях чрезвычайных ситуаций;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навыки в поиске нужной информации в области безопасности жизнедеятельности в источниках различного типа;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ключевые компетенции в понимании своего 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ажданского долга как гражданина </w:t>
      </w:r>
      <w:r w:rsidRPr="008204E3">
        <w:rPr>
          <w:rFonts w:ascii="Times New Roman" w:eastAsia="Calibri" w:hAnsi="Times New Roman" w:cs="Times New Roman"/>
          <w:sz w:val="24"/>
          <w:szCs w:val="24"/>
        </w:rPr>
        <w:t>Российской Федерации в обеспечен</w:t>
      </w:r>
      <w:r>
        <w:rPr>
          <w:rFonts w:ascii="Times New Roman" w:eastAsia="Calibri" w:hAnsi="Times New Roman" w:cs="Times New Roman"/>
          <w:sz w:val="24"/>
          <w:szCs w:val="24"/>
        </w:rPr>
        <w:t>ии наци</w:t>
      </w:r>
      <w:r w:rsidRPr="008204E3">
        <w:rPr>
          <w:rFonts w:ascii="Times New Roman" w:eastAsia="Calibri" w:hAnsi="Times New Roman" w:cs="Times New Roman"/>
          <w:sz w:val="24"/>
          <w:szCs w:val="24"/>
        </w:rPr>
        <w:t>ональной 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езопасности России, в том числе </w:t>
      </w:r>
      <w:r w:rsidRPr="008204E3">
        <w:rPr>
          <w:rFonts w:ascii="Times New Roman" w:eastAsia="Calibri" w:hAnsi="Times New Roman" w:cs="Times New Roman"/>
          <w:sz w:val="24"/>
          <w:szCs w:val="24"/>
        </w:rPr>
        <w:t>и по вооруженной защите Российской Федерации;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кл</w:t>
      </w:r>
      <w:r>
        <w:rPr>
          <w:rFonts w:ascii="Times New Roman" w:eastAsia="Calibri" w:hAnsi="Times New Roman" w:cs="Times New Roman"/>
          <w:sz w:val="24"/>
          <w:szCs w:val="24"/>
        </w:rPr>
        <w:t>ючевые компетенции в осуществле</w:t>
      </w:r>
      <w:r w:rsidRPr="008204E3">
        <w:rPr>
          <w:rFonts w:ascii="Times New Roman" w:eastAsia="Calibri" w:hAnsi="Times New Roman" w:cs="Times New Roman"/>
          <w:sz w:val="24"/>
          <w:szCs w:val="24"/>
        </w:rPr>
        <w:t>нии осозн</w:t>
      </w:r>
      <w:r>
        <w:rPr>
          <w:rFonts w:ascii="Times New Roman" w:eastAsia="Calibri" w:hAnsi="Times New Roman" w:cs="Times New Roman"/>
          <w:sz w:val="24"/>
          <w:szCs w:val="24"/>
        </w:rPr>
        <w:t>анного выбора своей будущей про</w:t>
      </w:r>
      <w:r w:rsidRPr="008204E3">
        <w:rPr>
          <w:rFonts w:ascii="Times New Roman" w:eastAsia="Calibri" w:hAnsi="Times New Roman" w:cs="Times New Roman"/>
          <w:sz w:val="24"/>
          <w:szCs w:val="24"/>
        </w:rPr>
        <w:t>фессиональной деятельности, связанной с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щитой жизненно важных интересов </w:t>
      </w:r>
      <w:r w:rsidRPr="008204E3">
        <w:rPr>
          <w:rFonts w:ascii="Times New Roman" w:eastAsia="Calibri" w:hAnsi="Times New Roman" w:cs="Times New Roman"/>
          <w:sz w:val="24"/>
          <w:szCs w:val="24"/>
        </w:rPr>
        <w:t>личности,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общества и государства от вне</w:t>
      </w:r>
      <w:r w:rsidRPr="008204E3">
        <w:rPr>
          <w:rFonts w:ascii="Times New Roman" w:eastAsia="Calibri" w:hAnsi="Times New Roman" w:cs="Times New Roman"/>
          <w:sz w:val="24"/>
          <w:szCs w:val="24"/>
        </w:rPr>
        <w:t>шних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внутренних угроз и направления </w:t>
      </w:r>
      <w:r w:rsidRPr="008204E3">
        <w:rPr>
          <w:rFonts w:ascii="Times New Roman" w:eastAsia="Calibri" w:hAnsi="Times New Roman" w:cs="Times New Roman"/>
          <w:sz w:val="24"/>
          <w:szCs w:val="24"/>
        </w:rPr>
        <w:t>продолжения своего образования.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04E3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В резул</w:t>
      </w:r>
      <w:r>
        <w:rPr>
          <w:rFonts w:ascii="Times New Roman" w:eastAsia="Calibri" w:hAnsi="Times New Roman" w:cs="Times New Roman"/>
          <w:sz w:val="24"/>
          <w:szCs w:val="24"/>
        </w:rPr>
        <w:t>ьтате изучения основ безопаснос</w:t>
      </w:r>
      <w:r w:rsidRPr="008204E3">
        <w:rPr>
          <w:rFonts w:ascii="Times New Roman" w:eastAsia="Calibri" w:hAnsi="Times New Roman" w:cs="Times New Roman"/>
          <w:sz w:val="24"/>
          <w:szCs w:val="24"/>
        </w:rPr>
        <w:t>ти жизнедеятельности выпускник школы должен знать: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основные правила бе</w:t>
      </w:r>
      <w:r>
        <w:rPr>
          <w:rFonts w:ascii="Times New Roman" w:eastAsia="Calibri" w:hAnsi="Times New Roman" w:cs="Times New Roman"/>
          <w:sz w:val="24"/>
          <w:szCs w:val="24"/>
        </w:rPr>
        <w:t>зопасного поведе</w:t>
      </w:r>
      <w:r w:rsidRPr="008204E3">
        <w:rPr>
          <w:rFonts w:ascii="Times New Roman" w:eastAsia="Calibri" w:hAnsi="Times New Roman" w:cs="Times New Roman"/>
          <w:sz w:val="24"/>
          <w:szCs w:val="24"/>
        </w:rPr>
        <w:t>ния в повсе</w:t>
      </w:r>
      <w:r w:rsidR="00AD5A3D">
        <w:rPr>
          <w:rFonts w:ascii="Times New Roman" w:eastAsia="Calibri" w:hAnsi="Times New Roman" w:cs="Times New Roman"/>
          <w:sz w:val="24"/>
          <w:szCs w:val="24"/>
        </w:rPr>
        <w:t>дневной жизни и в условиях чрез</w:t>
      </w:r>
      <w:r w:rsidRPr="008204E3">
        <w:rPr>
          <w:rFonts w:ascii="Times New Roman" w:eastAsia="Calibri" w:hAnsi="Times New Roman" w:cs="Times New Roman"/>
          <w:sz w:val="24"/>
          <w:szCs w:val="24"/>
        </w:rPr>
        <w:t>вычайной ситуации, а также правила личной безопасности при угрозе террористического акта;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орг</w:t>
      </w:r>
      <w:r>
        <w:rPr>
          <w:rFonts w:ascii="Times New Roman" w:eastAsia="Calibri" w:hAnsi="Times New Roman" w:cs="Times New Roman"/>
          <w:sz w:val="24"/>
          <w:szCs w:val="24"/>
        </w:rPr>
        <w:t>анизацию защиты населения в Рос</w:t>
      </w:r>
      <w:r w:rsidRPr="008204E3">
        <w:rPr>
          <w:rFonts w:ascii="Times New Roman" w:eastAsia="Calibri" w:hAnsi="Times New Roman" w:cs="Times New Roman"/>
          <w:sz w:val="24"/>
          <w:szCs w:val="24"/>
        </w:rPr>
        <w:t>сийской Федерации от чрезвычайных ситуаций природного и техногенного характера и организационные основы борьбы с терроризмом;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 xml:space="preserve"> основные принципы здорового образа жизни;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 xml:space="preserve"> правила оказания первой медицинской помощи;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 xml:space="preserve"> основы обороны государства и военной службы;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боевые традиции Вооруженных сил России, государственные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военные симво</w:t>
      </w:r>
      <w:r w:rsidRPr="008204E3">
        <w:rPr>
          <w:rFonts w:ascii="Times New Roman" w:eastAsia="Calibri" w:hAnsi="Times New Roman" w:cs="Times New Roman"/>
          <w:sz w:val="24"/>
          <w:szCs w:val="24"/>
        </w:rPr>
        <w:t>лы Российской Федерации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Выпускники старших классов должны уметь: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предвидеть возникновение наиболее часто встречающихся опасных ситуаций по их хара</w:t>
      </w:r>
      <w:r>
        <w:rPr>
          <w:rFonts w:ascii="Times New Roman" w:eastAsia="Calibri" w:hAnsi="Times New Roman" w:cs="Times New Roman"/>
          <w:sz w:val="24"/>
          <w:szCs w:val="24"/>
        </w:rPr>
        <w:t>ктерным признакам, принимать ре</w:t>
      </w:r>
      <w:r w:rsidRPr="008204E3">
        <w:rPr>
          <w:rFonts w:ascii="Times New Roman" w:eastAsia="Calibri" w:hAnsi="Times New Roman" w:cs="Times New Roman"/>
          <w:sz w:val="24"/>
          <w:szCs w:val="24"/>
        </w:rPr>
        <w:t>шение и действовать, обеспечивая личную безопасность;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  <w:t>грамо</w:t>
      </w:r>
      <w:r>
        <w:rPr>
          <w:rFonts w:ascii="Times New Roman" w:eastAsia="Calibri" w:hAnsi="Times New Roman" w:cs="Times New Roman"/>
          <w:sz w:val="24"/>
          <w:szCs w:val="24"/>
        </w:rPr>
        <w:t>тно действовать при возникнове</w:t>
      </w:r>
      <w:r w:rsidRPr="008204E3">
        <w:rPr>
          <w:rFonts w:ascii="Times New Roman" w:eastAsia="Calibri" w:hAnsi="Times New Roman" w:cs="Times New Roman"/>
          <w:sz w:val="24"/>
          <w:szCs w:val="24"/>
        </w:rPr>
        <w:t>нии угрозы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чрезвычайной ситуации и во вре</w:t>
      </w:r>
      <w:r w:rsidRPr="008204E3">
        <w:rPr>
          <w:rFonts w:ascii="Times New Roman" w:eastAsia="Calibri" w:hAnsi="Times New Roman" w:cs="Times New Roman"/>
          <w:sz w:val="24"/>
          <w:szCs w:val="24"/>
        </w:rPr>
        <w:t>мя чрезвычайной ситуации;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4E3">
        <w:rPr>
          <w:rFonts w:ascii="Times New Roman" w:eastAsia="Calibri" w:hAnsi="Times New Roman" w:cs="Times New Roman"/>
          <w:sz w:val="24"/>
          <w:szCs w:val="24"/>
        </w:rPr>
        <w:t>♦</w:t>
      </w:r>
      <w:r w:rsidRPr="008204E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оказывать первую медицинскую по</w:t>
      </w:r>
      <w:r w:rsidRPr="008204E3">
        <w:rPr>
          <w:rFonts w:ascii="Times New Roman" w:eastAsia="Calibri" w:hAnsi="Times New Roman" w:cs="Times New Roman"/>
          <w:sz w:val="24"/>
          <w:szCs w:val="24"/>
        </w:rPr>
        <w:t>мощь при неотложных состояниях; выполнять основные действия, связанные с будущим прохождением  воинской службы (строевые приемы, воинское приветствие, неполная разборка и сборка автомата Калашникова, стрельба из автомата и т.д.).</w:t>
      </w:r>
    </w:p>
    <w:p w:rsidR="008204E3" w:rsidRPr="008204E3" w:rsidRDefault="008204E3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04E3">
        <w:rPr>
          <w:rFonts w:ascii="Times New Roman" w:eastAsia="Calibri" w:hAnsi="Times New Roman" w:cs="Times New Roman"/>
          <w:sz w:val="24"/>
          <w:szCs w:val="24"/>
        </w:rPr>
        <w:t>Приоб</w:t>
      </w:r>
      <w:r>
        <w:rPr>
          <w:rFonts w:ascii="Times New Roman" w:eastAsia="Calibri" w:hAnsi="Times New Roman" w:cs="Times New Roman"/>
          <w:sz w:val="24"/>
          <w:szCs w:val="24"/>
        </w:rPr>
        <w:t>ретенные знания и умения в прак</w:t>
      </w:r>
      <w:r w:rsidRPr="008204E3">
        <w:rPr>
          <w:rFonts w:ascii="Times New Roman" w:eastAsia="Calibri" w:hAnsi="Times New Roman" w:cs="Times New Roman"/>
          <w:sz w:val="24"/>
          <w:szCs w:val="24"/>
        </w:rPr>
        <w:t>тической деятельности и повседневной жизни будут способствовать обеспечению личной безопасности в чрезвычайных с</w:t>
      </w:r>
      <w:r>
        <w:rPr>
          <w:rFonts w:ascii="Times New Roman" w:eastAsia="Calibri" w:hAnsi="Times New Roman" w:cs="Times New Roman"/>
          <w:sz w:val="24"/>
          <w:szCs w:val="24"/>
        </w:rPr>
        <w:t>иту</w:t>
      </w:r>
      <w:r w:rsidRPr="008204E3">
        <w:rPr>
          <w:rFonts w:ascii="Times New Roman" w:eastAsia="Calibri" w:hAnsi="Times New Roman" w:cs="Times New Roman"/>
          <w:sz w:val="24"/>
          <w:szCs w:val="24"/>
        </w:rPr>
        <w:t>ациях при</w:t>
      </w:r>
      <w:r>
        <w:rPr>
          <w:rFonts w:ascii="Times New Roman" w:eastAsia="Calibri" w:hAnsi="Times New Roman" w:cs="Times New Roman"/>
          <w:sz w:val="24"/>
          <w:szCs w:val="24"/>
        </w:rPr>
        <w:t>родного, техногенного и социаль</w:t>
      </w:r>
      <w:r w:rsidRPr="008204E3">
        <w:rPr>
          <w:rFonts w:ascii="Times New Roman" w:eastAsia="Calibri" w:hAnsi="Times New Roman" w:cs="Times New Roman"/>
          <w:sz w:val="24"/>
          <w:szCs w:val="24"/>
        </w:rPr>
        <w:t>ного характ</w:t>
      </w:r>
      <w:r>
        <w:rPr>
          <w:rFonts w:ascii="Times New Roman" w:eastAsia="Calibri" w:hAnsi="Times New Roman" w:cs="Times New Roman"/>
          <w:sz w:val="24"/>
          <w:szCs w:val="24"/>
        </w:rPr>
        <w:t>ера, в том числе при угрозе тер</w:t>
      </w:r>
      <w:r w:rsidRPr="008204E3">
        <w:rPr>
          <w:rFonts w:ascii="Times New Roman" w:eastAsia="Calibri" w:hAnsi="Times New Roman" w:cs="Times New Roman"/>
          <w:sz w:val="24"/>
          <w:szCs w:val="24"/>
        </w:rPr>
        <w:t>рористиче</w:t>
      </w:r>
      <w:r>
        <w:rPr>
          <w:rFonts w:ascii="Times New Roman" w:eastAsia="Calibri" w:hAnsi="Times New Roman" w:cs="Times New Roman"/>
          <w:sz w:val="24"/>
          <w:szCs w:val="24"/>
        </w:rPr>
        <w:t>ского акта или при захвате в за</w:t>
      </w:r>
      <w:r w:rsidRPr="008204E3">
        <w:rPr>
          <w:rFonts w:ascii="Times New Roman" w:eastAsia="Calibri" w:hAnsi="Times New Roman" w:cs="Times New Roman"/>
          <w:sz w:val="24"/>
          <w:szCs w:val="24"/>
        </w:rPr>
        <w:t>ложник</w:t>
      </w:r>
      <w:r>
        <w:rPr>
          <w:rFonts w:ascii="Times New Roman" w:eastAsia="Calibri" w:hAnsi="Times New Roman" w:cs="Times New Roman"/>
          <w:sz w:val="24"/>
          <w:szCs w:val="24"/>
        </w:rPr>
        <w:t>и; выработке убеждений и потреб</w:t>
      </w:r>
      <w:r w:rsidRPr="008204E3">
        <w:rPr>
          <w:rFonts w:ascii="Times New Roman" w:eastAsia="Calibri" w:hAnsi="Times New Roman" w:cs="Times New Roman"/>
          <w:sz w:val="24"/>
          <w:szCs w:val="24"/>
        </w:rPr>
        <w:t>ности в соблюдении норм здорового образа жизни; в</w:t>
      </w:r>
      <w:r>
        <w:rPr>
          <w:rFonts w:ascii="Times New Roman" w:eastAsia="Calibri" w:hAnsi="Times New Roman" w:cs="Times New Roman"/>
          <w:sz w:val="24"/>
          <w:szCs w:val="24"/>
        </w:rPr>
        <w:t>ладению навыками в области граж</w:t>
      </w:r>
      <w:r w:rsidRPr="008204E3">
        <w:rPr>
          <w:rFonts w:ascii="Times New Roman" w:eastAsia="Calibri" w:hAnsi="Times New Roman" w:cs="Times New Roman"/>
          <w:sz w:val="24"/>
          <w:szCs w:val="24"/>
        </w:rPr>
        <w:t xml:space="preserve">данской </w:t>
      </w:r>
      <w:r>
        <w:rPr>
          <w:rFonts w:ascii="Times New Roman" w:eastAsia="Calibri" w:hAnsi="Times New Roman" w:cs="Times New Roman"/>
          <w:sz w:val="24"/>
          <w:szCs w:val="24"/>
        </w:rPr>
        <w:t>обороны;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формированию психоло</w:t>
      </w:r>
      <w:r w:rsidRPr="008204E3">
        <w:rPr>
          <w:rFonts w:ascii="Times New Roman" w:eastAsia="Calibri" w:hAnsi="Times New Roman" w:cs="Times New Roman"/>
          <w:sz w:val="24"/>
          <w:szCs w:val="24"/>
        </w:rPr>
        <w:t>гическо</w:t>
      </w:r>
      <w:r>
        <w:rPr>
          <w:rFonts w:ascii="Times New Roman" w:eastAsia="Calibri" w:hAnsi="Times New Roman" w:cs="Times New Roman"/>
          <w:sz w:val="24"/>
          <w:szCs w:val="24"/>
        </w:rPr>
        <w:t>й и физической готовности к про</w:t>
      </w:r>
      <w:r w:rsidRPr="008204E3">
        <w:rPr>
          <w:rFonts w:ascii="Times New Roman" w:eastAsia="Calibri" w:hAnsi="Times New Roman" w:cs="Times New Roman"/>
          <w:sz w:val="24"/>
          <w:szCs w:val="24"/>
        </w:rPr>
        <w:t>хождению военной службы по призыву.</w:t>
      </w: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page" w:tblpX="4447" w:tblpY="163"/>
        <w:tblW w:w="0" w:type="auto"/>
        <w:tblLook w:val="04A0" w:firstRow="1" w:lastRow="0" w:firstColumn="1" w:lastColumn="0" w:noHBand="0" w:noVBand="1"/>
      </w:tblPr>
      <w:tblGrid>
        <w:gridCol w:w="4961"/>
        <w:gridCol w:w="4234"/>
      </w:tblGrid>
      <w:tr w:rsidR="000B184D" w:rsidRPr="00C97EE1" w:rsidTr="000B184D">
        <w:trPr>
          <w:trHeight w:val="1938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4D" w:rsidRPr="00C97EE1" w:rsidRDefault="000B184D" w:rsidP="0014624F">
            <w:pPr>
              <w:autoSpaceDE w:val="0"/>
              <w:autoSpaceDN w:val="0"/>
              <w:adjustRightInd w:val="0"/>
              <w:spacing w:line="278" w:lineRule="exact"/>
              <w:ind w:left="567"/>
              <w:jc w:val="center"/>
              <w:rPr>
                <w:rFonts w:hAnsi="Times New Roman"/>
                <w:sz w:val="24"/>
                <w:szCs w:val="24"/>
              </w:rPr>
            </w:pPr>
            <w:r w:rsidRPr="00C97EE1">
              <w:rPr>
                <w:rFonts w:hAnsi="Times New Roman"/>
                <w:sz w:val="24"/>
                <w:szCs w:val="24"/>
              </w:rPr>
              <w:lastRenderedPageBreak/>
              <w:t>РАССМОТРЕНО На заседании ШМО Учителей физической культуры и ОБЖ</w:t>
            </w:r>
          </w:p>
          <w:p w:rsidR="000B184D" w:rsidRDefault="000B184D" w:rsidP="0014624F">
            <w:pPr>
              <w:autoSpaceDE w:val="0"/>
              <w:autoSpaceDN w:val="0"/>
              <w:adjustRightInd w:val="0"/>
              <w:spacing w:line="278" w:lineRule="exact"/>
              <w:ind w:left="567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27 августа 2013</w:t>
            </w:r>
            <w:r w:rsidRPr="00C97EE1">
              <w:rPr>
                <w:rFonts w:hAnsi="Times New Roman"/>
                <w:sz w:val="24"/>
                <w:szCs w:val="24"/>
              </w:rPr>
              <w:t>г.</w:t>
            </w:r>
            <w:r>
              <w:rPr>
                <w:rFonts w:hAnsi="Times New Roman"/>
                <w:sz w:val="24"/>
                <w:szCs w:val="24"/>
              </w:rPr>
              <w:t xml:space="preserve"> Протокол № 1</w:t>
            </w:r>
          </w:p>
          <w:p w:rsidR="000B184D" w:rsidRPr="00C97EE1" w:rsidRDefault="000B184D" w:rsidP="0014624F">
            <w:pPr>
              <w:autoSpaceDE w:val="0"/>
              <w:autoSpaceDN w:val="0"/>
              <w:adjustRightInd w:val="0"/>
              <w:spacing w:line="278" w:lineRule="exact"/>
              <w:ind w:left="567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Руководитель МО__________</w:t>
            </w:r>
          </w:p>
          <w:p w:rsidR="000B184D" w:rsidRPr="00C97EE1" w:rsidRDefault="000B184D" w:rsidP="0014624F">
            <w:pPr>
              <w:autoSpaceDE w:val="0"/>
              <w:autoSpaceDN w:val="0"/>
              <w:adjustRightInd w:val="0"/>
              <w:ind w:left="567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4D" w:rsidRPr="00C97EE1" w:rsidRDefault="000B184D" w:rsidP="0014624F">
            <w:pPr>
              <w:autoSpaceDE w:val="0"/>
              <w:autoSpaceDN w:val="0"/>
              <w:adjustRightInd w:val="0"/>
              <w:ind w:left="567"/>
              <w:jc w:val="center"/>
              <w:rPr>
                <w:rFonts w:hAnsi="Times New Roman"/>
                <w:sz w:val="24"/>
                <w:szCs w:val="24"/>
              </w:rPr>
            </w:pPr>
            <w:r w:rsidRPr="00C97EE1">
              <w:rPr>
                <w:rFonts w:hAnsi="Times New Roman"/>
                <w:sz w:val="24"/>
                <w:szCs w:val="24"/>
              </w:rPr>
              <w:t>СОГЛАСОВАНО</w:t>
            </w:r>
          </w:p>
          <w:p w:rsidR="000B184D" w:rsidRDefault="000B184D" w:rsidP="0014624F">
            <w:pPr>
              <w:autoSpaceDE w:val="0"/>
              <w:autoSpaceDN w:val="0"/>
              <w:adjustRightInd w:val="0"/>
              <w:ind w:left="567"/>
              <w:jc w:val="center"/>
              <w:rPr>
                <w:rFonts w:hAnsi="Times New Roman"/>
                <w:sz w:val="24"/>
                <w:szCs w:val="24"/>
              </w:rPr>
            </w:pPr>
            <w:r w:rsidRPr="00C97EE1">
              <w:rPr>
                <w:rFonts w:hAnsi="Times New Roman"/>
                <w:sz w:val="24"/>
                <w:szCs w:val="24"/>
              </w:rPr>
              <w:t>Заместитель директора по УВР</w:t>
            </w:r>
          </w:p>
          <w:p w:rsidR="000B184D" w:rsidRPr="00C97EE1" w:rsidRDefault="000B184D" w:rsidP="0014624F">
            <w:pPr>
              <w:autoSpaceDE w:val="0"/>
              <w:autoSpaceDN w:val="0"/>
              <w:adjustRightInd w:val="0"/>
              <w:ind w:left="567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____________Л.А. Тыщенко</w:t>
            </w:r>
          </w:p>
          <w:p w:rsidR="000B184D" w:rsidRPr="00C97EE1" w:rsidRDefault="000B184D" w:rsidP="0014624F">
            <w:pPr>
              <w:tabs>
                <w:tab w:val="left" w:leader="underscore" w:pos="346"/>
              </w:tabs>
              <w:autoSpaceDE w:val="0"/>
              <w:autoSpaceDN w:val="0"/>
              <w:adjustRightInd w:val="0"/>
              <w:ind w:left="567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«</w:t>
            </w:r>
            <w:r>
              <w:rPr>
                <w:rFonts w:hAnsi="Times New Roman"/>
                <w:sz w:val="24"/>
                <w:szCs w:val="24"/>
              </w:rPr>
              <w:tab/>
              <w:t>__» ___________ 2013</w:t>
            </w:r>
            <w:r w:rsidRPr="00C97EE1">
              <w:rPr>
                <w:rFonts w:hAnsi="Times New Roman"/>
                <w:sz w:val="24"/>
                <w:szCs w:val="24"/>
              </w:rPr>
              <w:t xml:space="preserve"> год</w:t>
            </w:r>
          </w:p>
          <w:p w:rsidR="000B184D" w:rsidRPr="00C97EE1" w:rsidRDefault="000B184D" w:rsidP="0014624F">
            <w:pPr>
              <w:autoSpaceDE w:val="0"/>
              <w:autoSpaceDN w:val="0"/>
              <w:adjustRightInd w:val="0"/>
              <w:ind w:left="567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E1" w:rsidRPr="00C97EE1" w:rsidRDefault="00C97EE1" w:rsidP="0014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EE1" w:rsidRPr="00C97EE1" w:rsidRDefault="00C97EE1" w:rsidP="001462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C97EE1" w:rsidRPr="00C97EE1" w:rsidSect="00F10D1C">
          <w:type w:val="continuous"/>
          <w:pgSz w:w="16837" w:h="23810"/>
          <w:pgMar w:top="720" w:right="720" w:bottom="720" w:left="720" w:header="720" w:footer="720" w:gutter="0"/>
          <w:cols w:space="720"/>
          <w:docGrid w:linePitch="299"/>
        </w:sectPr>
      </w:pPr>
    </w:p>
    <w:p w:rsidR="00C97EE1" w:rsidRPr="00C97EE1" w:rsidRDefault="00464F93" w:rsidP="0014624F">
      <w:pPr>
        <w:autoSpaceDE w:val="0"/>
        <w:autoSpaceDN w:val="0"/>
        <w:adjustRightInd w:val="0"/>
        <w:spacing w:after="0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167640" distL="6400800" distR="6400800" simplePos="0" relativeHeight="251661312" behindDoc="0" locked="0" layoutInCell="1" allowOverlap="1" wp14:anchorId="73CDAC5D" wp14:editId="345A64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18740" cy="594360"/>
                <wp:effectExtent l="0" t="0" r="0" b="0"/>
                <wp:wrapTopAndBottom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49" w:rsidRDefault="008E3049" w:rsidP="00C97EE1">
                            <w:pPr>
                              <w:rPr>
                                <w:rStyle w:val="FontStyle3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206.2pt;height:46.8pt;z-index:251661312;visibility:visible;mso-wrap-style:square;mso-width-percent:0;mso-height-percent:0;mso-wrap-distance-left:7in;mso-wrap-distance-top:0;mso-wrap-distance-right:7in;mso-wrap-distance-bottom:1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3E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SLf1mfoVQpu9z046hH2wdfmqvo7UX5XiIt1Q/iO3kgphoaSCvj5prLus6um&#10;IypVBmQ7fBIVxCF7LSzQWMvOFA/KgQAd+vR46o3hUsJmEPnxMoSjEs4WSXgZWXI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" filled="f" stroked="f">
                <v:textbox inset="0,0,0,0">
                  <w:txbxContent>
                    <w:p w:rsidR="008E3049" w:rsidRDefault="008E3049" w:rsidP="00C97EE1">
                      <w:pPr>
                        <w:rPr>
                          <w:rStyle w:val="FontStyle36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2065" distL="6400800" distR="6400800" simplePos="0" relativeHeight="251659264" behindDoc="0" locked="0" layoutInCell="1" allowOverlap="1" wp14:anchorId="0ACB47A6" wp14:editId="33885890">
                <wp:simplePos x="0" y="0"/>
                <wp:positionH relativeFrom="margin">
                  <wp:posOffset>4081145</wp:posOffset>
                </wp:positionH>
                <wp:positionV relativeFrom="paragraph">
                  <wp:posOffset>15240</wp:posOffset>
                </wp:positionV>
                <wp:extent cx="1130935" cy="161925"/>
                <wp:effectExtent l="0" t="0" r="0" b="0"/>
                <wp:wrapTopAndBottom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49" w:rsidRDefault="008E3049" w:rsidP="00C97EE1">
                            <w:pPr>
                              <w:rPr>
                                <w:rStyle w:val="FontStyle3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21.35pt;margin-top:1.2pt;width:89.05pt;height:12.75pt;z-index:251659264;visibility:visible;mso-wrap-style:square;mso-width-percent:0;mso-height-percent:0;mso-wrap-distance-left:7in;mso-wrap-distance-top:0;mso-wrap-distance-right:7in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ZnrwIAALE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" filled="f" stroked="f">
                <v:textbox inset="0,0,0,0">
                  <w:txbxContent>
                    <w:p w:rsidR="008E3049" w:rsidRDefault="008E3049" w:rsidP="00C97EE1">
                      <w:pPr>
                        <w:rPr>
                          <w:rStyle w:val="FontStyle36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94945" distL="6400800" distR="6400800" simplePos="0" relativeHeight="251660288" behindDoc="0" locked="0" layoutInCell="1" allowOverlap="1" wp14:anchorId="10BA5B11" wp14:editId="58444AFB">
                <wp:simplePos x="0" y="0"/>
                <wp:positionH relativeFrom="margin">
                  <wp:posOffset>3813175</wp:posOffset>
                </wp:positionH>
                <wp:positionV relativeFrom="paragraph">
                  <wp:posOffset>189230</wp:posOffset>
                </wp:positionV>
                <wp:extent cx="2124075" cy="16129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49" w:rsidRDefault="008E3049" w:rsidP="00C97EE1">
                            <w:pPr>
                              <w:rPr>
                                <w:rStyle w:val="FontStyle3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00.25pt;margin-top:14.9pt;width:167.25pt;height:12.7pt;z-index:251660288;visibility:visible;mso-wrap-style:square;mso-width-percent:0;mso-height-percent:0;mso-wrap-distance-left:7in;mso-wrap-distance-top:0;mso-wrap-distance-right:7in;mso-wrap-distance-bottom:1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" filled="f" stroked="f">
                <v:textbox inset="0,0,0,0">
                  <w:txbxContent>
                    <w:p w:rsidR="008E3049" w:rsidRDefault="008E3049" w:rsidP="00C97EE1">
                      <w:pPr>
                        <w:rPr>
                          <w:rStyle w:val="FontStyle36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33985" distB="54610" distL="6400800" distR="6400800" simplePos="0" relativeHeight="251662336" behindDoc="0" locked="0" layoutInCell="1" allowOverlap="1" wp14:anchorId="4EFD54AD" wp14:editId="67A6545A">
                <wp:simplePos x="0" y="0"/>
                <wp:positionH relativeFrom="margin">
                  <wp:posOffset>4243070</wp:posOffset>
                </wp:positionH>
                <wp:positionV relativeFrom="paragraph">
                  <wp:posOffset>545465</wp:posOffset>
                </wp:positionV>
                <wp:extent cx="1615440" cy="16129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49" w:rsidRDefault="008E3049" w:rsidP="00C97EE1">
                            <w:pPr>
                              <w:rPr>
                                <w:rStyle w:val="FontStyle3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34.1pt;margin-top:42.95pt;width:127.2pt;height:12.7pt;z-index:251662336;visibility:visible;mso-wrap-style:square;mso-width-percent:0;mso-height-percent:0;mso-wrap-distance-left:7in;mso-wrap-distance-top:10.55pt;mso-wrap-distance-right:7in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JcsQIAALI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" filled="f" stroked="f">
                <v:textbox inset="0,0,0,0">
                  <w:txbxContent>
                    <w:p w:rsidR="008E3049" w:rsidRDefault="008E3049" w:rsidP="00C97EE1">
                      <w:pPr>
                        <w:rPr>
                          <w:rStyle w:val="FontStyle36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5197E" w:rsidRDefault="0005197E" w:rsidP="0014624F">
      <w:pPr>
        <w:jc w:val="center"/>
      </w:pPr>
    </w:p>
    <w:sectPr w:rsidR="0005197E" w:rsidSect="00F10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3454"/>
    <w:multiLevelType w:val="multilevel"/>
    <w:tmpl w:val="6AC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FA"/>
    <w:rsid w:val="0005197E"/>
    <w:rsid w:val="000A63D9"/>
    <w:rsid w:val="000B184D"/>
    <w:rsid w:val="0014624F"/>
    <w:rsid w:val="00191F48"/>
    <w:rsid w:val="00226128"/>
    <w:rsid w:val="00464F93"/>
    <w:rsid w:val="004A2BB5"/>
    <w:rsid w:val="00522813"/>
    <w:rsid w:val="005902F4"/>
    <w:rsid w:val="007C0EC8"/>
    <w:rsid w:val="008204E3"/>
    <w:rsid w:val="0087225C"/>
    <w:rsid w:val="008A1AA2"/>
    <w:rsid w:val="008A2C11"/>
    <w:rsid w:val="008E2C80"/>
    <w:rsid w:val="008E3049"/>
    <w:rsid w:val="008E75BD"/>
    <w:rsid w:val="009A07EC"/>
    <w:rsid w:val="00AD5A3D"/>
    <w:rsid w:val="00AD6231"/>
    <w:rsid w:val="00AF31FA"/>
    <w:rsid w:val="00C95B0E"/>
    <w:rsid w:val="00C97EE1"/>
    <w:rsid w:val="00D234A8"/>
    <w:rsid w:val="00E00078"/>
    <w:rsid w:val="00F10D1C"/>
    <w:rsid w:val="00FB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7EE1"/>
  </w:style>
  <w:style w:type="paragraph" w:customStyle="1" w:styleId="Style1">
    <w:name w:val="Style1"/>
    <w:basedOn w:val="a"/>
    <w:uiPriority w:val="99"/>
    <w:rsid w:val="00C97EE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6" w:lineRule="exact"/>
      <w:ind w:firstLine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4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97EE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97EE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97EE1"/>
    <w:rPr>
      <w:rFonts w:ascii="Times New Roman" w:hAnsi="Times New Roman" w:cs="Times New Roman" w:hint="default"/>
      <w:sz w:val="30"/>
      <w:szCs w:val="30"/>
    </w:rPr>
  </w:style>
  <w:style w:type="character" w:customStyle="1" w:styleId="FontStyle24">
    <w:name w:val="Font Style24"/>
    <w:basedOn w:val="a0"/>
    <w:uiPriority w:val="99"/>
    <w:rsid w:val="00C97EE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sid w:val="00C97EE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sid w:val="00C97EE1"/>
    <w:rPr>
      <w:rFonts w:ascii="Cambria" w:hAnsi="Cambria" w:cs="Cambria" w:hint="default"/>
      <w:b/>
      <w:bCs/>
      <w:i/>
      <w:iCs/>
      <w:sz w:val="38"/>
      <w:szCs w:val="38"/>
    </w:rPr>
  </w:style>
  <w:style w:type="character" w:customStyle="1" w:styleId="FontStyle27">
    <w:name w:val="Font Style27"/>
    <w:basedOn w:val="a0"/>
    <w:uiPriority w:val="99"/>
    <w:rsid w:val="00C97EE1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C97EE1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29">
    <w:name w:val="Font Style29"/>
    <w:basedOn w:val="a0"/>
    <w:uiPriority w:val="99"/>
    <w:rsid w:val="00C97EE1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C97EE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C97EE1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C97EE1"/>
    <w:rPr>
      <w:rFonts w:ascii="Times New Roman" w:hAnsi="Times New Roman" w:cs="Times New Roman" w:hint="default"/>
      <w:b/>
      <w:bCs/>
      <w:i/>
      <w:iCs/>
      <w:smallCaps/>
      <w:spacing w:val="10"/>
      <w:sz w:val="8"/>
      <w:szCs w:val="8"/>
    </w:rPr>
  </w:style>
  <w:style w:type="character" w:customStyle="1" w:styleId="FontStyle38">
    <w:name w:val="Font Style38"/>
    <w:basedOn w:val="a0"/>
    <w:uiPriority w:val="99"/>
    <w:rsid w:val="00C97EE1"/>
    <w:rPr>
      <w:rFonts w:ascii="Times New Roman" w:hAnsi="Times New Roman" w:cs="Times New Roman" w:hint="default"/>
      <w:sz w:val="22"/>
      <w:szCs w:val="22"/>
    </w:rPr>
  </w:style>
  <w:style w:type="table" w:customStyle="1" w:styleId="10">
    <w:name w:val="Сетка таблицы1"/>
    <w:basedOn w:val="a1"/>
    <w:next w:val="a3"/>
    <w:uiPriority w:val="59"/>
    <w:rsid w:val="00C97EE1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E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62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7EE1"/>
  </w:style>
  <w:style w:type="paragraph" w:customStyle="1" w:styleId="Style1">
    <w:name w:val="Style1"/>
    <w:basedOn w:val="a"/>
    <w:uiPriority w:val="99"/>
    <w:rsid w:val="00C97EE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6" w:lineRule="exact"/>
      <w:ind w:firstLine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4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97EE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97EE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97EE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9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97EE1"/>
    <w:rPr>
      <w:rFonts w:ascii="Times New Roman" w:hAnsi="Times New Roman" w:cs="Times New Roman" w:hint="default"/>
      <w:sz w:val="30"/>
      <w:szCs w:val="30"/>
    </w:rPr>
  </w:style>
  <w:style w:type="character" w:customStyle="1" w:styleId="FontStyle24">
    <w:name w:val="Font Style24"/>
    <w:basedOn w:val="a0"/>
    <w:uiPriority w:val="99"/>
    <w:rsid w:val="00C97EE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sid w:val="00C97EE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sid w:val="00C97EE1"/>
    <w:rPr>
      <w:rFonts w:ascii="Cambria" w:hAnsi="Cambria" w:cs="Cambria" w:hint="default"/>
      <w:b/>
      <w:bCs/>
      <w:i/>
      <w:iCs/>
      <w:sz w:val="38"/>
      <w:szCs w:val="38"/>
    </w:rPr>
  </w:style>
  <w:style w:type="character" w:customStyle="1" w:styleId="FontStyle27">
    <w:name w:val="Font Style27"/>
    <w:basedOn w:val="a0"/>
    <w:uiPriority w:val="99"/>
    <w:rsid w:val="00C97EE1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C97EE1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29">
    <w:name w:val="Font Style29"/>
    <w:basedOn w:val="a0"/>
    <w:uiPriority w:val="99"/>
    <w:rsid w:val="00C97EE1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C97EE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C97EE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C97EE1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C97EE1"/>
    <w:rPr>
      <w:rFonts w:ascii="Times New Roman" w:hAnsi="Times New Roman" w:cs="Times New Roman" w:hint="default"/>
      <w:b/>
      <w:bCs/>
      <w:i/>
      <w:iCs/>
      <w:smallCaps/>
      <w:spacing w:val="10"/>
      <w:sz w:val="8"/>
      <w:szCs w:val="8"/>
    </w:rPr>
  </w:style>
  <w:style w:type="character" w:customStyle="1" w:styleId="FontStyle38">
    <w:name w:val="Font Style38"/>
    <w:basedOn w:val="a0"/>
    <w:uiPriority w:val="99"/>
    <w:rsid w:val="00C97EE1"/>
    <w:rPr>
      <w:rFonts w:ascii="Times New Roman" w:hAnsi="Times New Roman" w:cs="Times New Roman" w:hint="default"/>
      <w:sz w:val="22"/>
      <w:szCs w:val="22"/>
    </w:rPr>
  </w:style>
  <w:style w:type="table" w:customStyle="1" w:styleId="10">
    <w:name w:val="Сетка таблицы1"/>
    <w:basedOn w:val="a1"/>
    <w:next w:val="a3"/>
    <w:uiPriority w:val="59"/>
    <w:rsid w:val="00C97EE1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E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6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Jura</cp:lastModifiedBy>
  <cp:revision>15</cp:revision>
  <cp:lastPrinted>2013-09-03T17:53:00Z</cp:lastPrinted>
  <dcterms:created xsi:type="dcterms:W3CDTF">2012-10-10T18:27:00Z</dcterms:created>
  <dcterms:modified xsi:type="dcterms:W3CDTF">2013-09-03T17:57:00Z</dcterms:modified>
</cp:coreProperties>
</file>