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D5" w:rsidRPr="00296AD5" w:rsidRDefault="00296AD5" w:rsidP="00296A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AD5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847106" w:rsidRPr="00296AD5" w:rsidRDefault="00C11B53" w:rsidP="00296AD5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296AD5">
        <w:rPr>
          <w:rFonts w:ascii="Times New Roman" w:hAnsi="Times New Roman" w:cs="Times New Roman"/>
          <w:b/>
        </w:rPr>
        <w:t>А</w:t>
      </w:r>
      <w:proofErr w:type="gramStart"/>
      <w:r w:rsidRPr="00296AD5">
        <w:rPr>
          <w:rFonts w:ascii="Times New Roman" w:hAnsi="Times New Roman" w:cs="Times New Roman"/>
          <w:b/>
        </w:rPr>
        <w:t>1</w:t>
      </w:r>
      <w:proofErr w:type="gramEnd"/>
      <w:r w:rsidRPr="00296AD5">
        <w:rPr>
          <w:rFonts w:ascii="Times New Roman" w:hAnsi="Times New Roman" w:cs="Times New Roman"/>
          <w:b/>
        </w:rPr>
        <w:t xml:space="preserve"> </w:t>
      </w:r>
      <w:r w:rsidR="00296AD5" w:rsidRPr="00296AD5">
        <w:rPr>
          <w:rFonts w:ascii="Times New Roman" w:hAnsi="Times New Roman" w:cs="Times New Roman"/>
          <w:b/>
        </w:rPr>
        <w:t xml:space="preserve"> </w:t>
      </w:r>
      <w:r w:rsidR="00847106" w:rsidRPr="00296AD5">
        <w:rPr>
          <w:rFonts w:ascii="Times New Roman" w:hAnsi="Times New Roman" w:cs="Times New Roman"/>
          <w:b/>
        </w:rPr>
        <w:t>ВЫДЕЛЯЯ ОСНОВНЫЕ ЭЛЕМЕНТЫ ОБЩЕСТВА, ИХ ВЗАИМОСВЯЗЬ И ВЗАИМОДЕЙСТВИЕ, УЧЁНЫЕ ХАРАКТЕРИЗУЮТ ОБЩЕСТВО КАК</w:t>
      </w:r>
    </w:p>
    <w:p w:rsidR="00847106" w:rsidRPr="00296AD5" w:rsidRDefault="00847106" w:rsidP="00296AD5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Систему</w:t>
      </w:r>
    </w:p>
    <w:p w:rsidR="00847106" w:rsidRPr="00296AD5" w:rsidRDefault="00847106" w:rsidP="00296AD5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Часть природы</w:t>
      </w:r>
    </w:p>
    <w:p w:rsidR="00847106" w:rsidRPr="00296AD5" w:rsidRDefault="00847106" w:rsidP="00296AD5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Материальный мир</w:t>
      </w:r>
    </w:p>
    <w:p w:rsidR="00847106" w:rsidRPr="00296AD5" w:rsidRDefault="00847106" w:rsidP="00296AD5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Цивилизацию</w:t>
      </w:r>
    </w:p>
    <w:p w:rsidR="00847106" w:rsidRPr="00296AD5" w:rsidRDefault="00C11B53" w:rsidP="00296AD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6AD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296AD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96AD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47106" w:rsidRPr="00296AD5">
        <w:rPr>
          <w:rFonts w:ascii="Times New Roman" w:hAnsi="Times New Roman" w:cs="Times New Roman"/>
          <w:b/>
          <w:sz w:val="24"/>
          <w:szCs w:val="24"/>
        </w:rPr>
        <w:t>ерны ли следующие суждения об обществе?</w:t>
      </w:r>
    </w:p>
    <w:p w:rsidR="00847106" w:rsidRPr="00296AD5" w:rsidRDefault="00847106" w:rsidP="00296A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А. Общество находится в состоянии постоянного развития, что позволяет характеризовать его как динамичную систему.</w:t>
      </w:r>
    </w:p>
    <w:p w:rsidR="00847106" w:rsidRPr="00296AD5" w:rsidRDefault="00847106" w:rsidP="00296A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Б. Общество в широком смысле – это весь окружающий человека мир.</w:t>
      </w:r>
    </w:p>
    <w:p w:rsidR="00847106" w:rsidRPr="00296AD5" w:rsidRDefault="00847106" w:rsidP="00296A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296AD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47106" w:rsidRPr="00296AD5" w:rsidRDefault="00847106" w:rsidP="00296A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296AD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847106" w:rsidRPr="00296AD5" w:rsidRDefault="00847106" w:rsidP="00296A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847106" w:rsidRPr="00296AD5" w:rsidRDefault="00847106" w:rsidP="00296A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C11B53" w:rsidRPr="00296AD5" w:rsidRDefault="00C11B53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А3  Верны ли следующие суждения об обществе?</w:t>
      </w:r>
    </w:p>
    <w:p w:rsidR="00C11B53" w:rsidRPr="00296AD5" w:rsidRDefault="00C11B53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А. Общество можно определить как обособившуюся от оды, но тесно с ней связанную часть мира, которая вклю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 в себя способы взаимодействия людей и формы их объе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динения.</w:t>
      </w:r>
    </w:p>
    <w:p w:rsidR="00C11B53" w:rsidRPr="00296AD5" w:rsidRDefault="00C11B53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Б. Общество можно определить как целостный социаль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организм, включающий в себя большие и малые группы людей, а также связи и отношения между ними.</w:t>
      </w:r>
    </w:p>
    <w:p w:rsidR="00C11B53" w:rsidRPr="00296AD5" w:rsidRDefault="00C11B53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C11B53" w:rsidRPr="00296AD5" w:rsidRDefault="00C11B53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C11B53" w:rsidRPr="00296AD5" w:rsidRDefault="00C11B53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 оба суждения</w:t>
      </w:r>
    </w:p>
    <w:p w:rsidR="00C11B53" w:rsidRPr="00296AD5" w:rsidRDefault="00C11B53" w:rsidP="0029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Оба суждения неверны</w:t>
      </w:r>
    </w:p>
    <w:p w:rsidR="00C11B53" w:rsidRPr="00296AD5" w:rsidRDefault="00C11B53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А4</w:t>
      </w:r>
      <w:proofErr w:type="gramStart"/>
      <w:r w:rsid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</w:t>
      </w:r>
      <w:proofErr w:type="gramEnd"/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од культурой в наиболее общем смысле понимается</w:t>
      </w:r>
    </w:p>
    <w:p w:rsidR="00C11B53" w:rsidRPr="00296AD5" w:rsidRDefault="00C11B53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развития науки и техники</w:t>
      </w:r>
    </w:p>
    <w:p w:rsidR="00C11B53" w:rsidRPr="00296AD5" w:rsidRDefault="00C11B53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всех достижений человека</w:t>
      </w:r>
    </w:p>
    <w:p w:rsidR="00C11B53" w:rsidRPr="00296AD5" w:rsidRDefault="00C11B53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образованности населения</w:t>
      </w:r>
    </w:p>
    <w:p w:rsidR="00C11B53" w:rsidRPr="00296AD5" w:rsidRDefault="00C11B53" w:rsidP="0029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жанры искусства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A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А5  </w:t>
      </w:r>
      <w:r w:rsidRPr="0029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 представляет собой единство трёх составляющих: биологической, психологической и социальной. Социальная составляющая включает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половые и возрастные особенности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наследственные признаки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моральные принципы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волю и характер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A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296AD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296A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9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Социальные нормы, в которых отражаются представления людей о добре и зле, - это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обычаи и традиции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моральные нормы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эстетические нормы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этикета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29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29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Игра, учение, труд выступают в качестве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1) Критериев истины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2) видов деятельности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3) социальных качеств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4) биологических потребностей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AD5">
        <w:rPr>
          <w:rFonts w:ascii="Times New Roman" w:hAnsi="Times New Roman" w:cs="Times New Roman"/>
          <w:b/>
          <w:sz w:val="24"/>
          <w:szCs w:val="24"/>
        </w:rPr>
        <w:t xml:space="preserve">А8 </w:t>
      </w: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Владелец фирмы решил подарить уходящему на пенсию сотруднику автомобиль. Этот </w:t>
      </w:r>
      <w:proofErr w:type="gramStart"/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пример</w:t>
      </w:r>
      <w:proofErr w:type="gramEnd"/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прежде всего иллю</w:t>
      </w: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стрирует право собственника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распоряжаться имуществом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имуществом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имуществом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наследовать имущество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 9</w:t>
      </w:r>
      <w:proofErr w:type="gramStart"/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296AD5"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</w:t>
      </w:r>
      <w:proofErr w:type="gramEnd"/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акая из перечисленных ценных бумаг олицетворяет корпоративную форму собственности?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облигация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страховой полис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</w:t>
      </w:r>
    </w:p>
    <w:p w:rsidR="00A45DC1" w:rsidRPr="00296AD5" w:rsidRDefault="00A45DC1" w:rsidP="00296AD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ассигнация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 10</w:t>
      </w:r>
      <w:proofErr w:type="gramStart"/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</w:t>
      </w:r>
      <w:proofErr w:type="gramEnd"/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стране А гарантировано существование предпри</w:t>
      </w: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ятий различных форм собственности. Успех этих предпри</w:t>
      </w: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ятий напрямую зависит от спроса потребителей на выпус</w:t>
      </w: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каемый товар. К какому типу хозяйственных систем мож</w:t>
      </w: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но отнести экономику страны</w:t>
      </w:r>
      <w:proofErr w:type="gramStart"/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А</w:t>
      </w:r>
      <w:proofErr w:type="gramEnd"/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?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плановому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командному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рыночному</w:t>
      </w:r>
    </w:p>
    <w:p w:rsidR="00A45DC1" w:rsidRPr="00296AD5" w:rsidRDefault="00A45DC1" w:rsidP="00296AD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традиционному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А11. </w:t>
      </w:r>
      <w:proofErr w:type="gramStart"/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Рыночная экономика отличается от командной тем, что в ней</w:t>
      </w:r>
      <w:proofErr w:type="gramEnd"/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о том, что и как выпускать, производители ре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шают самостоятельно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 на предприятии выплачивается повышен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заработная плата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 государственные  планы,   обязательные для производителей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  разделение   труда   между   работниками, предприятиями, отраслями производства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А12. Основу традиционной экономической системы состав</w:t>
      </w:r>
      <w:r w:rsidRPr="00296AD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ляет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распределение ресурсов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директивное ценообразование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ресурсов государством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ресурсов в соответствии с обычаями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А13 Разделение общества на различные социальные группы </w:t>
      </w:r>
      <w:proofErr w:type="gramStart"/>
      <w:r w:rsidRPr="0029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э</w:t>
      </w:r>
      <w:proofErr w:type="gramEnd"/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то социальная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стратификация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мобильность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дискриминация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 14</w:t>
      </w:r>
      <w:proofErr w:type="gramStart"/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0217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</w:t>
      </w: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proofErr w:type="gramEnd"/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том, что возможность получить хорошее образова</w:t>
      </w: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softHyphen/>
        <w:t>ние определяется уровнем доходов человека, отражается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стабильность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неравенство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мобильность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поведение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 15 Силой государства обеспечиваются нормы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моральные 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2) правовые</w:t>
      </w:r>
    </w:p>
    <w:p w:rsidR="00A45DC1" w:rsidRPr="00296AD5" w:rsidRDefault="00A45DC1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3)эстетические</w:t>
      </w:r>
    </w:p>
    <w:p w:rsidR="00C11B53" w:rsidRPr="00296AD5" w:rsidRDefault="005A2C2B" w:rsidP="00296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4) религиозные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А16 Что является характерной чертой тоталитарного политического режима?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 власти в руках выборных органов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единой идеологии, насаждаемой государством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свободные от цензуры средства массовой информации</w:t>
      </w:r>
    </w:p>
    <w:p w:rsidR="005A2C2B" w:rsidRPr="00296AD5" w:rsidRDefault="005A2C2B" w:rsidP="0029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степень развитости гражданского общества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 17 Что характерно для демократического режима?</w:t>
      </w:r>
    </w:p>
    <w:p w:rsidR="005A2C2B" w:rsidRPr="00296AD5" w:rsidRDefault="000217C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A2C2B"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) господство исполнительной власти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прав и свобод граждан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командно-административные методы управления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господство одной обязательной идеологии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 18  «Государство, общество должны опираться на опыт и устои предков». Для какой политической идеологии данное высказывание является ведущим, основным?</w:t>
      </w:r>
    </w:p>
    <w:p w:rsidR="005A2C2B" w:rsidRPr="00296AD5" w:rsidRDefault="000217C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A2C2B"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) консервативной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либеральной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социал-демократической</w:t>
      </w:r>
    </w:p>
    <w:p w:rsidR="005A2C2B" w:rsidRPr="00296AD5" w:rsidRDefault="005A2C2B" w:rsidP="00296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коммунистической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А19. Нормы права, в отличие от норм морали.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регулируют общественные отношения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обеспечиваются силой общественного мнения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 общепринятым представлениям о добре и зле</w:t>
      </w:r>
    </w:p>
    <w:p w:rsidR="005A2C2B" w:rsidRPr="00296AD5" w:rsidRDefault="005A2C2B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выражаются в официальной норме</w:t>
      </w:r>
    </w:p>
    <w:p w:rsidR="005A2C2B" w:rsidRPr="000217C5" w:rsidRDefault="005A2C2B" w:rsidP="00296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7C5">
        <w:rPr>
          <w:rFonts w:ascii="Times New Roman" w:hAnsi="Times New Roman" w:cs="Times New Roman"/>
          <w:b/>
          <w:sz w:val="24"/>
          <w:szCs w:val="24"/>
        </w:rPr>
        <w:t>А 20 Административным правонарушением является</w:t>
      </w:r>
    </w:p>
    <w:p w:rsidR="005A2C2B" w:rsidRPr="00296AD5" w:rsidRDefault="005A2C2B" w:rsidP="00296AD5">
      <w:pPr>
        <w:pStyle w:val="a3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Производство контрафактных видеокассет</w:t>
      </w:r>
    </w:p>
    <w:p w:rsidR="005A2C2B" w:rsidRPr="00296AD5" w:rsidRDefault="005A2C2B" w:rsidP="00296AD5">
      <w:pPr>
        <w:pStyle w:val="a3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Дача взятки чиновнику</w:t>
      </w:r>
    </w:p>
    <w:p w:rsidR="005A2C2B" w:rsidRPr="00296AD5" w:rsidRDefault="005A2C2B" w:rsidP="00296AD5">
      <w:pPr>
        <w:pStyle w:val="a3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Присвоение чужого изобретения</w:t>
      </w:r>
    </w:p>
    <w:p w:rsidR="005A2C2B" w:rsidRPr="00296AD5" w:rsidRDefault="005A2C2B" w:rsidP="00296AD5">
      <w:pPr>
        <w:pStyle w:val="a3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Неоплаченный провоз багажа</w:t>
      </w:r>
    </w:p>
    <w:p w:rsidR="000217C5" w:rsidRDefault="000217C5" w:rsidP="00296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C2B" w:rsidRPr="000217C5" w:rsidRDefault="005A2C2B" w:rsidP="00296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7C5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0217C5" w:rsidRDefault="000217C5" w:rsidP="00296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C02" w:rsidRPr="000217C5" w:rsidRDefault="00894C02" w:rsidP="00296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7C5">
        <w:rPr>
          <w:rFonts w:ascii="Times New Roman" w:hAnsi="Times New Roman" w:cs="Times New Roman"/>
          <w:b/>
          <w:sz w:val="24"/>
          <w:szCs w:val="24"/>
        </w:rPr>
        <w:t>В1</w:t>
      </w:r>
      <w:proofErr w:type="gramStart"/>
      <w:r w:rsidRPr="000217C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0217C5">
        <w:rPr>
          <w:rFonts w:ascii="Times New Roman" w:hAnsi="Times New Roman" w:cs="Times New Roman"/>
          <w:b/>
          <w:sz w:val="24"/>
          <w:szCs w:val="24"/>
        </w:rPr>
        <w:t>ставьте пробел в приведённой ниже схеме</w:t>
      </w:r>
    </w:p>
    <w:p w:rsidR="005A2C2B" w:rsidRPr="00296AD5" w:rsidRDefault="00894C02" w:rsidP="00296AD5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9pt;margin-top:21.65pt;width:37.5pt;height:28.5pt;z-index:251659264" o:connectortype="straight">
            <v:stroke endarrow="block"/>
          </v:shape>
        </w:pict>
      </w:r>
      <w:r w:rsidRPr="00296AD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159.75pt;margin-top:21.65pt;width:51pt;height:28.5pt;flip:x;z-index:251658240" o:connectortype="straight">
            <v:stroke endarrow="block"/>
          </v:shape>
        </w:pict>
      </w:r>
      <w:r w:rsidRPr="00296AD5">
        <w:rPr>
          <w:rFonts w:ascii="Times New Roman" w:hAnsi="Times New Roman" w:cs="Times New Roman"/>
          <w:sz w:val="24"/>
          <w:szCs w:val="24"/>
        </w:rPr>
        <w:tab/>
        <w:t>Государственный ……………</w:t>
      </w:r>
    </w:p>
    <w:p w:rsidR="00847106" w:rsidRPr="00296AD5" w:rsidRDefault="00847106" w:rsidP="00296A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C6" w:rsidRPr="00296AD5" w:rsidRDefault="00DF657A" w:rsidP="00296AD5">
      <w:pPr>
        <w:tabs>
          <w:tab w:val="left" w:pos="1200"/>
          <w:tab w:val="left" w:pos="5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ab/>
        <w:t>Статьи расходов</w:t>
      </w:r>
      <w:r w:rsidRPr="00296AD5">
        <w:rPr>
          <w:rFonts w:ascii="Times New Roman" w:hAnsi="Times New Roman" w:cs="Times New Roman"/>
          <w:sz w:val="24"/>
          <w:szCs w:val="24"/>
        </w:rPr>
        <w:tab/>
        <w:t>Статьи доходов</w:t>
      </w:r>
    </w:p>
    <w:p w:rsidR="000217C5" w:rsidRDefault="000217C5" w:rsidP="00296AD5">
      <w:pPr>
        <w:tabs>
          <w:tab w:val="left" w:pos="1200"/>
          <w:tab w:val="left" w:pos="5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57A" w:rsidRPr="000217C5" w:rsidRDefault="00DF657A" w:rsidP="00296AD5">
      <w:pPr>
        <w:tabs>
          <w:tab w:val="left" w:pos="1200"/>
          <w:tab w:val="left" w:pos="57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7C5">
        <w:rPr>
          <w:rFonts w:ascii="Times New Roman" w:hAnsi="Times New Roman" w:cs="Times New Roman"/>
          <w:b/>
          <w:sz w:val="24"/>
          <w:szCs w:val="24"/>
        </w:rPr>
        <w:t>В2</w:t>
      </w:r>
      <w:proofErr w:type="gramStart"/>
      <w:r w:rsidRPr="0002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AD5" w:rsidRPr="0002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AD5" w:rsidRPr="000217C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96AD5" w:rsidRPr="000217C5">
        <w:rPr>
          <w:rFonts w:ascii="Times New Roman" w:hAnsi="Times New Roman" w:cs="Times New Roman"/>
          <w:b/>
          <w:sz w:val="24"/>
          <w:szCs w:val="24"/>
        </w:rPr>
        <w:t>ставьте пропущенное слово.</w:t>
      </w:r>
    </w:p>
    <w:p w:rsidR="00296AD5" w:rsidRPr="00296AD5" w:rsidRDefault="00296AD5" w:rsidP="00296AD5">
      <w:pPr>
        <w:tabs>
          <w:tab w:val="left" w:pos="1200"/>
          <w:tab w:val="left" w:pos="5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sz w:val="24"/>
          <w:szCs w:val="24"/>
        </w:rPr>
        <w:t>«Несомненное, неизменно раз и навсегда установленное знание называют ________________ истиной.</w:t>
      </w:r>
    </w:p>
    <w:p w:rsidR="000217C5" w:rsidRDefault="000217C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7C5">
        <w:rPr>
          <w:rFonts w:ascii="Times New Roman" w:hAnsi="Times New Roman" w:cs="Times New Roman"/>
          <w:b/>
          <w:sz w:val="24"/>
          <w:szCs w:val="24"/>
        </w:rPr>
        <w:t>В3</w:t>
      </w:r>
      <w:proofErr w:type="gramStart"/>
      <w:r w:rsidR="00021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AD5">
        <w:rPr>
          <w:rFonts w:ascii="Times New Roman" w:hAnsi="Times New Roman" w:cs="Times New Roman"/>
          <w:sz w:val="24"/>
          <w:szCs w:val="24"/>
        </w:rPr>
        <w:t xml:space="preserve"> </w:t>
      </w: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proofErr w:type="gramEnd"/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айдите в приведенном ниже списке рычаги финансо</w:t>
      </w: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softHyphen/>
        <w:t>во-экономического регулирования рынка со стороны государ</w:t>
      </w: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softHyphen/>
        <w:t>ства и запишите цифры, под которыми они указаны.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антимонопольное законодательство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кредиты, предоставляемые предпринимателям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экономического образования в сред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школе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вручение государственных наград за производственные успехи</w:t>
      </w:r>
    </w:p>
    <w:p w:rsidR="00296AD5" w:rsidRPr="00296AD5" w:rsidRDefault="00296AD5" w:rsidP="00296AD5">
      <w:pPr>
        <w:tabs>
          <w:tab w:val="left" w:pos="1200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налоговая политика</w:t>
      </w:r>
    </w:p>
    <w:p w:rsidR="00296AD5" w:rsidRPr="00296AD5" w:rsidRDefault="00296AD5" w:rsidP="00296AD5">
      <w:pPr>
        <w:tabs>
          <w:tab w:val="left" w:pos="1200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Ответ:____________________</w:t>
      </w:r>
    </w:p>
    <w:p w:rsidR="000217C5" w:rsidRDefault="000217C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7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В4</w:t>
      </w:r>
      <w:proofErr w:type="gramStart"/>
      <w:r w:rsidRPr="000217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296A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1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9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proofErr w:type="gramEnd"/>
      <w:r w:rsidRPr="0029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становите соответствие между характеристикой и ти</w:t>
      </w:r>
      <w:r w:rsidRPr="0029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пом общества: к каждой позиции, данной в первом столбце, подберите позицию из второго столбца.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                                                                         ТИП ОБЩЕСТВА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A)  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сословная структура общества                                                1) </w:t>
      </w:r>
      <w:proofErr w:type="gramStart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агарное</w:t>
      </w:r>
      <w:proofErr w:type="gramEnd"/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 серийное производство </w:t>
      </w:r>
      <w:proofErr w:type="spellStart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proofErr w:type="spellEnd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-   .                                               2) индустриальное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ров массового потребления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B)  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на первый план                                                   3) постиндустриальное сферы услуг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Г)   ведущая роль информации в жизни общества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таблицу выбранные цифры, а затем получившу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юся последовательность цифр перенесите в бланк ответов (без пробелов и других символов).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8"/>
        <w:gridCol w:w="1358"/>
        <w:gridCol w:w="1358"/>
        <w:gridCol w:w="1392"/>
      </w:tblGrid>
      <w:tr w:rsidR="00296AD5" w:rsidRPr="00296AD5" w:rsidTr="000F016B">
        <w:trPr>
          <w:trHeight w:val="27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296AD5" w:rsidRPr="00296AD5" w:rsidTr="000F016B">
        <w:trPr>
          <w:trHeight w:val="24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AD5" w:rsidRPr="00296AD5" w:rsidRDefault="00296AD5" w:rsidP="00296AD5">
      <w:pPr>
        <w:tabs>
          <w:tab w:val="left" w:pos="1200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7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В5</w:t>
      </w:r>
      <w:proofErr w:type="gramStart"/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217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proofErr w:type="gramEnd"/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рочитайте приведенный ниже текст, в котором пропущен ряд слов.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Выберите из предлагаемого списка слова, которые не</w:t>
      </w:r>
      <w:r w:rsidRPr="00296A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softHyphen/>
        <w:t>обходимо вставить на место пропусков.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«В современной экономике действуют три главных  _________________</w:t>
      </w:r>
      <w:r w:rsidRPr="00296AD5">
        <w:rPr>
          <w:rFonts w:ascii="Times New Roman" w:hAnsi="Times New Roman" w:cs="Times New Roman"/>
          <w:color w:val="000000"/>
          <w:sz w:val="24"/>
          <w:szCs w:val="24"/>
        </w:rPr>
        <w:t xml:space="preserve">(1):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производители экономического продукта, его потребители и _____________ (2). Между ними происходит весьма </w:t>
      </w:r>
      <w:proofErr w:type="gramStart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интенсивный</w:t>
      </w:r>
      <w:proofErr w:type="gramEnd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__________(3) товарами, услугами, денежными средствами, информацией. Государство обеспечивает определённую упорядо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ченность </w:t>
      </w:r>
      <w:proofErr w:type="gramStart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экономических процессов</w:t>
      </w:r>
      <w:proofErr w:type="gramEnd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, их правовое __________ (4), за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щиту прав и интересов отдельных участников экономических отношений. В то же время государство выступает как весьма </w:t>
      </w:r>
      <w:proofErr w:type="gramStart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крупный</w:t>
      </w:r>
      <w:proofErr w:type="gramEnd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</w:t>
      </w:r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(5) товаров, услуг, информации. В то же время государство является _________</w:t>
      </w:r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(6), оно приобретает у производи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 военную технику для армии, продукты питания для го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сударственных запасов, компьютерную технику для государст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органов и учреждений».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Слова в списке даны в именительном падеже. Каждое слово (словосочетание) может быть использовано только </w:t>
      </w:r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один</w:t>
      </w:r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раз.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Выбирайте последовательно одно слово за другим, мыс</w:t>
      </w:r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производитель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Б) обмен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)г</w:t>
      </w:r>
      <w:proofErr w:type="gramEnd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осударство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предложение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убъект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Ж) регулирование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color w:val="000000"/>
          <w:sz w:val="24"/>
          <w:szCs w:val="24"/>
        </w:rPr>
        <w:t>И) потребитель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данной           таблице указаны номера пропусков. Запишите под каждым номером букву, соответствующую выбран</w:t>
      </w:r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ному вами слову.</w:t>
      </w:r>
    </w:p>
    <w:p w:rsidR="00296AD5" w:rsidRPr="00296AD5" w:rsidRDefault="00296AD5" w:rsidP="00296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A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Получившуюся последовательность букв перенесите в бланк ответов.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2"/>
        <w:gridCol w:w="1042"/>
        <w:gridCol w:w="1037"/>
        <w:gridCol w:w="1037"/>
        <w:gridCol w:w="1037"/>
        <w:gridCol w:w="1070"/>
      </w:tblGrid>
      <w:tr w:rsidR="00296AD5" w:rsidRPr="00296A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AD5" w:rsidRPr="00296AD5" w:rsidRDefault="00296AD5" w:rsidP="00296A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6AD5" w:rsidRPr="00296AD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D5" w:rsidRPr="00296AD5" w:rsidRDefault="00296AD5" w:rsidP="0029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AD5" w:rsidRPr="00296AD5" w:rsidRDefault="00296AD5" w:rsidP="00296AD5">
      <w:pPr>
        <w:tabs>
          <w:tab w:val="left" w:pos="1200"/>
          <w:tab w:val="left" w:pos="5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D5" w:rsidRPr="00296AD5" w:rsidRDefault="00296AD5" w:rsidP="00296AD5">
      <w:pPr>
        <w:tabs>
          <w:tab w:val="left" w:pos="1200"/>
          <w:tab w:val="left" w:pos="5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AD5" w:rsidRPr="00296AD5" w:rsidSect="00847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7A" w:rsidRDefault="0040557A" w:rsidP="00894C02">
      <w:pPr>
        <w:spacing w:after="0" w:line="240" w:lineRule="auto"/>
      </w:pPr>
      <w:r>
        <w:separator/>
      </w:r>
    </w:p>
  </w:endnote>
  <w:endnote w:type="continuationSeparator" w:id="0">
    <w:p w:rsidR="0040557A" w:rsidRDefault="0040557A" w:rsidP="0089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7A" w:rsidRDefault="0040557A" w:rsidP="00894C02">
      <w:pPr>
        <w:spacing w:after="0" w:line="240" w:lineRule="auto"/>
      </w:pPr>
      <w:r>
        <w:separator/>
      </w:r>
    </w:p>
  </w:footnote>
  <w:footnote w:type="continuationSeparator" w:id="0">
    <w:p w:rsidR="0040557A" w:rsidRDefault="0040557A" w:rsidP="0089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F4F"/>
    <w:multiLevelType w:val="hybridMultilevel"/>
    <w:tmpl w:val="3D78AD7A"/>
    <w:lvl w:ilvl="0" w:tplc="55DAF4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1620C"/>
    <w:multiLevelType w:val="hybridMultilevel"/>
    <w:tmpl w:val="882C7230"/>
    <w:lvl w:ilvl="0" w:tplc="DE840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631F"/>
    <w:multiLevelType w:val="hybridMultilevel"/>
    <w:tmpl w:val="2994A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64F0"/>
    <w:multiLevelType w:val="hybridMultilevel"/>
    <w:tmpl w:val="DD06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A6D24"/>
    <w:multiLevelType w:val="hybridMultilevel"/>
    <w:tmpl w:val="3FD8B220"/>
    <w:lvl w:ilvl="0" w:tplc="DCB0EA4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106"/>
    <w:rsid w:val="000217C5"/>
    <w:rsid w:val="00296AD5"/>
    <w:rsid w:val="0040557A"/>
    <w:rsid w:val="005A2C2B"/>
    <w:rsid w:val="00847106"/>
    <w:rsid w:val="00894C02"/>
    <w:rsid w:val="00A11925"/>
    <w:rsid w:val="00A45DC1"/>
    <w:rsid w:val="00BE150A"/>
    <w:rsid w:val="00C11B53"/>
    <w:rsid w:val="00DF2664"/>
    <w:rsid w:val="00D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1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4C02"/>
  </w:style>
  <w:style w:type="paragraph" w:styleId="a6">
    <w:name w:val="footer"/>
    <w:basedOn w:val="a"/>
    <w:link w:val="a7"/>
    <w:uiPriority w:val="99"/>
    <w:semiHidden/>
    <w:unhideWhenUsed/>
    <w:rsid w:val="008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4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2010-11-24T12:46:00Z</dcterms:created>
  <dcterms:modified xsi:type="dcterms:W3CDTF">2010-11-24T14:02:00Z</dcterms:modified>
</cp:coreProperties>
</file>