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0C" w:rsidRPr="00BB315C" w:rsidRDefault="0005490C" w:rsidP="0005490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BB315C"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BE2682">
        <w:rPr>
          <w:rFonts w:ascii="Times New Roman" w:hAnsi="Times New Roman"/>
          <w:b/>
          <w:sz w:val="24"/>
          <w:szCs w:val="24"/>
        </w:rPr>
        <w:t>ОБЩЕ</w:t>
      </w:r>
      <w:r w:rsidRPr="00BB315C">
        <w:rPr>
          <w:rFonts w:ascii="Times New Roman" w:hAnsi="Times New Roman"/>
          <w:b/>
          <w:sz w:val="24"/>
          <w:szCs w:val="24"/>
        </w:rPr>
        <w:t>ОБРАЗОВАТЕЛЬНОЕ БЮДЖЕТНОЕ УЧРЕЖДЕНИЕ</w:t>
      </w:r>
    </w:p>
    <w:p w:rsidR="0005490C" w:rsidRPr="00BB315C" w:rsidRDefault="0005490C" w:rsidP="0005490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BB315C">
        <w:rPr>
          <w:rFonts w:ascii="Times New Roman" w:hAnsi="Times New Roman"/>
          <w:b/>
          <w:sz w:val="24"/>
          <w:szCs w:val="24"/>
        </w:rPr>
        <w:t>«СЯСЬСТРОЙСКАЯ СРЕДНЯЯ ОБЩЕОБРАЗОВАТЕЛЬНАЯ ШКОЛА №2»</w:t>
      </w:r>
    </w:p>
    <w:p w:rsidR="0005490C" w:rsidRPr="00BB315C" w:rsidRDefault="0005490C" w:rsidP="0005490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BB315C">
        <w:rPr>
          <w:rFonts w:ascii="Times New Roman" w:hAnsi="Times New Roman"/>
          <w:b/>
          <w:sz w:val="24"/>
          <w:szCs w:val="24"/>
        </w:rPr>
        <w:t>ВОЛХОВСКОГО МУНИЦИПАЛЬНОГО РАЙОНА</w:t>
      </w:r>
    </w:p>
    <w:p w:rsidR="0005490C" w:rsidRPr="00BB315C" w:rsidRDefault="0005490C" w:rsidP="0005490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5490C" w:rsidRDefault="0005490C" w:rsidP="0005490C">
      <w:pPr>
        <w:pStyle w:val="1"/>
        <w:rPr>
          <w:rFonts w:ascii="Times New Roman" w:hAnsi="Times New Roman"/>
          <w:sz w:val="24"/>
          <w:szCs w:val="24"/>
        </w:rPr>
      </w:pPr>
      <w:proofErr w:type="gramStart"/>
      <w:r w:rsidRPr="009125A8">
        <w:rPr>
          <w:rFonts w:ascii="Times New Roman" w:hAnsi="Times New Roman"/>
          <w:sz w:val="24"/>
          <w:szCs w:val="24"/>
        </w:rPr>
        <w:t xml:space="preserve">РАССМОТРЕНО на заседании      </w:t>
      </w:r>
      <w:r>
        <w:rPr>
          <w:rFonts w:ascii="Times New Roman" w:hAnsi="Times New Roman"/>
          <w:sz w:val="24"/>
          <w:szCs w:val="24"/>
        </w:rPr>
        <w:t xml:space="preserve">    ПРИНЯТО</w:t>
      </w:r>
      <w:proofErr w:type="gramEnd"/>
      <w:r>
        <w:rPr>
          <w:rFonts w:ascii="Times New Roman" w:hAnsi="Times New Roman"/>
          <w:sz w:val="24"/>
          <w:szCs w:val="24"/>
        </w:rPr>
        <w:t xml:space="preserve"> и рекомендовано           УТВЕРЖДАЮ                                  </w:t>
      </w:r>
    </w:p>
    <w:p w:rsidR="0005490C" w:rsidRDefault="0005490C" w:rsidP="0005490C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9125A8">
        <w:rPr>
          <w:rFonts w:ascii="Times New Roman" w:hAnsi="Times New Roman"/>
          <w:sz w:val="24"/>
          <w:szCs w:val="24"/>
        </w:rPr>
        <w:t>етодического</w:t>
      </w:r>
      <w:r>
        <w:rPr>
          <w:rFonts w:ascii="Times New Roman" w:hAnsi="Times New Roman"/>
          <w:sz w:val="24"/>
          <w:szCs w:val="24"/>
        </w:rPr>
        <w:t xml:space="preserve"> объединения               к использованию на заседании       приказ № ____   </w:t>
      </w:r>
    </w:p>
    <w:p w:rsidR="0005490C" w:rsidRDefault="0005490C" w:rsidP="0005490C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учителей                                                педагогического совета                   Дата _______ </w:t>
      </w:r>
      <w:r w:rsidR="00E31207">
        <w:rPr>
          <w:rFonts w:ascii="Times New Roman" w:hAnsi="Times New Roman"/>
          <w:sz w:val="24"/>
          <w:szCs w:val="24"/>
        </w:rPr>
        <w:t>2013</w:t>
      </w:r>
      <w:r w:rsidR="005947AD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естественно-математического  </w:t>
      </w:r>
    </w:p>
    <w:p w:rsidR="0005490C" w:rsidRDefault="0005490C" w:rsidP="0005490C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цикла    </w:t>
      </w:r>
      <w:r w:rsidR="005947AD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>протокол № ______                         Директор школы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МОБУ «</w:t>
      </w:r>
      <w:proofErr w:type="spellStart"/>
      <w:r>
        <w:rPr>
          <w:rFonts w:ascii="Times New Roman" w:hAnsi="Times New Roman"/>
          <w:sz w:val="24"/>
          <w:szCs w:val="24"/>
        </w:rPr>
        <w:t>Сясьстройская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</w:t>
      </w:r>
      <w:r w:rsidR="00E31207">
        <w:rPr>
          <w:rFonts w:ascii="Times New Roman" w:hAnsi="Times New Roman"/>
          <w:sz w:val="24"/>
          <w:szCs w:val="24"/>
        </w:rPr>
        <w:t xml:space="preserve">          Дата ____________ 2013</w:t>
      </w:r>
      <w:r>
        <w:rPr>
          <w:rFonts w:ascii="Times New Roman" w:hAnsi="Times New Roman"/>
          <w:sz w:val="24"/>
          <w:szCs w:val="24"/>
        </w:rPr>
        <w:t xml:space="preserve">г.               _________________                                   </w:t>
      </w:r>
    </w:p>
    <w:p w:rsidR="0005490C" w:rsidRDefault="0005490C" w:rsidP="0005490C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общеобразовательная школа №2»                                                                    /И.В.Богомолова/                                           </w:t>
      </w:r>
    </w:p>
    <w:p w:rsidR="0005490C" w:rsidRDefault="00E31207" w:rsidP="0005490C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________________   2013</w:t>
      </w:r>
      <w:r w:rsidR="0005490C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                                                </w:t>
      </w:r>
    </w:p>
    <w:p w:rsidR="0005490C" w:rsidRDefault="0005490C" w:rsidP="0005490C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МО __________</w:t>
      </w:r>
    </w:p>
    <w:p w:rsidR="0005490C" w:rsidRPr="009728B0" w:rsidRDefault="0005490C" w:rsidP="0005490C">
      <w:pPr>
        <w:pStyle w:val="1"/>
        <w:rPr>
          <w:rFonts w:ascii="Times New Roman" w:hAnsi="Times New Roman"/>
          <w:sz w:val="24"/>
          <w:szCs w:val="24"/>
        </w:rPr>
      </w:pPr>
      <w:r w:rsidRPr="009728B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Т.В.Коршунова</w:t>
      </w:r>
      <w:r w:rsidRPr="009728B0">
        <w:rPr>
          <w:rFonts w:ascii="Times New Roman" w:hAnsi="Times New Roman"/>
          <w:sz w:val="24"/>
          <w:szCs w:val="24"/>
        </w:rPr>
        <w:t>/</w:t>
      </w:r>
    </w:p>
    <w:p w:rsidR="0005490C" w:rsidRDefault="0005490C" w:rsidP="0005490C">
      <w:pPr>
        <w:pStyle w:val="1"/>
        <w:rPr>
          <w:rFonts w:ascii="Times New Roman" w:hAnsi="Times New Roman"/>
          <w:sz w:val="24"/>
          <w:szCs w:val="24"/>
        </w:rPr>
      </w:pPr>
      <w:r w:rsidRPr="009728B0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05490C" w:rsidRPr="009728B0" w:rsidRDefault="0005490C" w:rsidP="0005490C">
      <w:pPr>
        <w:shd w:val="clear" w:color="auto" w:fill="FFFFFF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5490C" w:rsidRPr="000D6E78" w:rsidRDefault="0005490C" w:rsidP="0005490C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D6E78">
        <w:rPr>
          <w:rFonts w:ascii="Times New Roman" w:hAnsi="Times New Roman"/>
          <w:b/>
          <w:bCs/>
          <w:color w:val="000000"/>
          <w:sz w:val="24"/>
          <w:szCs w:val="24"/>
        </w:rPr>
        <w:t>КАЛЕНДАРНО-ТЕМАТИЧЕСКОЕ</w:t>
      </w:r>
    </w:p>
    <w:p w:rsidR="0005490C" w:rsidRDefault="0005490C" w:rsidP="0005490C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0D6E78">
        <w:rPr>
          <w:rFonts w:ascii="Times New Roman" w:hAnsi="Times New Roman"/>
          <w:b/>
          <w:bCs/>
          <w:color w:val="000000"/>
          <w:sz w:val="24"/>
          <w:szCs w:val="24"/>
        </w:rPr>
        <w:t>ПЛАНИРОВАНИЕ</w:t>
      </w:r>
    </w:p>
    <w:p w:rsidR="0005490C" w:rsidRPr="000D6E78" w:rsidRDefault="0005490C" w:rsidP="0005490C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</w:t>
      </w:r>
      <w:r w:rsidRPr="000D6E78">
        <w:rPr>
          <w:rFonts w:ascii="Times New Roman" w:hAnsi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color w:val="000000"/>
          <w:sz w:val="24"/>
          <w:szCs w:val="24"/>
        </w:rPr>
        <w:t>ОБЖ</w:t>
      </w:r>
    </w:p>
    <w:p w:rsidR="0005490C" w:rsidRPr="000D6E78" w:rsidRDefault="0005490C" w:rsidP="0005490C">
      <w:pPr>
        <w:pStyle w:val="6"/>
        <w:rPr>
          <w:sz w:val="24"/>
          <w:szCs w:val="24"/>
        </w:rPr>
      </w:pPr>
      <w:r>
        <w:rPr>
          <w:rFonts w:eastAsiaTheme="minorEastAsia" w:cstheme="minorBidi"/>
          <w:b w:val="0"/>
          <w:bCs w:val="0"/>
          <w:sz w:val="24"/>
          <w:szCs w:val="24"/>
        </w:rPr>
        <w:t xml:space="preserve">                                                                   </w:t>
      </w:r>
      <w:r>
        <w:rPr>
          <w:b w:val="0"/>
          <w:sz w:val="24"/>
          <w:szCs w:val="24"/>
        </w:rPr>
        <w:t>11 к</w:t>
      </w:r>
      <w:r w:rsidRPr="008E4788">
        <w:rPr>
          <w:b w:val="0"/>
          <w:sz w:val="24"/>
          <w:szCs w:val="24"/>
        </w:rPr>
        <w:t xml:space="preserve">ласс  </w:t>
      </w:r>
      <w:r>
        <w:rPr>
          <w:sz w:val="24"/>
          <w:szCs w:val="24"/>
        </w:rPr>
        <w:t xml:space="preserve"> </w:t>
      </w:r>
    </w:p>
    <w:p w:rsidR="0005490C" w:rsidRPr="000D6E78" w:rsidRDefault="0005490C" w:rsidP="0005490C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</w:t>
      </w:r>
      <w:r w:rsidRPr="000D6E78">
        <w:rPr>
          <w:rFonts w:ascii="Times New Roman" w:hAnsi="Times New Roman"/>
          <w:color w:val="000000"/>
          <w:sz w:val="24"/>
          <w:szCs w:val="24"/>
        </w:rPr>
        <w:t>Учитель</w:t>
      </w:r>
      <w:proofErr w:type="gramStart"/>
      <w:r w:rsidRPr="000D6E7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Смоленков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Дмитрий Юрьевич</w:t>
      </w:r>
    </w:p>
    <w:p w:rsidR="0005490C" w:rsidRPr="000D6E78" w:rsidRDefault="0005490C" w:rsidP="0005490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D6E78">
        <w:rPr>
          <w:rFonts w:ascii="Times New Roman" w:hAnsi="Times New Roman"/>
          <w:color w:val="000000"/>
          <w:sz w:val="24"/>
          <w:szCs w:val="24"/>
        </w:rPr>
        <w:t>Колич</w:t>
      </w:r>
      <w:r>
        <w:rPr>
          <w:rFonts w:ascii="Times New Roman" w:hAnsi="Times New Roman"/>
          <w:color w:val="000000"/>
          <w:sz w:val="24"/>
          <w:szCs w:val="24"/>
        </w:rPr>
        <w:t>ество часов:  всего 34 часа</w:t>
      </w:r>
      <w:r w:rsidRPr="000D6E78">
        <w:rPr>
          <w:rFonts w:ascii="Times New Roman" w:hAnsi="Times New Roman"/>
          <w:color w:val="000000"/>
          <w:sz w:val="24"/>
          <w:szCs w:val="24"/>
        </w:rPr>
        <w:t xml:space="preserve">;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в неделю 1 час</w:t>
      </w:r>
      <w:r w:rsidRPr="000D6E78">
        <w:rPr>
          <w:rFonts w:ascii="Times New Roman" w:hAnsi="Times New Roman"/>
          <w:color w:val="000000"/>
          <w:sz w:val="24"/>
          <w:szCs w:val="24"/>
        </w:rPr>
        <w:t>;</w:t>
      </w:r>
    </w:p>
    <w:p w:rsidR="004C4358" w:rsidRDefault="0005490C" w:rsidP="0005490C">
      <w:pPr>
        <w:pStyle w:val="2"/>
        <w:pBdr>
          <w:bottom w:val="single" w:sz="12" w:space="1" w:color="auto"/>
        </w:pBdr>
        <w:rPr>
          <w:sz w:val="24"/>
          <w:szCs w:val="24"/>
        </w:rPr>
      </w:pPr>
      <w:r w:rsidRPr="000D6E78">
        <w:rPr>
          <w:sz w:val="24"/>
          <w:szCs w:val="24"/>
        </w:rPr>
        <w:t xml:space="preserve">Планирование составлено на основе рабочей программы </w:t>
      </w:r>
      <w:r>
        <w:rPr>
          <w:sz w:val="24"/>
          <w:szCs w:val="24"/>
        </w:rPr>
        <w:t xml:space="preserve">по ОБЖ для 11 класса </w:t>
      </w:r>
    </w:p>
    <w:p w:rsidR="0005490C" w:rsidRDefault="00E31207" w:rsidP="0005490C">
      <w:pPr>
        <w:pStyle w:val="2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(базовый уровень) на 2013</w:t>
      </w:r>
      <w:r w:rsidR="0005490C" w:rsidRPr="009728B0">
        <w:rPr>
          <w:sz w:val="24"/>
          <w:szCs w:val="24"/>
        </w:rPr>
        <w:t>/</w:t>
      </w:r>
      <w:r>
        <w:rPr>
          <w:sz w:val="24"/>
          <w:szCs w:val="24"/>
        </w:rPr>
        <w:t>14</w:t>
      </w:r>
      <w:r w:rsidR="0005490C">
        <w:rPr>
          <w:sz w:val="24"/>
          <w:szCs w:val="24"/>
        </w:rPr>
        <w:t xml:space="preserve"> учебный год </w:t>
      </w:r>
      <w:proofErr w:type="spellStart"/>
      <w:r w:rsidR="0005490C">
        <w:rPr>
          <w:sz w:val="24"/>
          <w:szCs w:val="24"/>
        </w:rPr>
        <w:t>Смоленковым</w:t>
      </w:r>
      <w:proofErr w:type="spellEnd"/>
      <w:r w:rsidR="0005490C">
        <w:rPr>
          <w:sz w:val="24"/>
          <w:szCs w:val="24"/>
        </w:rPr>
        <w:t xml:space="preserve"> Дмитрием Юрьевичем</w:t>
      </w:r>
    </w:p>
    <w:p w:rsidR="0005490C" w:rsidRPr="009728B0" w:rsidRDefault="0005490C" w:rsidP="0005490C"/>
    <w:p w:rsidR="0005490C" w:rsidRDefault="0005490C" w:rsidP="0005490C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5490C" w:rsidRDefault="0005490C" w:rsidP="0005490C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5490C" w:rsidRDefault="0005490C" w:rsidP="0005490C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5490C" w:rsidRDefault="0005490C" w:rsidP="0005490C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5490C" w:rsidRDefault="0005490C" w:rsidP="0005490C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5490C" w:rsidRDefault="0005490C" w:rsidP="0005490C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5490C" w:rsidRDefault="0005490C" w:rsidP="0005490C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5490C" w:rsidRDefault="0005490C" w:rsidP="0005490C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D11C2" w:rsidRDefault="001D11C2"/>
    <w:p w:rsidR="002D3F04" w:rsidRDefault="002D3F04"/>
    <w:tbl>
      <w:tblPr>
        <w:tblStyle w:val="a4"/>
        <w:tblW w:w="0" w:type="auto"/>
        <w:tblInd w:w="108" w:type="dxa"/>
        <w:tblLayout w:type="fixed"/>
        <w:tblLook w:val="04A0"/>
      </w:tblPr>
      <w:tblGrid>
        <w:gridCol w:w="800"/>
        <w:gridCol w:w="4372"/>
        <w:gridCol w:w="784"/>
        <w:gridCol w:w="2266"/>
        <w:gridCol w:w="709"/>
        <w:gridCol w:w="708"/>
      </w:tblGrid>
      <w:tr w:rsidR="002D3F04" w:rsidRPr="00FB5843" w:rsidTr="004C5B06">
        <w:trPr>
          <w:trHeight w:val="690"/>
        </w:trPr>
        <w:tc>
          <w:tcPr>
            <w:tcW w:w="800" w:type="dxa"/>
            <w:vMerge w:val="restart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4372" w:type="dxa"/>
            <w:vMerge w:val="restart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84" w:type="dxa"/>
            <w:vMerge w:val="restart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66" w:type="dxa"/>
            <w:vMerge w:val="restart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2D3F04" w:rsidRPr="00FB5843" w:rsidTr="004C5B06">
        <w:trPr>
          <w:trHeight w:val="420"/>
        </w:trPr>
        <w:tc>
          <w:tcPr>
            <w:tcW w:w="800" w:type="dxa"/>
            <w:vMerge/>
          </w:tcPr>
          <w:p w:rsidR="002D3F04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vMerge/>
          </w:tcPr>
          <w:p w:rsidR="002D3F04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2D3F04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2D3F04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4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2D3F04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2D3F04" w:rsidRPr="00FB5843" w:rsidTr="004C5B06">
        <w:tc>
          <w:tcPr>
            <w:tcW w:w="800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2D3F04" w:rsidRPr="005947AD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AD">
              <w:rPr>
                <w:rFonts w:ascii="Times New Roman" w:hAnsi="Times New Roman" w:cs="Times New Roman"/>
                <w:b/>
                <w:sz w:val="24"/>
                <w:szCs w:val="24"/>
              </w:rPr>
              <w:t>Р-1. Основы медицинских знаний и здорового образа жизни</w:t>
            </w:r>
          </w:p>
        </w:tc>
        <w:tc>
          <w:tcPr>
            <w:tcW w:w="784" w:type="dxa"/>
          </w:tcPr>
          <w:p w:rsidR="002D3F04" w:rsidRPr="005947AD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A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66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04" w:rsidRPr="00FB5843" w:rsidTr="004C5B06">
        <w:tc>
          <w:tcPr>
            <w:tcW w:w="800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2" w:type="dxa"/>
          </w:tcPr>
          <w:p w:rsidR="002D3F04" w:rsidRPr="00FB5843" w:rsidRDefault="002D3F04" w:rsidP="00D6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843"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 как составляющая часть здоровья человека и общества</w:t>
            </w:r>
          </w:p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04" w:rsidRPr="00FB5843" w:rsidTr="004C5B06">
        <w:tc>
          <w:tcPr>
            <w:tcW w:w="800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2" w:type="dxa"/>
          </w:tcPr>
          <w:p w:rsidR="002D3F04" w:rsidRPr="00FB5843" w:rsidRDefault="002D3F04" w:rsidP="00D6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843">
              <w:rPr>
                <w:rFonts w:ascii="Times New Roman" w:hAnsi="Times New Roman" w:cs="Times New Roman"/>
                <w:sz w:val="24"/>
                <w:szCs w:val="24"/>
              </w:rPr>
              <w:t>Нравственность и здоровье. Формирование правильного взаимоотношения полов</w:t>
            </w:r>
          </w:p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2D3F04" w:rsidRPr="00FB5843" w:rsidRDefault="0093372D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04" w:rsidRPr="00FB5843" w:rsidTr="004C5B06">
        <w:tc>
          <w:tcPr>
            <w:tcW w:w="800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2" w:type="dxa"/>
          </w:tcPr>
          <w:p w:rsidR="002D3F04" w:rsidRPr="00FB5843" w:rsidRDefault="002D3F04" w:rsidP="00D6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843">
              <w:rPr>
                <w:rFonts w:ascii="Times New Roman" w:hAnsi="Times New Roman" w:cs="Times New Roman"/>
                <w:sz w:val="24"/>
                <w:szCs w:val="24"/>
              </w:rPr>
              <w:t>Семья в современном обществе. Законодательство о семье</w:t>
            </w:r>
          </w:p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2D3F04" w:rsidRPr="00FB5843" w:rsidRDefault="0093372D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04" w:rsidRPr="00FB5843" w:rsidTr="004C5B06">
        <w:tc>
          <w:tcPr>
            <w:tcW w:w="800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2" w:type="dxa"/>
          </w:tcPr>
          <w:p w:rsidR="002D3F04" w:rsidRPr="00FB5843" w:rsidRDefault="002D3F04" w:rsidP="00D6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843">
              <w:rPr>
                <w:rFonts w:ascii="Times New Roman" w:hAnsi="Times New Roman" w:cs="Times New Roman"/>
                <w:sz w:val="24"/>
                <w:szCs w:val="24"/>
              </w:rPr>
              <w:t>Болезни, передаваемые половым путём. СПИД</w:t>
            </w:r>
          </w:p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2D3F04" w:rsidRPr="00FB5843" w:rsidRDefault="0093372D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04" w:rsidRPr="00FB5843" w:rsidTr="004C5B06">
        <w:tc>
          <w:tcPr>
            <w:tcW w:w="800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2" w:type="dxa"/>
          </w:tcPr>
          <w:p w:rsidR="002D3F04" w:rsidRPr="00FB5843" w:rsidRDefault="002D3F04" w:rsidP="00D6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843">
              <w:rPr>
                <w:rFonts w:ascii="Times New Roman" w:hAnsi="Times New Roman" w:cs="Times New Roman"/>
                <w:sz w:val="24"/>
                <w:szCs w:val="24"/>
              </w:rPr>
              <w:t>Составляющие здорового образа жизни</w:t>
            </w:r>
          </w:p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2D3F04" w:rsidRPr="00FB5843" w:rsidRDefault="0093372D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04" w:rsidRPr="00FB5843" w:rsidTr="004C5B06">
        <w:tc>
          <w:tcPr>
            <w:tcW w:w="800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2" w:type="dxa"/>
          </w:tcPr>
          <w:p w:rsidR="002D3F04" w:rsidRPr="00FB5843" w:rsidRDefault="002D3F04" w:rsidP="00D6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843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кровотечениях и ранениях</w:t>
            </w:r>
          </w:p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04" w:rsidRPr="00FB5843" w:rsidTr="004C5B06">
        <w:tc>
          <w:tcPr>
            <w:tcW w:w="800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2" w:type="dxa"/>
          </w:tcPr>
          <w:p w:rsidR="002D3F04" w:rsidRPr="008F05D2" w:rsidRDefault="002D3F04" w:rsidP="00D6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D2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травмах опорно-двигательного аппарата и их профилактика</w:t>
            </w:r>
          </w:p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2D3F04" w:rsidRPr="00FB5843" w:rsidRDefault="0093372D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04" w:rsidRPr="00FB5843" w:rsidTr="004C5B06">
        <w:tc>
          <w:tcPr>
            <w:tcW w:w="800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2" w:type="dxa"/>
          </w:tcPr>
          <w:p w:rsidR="002D3F04" w:rsidRPr="00FB5843" w:rsidRDefault="002D3F04" w:rsidP="002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D2">
              <w:rPr>
                <w:rFonts w:ascii="Times New Roman" w:hAnsi="Times New Roman" w:cs="Times New Roman"/>
                <w:sz w:val="24"/>
                <w:szCs w:val="24"/>
              </w:rPr>
              <w:t xml:space="preserve">Первая медицинская помощь при </w:t>
            </w:r>
            <w:r w:rsidR="002F3C7A">
              <w:rPr>
                <w:rFonts w:ascii="Times New Roman" w:hAnsi="Times New Roman" w:cs="Times New Roman"/>
                <w:sz w:val="24"/>
                <w:szCs w:val="24"/>
              </w:rPr>
              <w:t>ушибах, растяжениях, разрывах связок и мышц</w:t>
            </w:r>
            <w:r w:rsidR="00E31207">
              <w:rPr>
                <w:rFonts w:ascii="Times New Roman" w:hAnsi="Times New Roman" w:cs="Times New Roman"/>
                <w:sz w:val="24"/>
                <w:szCs w:val="24"/>
              </w:rPr>
              <w:t>, вывихах и переломах</w:t>
            </w:r>
          </w:p>
        </w:tc>
        <w:tc>
          <w:tcPr>
            <w:tcW w:w="784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2D3F04" w:rsidRPr="00FB5843" w:rsidRDefault="0093372D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04" w:rsidRPr="00FB5843" w:rsidTr="004C5B06">
        <w:tc>
          <w:tcPr>
            <w:tcW w:w="800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2" w:type="dxa"/>
          </w:tcPr>
          <w:p w:rsidR="002D3F04" w:rsidRPr="008F05D2" w:rsidRDefault="002D3F04" w:rsidP="00D6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D2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черепно-мозговой травме и повреждении позвоночника</w:t>
            </w:r>
          </w:p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2D3F04" w:rsidRPr="00FB5843" w:rsidRDefault="0093372D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04" w:rsidRPr="00FB5843" w:rsidTr="004C5B06">
        <w:tc>
          <w:tcPr>
            <w:tcW w:w="800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2" w:type="dxa"/>
          </w:tcPr>
          <w:p w:rsidR="002D3F04" w:rsidRPr="008F05D2" w:rsidRDefault="002D3F04" w:rsidP="00D6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D2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травмах груди, живота и области таза</w:t>
            </w:r>
          </w:p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2D3F04" w:rsidRPr="00FB5843" w:rsidRDefault="0093372D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04" w:rsidRPr="00FB5843" w:rsidTr="004C5B06">
        <w:tc>
          <w:tcPr>
            <w:tcW w:w="800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72" w:type="dxa"/>
          </w:tcPr>
          <w:p w:rsidR="002D3F04" w:rsidRPr="008F05D2" w:rsidRDefault="002D3F04" w:rsidP="00D6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D2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травматическом шоке</w:t>
            </w:r>
          </w:p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2D3F04" w:rsidRPr="00FB5843" w:rsidRDefault="0093372D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04" w:rsidRPr="00FB5843" w:rsidTr="004C5B06">
        <w:tc>
          <w:tcPr>
            <w:tcW w:w="800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72" w:type="dxa"/>
          </w:tcPr>
          <w:p w:rsidR="002D3F04" w:rsidRPr="008F05D2" w:rsidRDefault="002D3F04" w:rsidP="00D6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D2">
              <w:rPr>
                <w:rFonts w:ascii="Times New Roman" w:hAnsi="Times New Roman" w:cs="Times New Roman"/>
                <w:sz w:val="24"/>
                <w:szCs w:val="24"/>
              </w:rPr>
              <w:t>Экстренная реанимационная помощь</w:t>
            </w:r>
          </w:p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2D3F04" w:rsidRPr="00FB5843" w:rsidRDefault="0093372D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04" w:rsidRPr="00FB5843" w:rsidTr="004C5B06">
        <w:tc>
          <w:tcPr>
            <w:tcW w:w="800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72" w:type="dxa"/>
          </w:tcPr>
          <w:p w:rsidR="002D3F04" w:rsidRPr="008F05D2" w:rsidRDefault="002D3F04" w:rsidP="00D6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D2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остановке сердца</w:t>
            </w:r>
          </w:p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2D3F04" w:rsidRPr="00FB5843" w:rsidRDefault="0093372D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04" w:rsidRPr="00FB5843" w:rsidTr="004C5B06">
        <w:tc>
          <w:tcPr>
            <w:tcW w:w="800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72" w:type="dxa"/>
          </w:tcPr>
          <w:p w:rsidR="002D3F04" w:rsidRPr="008F05D2" w:rsidRDefault="002D3F04" w:rsidP="00D6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D2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острой сердечной недостаточности и инсульте</w:t>
            </w:r>
          </w:p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2D3F04" w:rsidRPr="00FB5843" w:rsidRDefault="0093372D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04" w:rsidRPr="00FB5843" w:rsidTr="004C5B06">
        <w:tc>
          <w:tcPr>
            <w:tcW w:w="800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2D3F04" w:rsidRPr="005947AD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AD">
              <w:rPr>
                <w:rFonts w:ascii="Times New Roman" w:hAnsi="Times New Roman" w:cs="Times New Roman"/>
                <w:b/>
                <w:sz w:val="24"/>
                <w:szCs w:val="24"/>
              </w:rPr>
              <w:t>Р-2. Основы военной службы</w:t>
            </w:r>
          </w:p>
        </w:tc>
        <w:tc>
          <w:tcPr>
            <w:tcW w:w="784" w:type="dxa"/>
          </w:tcPr>
          <w:p w:rsidR="002D3F04" w:rsidRPr="005947AD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A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6" w:type="dxa"/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04" w:rsidRPr="00FB5843" w:rsidTr="004C5B06">
        <w:tc>
          <w:tcPr>
            <w:tcW w:w="800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72" w:type="dxa"/>
          </w:tcPr>
          <w:p w:rsidR="002D3F04" w:rsidRPr="008F05D2" w:rsidRDefault="002D3F04" w:rsidP="00D6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D2">
              <w:rPr>
                <w:rFonts w:ascii="Times New Roman" w:hAnsi="Times New Roman" w:cs="Times New Roman"/>
                <w:sz w:val="24"/>
                <w:szCs w:val="24"/>
              </w:rPr>
              <w:t>Основные понятия о воинской обязанности</w:t>
            </w:r>
          </w:p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2D3F04" w:rsidRPr="00FB5843" w:rsidRDefault="0093372D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04" w:rsidRPr="00FB5843" w:rsidTr="004C5B06">
        <w:tc>
          <w:tcPr>
            <w:tcW w:w="800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72" w:type="dxa"/>
          </w:tcPr>
          <w:p w:rsidR="002D3F04" w:rsidRPr="008F05D2" w:rsidRDefault="002D3F04" w:rsidP="00D6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D2">
              <w:rPr>
                <w:rFonts w:ascii="Times New Roman" w:hAnsi="Times New Roman" w:cs="Times New Roman"/>
                <w:sz w:val="24"/>
                <w:szCs w:val="24"/>
              </w:rPr>
              <w:t>Организация воинского учёта и его предназначение</w:t>
            </w:r>
          </w:p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2D3F04" w:rsidRPr="00FB5843" w:rsidRDefault="0093372D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04" w:rsidRPr="00FB5843" w:rsidTr="004C5B06">
        <w:tc>
          <w:tcPr>
            <w:tcW w:w="800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72" w:type="dxa"/>
          </w:tcPr>
          <w:p w:rsidR="002D3F04" w:rsidRPr="008F05D2" w:rsidRDefault="002D3F04" w:rsidP="00D6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D2">
              <w:rPr>
                <w:rFonts w:ascii="Times New Roman" w:hAnsi="Times New Roman" w:cs="Times New Roman"/>
                <w:sz w:val="24"/>
                <w:szCs w:val="24"/>
              </w:rPr>
              <w:t>Обязательная подготовка граждан к военной службе</w:t>
            </w:r>
          </w:p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2D3F04" w:rsidRPr="00FB5843" w:rsidRDefault="0093372D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04" w:rsidRPr="00FB5843" w:rsidTr="004C5B06">
        <w:tc>
          <w:tcPr>
            <w:tcW w:w="800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72" w:type="dxa"/>
          </w:tcPr>
          <w:p w:rsidR="002D3F04" w:rsidRPr="008F05D2" w:rsidRDefault="002D3F04" w:rsidP="00D6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D2">
              <w:rPr>
                <w:rFonts w:ascii="Times New Roman" w:hAnsi="Times New Roman" w:cs="Times New Roman"/>
                <w:sz w:val="24"/>
                <w:szCs w:val="24"/>
              </w:rPr>
              <w:t>Увольнение с военной службы и пребывание в запасе</w:t>
            </w:r>
          </w:p>
          <w:p w:rsidR="002D3F04" w:rsidRPr="00FB5843" w:rsidRDefault="002D3F04" w:rsidP="00D6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2D3F04" w:rsidRPr="00FB5843" w:rsidRDefault="0093372D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04" w:rsidRPr="00FB5843" w:rsidTr="004C5B06">
        <w:tc>
          <w:tcPr>
            <w:tcW w:w="800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72" w:type="dxa"/>
          </w:tcPr>
          <w:p w:rsidR="002D3F04" w:rsidRPr="008F05D2" w:rsidRDefault="002D3F04" w:rsidP="00D6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D2">
              <w:rPr>
                <w:rFonts w:ascii="Times New Roman" w:hAnsi="Times New Roman" w:cs="Times New Roman"/>
                <w:sz w:val="24"/>
                <w:szCs w:val="24"/>
              </w:rPr>
              <w:t>Правовые основы военной службы. Общевоинские уставы Вооружённых Сил РФ</w:t>
            </w:r>
          </w:p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2D3F04" w:rsidRPr="00FB5843" w:rsidRDefault="0093372D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04" w:rsidRPr="00FB5843" w:rsidTr="004C5B06">
        <w:tc>
          <w:tcPr>
            <w:tcW w:w="800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72" w:type="dxa"/>
          </w:tcPr>
          <w:p w:rsidR="002D3F04" w:rsidRPr="008F05D2" w:rsidRDefault="002D3F04" w:rsidP="00D6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D2">
              <w:rPr>
                <w:rFonts w:ascii="Times New Roman" w:hAnsi="Times New Roman" w:cs="Times New Roman"/>
                <w:sz w:val="24"/>
                <w:szCs w:val="24"/>
              </w:rPr>
              <w:t>Военная присяга – клятва воина на верность Родине</w:t>
            </w:r>
          </w:p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2D3F04" w:rsidRPr="00FB5843" w:rsidRDefault="0093372D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04" w:rsidRPr="00FB5843" w:rsidTr="004C5B06">
        <w:tc>
          <w:tcPr>
            <w:tcW w:w="800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72" w:type="dxa"/>
          </w:tcPr>
          <w:p w:rsidR="002D3F04" w:rsidRPr="008F05D2" w:rsidRDefault="002D3F04" w:rsidP="00D6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D2">
              <w:rPr>
                <w:rFonts w:ascii="Times New Roman" w:hAnsi="Times New Roman" w:cs="Times New Roman"/>
                <w:sz w:val="24"/>
                <w:szCs w:val="24"/>
              </w:rPr>
              <w:t>Прохождение военной службы по призыву и контракту</w:t>
            </w:r>
          </w:p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2D3F04" w:rsidRPr="00FB5843" w:rsidRDefault="0093372D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04" w:rsidRPr="00FB5843" w:rsidTr="004C5B06">
        <w:tc>
          <w:tcPr>
            <w:tcW w:w="800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72" w:type="dxa"/>
          </w:tcPr>
          <w:p w:rsidR="002D3F04" w:rsidRPr="00770823" w:rsidRDefault="00E31207" w:rsidP="00D6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Воинские звания военнослужащих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РФ. Военная форма одежды</w:t>
            </w:r>
          </w:p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2D3F04" w:rsidRPr="00FB5843" w:rsidRDefault="0093372D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04" w:rsidRPr="00FB5843" w:rsidTr="004C5B06">
        <w:tc>
          <w:tcPr>
            <w:tcW w:w="800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72" w:type="dxa"/>
          </w:tcPr>
          <w:p w:rsidR="002D3F04" w:rsidRPr="00770823" w:rsidRDefault="002D3F04" w:rsidP="00D6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23"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Военнослужащий – </w:t>
            </w:r>
            <w:r w:rsidR="00E31207">
              <w:rPr>
                <w:rFonts w:ascii="Times New Roman" w:hAnsi="Times New Roman" w:cs="Times New Roman"/>
                <w:sz w:val="24"/>
                <w:szCs w:val="24"/>
              </w:rPr>
              <w:t xml:space="preserve">патриот и </w:t>
            </w:r>
            <w:r w:rsidRPr="00770823">
              <w:rPr>
                <w:rFonts w:ascii="Times New Roman" w:hAnsi="Times New Roman" w:cs="Times New Roman"/>
                <w:sz w:val="24"/>
                <w:szCs w:val="24"/>
              </w:rPr>
              <w:t>специалист, в совершенстве владеющий оружием и военной техникой</w:t>
            </w:r>
          </w:p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2D3F04" w:rsidRPr="00FB5843" w:rsidRDefault="0093372D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04" w:rsidRPr="00FB5843" w:rsidTr="004C5B06">
        <w:tc>
          <w:tcPr>
            <w:tcW w:w="800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72" w:type="dxa"/>
          </w:tcPr>
          <w:p w:rsidR="002D3F04" w:rsidRPr="00770823" w:rsidRDefault="002D3F04" w:rsidP="00D6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23">
              <w:rPr>
                <w:rFonts w:ascii="Times New Roman" w:hAnsi="Times New Roman" w:cs="Times New Roman"/>
                <w:sz w:val="24"/>
                <w:szCs w:val="24"/>
              </w:rPr>
              <w:t>Моральные, индивидуально-психологические и профессиональные качества военнослужащего</w:t>
            </w:r>
          </w:p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2D3F04" w:rsidRPr="00FB5843" w:rsidRDefault="0093372D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04" w:rsidRPr="00FB5843" w:rsidTr="004C5B06">
        <w:tc>
          <w:tcPr>
            <w:tcW w:w="800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72" w:type="dxa"/>
          </w:tcPr>
          <w:p w:rsidR="002D3F04" w:rsidRPr="00770823" w:rsidRDefault="002D3F04" w:rsidP="00D6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23">
              <w:rPr>
                <w:rFonts w:ascii="Times New Roman" w:hAnsi="Times New Roman" w:cs="Times New Roman"/>
                <w:sz w:val="24"/>
                <w:szCs w:val="24"/>
              </w:rPr>
              <w:t>Военнослужащий  - подчинённый, строго соблюдающий Конституцию и законы РФ.</w:t>
            </w:r>
          </w:p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2D3F04" w:rsidRPr="00FB5843" w:rsidRDefault="0093372D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04" w:rsidRPr="00FB5843" w:rsidTr="004C5B06">
        <w:tc>
          <w:tcPr>
            <w:tcW w:w="800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72" w:type="dxa"/>
          </w:tcPr>
          <w:p w:rsidR="002D3F04" w:rsidRPr="00770823" w:rsidRDefault="002D3F04" w:rsidP="00D6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23">
              <w:rPr>
                <w:rFonts w:ascii="Times New Roman" w:hAnsi="Times New Roman" w:cs="Times New Roman"/>
                <w:sz w:val="24"/>
                <w:szCs w:val="24"/>
              </w:rPr>
              <w:t>Международная деятельность Вооружённых Сил РФ</w:t>
            </w:r>
          </w:p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2D3F04" w:rsidRPr="00FB5843" w:rsidRDefault="0093372D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04" w:rsidRPr="00FB5843" w:rsidTr="004C5B06">
        <w:tc>
          <w:tcPr>
            <w:tcW w:w="800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72" w:type="dxa"/>
          </w:tcPr>
          <w:p w:rsidR="002D3F04" w:rsidRPr="00770823" w:rsidRDefault="002D3F04" w:rsidP="00D6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23">
              <w:rPr>
                <w:rFonts w:ascii="Times New Roman" w:hAnsi="Times New Roman" w:cs="Times New Roman"/>
                <w:sz w:val="24"/>
                <w:szCs w:val="24"/>
              </w:rPr>
              <w:t>Международное гуманитарное право. Защита жертв вооружённых конфликтов</w:t>
            </w:r>
          </w:p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04" w:rsidRPr="00FB5843" w:rsidTr="00AF2D9E">
        <w:trPr>
          <w:trHeight w:val="1325"/>
        </w:trPr>
        <w:tc>
          <w:tcPr>
            <w:tcW w:w="800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72" w:type="dxa"/>
          </w:tcPr>
          <w:p w:rsidR="002D3F04" w:rsidRPr="00770823" w:rsidRDefault="002D3F04" w:rsidP="00D6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23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подготовки к военной службе</w:t>
            </w:r>
          </w:p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2D3F04" w:rsidRPr="00FB5843" w:rsidRDefault="0093372D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04" w:rsidRPr="00FB5843" w:rsidTr="004C5B06">
        <w:tc>
          <w:tcPr>
            <w:tcW w:w="800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72" w:type="dxa"/>
          </w:tcPr>
          <w:p w:rsidR="002D3F04" w:rsidRPr="00770823" w:rsidRDefault="002D3F04" w:rsidP="00D6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23">
              <w:rPr>
                <w:rFonts w:ascii="Times New Roman" w:hAnsi="Times New Roman" w:cs="Times New Roman"/>
                <w:sz w:val="24"/>
                <w:szCs w:val="24"/>
              </w:rPr>
              <w:t>Личность и социальная роль военного человека</w:t>
            </w:r>
          </w:p>
          <w:p w:rsidR="002D3F04" w:rsidRPr="00FB5843" w:rsidRDefault="002D3F04" w:rsidP="00D6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2D3F04" w:rsidRPr="00FB5843" w:rsidRDefault="0093372D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04" w:rsidRPr="00FB5843" w:rsidTr="004C5B06">
        <w:tc>
          <w:tcPr>
            <w:tcW w:w="800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372" w:type="dxa"/>
          </w:tcPr>
          <w:p w:rsidR="002D3F04" w:rsidRPr="00770823" w:rsidRDefault="002D3F04" w:rsidP="00D6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23">
              <w:rPr>
                <w:rFonts w:ascii="Times New Roman" w:hAnsi="Times New Roman" w:cs="Times New Roman"/>
                <w:sz w:val="24"/>
                <w:szCs w:val="24"/>
              </w:rPr>
              <w:t>Психологические свойства в структуре личности</w:t>
            </w:r>
          </w:p>
          <w:p w:rsidR="002D3F04" w:rsidRPr="00FB5843" w:rsidRDefault="002D3F04" w:rsidP="00D6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2D3F04" w:rsidRPr="00FB5843" w:rsidRDefault="0093372D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04" w:rsidRPr="00FB5843" w:rsidTr="004C5B06">
        <w:tc>
          <w:tcPr>
            <w:tcW w:w="800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72" w:type="dxa"/>
          </w:tcPr>
          <w:p w:rsidR="002D3F04" w:rsidRPr="00770823" w:rsidRDefault="002D3F04" w:rsidP="00D6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23">
              <w:rPr>
                <w:rFonts w:ascii="Times New Roman" w:hAnsi="Times New Roman" w:cs="Times New Roman"/>
                <w:sz w:val="24"/>
                <w:szCs w:val="24"/>
              </w:rPr>
              <w:t>О морально-этических качествах  военнослужащих</w:t>
            </w:r>
          </w:p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2D3F04" w:rsidRPr="00FB5843" w:rsidRDefault="0093372D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04" w:rsidRPr="00FB5843" w:rsidTr="004C5B06">
        <w:tc>
          <w:tcPr>
            <w:tcW w:w="800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2" w:type="dxa"/>
          </w:tcPr>
          <w:p w:rsidR="002D3F04" w:rsidRPr="00770823" w:rsidRDefault="002D3F04" w:rsidP="00D6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23">
              <w:rPr>
                <w:rFonts w:ascii="Times New Roman" w:hAnsi="Times New Roman" w:cs="Times New Roman"/>
                <w:sz w:val="24"/>
                <w:szCs w:val="24"/>
              </w:rPr>
              <w:t>Чувства личности и военная служба</w:t>
            </w:r>
          </w:p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2D3F04" w:rsidRPr="00FB5843" w:rsidRDefault="0093372D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04" w:rsidRPr="00FB5843" w:rsidTr="004C5B06">
        <w:tc>
          <w:tcPr>
            <w:tcW w:w="800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72" w:type="dxa"/>
          </w:tcPr>
          <w:p w:rsidR="002D3F04" w:rsidRPr="00770823" w:rsidRDefault="002D3F04" w:rsidP="00D6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23">
              <w:rPr>
                <w:rFonts w:ascii="Times New Roman" w:hAnsi="Times New Roman" w:cs="Times New Roman"/>
                <w:sz w:val="24"/>
                <w:szCs w:val="24"/>
              </w:rPr>
              <w:t>Самовоспитание и самосовершенствование личности</w:t>
            </w:r>
          </w:p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2D3F04" w:rsidRPr="00FB5843" w:rsidRDefault="0093372D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04" w:rsidRPr="00FB5843" w:rsidTr="004C5B06">
        <w:tc>
          <w:tcPr>
            <w:tcW w:w="800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72" w:type="dxa"/>
          </w:tcPr>
          <w:p w:rsidR="002D3F04" w:rsidRPr="00770823" w:rsidRDefault="002D3F04" w:rsidP="00D6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23">
              <w:rPr>
                <w:rFonts w:ascii="Times New Roman" w:hAnsi="Times New Roman" w:cs="Times New Roman"/>
                <w:sz w:val="24"/>
                <w:szCs w:val="24"/>
              </w:rPr>
              <w:t>Психическое саморегулирование и самоанализ</w:t>
            </w:r>
          </w:p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2D3F04" w:rsidRPr="00FB5843" w:rsidRDefault="0093372D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04" w:rsidRPr="00FB5843" w:rsidTr="004C5B06">
        <w:tc>
          <w:tcPr>
            <w:tcW w:w="800" w:type="dxa"/>
          </w:tcPr>
          <w:p w:rsidR="002D3F04" w:rsidRPr="00FB5843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2D3F04" w:rsidRPr="005947AD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A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84" w:type="dxa"/>
          </w:tcPr>
          <w:p w:rsidR="002D3F04" w:rsidRPr="005947AD" w:rsidRDefault="002D3F04" w:rsidP="00D608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A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266" w:type="dxa"/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3F04" w:rsidRPr="00FB5843" w:rsidRDefault="002D3F04" w:rsidP="00D60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F04" w:rsidRDefault="002D3F04"/>
    <w:sectPr w:rsidR="002D3F04" w:rsidSect="004C5B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90C"/>
    <w:rsid w:val="0005490C"/>
    <w:rsid w:val="001D11C2"/>
    <w:rsid w:val="001E31B8"/>
    <w:rsid w:val="00210A6F"/>
    <w:rsid w:val="002853B4"/>
    <w:rsid w:val="002D3F04"/>
    <w:rsid w:val="002F3C7A"/>
    <w:rsid w:val="00340097"/>
    <w:rsid w:val="004C4358"/>
    <w:rsid w:val="004C5B06"/>
    <w:rsid w:val="005572F8"/>
    <w:rsid w:val="005947AD"/>
    <w:rsid w:val="00640611"/>
    <w:rsid w:val="00746B47"/>
    <w:rsid w:val="00746F5C"/>
    <w:rsid w:val="008960C0"/>
    <w:rsid w:val="00900750"/>
    <w:rsid w:val="0093372D"/>
    <w:rsid w:val="00AF2D9E"/>
    <w:rsid w:val="00BE2682"/>
    <w:rsid w:val="00C14FEC"/>
    <w:rsid w:val="00DF52E8"/>
    <w:rsid w:val="00E31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1C2"/>
  </w:style>
  <w:style w:type="paragraph" w:styleId="2">
    <w:name w:val="heading 2"/>
    <w:basedOn w:val="a"/>
    <w:next w:val="a"/>
    <w:link w:val="20"/>
    <w:qFormat/>
    <w:rsid w:val="000549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05490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490C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05490C"/>
    <w:rPr>
      <w:rFonts w:ascii="Times New Roman" w:eastAsia="Times New Roman" w:hAnsi="Times New Roman" w:cs="Times New Roman"/>
      <w:b/>
      <w:bCs/>
    </w:rPr>
  </w:style>
  <w:style w:type="paragraph" w:customStyle="1" w:styleId="1">
    <w:name w:val="Без интервала1"/>
    <w:rsid w:val="0005490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uiPriority w:val="34"/>
    <w:qFormat/>
    <w:rsid w:val="002D3F04"/>
    <w:pPr>
      <w:ind w:left="720"/>
      <w:contextualSpacing/>
    </w:pPr>
  </w:style>
  <w:style w:type="table" w:styleId="a4">
    <w:name w:val="Table Grid"/>
    <w:basedOn w:val="a1"/>
    <w:uiPriority w:val="59"/>
    <w:rsid w:val="002D3F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Дневник</dc:creator>
  <cp:keywords/>
  <dc:description/>
  <cp:lastModifiedBy>Дневник</cp:lastModifiedBy>
  <cp:revision>14</cp:revision>
  <cp:lastPrinted>2013-06-19T04:10:00Z</cp:lastPrinted>
  <dcterms:created xsi:type="dcterms:W3CDTF">2012-09-11T08:25:00Z</dcterms:created>
  <dcterms:modified xsi:type="dcterms:W3CDTF">2013-06-19T04:10:00Z</dcterms:modified>
</cp:coreProperties>
</file>