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CD" w:rsidRPr="0078719C" w:rsidRDefault="000C28CD" w:rsidP="00D15F0C">
      <w:pPr>
        <w:pStyle w:val="a3"/>
        <w:jc w:val="center"/>
        <w:rPr>
          <w:rStyle w:val="a5"/>
        </w:rPr>
      </w:pPr>
      <w:r w:rsidRPr="000C28CD">
        <w:rPr>
          <w:rStyle w:val="a5"/>
        </w:rPr>
        <w:t xml:space="preserve">Использование фольклора </w:t>
      </w:r>
      <w:r w:rsidR="00AA6B72">
        <w:rPr>
          <w:rStyle w:val="a5"/>
        </w:rPr>
        <w:t>в творческом воспитании детей</w:t>
      </w:r>
    </w:p>
    <w:p w:rsidR="00D15F0C" w:rsidRPr="0078719C" w:rsidRDefault="00D15F0C" w:rsidP="00D15F0C"/>
    <w:p w:rsidR="000C28CD" w:rsidRPr="00D15F0C" w:rsidRDefault="00072B0B" w:rsidP="00E20645">
      <w:pPr>
        <w:pStyle w:val="a3"/>
        <w:jc w:val="both"/>
        <w:rPr>
          <w:rFonts w:ascii="Times New Roman" w:hAnsi="Times New Roman" w:cs="Times New Roman"/>
          <w:color w:val="000000" w:themeColor="text1"/>
          <w:sz w:val="36"/>
          <w:szCs w:val="36"/>
        </w:rPr>
      </w:pPr>
      <w:r w:rsidRPr="00D15F0C">
        <w:rPr>
          <w:rFonts w:asciiTheme="minorHAnsi" w:eastAsiaTheme="minorEastAsia" w:hAnsiTheme="minorHAnsi" w:cstheme="minorBidi"/>
          <w:color w:val="000000" w:themeColor="text1"/>
          <w:spacing w:val="0"/>
          <w:kern w:val="0"/>
          <w:sz w:val="22"/>
          <w:szCs w:val="22"/>
        </w:rPr>
        <w:t xml:space="preserve"> </w:t>
      </w:r>
      <w:r w:rsidR="00D15F0C" w:rsidRPr="00D15F0C">
        <w:rPr>
          <w:rFonts w:asciiTheme="minorHAnsi" w:eastAsiaTheme="minorEastAsia" w:hAnsiTheme="minorHAnsi" w:cstheme="minorBidi"/>
          <w:color w:val="000000" w:themeColor="text1"/>
          <w:spacing w:val="0"/>
          <w:kern w:val="0"/>
          <w:sz w:val="22"/>
          <w:szCs w:val="22"/>
        </w:rPr>
        <w:t xml:space="preserve">                 </w:t>
      </w:r>
      <w:r w:rsidRPr="00D15F0C">
        <w:rPr>
          <w:rFonts w:ascii="Times New Roman" w:hAnsi="Times New Roman" w:cs="Times New Roman"/>
          <w:color w:val="000000" w:themeColor="text1"/>
          <w:sz w:val="36"/>
          <w:szCs w:val="36"/>
        </w:rPr>
        <w:t>Наши предки воспитывались на русском фольклоре, который называют уникальной народной педагогикой, выработавшие свои традиционные правила. Эти правила соответствуют законам физического, интеллектуального и духовного развития ребенка и составляют своего рода систему.</w:t>
      </w:r>
    </w:p>
    <w:p w:rsidR="000C28CD" w:rsidRPr="00D15F0C" w:rsidRDefault="00072B0B" w:rsidP="00E20645">
      <w:pPr>
        <w:pStyle w:val="a3"/>
        <w:jc w:val="both"/>
        <w:rPr>
          <w:rFonts w:ascii="Times New Roman" w:hAnsi="Times New Roman" w:cs="Times New Roman"/>
          <w:color w:val="000000" w:themeColor="text1"/>
          <w:sz w:val="36"/>
          <w:szCs w:val="36"/>
        </w:rPr>
      </w:pPr>
      <w:r w:rsidRPr="00D15F0C">
        <w:rPr>
          <w:rFonts w:ascii="Times New Roman" w:hAnsi="Times New Roman" w:cs="Times New Roman"/>
          <w:color w:val="000000" w:themeColor="text1"/>
          <w:sz w:val="36"/>
          <w:szCs w:val="36"/>
        </w:rPr>
        <w:t xml:space="preserve">      </w:t>
      </w:r>
      <w:r w:rsidR="000C28CD" w:rsidRPr="00D15F0C">
        <w:rPr>
          <w:rFonts w:ascii="Times New Roman" w:hAnsi="Times New Roman" w:cs="Times New Roman"/>
          <w:color w:val="000000" w:themeColor="text1"/>
          <w:sz w:val="36"/>
          <w:szCs w:val="36"/>
        </w:rPr>
        <w:t xml:space="preserve"> </w:t>
      </w:r>
    </w:p>
    <w:p w:rsidR="000C28CD" w:rsidRPr="00D15F0C" w:rsidRDefault="000C28CD" w:rsidP="00E20645">
      <w:pPr>
        <w:pStyle w:val="a3"/>
        <w:jc w:val="both"/>
        <w:rPr>
          <w:rFonts w:ascii="Times New Roman" w:hAnsi="Times New Roman" w:cs="Times New Roman"/>
          <w:color w:val="000000" w:themeColor="text1"/>
          <w:sz w:val="36"/>
          <w:szCs w:val="36"/>
        </w:rPr>
      </w:pPr>
      <w:r w:rsidRPr="00D15F0C">
        <w:rPr>
          <w:rFonts w:ascii="Times New Roman" w:hAnsi="Times New Roman" w:cs="Times New Roman"/>
          <w:color w:val="000000" w:themeColor="text1"/>
          <w:sz w:val="36"/>
          <w:szCs w:val="36"/>
        </w:rPr>
        <w:t xml:space="preserve">         «Русский народ не должен терять своего нравственного авторитета среди других народов - авторитета, достойно завоеванного русским</w:t>
      </w:r>
      <w:r w:rsidR="00D15F0C" w:rsidRPr="00D15F0C">
        <w:rPr>
          <w:rFonts w:ascii="Times New Roman" w:hAnsi="Times New Roman" w:cs="Times New Roman"/>
          <w:color w:val="000000" w:themeColor="text1"/>
          <w:sz w:val="36"/>
          <w:szCs w:val="36"/>
        </w:rPr>
        <w:t>и.</w:t>
      </w:r>
      <w:r w:rsidRPr="00D15F0C">
        <w:rPr>
          <w:rFonts w:ascii="Times New Roman" w:hAnsi="Times New Roman" w:cs="Times New Roman"/>
          <w:color w:val="000000" w:themeColor="text1"/>
          <w:sz w:val="36"/>
          <w:szCs w:val="36"/>
        </w:rPr>
        <w:t xml:space="preserve"> Мы не должны забывать о своем культурном прошлом, о наших памятниках, литературе, языке, живописи… Национальные отличия сохранятся и в XXI веке, если мы будем озабочены воспитанием душ, а не только передачей знаний» (Д.С. Лихачев).</w:t>
      </w:r>
    </w:p>
    <w:p w:rsidR="000C28CD" w:rsidRPr="00D15F0C" w:rsidRDefault="000C28CD" w:rsidP="00E20645">
      <w:pPr>
        <w:pStyle w:val="a3"/>
        <w:jc w:val="both"/>
        <w:rPr>
          <w:rFonts w:ascii="Times New Roman" w:hAnsi="Times New Roman" w:cs="Times New Roman"/>
          <w:color w:val="000000" w:themeColor="text1"/>
          <w:sz w:val="36"/>
          <w:szCs w:val="36"/>
        </w:rPr>
      </w:pPr>
      <w:r w:rsidRPr="00D15F0C">
        <w:rPr>
          <w:rFonts w:ascii="Times New Roman" w:hAnsi="Times New Roman" w:cs="Times New Roman"/>
          <w:color w:val="000000" w:themeColor="text1"/>
          <w:sz w:val="36"/>
          <w:szCs w:val="36"/>
        </w:rPr>
        <w:t>Именно поэтому родная культура, как отец и мать, должна стать неотъемлемой частью души ребенка, началом, порождающим личность.</w:t>
      </w:r>
    </w:p>
    <w:p w:rsidR="000C28CD" w:rsidRPr="00D15F0C" w:rsidRDefault="000C28CD" w:rsidP="00E20645">
      <w:pPr>
        <w:pStyle w:val="a3"/>
        <w:jc w:val="both"/>
        <w:rPr>
          <w:rFonts w:ascii="Times New Roman" w:hAnsi="Times New Roman" w:cs="Times New Roman"/>
          <w:color w:val="000000" w:themeColor="text1"/>
          <w:sz w:val="36"/>
          <w:szCs w:val="36"/>
        </w:rPr>
      </w:pPr>
      <w:r w:rsidRPr="00D15F0C">
        <w:rPr>
          <w:rFonts w:ascii="Times New Roman" w:hAnsi="Times New Roman" w:cs="Times New Roman"/>
          <w:color w:val="000000" w:themeColor="text1"/>
          <w:sz w:val="36"/>
          <w:szCs w:val="36"/>
        </w:rPr>
        <w:t xml:space="preserve">           Сейчас к нам постепенно возвращается национальная память, и мы по-новому начинаем относиться к старинным праздникам, традициям, фольклору, художественным промыслам, декоративно-прикладному искусству, в которых народ оставил нам самое ценное из своих культурных достижен</w:t>
      </w:r>
      <w:r w:rsidR="00E20645" w:rsidRPr="00D15F0C">
        <w:rPr>
          <w:rFonts w:ascii="Times New Roman" w:hAnsi="Times New Roman" w:cs="Times New Roman"/>
          <w:color w:val="000000" w:themeColor="text1"/>
          <w:sz w:val="36"/>
          <w:szCs w:val="36"/>
        </w:rPr>
        <w:t>ий</w:t>
      </w:r>
      <w:r w:rsidRPr="00D15F0C">
        <w:rPr>
          <w:rFonts w:ascii="Times New Roman" w:hAnsi="Times New Roman" w:cs="Times New Roman"/>
          <w:color w:val="000000" w:themeColor="text1"/>
          <w:sz w:val="36"/>
          <w:szCs w:val="36"/>
        </w:rPr>
        <w:t>.</w:t>
      </w:r>
    </w:p>
    <w:p w:rsidR="000C28CD" w:rsidRPr="00D15F0C" w:rsidRDefault="00E20645" w:rsidP="00E20645">
      <w:pPr>
        <w:pStyle w:val="a3"/>
        <w:jc w:val="both"/>
        <w:rPr>
          <w:color w:val="000000" w:themeColor="text1"/>
          <w:sz w:val="36"/>
          <w:szCs w:val="36"/>
        </w:rPr>
      </w:pPr>
      <w:r w:rsidRPr="00D15F0C">
        <w:rPr>
          <w:rFonts w:ascii="Times New Roman" w:hAnsi="Times New Roman" w:cs="Times New Roman"/>
          <w:color w:val="000000" w:themeColor="text1"/>
          <w:sz w:val="36"/>
          <w:szCs w:val="36"/>
        </w:rPr>
        <w:t xml:space="preserve">        </w:t>
      </w:r>
      <w:r w:rsidR="000C28CD" w:rsidRPr="00D15F0C">
        <w:rPr>
          <w:rFonts w:ascii="Times New Roman" w:hAnsi="Times New Roman" w:cs="Times New Roman"/>
          <w:color w:val="000000" w:themeColor="text1"/>
          <w:sz w:val="36"/>
          <w:szCs w:val="36"/>
        </w:rPr>
        <w:t xml:space="preserve">Так, сегодня повсеместно возрастает интерес к народному творчеству. Оно и понятно: в нем нужно искать истоки наших характеров, взаимоотношений, исторические корни.  Сейчас направление иное - обращается внимание детей к народным истокам, корням нашим, обрядам, традициям, обычаям, которые долгое </w:t>
      </w:r>
      <w:r w:rsidR="000C28CD" w:rsidRPr="00D15F0C">
        <w:rPr>
          <w:rFonts w:ascii="Times New Roman" w:hAnsi="Times New Roman" w:cs="Times New Roman"/>
          <w:color w:val="000000" w:themeColor="text1"/>
          <w:sz w:val="36"/>
          <w:szCs w:val="36"/>
        </w:rPr>
        <w:lastRenderedPageBreak/>
        <w:t>время были в забвении. Пожалуй, ни один другой народ не имел таких богатых игровых и певческих традиций, как русский. На деревенских околицах можно было слышать девичье пение, а на проезжих дорогах - протяжную песнь ямщиков. Во время страды молодые и старые, сгребая сено на скошенном лугу, пели, облегчая тем самым себе труд незамысловатыми мелодиями. Приезжавших в Россию</w:t>
      </w:r>
      <w:r w:rsidR="000C28CD" w:rsidRPr="00D15F0C">
        <w:rPr>
          <w:color w:val="000000" w:themeColor="text1"/>
          <w:sz w:val="36"/>
          <w:szCs w:val="36"/>
        </w:rPr>
        <w:t xml:space="preserve"> иностранцев приводили в изумление русские хороводы и пляски. Хороводы, ярмарки испокон веков были и</w:t>
      </w:r>
      <w:r w:rsidR="0078719C">
        <w:rPr>
          <w:color w:val="000000" w:themeColor="text1"/>
          <w:sz w:val="36"/>
          <w:szCs w:val="36"/>
        </w:rPr>
        <w:t>злюбленным развлечением молодых</w:t>
      </w:r>
      <w:r w:rsidR="000C28CD" w:rsidRPr="00D15F0C">
        <w:rPr>
          <w:color w:val="000000" w:themeColor="text1"/>
          <w:sz w:val="36"/>
          <w:szCs w:val="36"/>
        </w:rPr>
        <w:t xml:space="preserve"> как в деревне, так и в городе.</w:t>
      </w:r>
    </w:p>
    <w:p w:rsidR="000C28CD" w:rsidRPr="00D15F0C" w:rsidRDefault="000C28CD" w:rsidP="00E20645">
      <w:pPr>
        <w:pStyle w:val="a3"/>
        <w:jc w:val="both"/>
        <w:rPr>
          <w:color w:val="000000" w:themeColor="text1"/>
          <w:sz w:val="36"/>
          <w:szCs w:val="36"/>
        </w:rPr>
      </w:pPr>
      <w:r w:rsidRPr="00D15F0C">
        <w:rPr>
          <w:color w:val="000000" w:themeColor="text1"/>
          <w:sz w:val="36"/>
          <w:szCs w:val="36"/>
        </w:rPr>
        <w:t>Так</w:t>
      </w:r>
      <w:r w:rsidR="00661783">
        <w:rPr>
          <w:color w:val="000000" w:themeColor="text1"/>
          <w:sz w:val="36"/>
          <w:szCs w:val="36"/>
        </w:rPr>
        <w:t>им образом, суть нравственного</w:t>
      </w:r>
      <w:r w:rsidRPr="00D15F0C">
        <w:rPr>
          <w:color w:val="000000" w:themeColor="text1"/>
          <w:sz w:val="36"/>
          <w:szCs w:val="36"/>
        </w:rPr>
        <w:t xml:space="preserve"> воспитания вижу в том, чтобы посеять и взрастить в детской душе семена любви к родной природе, к родному дому и семье, к истории и культуре страны, созданной трудами родных и близких людей, тех, кого зовут соотечественниками. Наследование нравственных и эстетических ценностей родной к</w:t>
      </w:r>
      <w:r w:rsidR="00CA7796" w:rsidRPr="00D15F0C">
        <w:rPr>
          <w:color w:val="000000" w:themeColor="text1"/>
          <w:sz w:val="36"/>
          <w:szCs w:val="36"/>
        </w:rPr>
        <w:t xml:space="preserve">ультуры </w:t>
      </w:r>
      <w:r w:rsidRPr="00D15F0C">
        <w:rPr>
          <w:color w:val="000000" w:themeColor="text1"/>
          <w:sz w:val="36"/>
          <w:szCs w:val="36"/>
        </w:rPr>
        <w:t>- это и есть самый</w:t>
      </w:r>
      <w:r w:rsidR="00CA7796" w:rsidRPr="00D15F0C">
        <w:rPr>
          <w:color w:val="000000" w:themeColor="text1"/>
          <w:sz w:val="36"/>
          <w:szCs w:val="36"/>
        </w:rPr>
        <w:t xml:space="preserve"> естественный, а потому, </w:t>
      </w:r>
      <w:r w:rsidRPr="00D15F0C">
        <w:rPr>
          <w:color w:val="000000" w:themeColor="text1"/>
          <w:sz w:val="36"/>
          <w:szCs w:val="36"/>
        </w:rPr>
        <w:t xml:space="preserve"> и верный способ патриотического воспитания, воспитания чувства любви к Отечеству.</w:t>
      </w:r>
    </w:p>
    <w:p w:rsidR="000C28CD" w:rsidRPr="00D15F0C" w:rsidRDefault="00CA7796" w:rsidP="00E20645">
      <w:pPr>
        <w:pStyle w:val="a3"/>
        <w:jc w:val="both"/>
        <w:rPr>
          <w:color w:val="000000" w:themeColor="text1"/>
          <w:sz w:val="36"/>
          <w:szCs w:val="36"/>
        </w:rPr>
      </w:pPr>
      <w:r w:rsidRPr="00D15F0C">
        <w:rPr>
          <w:color w:val="000000" w:themeColor="text1"/>
          <w:sz w:val="36"/>
          <w:szCs w:val="36"/>
        </w:rPr>
        <w:t xml:space="preserve">           </w:t>
      </w:r>
      <w:r w:rsidR="000C28CD" w:rsidRPr="00D15F0C">
        <w:rPr>
          <w:color w:val="000000" w:themeColor="text1"/>
          <w:sz w:val="36"/>
          <w:szCs w:val="36"/>
        </w:rPr>
        <w:t>Творческие способности - это индивидуальные особенности качества человека, которые формируются в определен</w:t>
      </w:r>
      <w:r w:rsidR="00E20645" w:rsidRPr="00D15F0C">
        <w:rPr>
          <w:color w:val="000000" w:themeColor="text1"/>
          <w:sz w:val="36"/>
          <w:szCs w:val="36"/>
        </w:rPr>
        <w:t xml:space="preserve">ных условиях, созданных как в </w:t>
      </w:r>
      <w:r w:rsidR="000C28CD" w:rsidRPr="00D15F0C">
        <w:rPr>
          <w:color w:val="000000" w:themeColor="text1"/>
          <w:sz w:val="36"/>
          <w:szCs w:val="36"/>
        </w:rPr>
        <w:t>школьном образовательном учреждении, так и в семьях воспитанников.</w:t>
      </w:r>
    </w:p>
    <w:p w:rsidR="000C28CD" w:rsidRPr="00D15F0C" w:rsidRDefault="00CA7796" w:rsidP="00E20645">
      <w:pPr>
        <w:pStyle w:val="a3"/>
        <w:jc w:val="both"/>
        <w:rPr>
          <w:color w:val="000000" w:themeColor="text1"/>
          <w:sz w:val="36"/>
          <w:szCs w:val="36"/>
        </w:rPr>
      </w:pPr>
      <w:r w:rsidRPr="00D15F0C">
        <w:rPr>
          <w:color w:val="000000" w:themeColor="text1"/>
          <w:sz w:val="36"/>
          <w:szCs w:val="36"/>
        </w:rPr>
        <w:t xml:space="preserve">       </w:t>
      </w:r>
      <w:r w:rsidR="000C28CD" w:rsidRPr="00D15F0C">
        <w:rPr>
          <w:color w:val="000000" w:themeColor="text1"/>
          <w:sz w:val="36"/>
          <w:szCs w:val="36"/>
        </w:rPr>
        <w:t>Развитие музыкального детского творчества является неотъемлемой частью работы музыкального руководителя, который мастерски использует для достижения своей цели всю палитру средств, имеющихся в арсенале музыкального воспитания и развития детей.</w:t>
      </w:r>
    </w:p>
    <w:p w:rsidR="000C28CD" w:rsidRPr="00D15F0C" w:rsidRDefault="00661783" w:rsidP="00E20645">
      <w:pPr>
        <w:pStyle w:val="a3"/>
        <w:jc w:val="both"/>
        <w:rPr>
          <w:color w:val="000000" w:themeColor="text1"/>
          <w:sz w:val="36"/>
          <w:szCs w:val="36"/>
        </w:rPr>
      </w:pPr>
      <w:r>
        <w:rPr>
          <w:color w:val="000000" w:themeColor="text1"/>
          <w:sz w:val="36"/>
          <w:szCs w:val="36"/>
        </w:rPr>
        <w:t xml:space="preserve">           </w:t>
      </w:r>
      <w:r w:rsidR="000C28CD" w:rsidRPr="00D15F0C">
        <w:rPr>
          <w:color w:val="000000" w:themeColor="text1"/>
          <w:sz w:val="36"/>
          <w:szCs w:val="36"/>
        </w:rPr>
        <w:t>Народное творчество можно рассматривать, как средство всесто</w:t>
      </w:r>
      <w:r w:rsidR="00CA7796" w:rsidRPr="00D15F0C">
        <w:rPr>
          <w:color w:val="000000" w:themeColor="text1"/>
          <w:sz w:val="36"/>
          <w:szCs w:val="36"/>
        </w:rPr>
        <w:t>роннего развития ребенка.</w:t>
      </w:r>
    </w:p>
    <w:p w:rsidR="000C28CD" w:rsidRPr="00D15F0C" w:rsidRDefault="00661783" w:rsidP="00E20645">
      <w:pPr>
        <w:pStyle w:val="a3"/>
        <w:jc w:val="both"/>
        <w:rPr>
          <w:color w:val="000000" w:themeColor="text1"/>
          <w:sz w:val="36"/>
          <w:szCs w:val="36"/>
        </w:rPr>
      </w:pPr>
      <w:r>
        <w:rPr>
          <w:color w:val="000000" w:themeColor="text1"/>
          <w:sz w:val="36"/>
          <w:szCs w:val="36"/>
        </w:rPr>
        <w:lastRenderedPageBreak/>
        <w:t xml:space="preserve">            </w:t>
      </w:r>
      <w:r w:rsidR="00CA7796" w:rsidRPr="00D15F0C">
        <w:rPr>
          <w:color w:val="000000" w:themeColor="text1"/>
          <w:sz w:val="36"/>
          <w:szCs w:val="36"/>
        </w:rPr>
        <w:t xml:space="preserve"> Р</w:t>
      </w:r>
      <w:r w:rsidR="000C28CD" w:rsidRPr="00D15F0C">
        <w:rPr>
          <w:color w:val="000000" w:themeColor="text1"/>
          <w:sz w:val="36"/>
          <w:szCs w:val="36"/>
        </w:rPr>
        <w:t>аботу</w:t>
      </w:r>
      <w:r w:rsidR="00CA7796" w:rsidRPr="00D15F0C">
        <w:rPr>
          <w:color w:val="000000" w:themeColor="text1"/>
          <w:sz w:val="36"/>
          <w:szCs w:val="36"/>
        </w:rPr>
        <w:t xml:space="preserve"> музыкальных руководителей надо вести</w:t>
      </w:r>
      <w:r w:rsidR="000C28CD" w:rsidRPr="00D15F0C">
        <w:rPr>
          <w:color w:val="000000" w:themeColor="text1"/>
          <w:sz w:val="36"/>
          <w:szCs w:val="36"/>
        </w:rPr>
        <w:t xml:space="preserve"> в направлении изучения народного творчества, воспитывая в детях бережное, любовное отношение к русской культуре и народным </w:t>
      </w:r>
      <w:r w:rsidR="00CA7796" w:rsidRPr="00D15F0C">
        <w:rPr>
          <w:color w:val="000000" w:themeColor="text1"/>
          <w:sz w:val="36"/>
          <w:szCs w:val="36"/>
        </w:rPr>
        <w:t xml:space="preserve">традициям, </w:t>
      </w:r>
      <w:r w:rsidR="000C28CD" w:rsidRPr="00D15F0C">
        <w:rPr>
          <w:color w:val="000000" w:themeColor="text1"/>
          <w:sz w:val="36"/>
          <w:szCs w:val="36"/>
        </w:rPr>
        <w:t>творческих способностей детей на занятиях по музыкальному воспитанию.</w:t>
      </w:r>
    </w:p>
    <w:p w:rsidR="000C28CD" w:rsidRPr="00D15F0C" w:rsidRDefault="00661783" w:rsidP="00E20645">
      <w:pPr>
        <w:pStyle w:val="a3"/>
        <w:jc w:val="both"/>
        <w:rPr>
          <w:color w:val="000000" w:themeColor="text1"/>
          <w:sz w:val="36"/>
          <w:szCs w:val="36"/>
        </w:rPr>
      </w:pPr>
      <w:r>
        <w:rPr>
          <w:color w:val="000000" w:themeColor="text1"/>
          <w:sz w:val="36"/>
          <w:szCs w:val="36"/>
        </w:rPr>
        <w:t xml:space="preserve">               </w:t>
      </w:r>
      <w:r w:rsidR="000C28CD" w:rsidRPr="00D15F0C">
        <w:rPr>
          <w:color w:val="000000" w:themeColor="text1"/>
          <w:sz w:val="36"/>
          <w:szCs w:val="36"/>
        </w:rPr>
        <w:t xml:space="preserve">Исходя из вышеизложенного, </w:t>
      </w:r>
      <w:r w:rsidR="00CA7796" w:rsidRPr="00D15F0C">
        <w:rPr>
          <w:color w:val="000000" w:themeColor="text1"/>
          <w:sz w:val="36"/>
          <w:szCs w:val="36"/>
        </w:rPr>
        <w:t>для своей работы (как одной</w:t>
      </w:r>
      <w:r w:rsidR="000C28CD" w:rsidRPr="00D15F0C">
        <w:rPr>
          <w:color w:val="000000" w:themeColor="text1"/>
          <w:sz w:val="36"/>
          <w:szCs w:val="36"/>
        </w:rPr>
        <w:t xml:space="preserve"> из направлений в работе с детьми по музыкальному воспитанию) по приобщению детей к истокам русской народной культуры (патриотическому воспитанию) и развитию т</w:t>
      </w:r>
      <w:r w:rsidR="00CA7796" w:rsidRPr="00D15F0C">
        <w:rPr>
          <w:color w:val="000000" w:themeColor="text1"/>
          <w:sz w:val="36"/>
          <w:szCs w:val="36"/>
        </w:rPr>
        <w:t>ворческого потенциала детей можно определить следующее</w:t>
      </w:r>
      <w:r w:rsidR="000C28CD" w:rsidRPr="00D15F0C">
        <w:rPr>
          <w:color w:val="000000" w:themeColor="text1"/>
          <w:sz w:val="36"/>
          <w:szCs w:val="36"/>
        </w:rPr>
        <w:t>:</w:t>
      </w:r>
    </w:p>
    <w:p w:rsidR="000C28CD" w:rsidRPr="00D15F0C" w:rsidRDefault="000C28CD" w:rsidP="00E20645">
      <w:pPr>
        <w:pStyle w:val="a3"/>
        <w:jc w:val="both"/>
        <w:rPr>
          <w:color w:val="000000" w:themeColor="text1"/>
          <w:sz w:val="36"/>
          <w:szCs w:val="36"/>
        </w:rPr>
      </w:pPr>
      <w:r w:rsidRPr="00D15F0C">
        <w:rPr>
          <w:color w:val="000000" w:themeColor="text1"/>
          <w:sz w:val="36"/>
          <w:szCs w:val="36"/>
        </w:rPr>
        <w:t>1. Окружающие предметы, впервые пробуждающие душу ребенка, воспитывающие в нем чувство красоты, любознательность, должны быть национальными - это поможет детям с самого раннего возраста понять, что они - часть великого русского народа.</w:t>
      </w:r>
    </w:p>
    <w:p w:rsidR="000C28CD" w:rsidRPr="00D15F0C" w:rsidRDefault="000C28CD" w:rsidP="00E20645">
      <w:pPr>
        <w:pStyle w:val="a3"/>
        <w:jc w:val="both"/>
        <w:rPr>
          <w:color w:val="000000" w:themeColor="text1"/>
          <w:sz w:val="36"/>
          <w:szCs w:val="36"/>
        </w:rPr>
      </w:pPr>
      <w:r w:rsidRPr="00D15F0C">
        <w:rPr>
          <w:color w:val="000000" w:themeColor="text1"/>
          <w:sz w:val="36"/>
          <w:szCs w:val="36"/>
        </w:rPr>
        <w:t>2. Использование всех видов фольклора (сказки, песни, пословицы, поговорки, ярмарки, хороводы и т.д.).</w:t>
      </w:r>
    </w:p>
    <w:p w:rsidR="000C28CD" w:rsidRPr="00D15F0C" w:rsidRDefault="000C28CD" w:rsidP="00E20645">
      <w:pPr>
        <w:pStyle w:val="a3"/>
        <w:jc w:val="both"/>
        <w:rPr>
          <w:color w:val="000000" w:themeColor="text1"/>
          <w:sz w:val="36"/>
          <w:szCs w:val="36"/>
        </w:rPr>
      </w:pPr>
      <w:r w:rsidRPr="00D15F0C">
        <w:rPr>
          <w:color w:val="000000" w:themeColor="text1"/>
          <w:sz w:val="36"/>
          <w:szCs w:val="36"/>
        </w:rPr>
        <w:t>3. Проведение народных праздников и укрепление традиций.</w:t>
      </w:r>
    </w:p>
    <w:p w:rsidR="000C28CD" w:rsidRPr="00D15F0C" w:rsidRDefault="00CA7796" w:rsidP="00E20645">
      <w:pPr>
        <w:pStyle w:val="a3"/>
        <w:jc w:val="both"/>
        <w:rPr>
          <w:color w:val="000000" w:themeColor="text1"/>
          <w:sz w:val="36"/>
          <w:szCs w:val="36"/>
        </w:rPr>
      </w:pPr>
      <w:r w:rsidRPr="00D15F0C">
        <w:rPr>
          <w:color w:val="000000" w:themeColor="text1"/>
          <w:sz w:val="36"/>
          <w:szCs w:val="36"/>
        </w:rPr>
        <w:t xml:space="preserve">Именно это послужит основой </w:t>
      </w:r>
      <w:r w:rsidR="000C28CD" w:rsidRPr="00D15F0C">
        <w:rPr>
          <w:color w:val="000000" w:themeColor="text1"/>
          <w:sz w:val="36"/>
          <w:szCs w:val="36"/>
        </w:rPr>
        <w:t xml:space="preserve"> любви</w:t>
      </w:r>
      <w:r w:rsidRPr="00D15F0C">
        <w:rPr>
          <w:color w:val="000000" w:themeColor="text1"/>
          <w:sz w:val="36"/>
          <w:szCs w:val="36"/>
        </w:rPr>
        <w:t xml:space="preserve"> ребенка</w:t>
      </w:r>
      <w:r w:rsidR="000C28CD" w:rsidRPr="00D15F0C">
        <w:rPr>
          <w:color w:val="000000" w:themeColor="text1"/>
          <w:sz w:val="36"/>
          <w:szCs w:val="36"/>
        </w:rPr>
        <w:t xml:space="preserve"> к Родине и развитие творческих способностей.</w:t>
      </w:r>
    </w:p>
    <w:p w:rsidR="000C28CD" w:rsidRPr="00D15F0C" w:rsidRDefault="007B537D" w:rsidP="00E20645">
      <w:pPr>
        <w:pStyle w:val="a3"/>
        <w:jc w:val="both"/>
        <w:rPr>
          <w:color w:val="000000" w:themeColor="text1"/>
          <w:sz w:val="36"/>
          <w:szCs w:val="36"/>
        </w:rPr>
      </w:pPr>
      <w:r w:rsidRPr="00D15F0C">
        <w:rPr>
          <w:color w:val="000000" w:themeColor="text1"/>
          <w:sz w:val="36"/>
          <w:szCs w:val="36"/>
        </w:rPr>
        <w:t xml:space="preserve">       </w:t>
      </w:r>
      <w:r w:rsidR="000C28CD" w:rsidRPr="00D15F0C">
        <w:rPr>
          <w:color w:val="000000" w:themeColor="text1"/>
          <w:sz w:val="36"/>
          <w:szCs w:val="36"/>
        </w:rPr>
        <w:t>Детство - период расцвета в жизни человека. Это время, когда ребенок подобен цветку, который тянется своими лепестками к солнышку. Дети очень чутко реагируют на каждое слово, сказанное взрослыми. Поэтому задача взрослых - привить детям любовь к прекрасному, научить их умениям и навыкам игры в коллективе, развить в малышах такие качества, как доброту, чувство товарищества и благородство, чувство патриотизма к Родине и родным истокам.</w:t>
      </w:r>
    </w:p>
    <w:p w:rsidR="000C28CD" w:rsidRPr="00D15F0C" w:rsidRDefault="00661783" w:rsidP="0078719C">
      <w:pPr>
        <w:pStyle w:val="a3"/>
        <w:jc w:val="both"/>
        <w:rPr>
          <w:color w:val="000000" w:themeColor="text1"/>
          <w:sz w:val="36"/>
          <w:szCs w:val="36"/>
        </w:rPr>
      </w:pPr>
      <w:r>
        <w:rPr>
          <w:color w:val="000000" w:themeColor="text1"/>
          <w:sz w:val="36"/>
          <w:szCs w:val="36"/>
        </w:rPr>
        <w:lastRenderedPageBreak/>
        <w:t xml:space="preserve">            </w:t>
      </w:r>
      <w:r w:rsidR="000C28CD" w:rsidRPr="00D15F0C">
        <w:rPr>
          <w:color w:val="000000" w:themeColor="text1"/>
          <w:sz w:val="36"/>
          <w:szCs w:val="36"/>
        </w:rPr>
        <w:t>Патриотизм в современных условиях - это, с одной стороны, преданность своему Отечеству, а с другой, - сохранение культурной самобытности каждого народа, входящего в состав России.</w:t>
      </w:r>
    </w:p>
    <w:p w:rsidR="000C28CD" w:rsidRPr="00D15F0C" w:rsidRDefault="000C28CD" w:rsidP="0078719C">
      <w:pPr>
        <w:pStyle w:val="a3"/>
        <w:jc w:val="both"/>
        <w:rPr>
          <w:color w:val="000000" w:themeColor="text1"/>
          <w:sz w:val="36"/>
          <w:szCs w:val="36"/>
        </w:rPr>
      </w:pPr>
      <w:r w:rsidRPr="00D15F0C">
        <w:rPr>
          <w:color w:val="000000" w:themeColor="text1"/>
          <w:sz w:val="36"/>
          <w:szCs w:val="36"/>
        </w:rPr>
        <w:t>Любовь маленького ребен</w:t>
      </w:r>
      <w:r w:rsidR="007B537D" w:rsidRPr="00D15F0C">
        <w:rPr>
          <w:color w:val="000000" w:themeColor="text1"/>
          <w:sz w:val="36"/>
          <w:szCs w:val="36"/>
        </w:rPr>
        <w:t>ка</w:t>
      </w:r>
      <w:r w:rsidRPr="00D15F0C">
        <w:rPr>
          <w:color w:val="000000" w:themeColor="text1"/>
          <w:sz w:val="36"/>
          <w:szCs w:val="36"/>
        </w:rPr>
        <w:t xml:space="preserve"> к Родине начинается с отношения к самым близким людям - отцу, матери, дедушке, бабушке, с любви к своему дому, улице, на которой он живет, детскому саду, </w:t>
      </w:r>
      <w:r w:rsidR="007B537D" w:rsidRPr="00D15F0C">
        <w:rPr>
          <w:color w:val="000000" w:themeColor="text1"/>
          <w:sz w:val="36"/>
          <w:szCs w:val="36"/>
        </w:rPr>
        <w:t xml:space="preserve"> школе, селу</w:t>
      </w:r>
      <w:r w:rsidRPr="00D15F0C">
        <w:rPr>
          <w:color w:val="000000" w:themeColor="text1"/>
          <w:sz w:val="36"/>
          <w:szCs w:val="36"/>
        </w:rPr>
        <w:t>.</w:t>
      </w:r>
    </w:p>
    <w:p w:rsidR="000C28CD" w:rsidRPr="00D15F0C" w:rsidRDefault="007B537D" w:rsidP="0078719C">
      <w:pPr>
        <w:pStyle w:val="a3"/>
        <w:jc w:val="both"/>
        <w:rPr>
          <w:color w:val="000000" w:themeColor="text1"/>
          <w:sz w:val="36"/>
          <w:szCs w:val="36"/>
        </w:rPr>
      </w:pPr>
      <w:r w:rsidRPr="00D15F0C">
        <w:rPr>
          <w:color w:val="000000" w:themeColor="text1"/>
          <w:sz w:val="36"/>
          <w:szCs w:val="36"/>
        </w:rPr>
        <w:t xml:space="preserve">     </w:t>
      </w:r>
      <w:r w:rsidR="000C28CD" w:rsidRPr="00D15F0C">
        <w:rPr>
          <w:color w:val="000000" w:themeColor="text1"/>
          <w:sz w:val="36"/>
          <w:szCs w:val="36"/>
        </w:rPr>
        <w:t>Россия - родина для многих, но для того, чтобы считать себя ее сыном или дочерью, необходимо ощутить духовную жизнь своего народа и творчески утвердить себя в ней, принять русский язык, историю и культуру страны как свои собственные. Именно поэтому духовный, творческий патриотизм надо прививать с раннего детства.</w:t>
      </w:r>
    </w:p>
    <w:p w:rsidR="000C28CD" w:rsidRPr="00D15F0C" w:rsidRDefault="000C28CD" w:rsidP="0078719C">
      <w:pPr>
        <w:pStyle w:val="a3"/>
        <w:jc w:val="both"/>
        <w:rPr>
          <w:color w:val="000000" w:themeColor="text1"/>
          <w:sz w:val="36"/>
          <w:szCs w:val="36"/>
        </w:rPr>
      </w:pPr>
      <w:r w:rsidRPr="00D15F0C">
        <w:rPr>
          <w:color w:val="000000" w:themeColor="text1"/>
          <w:sz w:val="36"/>
          <w:szCs w:val="36"/>
        </w:rPr>
        <w:t>Ещё в своё время К.Д. Ушинский отмечал, что «…воспитание, если оно не хочет быть бессильным, должно быть народным».</w:t>
      </w:r>
    </w:p>
    <w:p w:rsidR="007B537D" w:rsidRPr="00D15F0C" w:rsidRDefault="007B537D" w:rsidP="0078719C">
      <w:pPr>
        <w:jc w:val="both"/>
        <w:rPr>
          <w:rStyle w:val="a6"/>
          <w:rFonts w:asciiTheme="majorHAnsi" w:hAnsiTheme="majorHAnsi"/>
          <w:b w:val="0"/>
          <w:color w:val="000000" w:themeColor="text1"/>
          <w:sz w:val="36"/>
          <w:szCs w:val="36"/>
        </w:rPr>
      </w:pPr>
      <w:r w:rsidRPr="00D15F0C">
        <w:rPr>
          <w:rStyle w:val="a6"/>
          <w:rFonts w:asciiTheme="majorHAnsi" w:hAnsiTheme="majorHAnsi"/>
          <w:b w:val="0"/>
          <w:color w:val="000000" w:themeColor="text1"/>
          <w:sz w:val="36"/>
          <w:szCs w:val="36"/>
        </w:rPr>
        <w:t>Бы</w:t>
      </w:r>
      <w:r w:rsidR="00825532" w:rsidRPr="00D15F0C">
        <w:rPr>
          <w:rStyle w:val="a6"/>
          <w:rFonts w:asciiTheme="majorHAnsi" w:hAnsiTheme="majorHAnsi"/>
          <w:b w:val="0"/>
          <w:color w:val="000000" w:themeColor="text1"/>
          <w:sz w:val="36"/>
          <w:szCs w:val="36"/>
        </w:rPr>
        <w:t>товое искусство, фольклор опекали ребенка с рождения, сопровождали в детстве, отрочестве и в юности. Чтобы ориентироваться в мире, жить в нем, ребенок должен обрести огромное количество знаний, умений и навыков, и в этом всегда ему помогают взрослые.</w:t>
      </w:r>
    </w:p>
    <w:p w:rsidR="00825532" w:rsidRPr="00D15F0C" w:rsidRDefault="00825532" w:rsidP="0078719C">
      <w:pPr>
        <w:jc w:val="both"/>
        <w:rPr>
          <w:rStyle w:val="a6"/>
          <w:rFonts w:asciiTheme="majorHAnsi" w:hAnsiTheme="majorHAnsi"/>
          <w:b w:val="0"/>
          <w:color w:val="000000" w:themeColor="text1"/>
          <w:sz w:val="36"/>
          <w:szCs w:val="36"/>
        </w:rPr>
      </w:pPr>
      <w:r w:rsidRPr="00D15F0C">
        <w:rPr>
          <w:rStyle w:val="a6"/>
          <w:rFonts w:asciiTheme="majorHAnsi" w:hAnsiTheme="majorHAnsi"/>
          <w:b w:val="0"/>
          <w:color w:val="000000" w:themeColor="text1"/>
          <w:sz w:val="36"/>
          <w:szCs w:val="36"/>
        </w:rPr>
        <w:t>Играя роль родителей и объясняя своим детям-куклам с помощью потешек и частушек, что есть хорошо, а что есть плохо, они невольно амии постигают это.</w:t>
      </w:r>
    </w:p>
    <w:p w:rsidR="00825532" w:rsidRPr="00D15F0C" w:rsidRDefault="00825532" w:rsidP="0078719C">
      <w:pPr>
        <w:jc w:val="both"/>
        <w:rPr>
          <w:rStyle w:val="a6"/>
          <w:rFonts w:asciiTheme="majorHAnsi" w:hAnsiTheme="majorHAnsi"/>
          <w:b w:val="0"/>
          <w:color w:val="000000" w:themeColor="text1"/>
          <w:sz w:val="36"/>
          <w:szCs w:val="36"/>
        </w:rPr>
      </w:pPr>
      <w:r w:rsidRPr="00D15F0C">
        <w:rPr>
          <w:rStyle w:val="a6"/>
          <w:rFonts w:asciiTheme="majorHAnsi" w:hAnsiTheme="majorHAnsi"/>
          <w:b w:val="0"/>
          <w:color w:val="000000" w:themeColor="text1"/>
          <w:sz w:val="36"/>
          <w:szCs w:val="36"/>
        </w:rPr>
        <w:t xml:space="preserve">                              Ай, качи, качи, качи,</w:t>
      </w:r>
    </w:p>
    <w:p w:rsidR="00825532" w:rsidRPr="00D15F0C" w:rsidRDefault="00825532" w:rsidP="0078719C">
      <w:pPr>
        <w:jc w:val="both"/>
        <w:rPr>
          <w:rStyle w:val="a6"/>
          <w:rFonts w:asciiTheme="majorHAnsi" w:hAnsiTheme="majorHAnsi"/>
          <w:b w:val="0"/>
          <w:color w:val="000000" w:themeColor="text1"/>
          <w:sz w:val="36"/>
          <w:szCs w:val="36"/>
        </w:rPr>
      </w:pPr>
      <w:r w:rsidRPr="00D15F0C">
        <w:rPr>
          <w:rStyle w:val="a6"/>
          <w:rFonts w:asciiTheme="majorHAnsi" w:hAnsiTheme="majorHAnsi"/>
          <w:b w:val="0"/>
          <w:color w:val="000000" w:themeColor="text1"/>
          <w:sz w:val="36"/>
          <w:szCs w:val="36"/>
        </w:rPr>
        <w:t xml:space="preserve">                              Испекли мы калачи,</w:t>
      </w:r>
    </w:p>
    <w:p w:rsidR="00825532" w:rsidRPr="00D15F0C" w:rsidRDefault="00825532" w:rsidP="0078719C">
      <w:pPr>
        <w:jc w:val="both"/>
        <w:rPr>
          <w:rStyle w:val="a6"/>
          <w:rFonts w:asciiTheme="majorHAnsi" w:hAnsiTheme="majorHAnsi"/>
          <w:b w:val="0"/>
          <w:color w:val="000000" w:themeColor="text1"/>
          <w:sz w:val="36"/>
          <w:szCs w:val="36"/>
        </w:rPr>
      </w:pPr>
      <w:r w:rsidRPr="00D15F0C">
        <w:rPr>
          <w:rStyle w:val="a6"/>
          <w:rFonts w:asciiTheme="majorHAnsi" w:hAnsiTheme="majorHAnsi"/>
          <w:b w:val="0"/>
          <w:color w:val="000000" w:themeColor="text1"/>
          <w:sz w:val="36"/>
          <w:szCs w:val="36"/>
        </w:rPr>
        <w:t xml:space="preserve">                              На порог поставили,</w:t>
      </w:r>
    </w:p>
    <w:p w:rsidR="00825532" w:rsidRPr="00D15F0C" w:rsidRDefault="00825532" w:rsidP="0078719C">
      <w:pPr>
        <w:jc w:val="both"/>
        <w:rPr>
          <w:rStyle w:val="a6"/>
          <w:rFonts w:asciiTheme="majorHAnsi" w:hAnsiTheme="majorHAnsi"/>
          <w:b w:val="0"/>
          <w:color w:val="000000" w:themeColor="text1"/>
          <w:sz w:val="36"/>
          <w:szCs w:val="36"/>
        </w:rPr>
      </w:pPr>
      <w:r w:rsidRPr="00D15F0C">
        <w:rPr>
          <w:rStyle w:val="a6"/>
          <w:rFonts w:asciiTheme="majorHAnsi" w:hAnsiTheme="majorHAnsi"/>
          <w:b w:val="0"/>
          <w:color w:val="000000" w:themeColor="text1"/>
          <w:sz w:val="36"/>
          <w:szCs w:val="36"/>
        </w:rPr>
        <w:lastRenderedPageBreak/>
        <w:t xml:space="preserve">                              Остывать заставили,</w:t>
      </w:r>
    </w:p>
    <w:p w:rsidR="00825532" w:rsidRPr="00D15F0C" w:rsidRDefault="00825532" w:rsidP="007B537D">
      <w:pPr>
        <w:rPr>
          <w:rStyle w:val="a6"/>
          <w:rFonts w:asciiTheme="majorHAnsi" w:hAnsiTheme="majorHAnsi"/>
          <w:b w:val="0"/>
          <w:color w:val="000000" w:themeColor="text1"/>
          <w:sz w:val="36"/>
          <w:szCs w:val="36"/>
        </w:rPr>
      </w:pPr>
      <w:r w:rsidRPr="00D15F0C">
        <w:rPr>
          <w:rStyle w:val="a6"/>
          <w:rFonts w:asciiTheme="majorHAnsi" w:hAnsiTheme="majorHAnsi"/>
          <w:b w:val="0"/>
          <w:color w:val="000000" w:themeColor="text1"/>
          <w:sz w:val="36"/>
          <w:szCs w:val="36"/>
        </w:rPr>
        <w:t xml:space="preserve">                              Как остынут, поедим,</w:t>
      </w:r>
    </w:p>
    <w:p w:rsidR="00825532" w:rsidRPr="00D15F0C" w:rsidRDefault="00825532" w:rsidP="007B537D">
      <w:pPr>
        <w:rPr>
          <w:rStyle w:val="a6"/>
          <w:rFonts w:asciiTheme="majorHAnsi" w:hAnsiTheme="majorHAnsi"/>
          <w:b w:val="0"/>
          <w:color w:val="000000" w:themeColor="text1"/>
          <w:sz w:val="36"/>
          <w:szCs w:val="36"/>
        </w:rPr>
      </w:pPr>
      <w:r w:rsidRPr="00D15F0C">
        <w:rPr>
          <w:rStyle w:val="a6"/>
          <w:rFonts w:asciiTheme="majorHAnsi" w:hAnsiTheme="majorHAnsi"/>
          <w:b w:val="0"/>
          <w:color w:val="000000" w:themeColor="text1"/>
          <w:sz w:val="36"/>
          <w:szCs w:val="36"/>
        </w:rPr>
        <w:t xml:space="preserve">                              И воробышкам дадим.</w:t>
      </w:r>
    </w:p>
    <w:p w:rsidR="00825532" w:rsidRPr="00D15F0C" w:rsidRDefault="00661783" w:rsidP="0078719C">
      <w:pPr>
        <w:jc w:val="both"/>
        <w:rPr>
          <w:rStyle w:val="a6"/>
          <w:rFonts w:asciiTheme="majorHAnsi" w:hAnsiTheme="majorHAnsi"/>
          <w:b w:val="0"/>
          <w:color w:val="000000" w:themeColor="text1"/>
          <w:sz w:val="36"/>
          <w:szCs w:val="36"/>
        </w:rPr>
      </w:pPr>
      <w:r>
        <w:rPr>
          <w:rStyle w:val="a6"/>
          <w:rFonts w:asciiTheme="majorHAnsi" w:hAnsiTheme="majorHAnsi"/>
          <w:b w:val="0"/>
          <w:color w:val="000000" w:themeColor="text1"/>
          <w:sz w:val="36"/>
          <w:szCs w:val="36"/>
        </w:rPr>
        <w:t xml:space="preserve">        </w:t>
      </w:r>
      <w:r w:rsidR="00825532" w:rsidRPr="00D15F0C">
        <w:rPr>
          <w:rStyle w:val="a6"/>
          <w:rFonts w:asciiTheme="majorHAnsi" w:hAnsiTheme="majorHAnsi"/>
          <w:b w:val="0"/>
          <w:color w:val="000000" w:themeColor="text1"/>
          <w:sz w:val="36"/>
          <w:szCs w:val="36"/>
        </w:rPr>
        <w:t>Используя частушку, вместе с детьми подчеркиваем</w:t>
      </w:r>
      <w:r w:rsidR="00AA6B72" w:rsidRPr="00D15F0C">
        <w:rPr>
          <w:rStyle w:val="a6"/>
          <w:rFonts w:asciiTheme="majorHAnsi" w:hAnsiTheme="majorHAnsi"/>
          <w:b w:val="0"/>
          <w:color w:val="000000" w:themeColor="text1"/>
          <w:sz w:val="36"/>
          <w:szCs w:val="36"/>
        </w:rPr>
        <w:t>, что не только сами поедим, но и воробышкам дадим. Дети приходят к выводу о том, что птицам необходимо  помогать, Что надо быть щедрым и не забывать о братьях наших меньших.</w:t>
      </w:r>
    </w:p>
    <w:p w:rsidR="00AA6B72" w:rsidRPr="00D15F0C" w:rsidRDefault="00AA6B72" w:rsidP="0078719C">
      <w:pPr>
        <w:jc w:val="both"/>
        <w:rPr>
          <w:rStyle w:val="a6"/>
          <w:rFonts w:asciiTheme="majorHAnsi" w:hAnsiTheme="majorHAnsi"/>
          <w:b w:val="0"/>
          <w:color w:val="000000" w:themeColor="text1"/>
          <w:sz w:val="36"/>
          <w:szCs w:val="36"/>
        </w:rPr>
      </w:pPr>
      <w:r w:rsidRPr="00D15F0C">
        <w:rPr>
          <w:rStyle w:val="a6"/>
          <w:rFonts w:asciiTheme="majorHAnsi" w:hAnsiTheme="majorHAnsi"/>
          <w:b w:val="0"/>
          <w:color w:val="000000" w:themeColor="text1"/>
          <w:sz w:val="36"/>
          <w:szCs w:val="36"/>
        </w:rPr>
        <w:t xml:space="preserve">     В пестушках</w:t>
      </w:r>
      <w:r w:rsidR="00D15F0C" w:rsidRPr="00D15F0C">
        <w:rPr>
          <w:rStyle w:val="a6"/>
          <w:rFonts w:asciiTheme="majorHAnsi" w:hAnsiTheme="majorHAnsi"/>
          <w:b w:val="0"/>
          <w:color w:val="000000" w:themeColor="text1"/>
          <w:sz w:val="36"/>
          <w:szCs w:val="36"/>
        </w:rPr>
        <w:t xml:space="preserve"> </w:t>
      </w:r>
      <w:r w:rsidRPr="00D15F0C">
        <w:rPr>
          <w:rStyle w:val="a6"/>
          <w:rFonts w:asciiTheme="majorHAnsi" w:hAnsiTheme="majorHAnsi"/>
          <w:b w:val="0"/>
          <w:color w:val="000000" w:themeColor="text1"/>
          <w:sz w:val="36"/>
          <w:szCs w:val="36"/>
        </w:rPr>
        <w:t xml:space="preserve"> и потешках русским народом объединены все важные компоненты игры:  изобретательность, ритмичность, словотворчество.</w:t>
      </w:r>
    </w:p>
    <w:p w:rsidR="00AA6B72" w:rsidRPr="00D15F0C" w:rsidRDefault="00AA6B72" w:rsidP="0078719C">
      <w:pPr>
        <w:jc w:val="both"/>
        <w:rPr>
          <w:rStyle w:val="a6"/>
          <w:rFonts w:asciiTheme="majorHAnsi" w:hAnsiTheme="majorHAnsi"/>
          <w:b w:val="0"/>
          <w:color w:val="000000" w:themeColor="text1"/>
          <w:sz w:val="36"/>
          <w:szCs w:val="36"/>
        </w:rPr>
      </w:pPr>
      <w:r w:rsidRPr="00D15F0C">
        <w:rPr>
          <w:rStyle w:val="a6"/>
          <w:rFonts w:asciiTheme="majorHAnsi" w:hAnsiTheme="majorHAnsi"/>
          <w:b w:val="0"/>
          <w:color w:val="000000" w:themeColor="text1"/>
          <w:sz w:val="36"/>
          <w:szCs w:val="36"/>
        </w:rPr>
        <w:t xml:space="preserve">   В прибаутках всегда остается неизменным принцип: переносить на мир птиц, зверей,</w:t>
      </w:r>
      <w:r w:rsidR="00D15F0C" w:rsidRPr="00D15F0C">
        <w:rPr>
          <w:rStyle w:val="a6"/>
          <w:rFonts w:asciiTheme="majorHAnsi" w:hAnsiTheme="majorHAnsi"/>
          <w:b w:val="0"/>
          <w:color w:val="000000" w:themeColor="text1"/>
          <w:sz w:val="36"/>
          <w:szCs w:val="36"/>
        </w:rPr>
        <w:t xml:space="preserve"> </w:t>
      </w:r>
      <w:r w:rsidRPr="00D15F0C">
        <w:rPr>
          <w:rStyle w:val="a6"/>
          <w:rFonts w:asciiTheme="majorHAnsi" w:hAnsiTheme="majorHAnsi"/>
          <w:b w:val="0"/>
          <w:color w:val="000000" w:themeColor="text1"/>
          <w:sz w:val="36"/>
          <w:szCs w:val="36"/>
        </w:rPr>
        <w:t>насекомых людские связи и отношения. Анализируя прибаутки, мы приходим к выводу, что они подобны раскрашенной игрушке. У сороки – белые бока, зеленый колпак. Кот серый. У петуха золотой гребешок.</w:t>
      </w:r>
      <w:r w:rsidR="002B7751" w:rsidRPr="00D15F0C">
        <w:rPr>
          <w:rStyle w:val="a6"/>
          <w:rFonts w:asciiTheme="majorHAnsi" w:hAnsiTheme="majorHAnsi"/>
          <w:b w:val="0"/>
          <w:color w:val="000000" w:themeColor="text1"/>
          <w:sz w:val="36"/>
          <w:szCs w:val="36"/>
        </w:rPr>
        <w:t xml:space="preserve"> На козе синий или красный сарафан. Прибаутки полны звучащих динамичных картин: грохочет мельница, шумит базар, из кузницы доносится стук молотка. </w:t>
      </w:r>
    </w:p>
    <w:p w:rsidR="002B7751" w:rsidRPr="00D15F0C" w:rsidRDefault="002B7751" w:rsidP="0078719C">
      <w:pPr>
        <w:jc w:val="both"/>
        <w:rPr>
          <w:rStyle w:val="a6"/>
          <w:rFonts w:asciiTheme="majorHAnsi" w:hAnsiTheme="majorHAnsi"/>
          <w:b w:val="0"/>
          <w:color w:val="000000" w:themeColor="text1"/>
          <w:sz w:val="36"/>
          <w:szCs w:val="36"/>
        </w:rPr>
      </w:pPr>
      <w:r w:rsidRPr="00D15F0C">
        <w:rPr>
          <w:rStyle w:val="a6"/>
          <w:rFonts w:asciiTheme="majorHAnsi" w:hAnsiTheme="majorHAnsi"/>
          <w:b w:val="0"/>
          <w:color w:val="000000" w:themeColor="text1"/>
          <w:sz w:val="36"/>
          <w:szCs w:val="36"/>
        </w:rPr>
        <w:t xml:space="preserve">   В русском фольклоре каким-то особенным образом сочетаются слово и музыкальный ритм, напевность рифмованных строк, столь необходимые для развития речи.</w:t>
      </w:r>
    </w:p>
    <w:p w:rsidR="000C28CD" w:rsidRPr="00D15F0C" w:rsidRDefault="007B537D" w:rsidP="000C28CD">
      <w:pPr>
        <w:pStyle w:val="a3"/>
        <w:rPr>
          <w:color w:val="000000" w:themeColor="text1"/>
          <w:sz w:val="36"/>
          <w:szCs w:val="36"/>
        </w:rPr>
      </w:pPr>
      <w:r w:rsidRPr="00D15F0C">
        <w:rPr>
          <w:color w:val="000000" w:themeColor="text1"/>
          <w:sz w:val="36"/>
          <w:szCs w:val="36"/>
        </w:rPr>
        <w:t xml:space="preserve">          </w:t>
      </w:r>
      <w:r w:rsidR="00D92E0A" w:rsidRPr="00D15F0C">
        <w:rPr>
          <w:color w:val="000000" w:themeColor="text1"/>
          <w:sz w:val="36"/>
          <w:szCs w:val="36"/>
        </w:rPr>
        <w:t xml:space="preserve"> </w:t>
      </w:r>
      <w:r w:rsidR="000C28CD" w:rsidRPr="00D15F0C">
        <w:rPr>
          <w:color w:val="000000" w:themeColor="text1"/>
          <w:sz w:val="36"/>
          <w:szCs w:val="36"/>
        </w:rPr>
        <w:t xml:space="preserve">Давно забыты и не употребляются в разговорной речи старославянские слова и изречения, достаточно редко (от случая к случаю) используются потешки, </w:t>
      </w:r>
      <w:r w:rsidR="000C28CD" w:rsidRPr="00D15F0C">
        <w:rPr>
          <w:color w:val="000000" w:themeColor="text1"/>
          <w:sz w:val="36"/>
          <w:szCs w:val="36"/>
        </w:rPr>
        <w:lastRenderedPageBreak/>
        <w:t>поговорки, пословицы, которыми так богат русский язык.</w:t>
      </w:r>
      <w:r w:rsidR="00D92E0A" w:rsidRPr="00D15F0C">
        <w:rPr>
          <w:color w:val="000000" w:themeColor="text1"/>
          <w:sz w:val="36"/>
          <w:szCs w:val="36"/>
        </w:rPr>
        <w:t xml:space="preserve">                                                                                  </w:t>
      </w:r>
      <w:r w:rsidR="000C28CD" w:rsidRPr="00D15F0C">
        <w:rPr>
          <w:color w:val="000000" w:themeColor="text1"/>
          <w:sz w:val="36"/>
          <w:szCs w:val="36"/>
        </w:rPr>
        <w:t xml:space="preserve"> </w:t>
      </w:r>
      <w:r w:rsidR="00D92E0A" w:rsidRPr="00D15F0C">
        <w:rPr>
          <w:color w:val="000000" w:themeColor="text1"/>
          <w:sz w:val="36"/>
          <w:szCs w:val="36"/>
        </w:rPr>
        <w:t xml:space="preserve">          </w:t>
      </w:r>
      <w:r w:rsidR="00661783">
        <w:rPr>
          <w:color w:val="000000" w:themeColor="text1"/>
          <w:sz w:val="36"/>
          <w:szCs w:val="36"/>
        </w:rPr>
        <w:t xml:space="preserve">                                                                                                                                </w:t>
      </w:r>
      <w:r w:rsidR="000C28CD" w:rsidRPr="00D15F0C">
        <w:rPr>
          <w:color w:val="000000" w:themeColor="text1"/>
          <w:sz w:val="36"/>
          <w:szCs w:val="36"/>
        </w:rPr>
        <w:t>Музыкальные руководители, воспринимая народные песенки как попевки-распевки, почти не включали их в игры и праздники, увлекаясь современным материалом.</w:t>
      </w:r>
    </w:p>
    <w:p w:rsidR="000C28CD" w:rsidRPr="00D15F0C" w:rsidRDefault="007576C3" w:rsidP="00E20645">
      <w:pPr>
        <w:pStyle w:val="a3"/>
        <w:jc w:val="both"/>
        <w:rPr>
          <w:color w:val="000000" w:themeColor="text1"/>
          <w:sz w:val="36"/>
          <w:szCs w:val="36"/>
        </w:rPr>
      </w:pPr>
      <w:r w:rsidRPr="00D15F0C">
        <w:rPr>
          <w:color w:val="000000" w:themeColor="text1"/>
          <w:sz w:val="36"/>
          <w:szCs w:val="36"/>
        </w:rPr>
        <w:t xml:space="preserve">           </w:t>
      </w:r>
      <w:r w:rsidR="000C28CD" w:rsidRPr="00D15F0C">
        <w:rPr>
          <w:color w:val="000000" w:themeColor="text1"/>
          <w:sz w:val="36"/>
          <w:szCs w:val="36"/>
        </w:rPr>
        <w:t xml:space="preserve"> В устном народном творчестве как нигде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Знакомя детей с поговорками, загадками, пословицами, сказками, тем приобщаем их к общечеловеческим нравственно-эстетическим ценностям. В русском фольклоре каким-то особенным образом сочетаются слово, музыкальный ритм, напевность. Адресованные детям потешки, прибаутки, заклички звучат как ласковый говорок, выражая заботу, нежность, веру в благополучное будущее.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устного народного творчества занимают уважительное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 развития детей.</w:t>
      </w:r>
    </w:p>
    <w:p w:rsidR="000C28CD" w:rsidRPr="00D15F0C" w:rsidRDefault="00661783" w:rsidP="00E20645">
      <w:pPr>
        <w:pStyle w:val="a3"/>
        <w:jc w:val="both"/>
        <w:rPr>
          <w:color w:val="000000" w:themeColor="text1"/>
          <w:sz w:val="36"/>
          <w:szCs w:val="36"/>
        </w:rPr>
      </w:pPr>
      <w:r>
        <w:rPr>
          <w:color w:val="000000" w:themeColor="text1"/>
          <w:sz w:val="36"/>
          <w:szCs w:val="36"/>
        </w:rPr>
        <w:t xml:space="preserve">           </w:t>
      </w:r>
      <w:r w:rsidR="000C28CD" w:rsidRPr="00D15F0C">
        <w:rPr>
          <w:color w:val="000000" w:themeColor="text1"/>
          <w:sz w:val="36"/>
          <w:szCs w:val="36"/>
        </w:rPr>
        <w:t>Проведение народных праздников и укрепление традиц</w:t>
      </w:r>
      <w:r w:rsidR="0078719C">
        <w:rPr>
          <w:color w:val="000000" w:themeColor="text1"/>
          <w:sz w:val="36"/>
          <w:szCs w:val="36"/>
        </w:rPr>
        <w:t>ий</w:t>
      </w:r>
      <w:r w:rsidR="000C28CD" w:rsidRPr="00D15F0C">
        <w:rPr>
          <w:color w:val="000000" w:themeColor="text1"/>
          <w:sz w:val="36"/>
          <w:szCs w:val="36"/>
        </w:rPr>
        <w:t xml:space="preserve">.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w:t>
      </w:r>
      <w:r w:rsidR="000C28CD" w:rsidRPr="00D15F0C">
        <w:rPr>
          <w:color w:val="000000" w:themeColor="text1"/>
          <w:sz w:val="36"/>
          <w:szCs w:val="36"/>
        </w:rPr>
        <w:lastRenderedPageBreak/>
        <w:t>различными сторонами общественной жизни человека во всей их целостности и многообразии.</w:t>
      </w:r>
    </w:p>
    <w:p w:rsidR="000C28CD" w:rsidRPr="00D15F0C" w:rsidRDefault="00661783" w:rsidP="00E20645">
      <w:pPr>
        <w:pStyle w:val="a3"/>
        <w:jc w:val="both"/>
        <w:rPr>
          <w:color w:val="000000" w:themeColor="text1"/>
          <w:sz w:val="36"/>
          <w:szCs w:val="36"/>
        </w:rPr>
      </w:pPr>
      <w:r>
        <w:rPr>
          <w:color w:val="000000" w:themeColor="text1"/>
          <w:sz w:val="36"/>
          <w:szCs w:val="36"/>
        </w:rPr>
        <w:t xml:space="preserve">          </w:t>
      </w:r>
      <w:r w:rsidR="000C28CD" w:rsidRPr="00D15F0C">
        <w:rPr>
          <w:color w:val="000000" w:themeColor="text1"/>
          <w:sz w:val="36"/>
          <w:szCs w:val="36"/>
        </w:rPr>
        <w:t>Таким образом, цель работы по приобщению детей к национальному искусству вижу в систематическом использовании в практике своей работы всех разновидностей (жанров) народного творчества посредством знакомства и исполнения произведений фольклора, который способен привить детям любовь к родной природе, к растительному и животному миру, приучить их видеть и слышать голоса этой природы, чувствовать ее, соприкасаться с ней; простые попевки произведений детского фольклора, а потом более сложных мелодий игровых песенных припевов, через интонирование прибауток и скороговорок возможно подготовить детей к исполнению более сложных произведений песенного репертуара взрослого фольклора: игровых, шуточных, лирических песен и уже как вершина творческих достижений - это участие детей в постановке театрализованных представлений и фольклорных праздников, которые в совокупности включают различные жанры народного песенного и поэтического творчества - именно там, где дети смогут применить все свое умение, навыки сольного, ансамблевого и хорового народного пения, исполнения игровых действий, плясок и хороводных движений.</w:t>
      </w:r>
    </w:p>
    <w:p w:rsidR="000C28CD" w:rsidRPr="00D15F0C" w:rsidRDefault="00347F69" w:rsidP="00E20645">
      <w:pPr>
        <w:pStyle w:val="a3"/>
        <w:jc w:val="both"/>
        <w:rPr>
          <w:color w:val="000000" w:themeColor="text1"/>
          <w:sz w:val="36"/>
          <w:szCs w:val="36"/>
        </w:rPr>
      </w:pPr>
      <w:r w:rsidRPr="00D15F0C">
        <w:rPr>
          <w:color w:val="000000" w:themeColor="text1"/>
          <w:sz w:val="36"/>
          <w:szCs w:val="36"/>
        </w:rPr>
        <w:t xml:space="preserve">       </w:t>
      </w:r>
      <w:r w:rsidR="000C28CD" w:rsidRPr="00D15F0C">
        <w:rPr>
          <w:color w:val="000000" w:themeColor="text1"/>
          <w:sz w:val="36"/>
          <w:szCs w:val="36"/>
        </w:rPr>
        <w:t>Так, прибаутки важны для воспитания в детях музыкальных, творческих навыков, необходимых для становления речи, тренировки памяти, пополнения информационного запаса.</w:t>
      </w:r>
    </w:p>
    <w:p w:rsidR="000C28CD" w:rsidRPr="00D15F0C" w:rsidRDefault="00347F69" w:rsidP="00E20645">
      <w:pPr>
        <w:pStyle w:val="a3"/>
        <w:jc w:val="both"/>
        <w:rPr>
          <w:color w:val="000000" w:themeColor="text1"/>
          <w:sz w:val="36"/>
          <w:szCs w:val="36"/>
        </w:rPr>
      </w:pPr>
      <w:r w:rsidRPr="00D15F0C">
        <w:rPr>
          <w:color w:val="000000" w:themeColor="text1"/>
          <w:sz w:val="36"/>
          <w:szCs w:val="36"/>
        </w:rPr>
        <w:t xml:space="preserve">       </w:t>
      </w:r>
      <w:r w:rsidR="000C28CD" w:rsidRPr="00D15F0C">
        <w:rPr>
          <w:color w:val="000000" w:themeColor="text1"/>
          <w:sz w:val="36"/>
          <w:szCs w:val="36"/>
        </w:rPr>
        <w:t xml:space="preserve">Небылицы - это необычные произведения. В них развиваются события совершенно невероятные, нереальные, и зачастую все поставлено «с ног на </w:t>
      </w:r>
      <w:r w:rsidR="000C28CD" w:rsidRPr="00D15F0C">
        <w:rPr>
          <w:color w:val="000000" w:themeColor="text1"/>
          <w:sz w:val="36"/>
          <w:szCs w:val="36"/>
        </w:rPr>
        <w:lastRenderedPageBreak/>
        <w:t>голову». Какие только фантастические картины не возникают в рассказах и песнях: безногие бегают; мужик тащит телегу, в которой сидит лошадь; кочан капустный несет зайца в зубах; медведь, как птица, летает в облаках; вода горит и с неба падает пельменный дождь</w:t>
      </w:r>
      <w:proofErr w:type="gramStart"/>
      <w:r w:rsidR="000C28CD" w:rsidRPr="00D15F0C">
        <w:rPr>
          <w:color w:val="000000" w:themeColor="text1"/>
          <w:sz w:val="36"/>
          <w:szCs w:val="36"/>
        </w:rPr>
        <w:t>…</w:t>
      </w:r>
      <w:r w:rsidR="00E20645" w:rsidRPr="00D15F0C">
        <w:rPr>
          <w:color w:val="000000" w:themeColor="text1"/>
          <w:sz w:val="36"/>
          <w:szCs w:val="36"/>
        </w:rPr>
        <w:t xml:space="preserve"> </w:t>
      </w:r>
      <w:r w:rsidR="000C28CD" w:rsidRPr="00D15F0C">
        <w:rPr>
          <w:color w:val="000000" w:themeColor="text1"/>
          <w:sz w:val="36"/>
          <w:szCs w:val="36"/>
        </w:rPr>
        <w:t xml:space="preserve"> Э</w:t>
      </w:r>
      <w:proofErr w:type="gramEnd"/>
      <w:r w:rsidR="000C28CD" w:rsidRPr="00D15F0C">
        <w:rPr>
          <w:color w:val="000000" w:themeColor="text1"/>
          <w:sz w:val="36"/>
          <w:szCs w:val="36"/>
        </w:rPr>
        <w:t>то вызывает у детей смех и в то же время укрепляет в них понимание подлинных, реальных связей вещей и явлений. Небылицы развивают у ребенка чувство юмора, а также логическое мышление, стимулируют познавательную деятельность.</w:t>
      </w:r>
    </w:p>
    <w:p w:rsidR="000C28CD" w:rsidRPr="00D15F0C" w:rsidRDefault="00347F69" w:rsidP="00E20645">
      <w:pPr>
        <w:pStyle w:val="a3"/>
        <w:jc w:val="both"/>
        <w:rPr>
          <w:color w:val="000000" w:themeColor="text1"/>
          <w:sz w:val="36"/>
          <w:szCs w:val="36"/>
        </w:rPr>
      </w:pPr>
      <w:r w:rsidRPr="00D15F0C">
        <w:rPr>
          <w:color w:val="000000" w:themeColor="text1"/>
          <w:sz w:val="36"/>
          <w:szCs w:val="36"/>
        </w:rPr>
        <w:t xml:space="preserve">             </w:t>
      </w:r>
      <w:r w:rsidR="000C28CD" w:rsidRPr="00D15F0C">
        <w:rPr>
          <w:color w:val="000000" w:themeColor="text1"/>
          <w:sz w:val="36"/>
          <w:szCs w:val="36"/>
        </w:rPr>
        <w:t>Скороговорки. Не каждому из детей удается повторить скороговорку с первого раза без ошибки, но веселая словесная игра увлекает, а сама скороговорка запоминается навсегда. Хотя и говорится, что «всех скороговорок не переговоришь и не перевыговоришь», детей это не останавливает, а только подогревает их интерес. Скороговорки помогают правильно и чисто проговаривать труднопроизносимые стихи и фразы, знакомят с богатством русского языка, с новыми поэтическими образами. Целый ряд скороговорок музыкально интонируется. К ним даны напевы. Исполнять скороговорку, интонируя ее на простейшую мелодическую попевку, легче, чем просто произносить. Музыкальные скороговорки можно использовать в работе по совершенствованию вокальных навыков, четкого произношения слов, правильной дикции.</w:t>
      </w:r>
    </w:p>
    <w:p w:rsidR="000C28CD" w:rsidRPr="00D15F0C" w:rsidRDefault="00347F69" w:rsidP="0078719C">
      <w:pPr>
        <w:pStyle w:val="a3"/>
        <w:jc w:val="both"/>
        <w:rPr>
          <w:color w:val="000000" w:themeColor="text1"/>
          <w:sz w:val="36"/>
          <w:szCs w:val="36"/>
        </w:rPr>
      </w:pPr>
      <w:r w:rsidRPr="00D15F0C">
        <w:rPr>
          <w:color w:val="000000" w:themeColor="text1"/>
          <w:sz w:val="36"/>
          <w:szCs w:val="36"/>
        </w:rPr>
        <w:t xml:space="preserve">                  </w:t>
      </w:r>
      <w:r w:rsidR="000C28CD" w:rsidRPr="00D15F0C">
        <w:rPr>
          <w:color w:val="000000" w:themeColor="text1"/>
          <w:sz w:val="36"/>
          <w:szCs w:val="36"/>
        </w:rPr>
        <w:t xml:space="preserve">Игровые и плясовые песни - образно яркие, напевные, поэтичные. Исполняя с детьми эти песни, можно устраивать импровизированные хороводы и пляски, выделяя, прежде всего, ярко выраженное игровое начало. Стремление к игре, к актерству присуще детям. Игра доставляет им радость. Поэтому элементы игры в той или иной мере могут быть </w:t>
      </w:r>
      <w:r w:rsidR="000C28CD" w:rsidRPr="00D15F0C">
        <w:rPr>
          <w:color w:val="000000" w:themeColor="text1"/>
          <w:sz w:val="36"/>
          <w:szCs w:val="36"/>
        </w:rPr>
        <w:lastRenderedPageBreak/>
        <w:t>внесены почти в любую песню. Тогда пение может сопровождаться разыгрыванием действия по сюжету песни. Иначе говоря, происходит разыгрывание элементов народной драмы, заложенных во многих игровых и плясовых песнях.</w:t>
      </w:r>
    </w:p>
    <w:p w:rsidR="000C28CD" w:rsidRPr="00D15F0C" w:rsidRDefault="00661783" w:rsidP="0078719C">
      <w:pPr>
        <w:pStyle w:val="a3"/>
        <w:jc w:val="both"/>
        <w:rPr>
          <w:color w:val="000000" w:themeColor="text1"/>
          <w:sz w:val="36"/>
          <w:szCs w:val="36"/>
        </w:rPr>
      </w:pPr>
      <w:r>
        <w:rPr>
          <w:color w:val="000000" w:themeColor="text1"/>
          <w:sz w:val="36"/>
          <w:szCs w:val="36"/>
        </w:rPr>
        <w:t xml:space="preserve">          </w:t>
      </w:r>
      <w:r w:rsidR="00347F69" w:rsidRPr="00D15F0C">
        <w:rPr>
          <w:color w:val="000000" w:themeColor="text1"/>
          <w:sz w:val="36"/>
          <w:szCs w:val="36"/>
        </w:rPr>
        <w:t>Загадки -</w:t>
      </w:r>
      <w:r w:rsidR="000C28CD" w:rsidRPr="00D15F0C">
        <w:rPr>
          <w:color w:val="000000" w:themeColor="text1"/>
          <w:sz w:val="36"/>
          <w:szCs w:val="36"/>
        </w:rPr>
        <w:t xml:space="preserve"> образный строй живой разговорной речи. Метко определил загадку сам народ: «Без лица в личине». Предмет, который загадан, «лицо», скрывается под «личиной» - иносказанием или намеком, окольной речью, обиняком. Каких только загадок ни придумано, чтобы проверить внимание, смекалку, сообразительность. Одни состоят из простого вопроса, другие похожи на задачки. Легко отгадывает загадки тот, кто хорошо представляет себе предметы и явления, о которых идет речь, а также умеет разгадать в словах скрытый смысл. И если ребенок смотрит на окружающий мир внимательными, зоркими глазами, замечая красоту и богатство его, то всякий мудреный вопрос и любое иносказание в загадке будут разгаданы. Загадки можно вставлять в сценарии театрализованных представлений и праздников.</w:t>
      </w:r>
    </w:p>
    <w:p w:rsidR="000C28CD" w:rsidRPr="00D15F0C" w:rsidRDefault="00396910" w:rsidP="0078719C">
      <w:pPr>
        <w:pStyle w:val="a3"/>
        <w:jc w:val="both"/>
        <w:rPr>
          <w:color w:val="000000" w:themeColor="text1"/>
          <w:sz w:val="36"/>
          <w:szCs w:val="36"/>
        </w:rPr>
      </w:pPr>
      <w:r w:rsidRPr="00396910">
        <w:rPr>
          <w:color w:val="000000" w:themeColor="text1"/>
          <w:sz w:val="36"/>
          <w:szCs w:val="36"/>
        </w:rPr>
        <w:t xml:space="preserve">              </w:t>
      </w:r>
      <w:r w:rsidR="000C28CD" w:rsidRPr="00D15F0C">
        <w:rPr>
          <w:color w:val="000000" w:themeColor="text1"/>
          <w:sz w:val="36"/>
          <w:szCs w:val="36"/>
        </w:rPr>
        <w:t>Все свободное время дети играют. Во дворе и в комнате, на улице и на берегу речки</w:t>
      </w:r>
      <w:proofErr w:type="gramStart"/>
      <w:r w:rsidR="000C28CD" w:rsidRPr="00D15F0C">
        <w:rPr>
          <w:color w:val="000000" w:themeColor="text1"/>
          <w:sz w:val="36"/>
          <w:szCs w:val="36"/>
        </w:rPr>
        <w:t>… П</w:t>
      </w:r>
      <w:proofErr w:type="gramEnd"/>
      <w:r w:rsidR="000C28CD" w:rsidRPr="00D15F0C">
        <w:rPr>
          <w:color w:val="000000" w:themeColor="text1"/>
          <w:sz w:val="36"/>
          <w:szCs w:val="36"/>
        </w:rPr>
        <w:t>очти в каждой местности есть свои игры, которые здесь родились и получили распространение. Во многих играх поются короткие или длинные песни - игровые припевы, исполняющиеся на простые, доступные каждому ребенку мелодии. Игра - всегда развлечение, забава и обязательно соревнование, стремление каждого участника выйти победителем.</w:t>
      </w:r>
    </w:p>
    <w:p w:rsidR="000C28CD" w:rsidRPr="00D15F0C" w:rsidRDefault="00347F69" w:rsidP="0078719C">
      <w:pPr>
        <w:pStyle w:val="a3"/>
        <w:jc w:val="both"/>
        <w:rPr>
          <w:color w:val="000000" w:themeColor="text1"/>
          <w:sz w:val="36"/>
          <w:szCs w:val="36"/>
        </w:rPr>
      </w:pPr>
      <w:r w:rsidRPr="00D15F0C">
        <w:rPr>
          <w:color w:val="000000" w:themeColor="text1"/>
          <w:sz w:val="36"/>
          <w:szCs w:val="36"/>
        </w:rPr>
        <w:t xml:space="preserve">           </w:t>
      </w:r>
      <w:r w:rsidR="000C28CD" w:rsidRPr="00D15F0C">
        <w:rPr>
          <w:color w:val="000000" w:themeColor="text1"/>
          <w:sz w:val="36"/>
          <w:szCs w:val="36"/>
        </w:rPr>
        <w:t>Хоровод - это жанр, в котором поэтико-музыкальное искусство тесно связано с элементами театрализованного действа и хореогра</w:t>
      </w:r>
      <w:r w:rsidR="005A63B4">
        <w:rPr>
          <w:color w:val="000000" w:themeColor="text1"/>
          <w:sz w:val="36"/>
          <w:szCs w:val="36"/>
        </w:rPr>
        <w:t xml:space="preserve">фии. </w:t>
      </w:r>
      <w:r w:rsidR="000C28CD" w:rsidRPr="00D15F0C">
        <w:rPr>
          <w:color w:val="000000" w:themeColor="text1"/>
          <w:sz w:val="36"/>
          <w:szCs w:val="36"/>
        </w:rPr>
        <w:t xml:space="preserve"> В сюжетах </w:t>
      </w:r>
      <w:r w:rsidR="000C28CD" w:rsidRPr="00D15F0C">
        <w:rPr>
          <w:color w:val="000000" w:themeColor="text1"/>
          <w:sz w:val="36"/>
          <w:szCs w:val="36"/>
        </w:rPr>
        <w:lastRenderedPageBreak/>
        <w:t xml:space="preserve">хороводных песен отражен народный быт, красота родной природы, особенно в ее весеннем цветении. Любовно воспеваются в песнях широкие луга - место хороводных гуляний, покрывающая их «травушка-муравушка», кудрявая березка… Дети украшают себя венками из свежераспустившейся зелени и цветов. Участвуя в хороводе - маленьком театрализованном представлении, - ребенок будто переносится в иной мир, становится царевичем и царевной и т.д. Здесь все зависит от воображения, от того, как хорошо малыш сможет представить и сыграть </w:t>
      </w:r>
      <w:proofErr w:type="gramStart"/>
      <w:r w:rsidR="000C28CD" w:rsidRPr="00D15F0C">
        <w:rPr>
          <w:color w:val="000000" w:themeColor="text1"/>
          <w:sz w:val="36"/>
          <w:szCs w:val="36"/>
        </w:rPr>
        <w:t>то</w:t>
      </w:r>
      <w:proofErr w:type="gramEnd"/>
      <w:r w:rsidR="000C28CD" w:rsidRPr="00D15F0C">
        <w:rPr>
          <w:color w:val="000000" w:themeColor="text1"/>
          <w:sz w:val="36"/>
          <w:szCs w:val="36"/>
        </w:rPr>
        <w:t xml:space="preserve"> или иное действующее лицо. Одни игры и хороводы помогают представить себя сильными, ловкими, меткими. Другие - развивают сообразительность и смекалку. Третьи - дают почувствовать себя актером и плясуном, увидеть красоту окружающего мира и воспеть ее.</w:t>
      </w:r>
    </w:p>
    <w:p w:rsidR="000C28CD" w:rsidRPr="00D15F0C" w:rsidRDefault="00347F69" w:rsidP="0078719C">
      <w:pPr>
        <w:pStyle w:val="a3"/>
        <w:jc w:val="both"/>
        <w:rPr>
          <w:color w:val="000000" w:themeColor="text1"/>
          <w:sz w:val="36"/>
          <w:szCs w:val="36"/>
        </w:rPr>
      </w:pPr>
      <w:r w:rsidRPr="00D15F0C">
        <w:rPr>
          <w:color w:val="000000" w:themeColor="text1"/>
          <w:sz w:val="36"/>
          <w:szCs w:val="36"/>
        </w:rPr>
        <w:t xml:space="preserve">             </w:t>
      </w:r>
      <w:r w:rsidR="000C28CD" w:rsidRPr="00D15F0C">
        <w:rPr>
          <w:color w:val="000000" w:themeColor="text1"/>
          <w:sz w:val="36"/>
          <w:szCs w:val="36"/>
        </w:rPr>
        <w:t>Произведения народного творчества могут жить присущей им жизнью: ведь сказка должна сказываться, загадка - загадываться, игра - играться; песня только тогда и песня, когда ее поют. И в наших силах сделать так, чтобы они жили не только в рассказе о них, то есть книжной жизнью, но еще и прежней, настоящей - устной. Для этого надо устраивать театрализованные представления или фольклорные праздники, где весело только тому, кто и сам поет песни, водит хоровод, загадывает и отгадывает загадки, проговаривает скороговорки. На этом празднике каждый и гость, и хозяин. Успех фольклорного праздника во многом зависит от того, насколько готовы к нему не толь</w:t>
      </w:r>
      <w:r w:rsidR="005A63B4">
        <w:rPr>
          <w:color w:val="000000" w:themeColor="text1"/>
          <w:sz w:val="36"/>
          <w:szCs w:val="36"/>
        </w:rPr>
        <w:t xml:space="preserve">ко дети, но и взрослые. </w:t>
      </w:r>
    </w:p>
    <w:p w:rsidR="000C28CD" w:rsidRPr="00D15F0C" w:rsidRDefault="005A63B4" w:rsidP="005A63B4">
      <w:pPr>
        <w:pStyle w:val="a3"/>
        <w:jc w:val="both"/>
        <w:rPr>
          <w:color w:val="000000" w:themeColor="text1"/>
          <w:sz w:val="36"/>
          <w:szCs w:val="36"/>
        </w:rPr>
      </w:pPr>
      <w:r>
        <w:rPr>
          <w:color w:val="000000" w:themeColor="text1"/>
          <w:sz w:val="36"/>
          <w:szCs w:val="36"/>
        </w:rPr>
        <w:t xml:space="preserve">      </w:t>
      </w:r>
      <w:r w:rsidR="000C28CD" w:rsidRPr="00D15F0C">
        <w:rPr>
          <w:color w:val="000000" w:themeColor="text1"/>
          <w:sz w:val="36"/>
          <w:szCs w:val="36"/>
        </w:rPr>
        <w:t xml:space="preserve">На мой взгляд, фольклорные праздники, в частности, ярмарки - это наиболее яркое, интересное, красивое, веселое, артистичное, балагурное, </w:t>
      </w:r>
      <w:r w:rsidR="000C28CD" w:rsidRPr="00D15F0C">
        <w:rPr>
          <w:color w:val="000000" w:themeColor="text1"/>
          <w:sz w:val="36"/>
          <w:szCs w:val="36"/>
        </w:rPr>
        <w:lastRenderedPageBreak/>
        <w:t>коллективное, насыщенное яркими впечатлениями действие. Каждый ребенок может принять участие в ярмарке, даже если он не является участником постановки, он может быть вовлечен в действие тем, что станет участвовать в играх вместе с актерами, петь песни, отгадывать загадки. Сценарий ярмарки позволяет выделить роль каждому ребенку соответственно его возрасту и творческим возможностям. Можно с точностью сказать, что ярмарка объединяет в себе все жанры народного творчества, за что и являлась излюбленным время провождением русского народа в былые времена и остается веселым праздником в жизни современных детей.</w:t>
      </w:r>
    </w:p>
    <w:p w:rsidR="000C28CD" w:rsidRPr="00D15F0C" w:rsidRDefault="00396910" w:rsidP="005A63B4">
      <w:pPr>
        <w:pStyle w:val="a3"/>
        <w:jc w:val="both"/>
        <w:rPr>
          <w:color w:val="000000" w:themeColor="text1"/>
          <w:sz w:val="36"/>
          <w:szCs w:val="36"/>
        </w:rPr>
      </w:pPr>
      <w:r w:rsidRPr="00396910">
        <w:rPr>
          <w:color w:val="000000" w:themeColor="text1"/>
          <w:sz w:val="36"/>
          <w:szCs w:val="36"/>
        </w:rPr>
        <w:t xml:space="preserve">                          </w:t>
      </w:r>
      <w:r w:rsidR="00347F69" w:rsidRPr="00D15F0C">
        <w:rPr>
          <w:color w:val="000000" w:themeColor="text1"/>
          <w:sz w:val="36"/>
          <w:szCs w:val="36"/>
        </w:rPr>
        <w:t>В своей работе</w:t>
      </w:r>
      <w:r w:rsidR="000C28CD" w:rsidRPr="00D15F0C">
        <w:rPr>
          <w:color w:val="000000" w:themeColor="text1"/>
          <w:sz w:val="36"/>
          <w:szCs w:val="36"/>
        </w:rPr>
        <w:t xml:space="preserve"> веду целенаправленную и систематическую работу в направлении изучения народного творчества (как одно из направлений в работе с детьми по музыкальному воспитанию), воспитывая в детях бережное, любовное отношение к русской культуре </w:t>
      </w:r>
      <w:r w:rsidR="005A63B4">
        <w:rPr>
          <w:color w:val="000000" w:themeColor="text1"/>
          <w:sz w:val="36"/>
          <w:szCs w:val="36"/>
        </w:rPr>
        <w:t>и народным традициям.</w:t>
      </w:r>
    </w:p>
    <w:p w:rsidR="007B71ED" w:rsidRPr="00D15F0C" w:rsidRDefault="007B71ED" w:rsidP="005A63B4">
      <w:pPr>
        <w:pStyle w:val="a3"/>
        <w:jc w:val="both"/>
        <w:rPr>
          <w:color w:val="000000" w:themeColor="text1"/>
          <w:sz w:val="36"/>
          <w:szCs w:val="36"/>
        </w:rPr>
      </w:pPr>
    </w:p>
    <w:sectPr w:rsidR="007B71ED" w:rsidRPr="00D15F0C" w:rsidSect="009B2F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C28CD"/>
    <w:rsid w:val="00043B84"/>
    <w:rsid w:val="00072B0B"/>
    <w:rsid w:val="000C28CD"/>
    <w:rsid w:val="001C21AB"/>
    <w:rsid w:val="002B7751"/>
    <w:rsid w:val="00300F7D"/>
    <w:rsid w:val="00347F69"/>
    <w:rsid w:val="00396910"/>
    <w:rsid w:val="005066BA"/>
    <w:rsid w:val="005A63B4"/>
    <w:rsid w:val="005D1D87"/>
    <w:rsid w:val="00661783"/>
    <w:rsid w:val="007576C3"/>
    <w:rsid w:val="0078719C"/>
    <w:rsid w:val="007B537D"/>
    <w:rsid w:val="007B71ED"/>
    <w:rsid w:val="00825532"/>
    <w:rsid w:val="00943EFE"/>
    <w:rsid w:val="009B2F0E"/>
    <w:rsid w:val="00AA6B72"/>
    <w:rsid w:val="00AE3741"/>
    <w:rsid w:val="00CA7796"/>
    <w:rsid w:val="00D15F0C"/>
    <w:rsid w:val="00D911D6"/>
    <w:rsid w:val="00D92E0A"/>
    <w:rsid w:val="00E20645"/>
    <w:rsid w:val="00E430D1"/>
    <w:rsid w:val="00EA3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F0E"/>
  </w:style>
  <w:style w:type="paragraph" w:styleId="3">
    <w:name w:val="heading 3"/>
    <w:basedOn w:val="a"/>
    <w:next w:val="a"/>
    <w:link w:val="30"/>
    <w:uiPriority w:val="9"/>
    <w:semiHidden/>
    <w:unhideWhenUsed/>
    <w:qFormat/>
    <w:rsid w:val="000C28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C28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C28C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C28CD"/>
    <w:rPr>
      <w:rFonts w:asciiTheme="majorHAnsi" w:eastAsiaTheme="majorEastAsia" w:hAnsiTheme="majorHAnsi" w:cstheme="majorBidi"/>
      <w:b/>
      <w:bCs/>
      <w:i/>
      <w:iCs/>
      <w:color w:val="4F81BD" w:themeColor="accent1"/>
    </w:rPr>
  </w:style>
  <w:style w:type="paragraph" w:styleId="a3">
    <w:name w:val="Title"/>
    <w:basedOn w:val="a"/>
    <w:next w:val="a"/>
    <w:link w:val="a4"/>
    <w:uiPriority w:val="10"/>
    <w:qFormat/>
    <w:rsid w:val="000C28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C28CD"/>
    <w:rPr>
      <w:rFonts w:asciiTheme="majorHAnsi" w:eastAsiaTheme="majorEastAsia" w:hAnsiTheme="majorHAnsi" w:cstheme="majorBidi"/>
      <w:color w:val="17365D" w:themeColor="text2" w:themeShade="BF"/>
      <w:spacing w:val="5"/>
      <w:kern w:val="28"/>
      <w:sz w:val="52"/>
      <w:szCs w:val="52"/>
    </w:rPr>
  </w:style>
  <w:style w:type="character" w:styleId="a5">
    <w:name w:val="Intense Emphasis"/>
    <w:basedOn w:val="a0"/>
    <w:uiPriority w:val="21"/>
    <w:qFormat/>
    <w:rsid w:val="000C28CD"/>
    <w:rPr>
      <w:b/>
      <w:bCs/>
      <w:i/>
      <w:iCs/>
      <w:color w:val="4F81BD" w:themeColor="accent1"/>
    </w:rPr>
  </w:style>
  <w:style w:type="character" w:styleId="a6">
    <w:name w:val="Strong"/>
    <w:basedOn w:val="a0"/>
    <w:uiPriority w:val="22"/>
    <w:qFormat/>
    <w:rsid w:val="007576C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9556F-241F-4184-A6AA-0D8DDDC3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11</Pages>
  <Words>2388</Words>
  <Characters>13613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14</cp:revision>
  <dcterms:created xsi:type="dcterms:W3CDTF">2013-02-23T10:05:00Z</dcterms:created>
  <dcterms:modified xsi:type="dcterms:W3CDTF">2013-05-30T14:59:00Z</dcterms:modified>
</cp:coreProperties>
</file>