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A9" w:rsidRPr="00037AA9" w:rsidRDefault="00037AA9" w:rsidP="00037AA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37AA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Формы и методы работы по повышению уровня культуры безопаснос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ти учащихся</w:t>
      </w:r>
    </w:p>
    <w:p w:rsidR="00F520BB" w:rsidRPr="00037AA9" w:rsidRDefault="00F520BB" w:rsidP="00037AA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 формами  повышения уровня безопасности учащихся являются урок  и внеурочная деятельность.</w:t>
      </w:r>
    </w:p>
    <w:p w:rsidR="00F520BB" w:rsidRPr="00037AA9" w:rsidRDefault="00F520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я использую словестные, наглядные и практические методы обучения.</w:t>
      </w:r>
    </w:p>
    <w:p w:rsidR="00644818" w:rsidRPr="00037AA9" w:rsidRDefault="006448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Рассказ, беседа, лекция, работа с книгой  - это традиционные словестные методы, которыми пользовались и продолжают пользоваться учителя.</w:t>
      </w:r>
    </w:p>
    <w:p w:rsidR="00E6287A" w:rsidRPr="00037AA9" w:rsidRDefault="00E6287A" w:rsidP="00037AA9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информационные технологии позволяют полно и интересно проиллюстрировать содержание учебного материала с помощью компьютерных презентаций</w:t>
      </w:r>
      <w:r w:rsidRPr="00037A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фильмов.</w:t>
      </w:r>
    </w:p>
    <w:p w:rsidR="00E6287A" w:rsidRPr="00037AA9" w:rsidRDefault="00E628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Тестовые программы позволяют быстро оценивать результат работы, точно определить темы, в которых имеются пробелы в знаниях.</w:t>
      </w:r>
    </w:p>
    <w:p w:rsidR="00BC5AEF" w:rsidRPr="00037AA9" w:rsidRDefault="00BC5A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есть несколько компьютерных игр по правилам дорожного движения, которые используются на уроках повторения и обобщения материала.</w:t>
      </w:r>
    </w:p>
    <w:p w:rsidR="005135DA" w:rsidRPr="00037AA9" w:rsidRDefault="005135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материала можно найти в Интернете на образовательных сайтах.</w:t>
      </w:r>
    </w:p>
    <w:p w:rsidR="00E6287A" w:rsidRPr="00037AA9" w:rsidRDefault="00644818">
      <w:pPr>
        <w:rPr>
          <w:rFonts w:ascii="Times New Roman" w:hAnsi="Times New Roman" w:cs="Times New Roman"/>
          <w:sz w:val="28"/>
          <w:szCs w:val="28"/>
        </w:rPr>
      </w:pPr>
      <w:r w:rsidRPr="00037AA9">
        <w:rPr>
          <w:rFonts w:ascii="Times New Roman" w:hAnsi="Times New Roman" w:cs="Times New Roman"/>
          <w:sz w:val="28"/>
          <w:szCs w:val="28"/>
        </w:rPr>
        <w:t>Практические методы направлены на отработку практических умений</w:t>
      </w:r>
      <w:r w:rsidR="00037AA9">
        <w:rPr>
          <w:rFonts w:ascii="Times New Roman" w:hAnsi="Times New Roman" w:cs="Times New Roman"/>
          <w:sz w:val="28"/>
          <w:szCs w:val="28"/>
        </w:rPr>
        <w:t xml:space="preserve"> </w:t>
      </w:r>
      <w:r w:rsidRPr="00037AA9">
        <w:rPr>
          <w:rFonts w:ascii="Times New Roman" w:hAnsi="Times New Roman" w:cs="Times New Roman"/>
          <w:sz w:val="28"/>
          <w:szCs w:val="28"/>
        </w:rPr>
        <w:t>и</w:t>
      </w:r>
      <w:r w:rsidR="00037AA9">
        <w:rPr>
          <w:rFonts w:ascii="Times New Roman" w:hAnsi="Times New Roman" w:cs="Times New Roman"/>
          <w:sz w:val="28"/>
          <w:szCs w:val="28"/>
        </w:rPr>
        <w:t xml:space="preserve"> </w:t>
      </w:r>
      <w:r w:rsidRPr="00037AA9">
        <w:rPr>
          <w:rFonts w:ascii="Times New Roman" w:hAnsi="Times New Roman" w:cs="Times New Roman"/>
          <w:sz w:val="28"/>
          <w:szCs w:val="28"/>
        </w:rPr>
        <w:t>навыков</w:t>
      </w:r>
      <w:r w:rsidR="006E0BD2" w:rsidRPr="00037AA9">
        <w:rPr>
          <w:rFonts w:ascii="Times New Roman" w:hAnsi="Times New Roman" w:cs="Times New Roman"/>
          <w:sz w:val="28"/>
          <w:szCs w:val="28"/>
        </w:rPr>
        <w:t>.</w:t>
      </w:r>
    </w:p>
    <w:p w:rsidR="005135DA" w:rsidRPr="00037AA9" w:rsidRDefault="006E0BD2">
      <w:pPr>
        <w:rPr>
          <w:rFonts w:ascii="Times New Roman" w:hAnsi="Times New Roman" w:cs="Times New Roman"/>
          <w:sz w:val="28"/>
          <w:szCs w:val="28"/>
        </w:rPr>
      </w:pPr>
      <w:r w:rsidRPr="00037AA9">
        <w:rPr>
          <w:rFonts w:ascii="Times New Roman" w:hAnsi="Times New Roman" w:cs="Times New Roman"/>
          <w:sz w:val="28"/>
          <w:szCs w:val="28"/>
        </w:rPr>
        <w:t xml:space="preserve">Регулярно проводятся тренировки по эвакуации из здания, действия при обнаружении подозрительных предметов, оказание медицинской помощи. </w:t>
      </w:r>
    </w:p>
    <w:p w:rsidR="005135DA" w:rsidRPr="00037AA9" w:rsidRDefault="005135DA">
      <w:pPr>
        <w:rPr>
          <w:rFonts w:ascii="Times New Roman" w:hAnsi="Times New Roman" w:cs="Times New Roman"/>
          <w:sz w:val="28"/>
          <w:szCs w:val="28"/>
        </w:rPr>
      </w:pPr>
      <w:r w:rsidRPr="00037AA9">
        <w:rPr>
          <w:rFonts w:ascii="Times New Roman" w:hAnsi="Times New Roman" w:cs="Times New Roman"/>
          <w:sz w:val="28"/>
          <w:szCs w:val="28"/>
        </w:rPr>
        <w:t>Ученики умеют пользоваться огнетушителем не на словах, а на деле – это тоже одно из практических занятий.</w:t>
      </w:r>
    </w:p>
    <w:p w:rsidR="00BC5AEF" w:rsidRPr="00037AA9" w:rsidRDefault="00BC5AEF" w:rsidP="00037A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7AA9">
        <w:rPr>
          <w:rFonts w:ascii="Times New Roman" w:hAnsi="Times New Roman" w:cs="Times New Roman"/>
          <w:sz w:val="28"/>
          <w:szCs w:val="28"/>
        </w:rPr>
        <w:t>Традиционными в нашей школе стали Дни здоровья, все они проходят в лесу. Здесь ученики учатся ориентироваться на местности, отличать съедобные растения от ядовитых,  отрабатывают правила переноски пострадавших с помощью подручных средств и многое другое.</w:t>
      </w:r>
      <w:bookmarkStart w:id="0" w:name="_GoBack"/>
      <w:bookmarkEnd w:id="0"/>
    </w:p>
    <w:p w:rsidR="005135DA" w:rsidRPr="00037AA9" w:rsidRDefault="00C96A12" w:rsidP="00037A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7AA9">
        <w:rPr>
          <w:rFonts w:ascii="Times New Roman" w:hAnsi="Times New Roman" w:cs="Times New Roman"/>
          <w:sz w:val="28"/>
          <w:szCs w:val="28"/>
        </w:rPr>
        <w:t xml:space="preserve">Мы принимаем участие во всех районных декадах и месячниках по безопасности. Каждый </w:t>
      </w:r>
      <w:r w:rsidR="00037AA9" w:rsidRPr="00037AA9">
        <w:rPr>
          <w:rFonts w:ascii="Times New Roman" w:hAnsi="Times New Roman" w:cs="Times New Roman"/>
          <w:sz w:val="28"/>
          <w:szCs w:val="28"/>
        </w:rPr>
        <w:t>раз,</w:t>
      </w:r>
      <w:r w:rsidRPr="00037AA9">
        <w:rPr>
          <w:rFonts w:ascii="Times New Roman" w:hAnsi="Times New Roman" w:cs="Times New Roman"/>
          <w:sz w:val="28"/>
          <w:szCs w:val="28"/>
        </w:rPr>
        <w:t xml:space="preserve"> составляя план работы, я стараюсь включать такие мероприятия, которые будут интересны </w:t>
      </w:r>
      <w:proofErr w:type="gramStart"/>
      <w:r w:rsidRPr="00037AA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37AA9">
        <w:rPr>
          <w:rFonts w:ascii="Times New Roman" w:hAnsi="Times New Roman" w:cs="Times New Roman"/>
          <w:sz w:val="28"/>
          <w:szCs w:val="28"/>
        </w:rPr>
        <w:t xml:space="preserve"> и повысят уровень их знаний. Мы проводим конкурсы рисунков, плакатов, буклетов, листовок, докладов, презентаций, стихов собственного сочинения. В школе имеется много наглядного материала</w:t>
      </w:r>
      <w:r w:rsidR="00BC5AEF" w:rsidRPr="00037AA9">
        <w:rPr>
          <w:rFonts w:ascii="Times New Roman" w:hAnsi="Times New Roman" w:cs="Times New Roman"/>
          <w:sz w:val="28"/>
          <w:szCs w:val="28"/>
        </w:rPr>
        <w:t xml:space="preserve"> по безопасности</w:t>
      </w:r>
      <w:r w:rsidRPr="00037AA9">
        <w:rPr>
          <w:rFonts w:ascii="Times New Roman" w:hAnsi="Times New Roman" w:cs="Times New Roman"/>
          <w:sz w:val="28"/>
          <w:szCs w:val="28"/>
        </w:rPr>
        <w:t xml:space="preserve">, поэтому стенды в </w:t>
      </w:r>
      <w:r w:rsidRPr="00037AA9">
        <w:rPr>
          <w:rFonts w:ascii="Times New Roman" w:hAnsi="Times New Roman" w:cs="Times New Roman"/>
          <w:sz w:val="28"/>
          <w:szCs w:val="28"/>
        </w:rPr>
        <w:lastRenderedPageBreak/>
        <w:t>коридоре и кабинете ОБЖ регулярно обновляются, что повышает интерес учащихся к ним.</w:t>
      </w:r>
    </w:p>
    <w:p w:rsidR="00037AA9" w:rsidRPr="00037AA9" w:rsidRDefault="00037AA9" w:rsidP="00037A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7AA9">
        <w:rPr>
          <w:rFonts w:ascii="Times New Roman" w:hAnsi="Times New Roman" w:cs="Times New Roman"/>
          <w:sz w:val="28"/>
          <w:szCs w:val="28"/>
        </w:rPr>
        <w:t xml:space="preserve">Занятия по ПДД проводятся на улице, отрабатываются навыки езды на велосипеде строго по правилам. Ученики 5-6 класса посещают кружок «ЮИД», на районном конкурсе «Безопасное колесо» наша команда ежегодно занимает призовые места. В 2012 г. мы заняли 3 место в областном смотре-конкурсе по </w:t>
      </w:r>
      <w:r>
        <w:rPr>
          <w:rFonts w:ascii="Times New Roman" w:hAnsi="Times New Roman" w:cs="Times New Roman"/>
          <w:sz w:val="28"/>
          <w:szCs w:val="28"/>
        </w:rPr>
        <w:t>профилактике детского дорожно-транспортного травматизма</w:t>
      </w:r>
      <w:r w:rsidRPr="00037AA9">
        <w:rPr>
          <w:rFonts w:ascii="Times New Roman" w:hAnsi="Times New Roman" w:cs="Times New Roman"/>
          <w:sz w:val="28"/>
          <w:szCs w:val="28"/>
        </w:rPr>
        <w:t>.</w:t>
      </w:r>
    </w:p>
    <w:p w:rsidR="00037AA9" w:rsidRPr="00037AA9" w:rsidRDefault="00037AA9" w:rsidP="00037AA9">
      <w:pPr>
        <w:rPr>
          <w:rFonts w:ascii="Times New Roman" w:hAnsi="Times New Roman" w:cs="Times New Roman"/>
          <w:sz w:val="28"/>
          <w:szCs w:val="28"/>
        </w:rPr>
      </w:pPr>
      <w:r w:rsidRPr="00037AA9">
        <w:rPr>
          <w:rFonts w:ascii="Times New Roman" w:hAnsi="Times New Roman" w:cs="Times New Roman"/>
          <w:sz w:val="28"/>
          <w:szCs w:val="28"/>
        </w:rPr>
        <w:t>На районных соревнованиях «Школа безопасности» мы также занимаем призовые места.</w:t>
      </w:r>
    </w:p>
    <w:p w:rsidR="006E0BD2" w:rsidRDefault="006E0BD2"/>
    <w:p w:rsidR="000203CD" w:rsidRDefault="000203CD"/>
    <w:sectPr w:rsidR="000203CD" w:rsidSect="0033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3CD"/>
    <w:rsid w:val="000203CD"/>
    <w:rsid w:val="00037AA9"/>
    <w:rsid w:val="00335A79"/>
    <w:rsid w:val="005135DA"/>
    <w:rsid w:val="00644818"/>
    <w:rsid w:val="006E0BD2"/>
    <w:rsid w:val="00BC5AEF"/>
    <w:rsid w:val="00C96A12"/>
    <w:rsid w:val="00CD6C5F"/>
    <w:rsid w:val="00E6287A"/>
    <w:rsid w:val="00F468D3"/>
    <w:rsid w:val="00F5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АНТОНИНА</cp:lastModifiedBy>
  <cp:revision>2</cp:revision>
  <dcterms:created xsi:type="dcterms:W3CDTF">2013-09-17T18:07:00Z</dcterms:created>
  <dcterms:modified xsi:type="dcterms:W3CDTF">2013-09-17T18:07:00Z</dcterms:modified>
</cp:coreProperties>
</file>