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23F36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Default="00A24060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Рабочая программа по «Новой истории» составлена в соответствии с Федеральным компонентом государственного образовательного стандарта общего образования (2004 г.)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>а основе Примерной программы основного общего образования по истории МО РФ 2004 г. и авторской программы</w:t>
      </w:r>
      <w:r w:rsidRPr="00CB7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7070">
        <w:rPr>
          <w:rFonts w:ascii="Times New Roman" w:hAnsi="Times New Roman" w:cs="Times New Roman"/>
          <w:iCs/>
          <w:sz w:val="24"/>
          <w:szCs w:val="24"/>
        </w:rPr>
        <w:t>«</w:t>
      </w:r>
      <w:r w:rsidRPr="00CB7070">
        <w:rPr>
          <w:rFonts w:ascii="Times New Roman" w:hAnsi="Times New Roman" w:cs="Times New Roman"/>
          <w:sz w:val="24"/>
          <w:szCs w:val="24"/>
        </w:rPr>
        <w:t xml:space="preserve">Новая история 7-8 </w:t>
      </w:r>
      <w:proofErr w:type="spellStart"/>
      <w:r w:rsidRPr="00CB70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070">
        <w:rPr>
          <w:rFonts w:ascii="Times New Roman" w:hAnsi="Times New Roman" w:cs="Times New Roman"/>
          <w:sz w:val="24"/>
          <w:szCs w:val="24"/>
        </w:rPr>
        <w:t xml:space="preserve">.» под редакцией А. Я. </w:t>
      </w:r>
      <w:proofErr w:type="spellStart"/>
      <w:r w:rsidRPr="00CB7070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B7070">
        <w:rPr>
          <w:rFonts w:ascii="Times New Roman" w:hAnsi="Times New Roman" w:cs="Times New Roman"/>
          <w:sz w:val="24"/>
          <w:szCs w:val="24"/>
        </w:rPr>
        <w:t xml:space="preserve"> и Л. М. Ванюшкиной. - М.: Просвещение, 2007.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  <w:r w:rsidRPr="00CB7070">
        <w:rPr>
          <w:rFonts w:ascii="Times New Roman" w:hAnsi="Times New Roman" w:cs="Times New Roman"/>
          <w:w w:val="95"/>
          <w:sz w:val="24"/>
          <w:szCs w:val="24"/>
        </w:rPr>
        <w:t xml:space="preserve">В планировании учтено прохождение обязательного минимума содержания и соответствие программе по истории для основной школы. 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Программа соответствует: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- Федеральному  государственному образовательному стандарту основного общего образования 2010 года;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- учебному плану МОУ «Средняя общеобразовательная школа с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>язовка»;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B7070">
        <w:rPr>
          <w:rFonts w:ascii="Times New Roman" w:hAnsi="Times New Roman" w:cs="Times New Roman"/>
          <w:color w:val="000000"/>
          <w:sz w:val="24"/>
          <w:szCs w:val="24"/>
        </w:rPr>
        <w:t>- федеральному перечню учебников.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4060" w:rsidRPr="00CB7070" w:rsidRDefault="00A24060" w:rsidP="00A24060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8 класса. </w:t>
      </w:r>
      <w:r w:rsidRPr="00CB70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классе 13 </w:t>
      </w:r>
      <w:r w:rsidRPr="00CB7070">
        <w:rPr>
          <w:rFonts w:ascii="Times New Roman" w:hAnsi="Times New Roman" w:cs="Times New Roman"/>
          <w:color w:val="000000"/>
          <w:sz w:val="24"/>
          <w:szCs w:val="24"/>
        </w:rPr>
        <w:t xml:space="preserve">учащихся. </w:t>
      </w:r>
      <w:r w:rsidRPr="00CB70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целом класс успешно завершил изучение курса истории в 7 классе. Уровень подготовки учащихся позволяет продолжить  освоение курса </w:t>
      </w:r>
      <w:r w:rsidRPr="00CB7070"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r w:rsidRPr="00CB70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не требует корректировки в содержании программы. </w:t>
      </w:r>
    </w:p>
    <w:p w:rsidR="00A24060" w:rsidRPr="00CB7070" w:rsidRDefault="00A24060" w:rsidP="00A2406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70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B7070">
        <w:rPr>
          <w:rFonts w:ascii="Times New Roman" w:eastAsia="Calibri" w:hAnsi="Times New Roman" w:cs="Times New Roman"/>
          <w:color w:val="000000"/>
          <w:sz w:val="24"/>
          <w:szCs w:val="24"/>
        </w:rPr>
        <w:t>еобходимо отметить, что 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</w:t>
      </w:r>
      <w:r w:rsidRPr="00CB70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  <w:r w:rsidRPr="00CB7070">
        <w:rPr>
          <w:rFonts w:ascii="Times New Roman" w:hAnsi="Times New Roman" w:cs="Times New Roman"/>
          <w:w w:val="95"/>
          <w:sz w:val="24"/>
          <w:szCs w:val="24"/>
        </w:rPr>
        <w:t xml:space="preserve">Тематическое планирование рассчитано на  68 часов, из них -24 часов на изучение всеобщей истории и 44 час на изучение истории России. </w:t>
      </w:r>
    </w:p>
    <w:p w:rsidR="00A24060" w:rsidRPr="00CB7070" w:rsidRDefault="00A24060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F36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Рабочая программа по «Истории России» составлена в соответствии с Федеральным компонентом государственного образовательного стандарта общего образования (2004 г.). Программа составлена на основе Примерной программы основного общего образования по истории МО РФ 2004 г. и авторской программы Данилов А.А., Косулина Л.Г. История России.6-9 класс. 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>: Просвещение, 2009.</w:t>
      </w:r>
    </w:p>
    <w:p w:rsidR="00A24060" w:rsidRPr="00CB7070" w:rsidRDefault="00A24060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Цели курса:</w:t>
      </w: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CB7070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CB7070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B707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B70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070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CB7070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</w:t>
      </w:r>
      <w:r w:rsidRPr="00CB7070">
        <w:rPr>
          <w:rFonts w:ascii="Times New Roman" w:hAnsi="Times New Roman" w:cs="Times New Roman"/>
          <w:sz w:val="24"/>
          <w:szCs w:val="24"/>
        </w:rPr>
        <w:lastRenderedPageBreak/>
        <w:t>других народов и стран.</w:t>
      </w: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09" w:rsidRPr="00CB7070" w:rsidRDefault="00580C09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09" w:rsidRPr="00CB7070" w:rsidRDefault="00580C09" w:rsidP="00CB7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580C09" w:rsidRPr="00CB7070" w:rsidRDefault="00580C09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05" w:type="dxa"/>
        <w:jc w:val="center"/>
        <w:tblInd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7748"/>
        <w:gridCol w:w="1041"/>
      </w:tblGrid>
      <w:tr w:rsidR="00580C09" w:rsidRPr="00CB7070" w:rsidTr="00CB7070">
        <w:trPr>
          <w:jc w:val="center"/>
        </w:trPr>
        <w:tc>
          <w:tcPr>
            <w:tcW w:w="616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  </w:t>
            </w:r>
          </w:p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80C09" w:rsidRPr="00CB7070" w:rsidTr="00CB7070">
        <w:trPr>
          <w:jc w:val="center"/>
        </w:trPr>
        <w:tc>
          <w:tcPr>
            <w:tcW w:w="616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8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Раздел 1. Становление индустриального общества</w:t>
            </w:r>
          </w:p>
        </w:tc>
        <w:tc>
          <w:tcPr>
            <w:tcW w:w="1041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580C09" w:rsidRPr="00CB7070" w:rsidTr="00CB7070">
        <w:trPr>
          <w:jc w:val="center"/>
        </w:trPr>
        <w:tc>
          <w:tcPr>
            <w:tcW w:w="616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8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Мир во второй половине </w:t>
            </w:r>
            <w:r w:rsidRPr="00CB7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41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80C09" w:rsidRPr="00CB7070" w:rsidTr="00CB7070">
        <w:trPr>
          <w:jc w:val="center"/>
        </w:trPr>
        <w:tc>
          <w:tcPr>
            <w:tcW w:w="616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8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041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80C09" w:rsidRPr="00CB7070" w:rsidTr="00CB7070">
        <w:trPr>
          <w:trHeight w:val="404"/>
          <w:jc w:val="center"/>
        </w:trPr>
        <w:tc>
          <w:tcPr>
            <w:tcW w:w="616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8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1" w:type="dxa"/>
          </w:tcPr>
          <w:p w:rsidR="00580C09" w:rsidRPr="00CB7070" w:rsidRDefault="00580C09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580C09" w:rsidRPr="00CB7070" w:rsidRDefault="00580C09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09" w:rsidRPr="00CB7070" w:rsidRDefault="00580C09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09" w:rsidRPr="00CB7070" w:rsidRDefault="00580C09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jc w:val="center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7583"/>
        <w:gridCol w:w="922"/>
      </w:tblGrid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РОССИЯ  В ПЕРВОЙ  ПОЛОВИНЕ  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Россия на рубеже веков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1. Внутренняя и внешняя политика России в начале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Тема 2. Общественные движения начала XIX в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вижение декабристов.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Тема 3. Внутренняя политика Николая 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4. Общественная мысль во второй четверти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Тема 5. Внешняя политика Николая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23F36" w:rsidRPr="00CB7070">
        <w:trPr>
          <w:trHeight w:val="28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6. Российская культура первой половины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7. Родной край в первой половине 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обобщение. Россия в первой половине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F36" w:rsidRPr="00CB7070">
        <w:trPr>
          <w:trHeight w:val="40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РОССИЯ  ВО ВТОРОЙ  ПОЛОВИНЕ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1. Великие реформы 60-70 годов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2. Общественные движения второй половины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3. Внешняя политика Александра II.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Тема 4. Социально-экономическое и политическое развитие России в правление Александра III.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5. Общественное движение в 80—90-х гг.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6. Российская культура второй половины XIX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7. Российская империя на рубеже веков и ее место в мире.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Тема  8. Родной край во второй половине  XIX  -начале ХХ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обобщение. Россия и мир на пороге XX </w:t>
            </w:r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F36" w:rsidRPr="00CB707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6" w:rsidRPr="00CB7070" w:rsidRDefault="00B23F36" w:rsidP="00CB7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</w:tr>
    </w:tbl>
    <w:p w:rsidR="00B23F36" w:rsidRPr="00CB7070" w:rsidRDefault="00B23F36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070" w:rsidRPr="00CB7070" w:rsidRDefault="00CB7070" w:rsidP="00CB7070">
      <w:pPr>
        <w:pStyle w:val="a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B7070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Календарно-тематическое планирование по курсу «История Нового времени» (8 класс)</w:t>
      </w:r>
    </w:p>
    <w:p w:rsidR="00CB7070" w:rsidRPr="00CB7070" w:rsidRDefault="00CB7070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"/>
        <w:gridCol w:w="8"/>
        <w:gridCol w:w="1976"/>
        <w:gridCol w:w="10"/>
        <w:gridCol w:w="635"/>
        <w:gridCol w:w="3690"/>
        <w:gridCol w:w="3543"/>
        <w:gridCol w:w="1985"/>
        <w:gridCol w:w="1134"/>
        <w:gridCol w:w="850"/>
        <w:gridCol w:w="709"/>
      </w:tblGrid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Знания, умения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Дата прове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дения, план/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факт</w:t>
            </w:r>
          </w:p>
        </w:tc>
      </w:tr>
      <w:tr w:rsidR="00CB7070" w:rsidRPr="00CB7070" w:rsidTr="00CB7070"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Глава 1. Становление индустриального общества</w:t>
            </w: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Индустриальная революция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Развитие техники. Новые технологии. Капитализм свободной конкуренции Промышленный переворот, капита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лизм, экономиче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ский кризис пере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производства, империализм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Называть основ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черты капи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тализма. Объяс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нять причины и последствия эко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номических кризи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сов перепроиз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водства. Уметь доказывать свою точку зрения. Ре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шать проблемы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Проблемный вопрос: нужен ли обществу НТП, если он рождает средства мас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сового унич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тожения и экологические проблемы? Эссе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§1-2; вопросы и задания; таблица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Индустриальное общество: новые проблемы и новые ценности. Человек в изме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нившемся мире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Социальная структура общества.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Новые условия быта Миграция, эмигра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ция, иммиграция, элита, «рабочая аристократия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Излагать сужде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о причинах изменения соци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альной структуры общества, миграци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онных процессов. Называть измене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в положении социальных слоев. Уметь делать со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общения. Извлекать необ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ходимую информа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цию из сообщений одноклассников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Понятийный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диктант,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§3-4; вопросы и задания; таблица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Создание научной кар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тины мира. Развитие образования Радиоактивность, микрочастица, пас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теризация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Называть основ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черты новой научной картины мира, представи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телей науки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Сообщения, таблица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§5;вопросы и задания; таблица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Художественная культура XIX 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Литература и искусство Нового времени Романтизм, критиче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ский реализм, нату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рализм, импрессио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низм, постимпрес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сионизм, карикатура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направления художественной культуры, предста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вителей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Взаимопро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верка таблиц, подготовка рефератов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§6-8; во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Либералы, консер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ваторы, социали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сты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Консервативное и ли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беральное течения в общественно-политической жизни. Социалистические учения, марксизм </w:t>
            </w:r>
            <w:proofErr w:type="spell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Либерализм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серватизм</w:t>
            </w:r>
            <w:proofErr w:type="spell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 утопи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ческий социализм, марксизм, анар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хизм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особен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ности консерва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тивных и ради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кальных учений в обществе. Указы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вать причины их возникновения. Решать познава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тельные задачи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Беседа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,с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ставление</w:t>
            </w:r>
            <w:proofErr w:type="spell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таблицы,ре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шение</w:t>
            </w:r>
            <w:proofErr w:type="spell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логи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§9-10; во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дания; таб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лава 2. Строительство новой Европы</w:t>
            </w: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Консульство и об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разование наполе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оновской империи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Наполеон.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Наполеоновская импе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рия. Наполеоновские войны Плебисцит, амни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стия, авторитарный режим, рекрутский набор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основные черты режима На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полеона. Называть причины завоева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тельных войн (по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казывать на карте). Высказывать оце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ночные суждения исторической лич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ности. Уметь рабо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тать с историче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ским документом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Работа с ис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торической картой, срав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нительный анализ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§11; вопросы;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задания;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таблица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Итоги наполеоновских войн. Венский конгресс Венский конгресс, Священный союз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 причины ос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лабления империи Наполеона. Описывать условия в жизни империи. Называть (показы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вать на карте) ос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новные военные сражения. 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Знать основные решения и послед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ствия Венского кон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гресса, составлять таблицу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Опрос по до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машнему за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данию, личностно значимая проблема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§12; вопросы;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задания;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таблица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Англия: сложный путь к великому процветанию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Социально-экономичес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кие отношения и госу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дарственный строй. Общественные движе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ния: чартисты, тред-юнионы Хартия, чартизм, тред-юнион, «мас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терская мира»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Объяснять цели и результат чарти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стского движения; называть и пока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зывать на карте основные направ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ления внешней политики; уметь работать с исто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рическим доку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ментом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Проблемная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беседа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оче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му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чартист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ское движе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ние не пере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росло в революцию?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§13;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Франция 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Бурбонов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Июльская монархия Финансовая ари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стократия, луидор, дублон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Определять ха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рактер политиче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ского устройства; объяснять причи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ны политического кризиса; решать познавательные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ное задание: почему во Франции вспыхивали вооруженные восстания, а в Англии нет?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§14;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Франция: револю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 xml:space="preserve">ция 1848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торая империя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Революция 1848 г. Вторая республика. Режим Второй империи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Антиклерикал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сан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тим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вторитарный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режим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Объяснять причи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ны европейских революций; назы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вать причины из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менений в поли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тическом строе; умение устанав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ливать причинно-следственные связи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Проверка домашнего задания по вопросам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§15;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Германия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:н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пути к единству. «Нужна ли нам единая и недели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мая Италия?»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Образование Северо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германского союза. Национальное объе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динение Италии Канцлер, Северо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германский союз, карбонарий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связи; делать вы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воды и обобщения. Называть прави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телей и государст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венных деятелей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Проблемная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беседа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:к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следует оце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 xml:space="preserve">нивать чувство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верноподдан-ничества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§16; 17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вопросы;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Франко-прусская война. Парижская Коммуна Оппозиция, комму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нары, версальцы, реванш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причины и последствия войны для Фран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ции и Германии, мира в целом. Делать выводы и прогнозы возмож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ного развития международных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Алгоритм военных дей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§18; вопросы; задания; хроника событий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лава 3. Страны Западной Европы на рубеже 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вв. Успехи и проблемы индустриального общества</w:t>
            </w: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Германская импе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рия в конце XIX -начале XX вв.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Особенности индуст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риального развития. Либеральные реформы Милитаризация, лицензия, пангерма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низм, шовинизм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 государст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венное устройство; особенности инду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стриализации; ос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новные черты нацио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нализма; характер внешней политики. Аргументировать и высказывать свою точку зрения. Пока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зывать на карте ко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лонии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Тест,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беседа с эле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ментами дис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§19;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Великобритания: конец Викториан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ской эпохи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Особенности экономи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ческого развития. Колониальные захваты Фунт стерлингов, гомруль, лейбори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стская партия, джингоизм, Антанта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особен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ности развития ка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питализма в Анг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лии; показывать на карте колонии. На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зывать правителей и государственных деятелей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Беседа; сравнитель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ная таблица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§20;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Франция - 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светское</w:t>
            </w:r>
            <w:proofErr w:type="gramEnd"/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государство.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Реваншизм Радикал, коррупция, атташе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особен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ности развития капитализма; ос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новные реформы. Показывать на карте колонии. Называть прави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телей и государ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ственных деятелей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§21;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Италия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 Австрийской империи к Австро-Венгрии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Конституционная монархия.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«Лоскутная империя» Арбитр, националь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ное возрождение, двуединая монар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хия, империя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Называть особен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ности развития и характер внешней политики Италии, особенности раз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вития Австро-Венгрии. Уметь составлять табли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цы, показывать на карте колонии. Называть прави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телей и государст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 xml:space="preserve">венных 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Взаимопро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верка таблиц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§22, 23;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вопросы;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лава 4. Две Америки</w:t>
            </w:r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 xml:space="preserve">Гражданская война. Отмена рабства Акр, гомстед, </w:t>
            </w:r>
            <w:proofErr w:type="spell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расизм</w:t>
            </w:r>
            <w:proofErr w:type="gram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,р</w:t>
            </w:r>
            <w:proofErr w:type="gram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еконст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рукция</w:t>
            </w:r>
            <w:proofErr w:type="spell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, аболицио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низм Особенности экономи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ческого развития. Внешняя политика Олигархия, резер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вация, прогрессив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ная эра, дипломатия 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«большой дубинки», «дипломатия дол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лара»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Называть особен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промышлен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ного переворота, основу хозяйства Юга, называть правителей и го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сударственных </w:t>
            </w:r>
            <w:proofErr w:type="spell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деятелей,основные</w:t>
            </w:r>
            <w:proofErr w:type="spell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 xml:space="preserve"> этапы и итоги гра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жданской войны, показывать на карте места военных 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сражений</w:t>
            </w:r>
            <w:proofErr w:type="gram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бъяснять причи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 успешного раз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вития США; выяв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лять причины и по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следствия социаль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противоречий; определять характер внешней политики США. Показывать на карте основные направления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Сообщение, беседа Работа в ма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лых группах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§24; §25вопросы;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задания;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Латинская Америка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Образование незави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симых государств Каудильо, клан, гаучо, «латиноаме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риканский пла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вильный котел»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Объяснять причи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 освободитель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ного движения в колониях; осо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бенности развития экономики регио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на; показывать на карте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§26; вопросы;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задания;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1488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лава 5. Традиционные общества в XIX веке: новый этап колониализма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§28;</w:t>
            </w:r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Япония.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Китай, сопротивле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ние реформам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Реформы </w:t>
            </w:r>
            <w:proofErr w:type="spell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Мэйдзи</w:t>
            </w:r>
            <w:proofErr w:type="spell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Экстерриториаль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ность, </w:t>
            </w:r>
            <w:proofErr w:type="spell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сёгун</w:t>
            </w:r>
            <w:proofErr w:type="spell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Открытие» Китая Тайпины, </w:t>
            </w:r>
            <w:proofErr w:type="spell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ихэтуани</w:t>
            </w:r>
            <w:proofErr w:type="spell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, политика </w:t>
            </w:r>
            <w:proofErr w:type="spell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самоуси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ления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причины реформ и их по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следствия. Объяснять осо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бенности экономи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ческого развития. Описывать изме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нения в образе жизни общества. Определять при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чины и характер внешней политики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бъяснять осо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бенности развития Китая, причины превращения Ки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тая в полуколо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нию; составлять сравнительную таблицу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§27;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Индия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Особенности колониаль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ного режима в Индии Индийский нацио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нальный конгресс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особен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ности развития; решать познава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тельные задания. Уметь делать со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общения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Проблема: почему ин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дийская об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щина сильнее городского населения сопротивля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лась колони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зации?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§29;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Африка - конти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нент в эпоху пере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мен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Колониальные захва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 xml:space="preserve">ты в Африке </w:t>
            </w:r>
            <w:proofErr w:type="spellStart"/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Гереро</w:t>
            </w:r>
            <w:proofErr w:type="spellEnd"/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, готтентоты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Уметь системати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 xml:space="preserve">зировать материал, обобщать, делать 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Составить план «Соци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ально-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экономи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ческие и поли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тические по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следствия колониально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softHyphen/>
              <w:t>го раздела Африки»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§30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1488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лава 6. Международные отношения в конце XIX- начале XX </w:t>
            </w:r>
            <w:proofErr w:type="spellStart"/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Империалистические войны Канонерка, Тройст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венный союз, Трой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ственное согласие, концентрационный лагерь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Называть основ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международ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противоречия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§31; вопросы;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Политическое раз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витие в начале XX </w:t>
            </w:r>
            <w:proofErr w:type="gram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Основные направления демократизации соци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ально-политической жизни </w:t>
            </w:r>
            <w:proofErr w:type="gram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 xml:space="preserve"> XX в. Политические партии 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главные идеологичес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кие направления пар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тийной борьбы: консер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ватизм, либерализм, социализм, марксизм. (Религиозные и нацио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налистические партии и движения). Социали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стическое движение в начале XX 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.: внут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ренние разногласия, эволюция социал-демократии в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сторону социал-реформизма. 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Либералы у власти,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Особенности политиче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ского развития в Европе и США в начале XX в.).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Рабочее движение в но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вую индустриальную эпоху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 xml:space="preserve"> Социал-демократы, </w:t>
            </w:r>
            <w:proofErr w:type="spell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консерватизм</w:t>
            </w:r>
            <w:proofErr w:type="gramStart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,л</w:t>
            </w:r>
            <w:proofErr w:type="gram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берализм</w:t>
            </w:r>
            <w:proofErr w:type="spellEnd"/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, социа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лизм, марксизм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Понятия: общест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венно-политичес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кие течения и движения. 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Консерватизм, либерализм, социализм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Сравнивать, на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ходить общее, различия, обоб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щать и делать вы</w:t>
            </w: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воды.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Составить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сравнительную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таблицу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«Новый империа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лизм». Причины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ервой мировой войны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Главные причины и суть «нового империализма». Завершение территори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ального раздела мира между главными коло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ниальными державами в начале XX 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и 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борьба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за передел колоний и сфер влияния. Нарас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тание противоречий и образование новых воен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но-политических союзов. Раскол великих держав на два противоборствую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щих блока - Тройствен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ный союз и Антанту. Гонка вооружений. (Локальные конфликты конца XIX - начала XX вв. как предвестники «Ве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ликой войны»). Рост националистических настроений в европей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ском обществе Тройственный союз, локальные кон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фликты, Антанта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Знать: причины мировых войн на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чала XX в., воен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блоки</w:t>
            </w:r>
          </w:p>
          <w:p w:rsidR="00CB7070" w:rsidRPr="00CB7070" w:rsidRDefault="00CB7070" w:rsidP="00CB7070">
            <w:pPr>
              <w:pStyle w:val="a3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Эссе «Можно ли было из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бежать начало</w:t>
            </w:r>
            <w:proofErr w:type="gramStart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ервой миро</w:t>
            </w: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вой войны»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br w:type="column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§4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eastAsiaTheme="minorEastAsia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B7070" w:rsidRPr="00CB7070" w:rsidRDefault="00CB7070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2B" w:rsidRPr="00CB7070" w:rsidRDefault="0074132B" w:rsidP="00CB7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070" w:rsidRPr="00CB7070" w:rsidRDefault="00CB7070" w:rsidP="00CB7070">
      <w:pPr>
        <w:pStyle w:val="a3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B7070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Календарно-тематическое планирование по курсу «История России. 1800-1917 гг.» (8 класс)</w:t>
      </w:r>
    </w:p>
    <w:p w:rsidR="00CB7070" w:rsidRPr="00CB7070" w:rsidRDefault="00CB7070" w:rsidP="00CB7070">
      <w:pPr>
        <w:pStyle w:val="a3"/>
        <w:rPr>
          <w:rFonts w:ascii="Times New Roman" w:hAnsi="Times New Roman" w:cs="Times New Roma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421"/>
        <w:gridCol w:w="571"/>
        <w:gridCol w:w="4059"/>
        <w:gridCol w:w="3827"/>
        <w:gridCol w:w="1843"/>
        <w:gridCol w:w="1134"/>
        <w:gridCol w:w="709"/>
        <w:gridCol w:w="708"/>
      </w:tblGrid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Кол-во ча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Элементы содержания 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Измерители и формы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Домаш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Дата прове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дения план/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CB7070" w:rsidRPr="00CB7070" w:rsidTr="00CB7070"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jc w:val="center"/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Тема 1. Россия в первой половине XIX в. (17 часов)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Внутренняя политика Александра I в 1801-1806 гг. М. М. Спе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ранский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Внутренняя политика Александра I. Негласный комитет. Указ о вольных хлебо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пашцах. Учреждение министерств. Попытки проведения реформы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Либерализм, самодер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жавная власть, мани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фест, реформа, разде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ление властей, полити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ческие права, избирательное право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 годы царст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вования Александ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ра I; называть ха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рактерные черты внутренней поли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тики Александра I. Определять пред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посылки и содер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жание реформа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торских проектов М. М. Сперанского; причины их непол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реализации и последствия при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нятых решений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Сообщения, эвристическая беседа, пути развития после перево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рота 1801 г., понятийный диктант, работа с документом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pacing w:val="20"/>
                <w:sz w:val="24"/>
                <w:szCs w:val="24"/>
              </w:rPr>
              <w:t xml:space="preserve">§1,3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литика Алек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сандра I в 1801-1806 гг.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политика. Войны со Швецией, Турцией, Ираном, Францией. Участие России в антифранцуз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ских коалициях.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Тильзитский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мир и рус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ско-французский союз. Континентальная бло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када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Коалиция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онвенция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 сейм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ные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цели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,з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адачи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и направления (и показывать на карте) внешней по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литики страны; оценивать ее ре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зультативность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Беседа по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просам учеб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ника, работа с документом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Отечествен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ная война 1812 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Отечественная война 1812 г.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Причины, планы сторон, ход военных действий. Бородинская битва. Народный характер войны.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Изгнание наполеонов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ских войск из России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Отечественная война, генеральное сражение, партизаны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 хронологи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ческие рамки Оте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чественной войны 1812 г.; планы сто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рон, характер вой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ны, ее основные этапы; полководцев и участников войны; называть и пока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зывать по карте основные сражения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Алгоритм воен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ных действий, контурная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§4,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Заграничный поход рус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ской армии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Заграничный поход 1812-1914 гг. Россий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ская дипломатия на Венском конгрессе. Россия и Священный союз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Битва народов, Восточ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ный вопрос, Венский кон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гресс, Священный союз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Объяснять цели и результат загра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ничного похода 1812-1814 гг.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;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называть основные направления внешней политики страны в новых ус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ловиях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Беседа по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просам учеб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ника, контур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ная карта, работа с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Внутренняя политика Александра 1 в 1815-1820 </w:t>
            </w:r>
            <w:proofErr w:type="spellStart"/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Противоречивость внутренней политики в 1815-1825 гг. Усиление консерватив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ных тенденций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Гражданские свободы, автономия, мистицизм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Объяснять причи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 и последствия изменения внутри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политического кур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са Александра I в 1815-1820 гг.; давать оценку внутренней поли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Проблемное задание, сравнительная таблица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§6,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таблица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Социально-экономиче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ское развитие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А. А. Аракчеев. 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Аракчеевщина</w:t>
            </w:r>
            <w:proofErr w:type="gramEnd"/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Тарифный устав, воен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харак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терные черты со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циально-экономи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ческого развития после Отечествен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войны 1812 г.; объяснять причины экономического кри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зиса 1812-1815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§7,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Обществен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ное движение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Тайные общества Се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верное и Южное, их программы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Общественное движе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ние, либерализм, тайное общество, конституция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причины возникновения об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щественного движе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ния; основы идео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логии, основные этапы развития общественного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«Мозговой штурм»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§8,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Выступле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декабристов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Движение декабристов. Восстание на Сенатской площади 14 декабря 1825 г.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Восстание Черниговского полка.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Суд над декабристами</w:t>
            </w:r>
          </w:p>
          <w:p w:rsidR="00CB7070" w:rsidRPr="00CB7070" w:rsidRDefault="00CB7070" w:rsidP="00CB7070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Династический кризис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Объяснять цели и результат деятель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ности декабристов; оценивать истори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ческое значение восстания декаб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§9,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Внутренняя политика Ни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колая I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Внутренняя политика Николая I.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Усиление самодержав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ной власти. Ужесточе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ние контроля над об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ществом.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Отделение полиции. А. X.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Бенкендорф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Кодификация законов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Свод законов, государ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ственные крестьяне, обязанные крестьяне, жандарм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 годы царст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вования Николая I; называть харак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терные черты внутренней поли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тики Николая 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§10,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Социально-экономиче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ское развитие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Противоречия хозяйст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венного развития. «Манифест о почетном гражданстве», «Указ об обязанных крестьянах»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ризис крепостнической системы, «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капиталистые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 крестьяне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харак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терные черты со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циально-экономического развития; знать финансовую поли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тику Е. Ф.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Канкрина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Понятийный диктант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§11,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задания, доку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rPr>
          <w:trHeight w:val="11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литика Нико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лая I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политика Рос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сии.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Россия и революции в Европе. «Международный жан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дарм»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Вхождение Кавказа в состав России. Шамиль. Кавказская война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направления (и показывать на карте) внешней политики страны. Причины кризиса в международных отношениях со странами Запада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Опрос по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просам учеб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ника,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контурная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§12,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задания, доку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Обществен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ное движе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Общественная мысль: западники и славяно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филы, утопический со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циализм. Н. М. Карамзин. «Теория официальной народности». П. А. Чаадаев. Русский утопический со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циализм. Петрашевцы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сущест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венные черты идеологии и прак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тики общественных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движений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;с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равни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вать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позиции за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падников и славя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нофилов, высказы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вать свою оценку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Работа в ма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лых группах: работа с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кументом, сравнительная таблица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§13,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 и задания, доку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Крымская война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Крымская война. Причины, участники. Оборона Севастополя, его герои. Парижский мир. Причины и последствия поражения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 дату войны, ее причины и ха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рактер; показывать на карте места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енных действий; знать полководцев и участников; объяс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нять значение и итоги Парижского мирного договора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Алгоритм воен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ных действий; контурная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§14,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задания, опере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жающее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Образование и наука. Рус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ские путеше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ственники и первооткры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ватели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Создание системы об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щеобразовательных учреждений. Сословность образова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 Достижения науки. Н. И. Лобачевский. Открытие Антарктиды русскими мореплавате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лями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выдаю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щихся представи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телей и достиже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 российской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Сообщения,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творческие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§15-16, 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Художест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венная куль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тура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Достижения культуры и искусства. Основные стили в ху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дожественной культуре. «Золотой век» русской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поэзии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лассицизм,сентимен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тализм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 романтизм, реа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лизм, русский ампир, русско-византийский стиль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выдаю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щихся представи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телей и достиже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 российской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§17-18, 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Повторительно-обобщающий 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урок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140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Тема 2. Россия во второй половине XIX в. (18 часов)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Накануне от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мены крепо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стного права. Крестьянская реформа 1861 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Александр II. Накануне отмены крепостного права. Отмена крепост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ного права. Положение 19 февраля 1861 г. Наделы. Выкуп и выкупная опе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рация. Повинности временно-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обязанных крестьян. Временно-</w:t>
            </w:r>
          </w:p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обязанные крестьяне, отрезки, уставные грамоты, мировые посредники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предпо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сылки отмены кре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постного права; излагать причины отмены крепостно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го права; называть альтернативные варианты отмены крепостного права; знать основные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положения крестьян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ские реформы; объяснять значе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ние отмены крепо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стного права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Эвристическая беседа с эле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ментами ро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левой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§19-20, 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18-19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Либеральные реформы 60-70-х гг.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Судебная, земская,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енная реформы. Значе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ние реформ 60-70-х гг. XIX 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истории России</w:t>
            </w:r>
          </w:p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Земство, куриальная система выборов, суд присяжных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положения реформы местного самоуправления, судебной, военной реформ; реформы в области просве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щения; приводить оценки характера и значения соци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альных реформ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Составление схем, таблиц, логических цепочек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§21-22, вопро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сы и за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дания, таблицы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Социально-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экономиче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ское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тие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после отмены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кре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постного права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Особенности модерни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зации России. Кризис самодержавия. Политика лавирования. М.Т.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Лорис-Меликов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Убийство Александра II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Отработочная система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направления экономической по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литики государства; объяснять причины замедления темпов роста промышлен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ного производства; называть и показы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вать на карте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Обобщающая 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§23, вопросы и зада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Обществен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ное движение: либералы и консерватор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Подъем общественного движения после пора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жения в Крымской войне. Либеральные, консер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вативные течения. Земское движение. А. И. Герцен, Н. И. Ога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рев «Полярная 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звезда», «Колокол» Н. Г. Чер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нышевский, Н. А. Доб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ролюбов.</w:t>
            </w:r>
          </w:p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Журнал «Современник»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Называть сущест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венные черты идеологии и прак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тики консерватиз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ма и либерализма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Беседа по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просам домаш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него задания, индивидуаль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ное тестиро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§24, вопросы и зада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Зарождение революцион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ного народни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чества и его идеология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Радикальные течения. Теория революционно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го народничества. «Хождение в народ», «Земля и воля»</w:t>
            </w:r>
          </w:p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Народничество,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анархисты, «революционный террор»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сущест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венные черты идеологии и прак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тики радикального общественного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Составление сравнительных таблиц, взаимо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проверка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§25, вопросы и зада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Революцион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ное народни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чество второй половины 60-начала 80-х гг.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Самостоятель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ная работа, работа с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§26,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по-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литика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Алек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сандра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II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политика 60-70-х гг. Союз трех императоров, «Священная война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»З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авершение Кавказской войны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цель и основные направ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ления внешней по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литики 60-70-х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Обобщающая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беседа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турная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§27-28, 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Русско-турец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кая война 1877-1878 гг.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Русско-турецкая война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Балканский кризис, на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ционально-освободи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тельная война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Знать дату русско-турецкой войны, ее причины и харак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тер; показывать на карте места воен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ных действий; знать полководцев и участников; объ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яснять значение и итоги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Сан-Стефанского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мирного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говора; победы России в войне с Турцией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Алгоритм воен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ных действий; контурная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26-27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Внутренняя политика Александра III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Александр III. Консер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вативная политика Александра III. К. П. Победоносцев. Контрреформы. Реакционная политика в области просвещения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Приводить оценку личности Алексан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дра III; называть основные черты внутренней поли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тики Александра III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Повторительно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обобщающий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§29-30, 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13-16.03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Экономиче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ское развитие в годы правле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 Алексан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дра III. Положение 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основных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социальных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слоев обще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Завершение промыш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ленного переворота. Формирование классов индустриального обще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ства. Новые промышлен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районы и отрасли хозяйства. Аграрный кризис 80-90-х гг.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Экономическая политика Александра III.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Протекционизм, винная монополия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Изменения в социальной структуре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общества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,с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ословия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 классы, имущественное расслоение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основные черты экономичес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кой политики Алек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сандра III; сравнивать экономические про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граммы Н. X.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Бунге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А.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Вышнеградского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; знать экономи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ческую программу С. Ю. Витте; 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объяс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нять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в чем состояли цели и результаты деятельности Н. X.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Бунге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, И. А.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Вышнеградского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 С. Ю. Витте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Проблемное задание; раз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вернутый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§31-33 вопросы и зада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Обществен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ное движение в 80-90-х гг.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Земское движение. Идеология народниче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ства. М. А. Бакунин, П. Л. Лавров, П. Н. Ткачев, Н. К. Михайловский. Распространение мар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ксизма. Г. В. Плеханов. «Освобождение труда». В. И. Ленин «Союз борьбы за освобожде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ние рабочего класса»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органи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зации и участников общественного движения; назы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вать существенные черты идеологии и практики общест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венных движений (консервативных, либеральных, радикальных)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Работа с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§34, вопросы и зада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Внешняя политика Рос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сии в конце XIX 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Борьба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за ликвидацию последствий Крымской войны. А. М. Горчаков. Присоединение Средней Азии.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Русско-турецкая война 1877-1878 гг. «Союз трех императо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ров»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Сепаратный мир, моби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лизация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цели и основные направле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 внешней поли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тики Александра III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Контурная карта,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хронологичес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кая таблица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§35, вопросы и зада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ния,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Российская наука и куль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тура второй 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половины XIX 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Россий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ская культура XIX в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азвитие образования, естественных и обще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ственных наук.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выдаю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щихся представи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телей и достиже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 российской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§36-37; §38-39; вопросы и зада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Повторительно-обобщ</w:t>
            </w:r>
            <w:proofErr w:type="spellEnd"/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ающий</w:t>
            </w:r>
            <w:proofErr w:type="spellEnd"/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урок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выдаю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щихся представи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телей и достижения российской куль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jc w:val="center"/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Тема 3. Россия в 1900-1917 гг. (11 часов)</w:t>
            </w: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Российская империя на рубеже веков и ее место в мире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Особенности промыш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ленного и аграрного развития России на ру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беже 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XIX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XX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вв.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Геостратегическое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жение, индустриальное общество, модернизация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Показывать на карте территорию Рос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сийской империи, называть особенно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сти процесса мо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дернизации в Рос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сии начала XX в.; сравнивать темпы и характер модер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низации в России и других странах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§1.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вопросы и зада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ния,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Экономиче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ское развитие России в начале XX 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Экономическое развитие страны в начале XX в. Политика модерниза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ции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сверху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.Г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осударственный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капи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тализм. Многоукладная экономика,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монопо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листический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ка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питализм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Форми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монополий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.И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ностранный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капитал в России. С. Ю. Витте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Называть харак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терные черты эко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номического раз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вития в начале ве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ка, показывать на карте промышлен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центры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Составление плана-конспекта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§2,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вопро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сы, за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дания, словарь, доку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Политиче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ское разви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тие: новые веяния и ста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рые подходы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Политическое развитие страны 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XX в. Рабочее движение. «Полицейский социа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лизм».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Революционные партии их программы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Политическая система, гражданское общество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Называть характер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черты самодер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жавия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§3, во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просы, задания, словарь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Внешняя по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литика. Русско-японская война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 в международных отношениях начала XX 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Русско-японская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война, ее влияние на россий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ское общество</w:t>
            </w:r>
          </w:p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Агрессия, аннексия, гегемония, контрибуция, эскалация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Называть основные направления внешней политики, хронологические рамки войны; при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чины и характер </w:t>
            </w:r>
            <w:proofErr w:type="spell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войны</w:t>
            </w:r>
            <w:proofErr w:type="gramStart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;п</w:t>
            </w:r>
            <w:proofErr w:type="gram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оражение</w:t>
            </w:r>
            <w:proofErr w:type="spellEnd"/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 и его последствия;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полководцев и уча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стников войны; называть и 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показы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вать по карте основ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сражения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Алгоритм воен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действий, контурная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§5, во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просы, задания, словарь, доку</w:t>
            </w:r>
            <w:r w:rsidRPr="00CB707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Первая рос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сийская ре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волюция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Революция 1905-1907 гг. Причины, характер. «Кровавое воскресенье». Возникновение Советов. Восстание в армии и на флоте.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Всероссийская полити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ческая стачка. Вооруженное восстание в Москве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Зубатовский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социализм», революция, движущие силы революции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Излагать причины и последствия ре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волюции; система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тизировать причины и итоги революции в виде таблицы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Алгоритм ре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волюционных событий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§6,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просы, задания,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сло</w:t>
            </w:r>
            <w:proofErr w:type="spellEnd"/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варь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 доку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менты, даты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Изменения в политиче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ской системе Российской империи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Политические течения и партии.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Манифест 17 октября. Государственная Дума. Новые политические течения и партии. Оформление либераль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ных партий. Монархическое и чер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носотенное </w:t>
            </w:r>
            <w:proofErr w:type="spell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движения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онституционная</w:t>
            </w:r>
            <w:proofErr w:type="spell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монар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хия, парламент, полити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ческая партия, программа партии, тактика, социалис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ты, либералы, консерва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торы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Объяснять значение понятия парламен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таризм; сравнивать программные уста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новки либеральных партий, составлять схему «Система центрального управления в Рос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сийской империи в 1906-1917 гг.», соотносить назва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ния партий и имена их лидеров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Составление схем, таблиц, работа с до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кументом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§7,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просы, задания, словарь, доку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менты, таблица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Реформы Столыпина: «тихая рево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люция»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Аграрная реформа. Промышленный подъем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Отруб, хутор, кооперация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альтер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нативы общест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венного развития в 1906 г.; составлять таблицу «Аграрная реформа и ее ре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зультаты»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Сообщения, составление таблиц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§8,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просы, задания, таблица, схема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Интегриро</w:t>
            </w:r>
            <w:proofErr w:type="spellEnd"/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</w:t>
            </w:r>
          </w:p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ванно</w:t>
            </w:r>
            <w:proofErr w:type="spellEnd"/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с всеобщей историей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Россия в</w:t>
            </w:r>
            <w:proofErr w:type="gramStart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ервой миро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вой войне</w:t>
            </w:r>
          </w:p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Антанта, Тройственный союз, военные планы, военные операции, Брусиловский прорыв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Называть основ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ные направления внешней политики, называть хроноло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гические рамки войны; называть 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показывать на кар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те места военных сражений, линии фронтов; составлять алгоритм военных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Алгоритм воен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ных действий, контурная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§9, во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просы, задания, доку</w:t>
            </w:r>
            <w:r w:rsidRPr="00CB7070"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мент, таблица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3"/>
                <w:rFonts w:ascii="Times New Roman" w:eastAsiaTheme="minorEastAsia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На пути к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1917 </w:t>
            </w:r>
            <w:r w:rsidRPr="00CB7070">
              <w:rPr>
                <w:rStyle w:val="FontStyle1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CB7070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Кризис режима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«мини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стерская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чехарда», пра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вительство «народного доверия».  Нарастание социально-экономических и поли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тических противоречий. Угроза национальной катастрофы,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радикализа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ция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общества, револю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ционное оборончество, пораженчество, паци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физм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Излагать суждения о последствиях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войны для россий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ского общества. Описывать условия жизни людей в пе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риод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Составление 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развернутого плана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§10,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просы, задания, словарь, доку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15.05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«Серебря-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ный</w:t>
            </w:r>
            <w:proofErr w:type="spell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век» русской культуры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Культура России в на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чале XX 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Ренессанс, декаданс, импрессионизм, модерн, символизм, акмеизм, футуризм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Называть выдаю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щихся представи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телей и достиже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ния российской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Сообщения, творческие </w:t>
            </w:r>
            <w:proofErr w:type="spell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задания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,э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§11, во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просы, задания, словарь, доку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мент, таблица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CB7070" w:rsidRPr="00CB7070" w:rsidTr="00CB707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Урок повто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>рения и обобщения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Семинар «Итоги разви</w:t>
            </w:r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тия России в начале XX </w:t>
            </w:r>
            <w:proofErr w:type="gramStart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CB7070">
              <w:rPr>
                <w:rStyle w:val="FontStyle14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Style w:val="FontStyle1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DD61CF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70" w:rsidRPr="00CB7070" w:rsidRDefault="00CB7070" w:rsidP="00CB7070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B7070" w:rsidRPr="00CB7070" w:rsidRDefault="00CB7070" w:rsidP="00CB7070">
      <w:pPr>
        <w:pStyle w:val="a3"/>
        <w:rPr>
          <w:rFonts w:ascii="Times New Roman" w:hAnsi="Times New Roman" w:cs="Times New Roman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 знать/ понимать: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Основные даты и ключевые события истории мира с начала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в. до 1913 г., политической и социальной истории; важнейших военных кампаний, революций 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pacing w:val="-2"/>
          <w:sz w:val="24"/>
          <w:szCs w:val="24"/>
        </w:rPr>
        <w:t>Рассказывать о важнейших исторических событиях, их участниках, показывая знания необ</w:t>
      </w:r>
      <w:r w:rsidRPr="00CB70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B7070">
        <w:rPr>
          <w:rFonts w:ascii="Times New Roman" w:hAnsi="Times New Roman" w:cs="Times New Roman"/>
          <w:sz w:val="24"/>
          <w:szCs w:val="24"/>
        </w:rPr>
        <w:t xml:space="preserve">ходимых фактов, дат, терминов, давать описание исторических событий и памятников культуры 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 xml:space="preserve">на основе текста и иллюстративного материала учебника, фрагментов исторических источников, </w:t>
      </w:r>
      <w:r w:rsidRPr="00CB7070">
        <w:rPr>
          <w:rFonts w:ascii="Times New Roman" w:hAnsi="Times New Roman" w:cs="Times New Roman"/>
          <w:sz w:val="24"/>
          <w:szCs w:val="24"/>
        </w:rPr>
        <w:t>использовать приобретенные знания при написании творческих работ, рефератов.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pacing w:val="-2"/>
          <w:sz w:val="24"/>
          <w:szCs w:val="24"/>
        </w:rPr>
        <w:t xml:space="preserve">Показывать на исторической карте: территории государств,  центры </w:t>
      </w:r>
      <w:r w:rsidRPr="00CB7070">
        <w:rPr>
          <w:rFonts w:ascii="Times New Roman" w:hAnsi="Times New Roman" w:cs="Times New Roman"/>
          <w:sz w:val="24"/>
          <w:szCs w:val="24"/>
        </w:rPr>
        <w:t>промышленности и торговли; места военных действий и походов.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Соотносить и общие исторические 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7070">
        <w:rPr>
          <w:rFonts w:ascii="Times New Roman" w:hAnsi="Times New Roman" w:cs="Times New Roman"/>
          <w:sz w:val="24"/>
          <w:szCs w:val="24"/>
        </w:rPr>
        <w:t>Называть характерные, существенные черты: социально-экономического развития и по</w:t>
      </w:r>
      <w:r w:rsidRPr="00CB7070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стран мира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вв.; </w:t>
      </w:r>
      <w:r w:rsidRPr="00CB7070">
        <w:rPr>
          <w:rFonts w:ascii="Times New Roman" w:hAnsi="Times New Roman" w:cs="Times New Roman"/>
          <w:sz w:val="24"/>
          <w:szCs w:val="24"/>
        </w:rPr>
        <w:lastRenderedPageBreak/>
        <w:t>положения разных слоев населения; внут</w:t>
      </w:r>
      <w:r w:rsidRPr="00CB7070">
        <w:rPr>
          <w:rFonts w:ascii="Times New Roman" w:hAnsi="Times New Roman" w:cs="Times New Roman"/>
          <w:sz w:val="24"/>
          <w:szCs w:val="24"/>
        </w:rPr>
        <w:softHyphen/>
        <w:t>ренней и внешней политики; идеологии и практики общественных движений (консервативных, либеральных, радикальных).</w:t>
      </w:r>
      <w:proofErr w:type="gramEnd"/>
    </w:p>
    <w:p w:rsidR="00A2406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Основные даты и ключевые события истории России и мира с начала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в. до 1913 г. годы царствований; «великих реформ»; политической и социальной истории; важнейших военных кампаний, революций 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pacing w:val="-2"/>
          <w:sz w:val="24"/>
          <w:szCs w:val="24"/>
        </w:rPr>
        <w:t>Рассказывать о важнейших исторических событиях, их участниках, показывая знания необ</w:t>
      </w:r>
      <w:r w:rsidRPr="00CB70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B7070">
        <w:rPr>
          <w:rFonts w:ascii="Times New Roman" w:hAnsi="Times New Roman" w:cs="Times New Roman"/>
          <w:sz w:val="24"/>
          <w:szCs w:val="24"/>
        </w:rPr>
        <w:t xml:space="preserve">ходимых фактов, дат, терминов, давать описание исторических событий и памятников культуры </w:t>
      </w:r>
      <w:r w:rsidRPr="00CB7070">
        <w:rPr>
          <w:rFonts w:ascii="Times New Roman" w:hAnsi="Times New Roman" w:cs="Times New Roman"/>
          <w:spacing w:val="-1"/>
          <w:sz w:val="24"/>
          <w:szCs w:val="24"/>
        </w:rPr>
        <w:t xml:space="preserve">на основе текста и иллюстративного материала учебника, фрагментов исторических источников, </w:t>
      </w:r>
      <w:r w:rsidRPr="00CB7070">
        <w:rPr>
          <w:rFonts w:ascii="Times New Roman" w:hAnsi="Times New Roman" w:cs="Times New Roman"/>
          <w:sz w:val="24"/>
          <w:szCs w:val="24"/>
        </w:rPr>
        <w:t>использовать приобретенные знания при написании творческих работ, рефератов.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pacing w:val="-2"/>
          <w:sz w:val="24"/>
          <w:szCs w:val="24"/>
        </w:rPr>
        <w:t xml:space="preserve">Показывать на исторической карте: территории, присоединенные к империи в </w:t>
      </w:r>
      <w:r w:rsidRPr="00CB7070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pacing w:val="-2"/>
          <w:sz w:val="24"/>
          <w:szCs w:val="24"/>
        </w:rPr>
        <w:t xml:space="preserve"> в.; центры </w:t>
      </w:r>
      <w:r w:rsidRPr="00CB7070">
        <w:rPr>
          <w:rFonts w:ascii="Times New Roman" w:hAnsi="Times New Roman" w:cs="Times New Roman"/>
          <w:sz w:val="24"/>
          <w:szCs w:val="24"/>
        </w:rPr>
        <w:t>промышленности и торговли; места военных действий и походов.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Соотносить и общие исторические 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Называть характерные, существенные черты: социально-экономического развития и по</w:t>
      </w:r>
      <w:r w:rsidRPr="00CB7070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 в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вв.; положения разных слоев населения; внут</w:t>
      </w:r>
      <w:r w:rsidRPr="00CB7070">
        <w:rPr>
          <w:rFonts w:ascii="Times New Roman" w:hAnsi="Times New Roman" w:cs="Times New Roman"/>
          <w:sz w:val="24"/>
          <w:szCs w:val="24"/>
        </w:rPr>
        <w:softHyphen/>
        <w:t>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pacing w:val="-2"/>
          <w:sz w:val="24"/>
          <w:szCs w:val="24"/>
        </w:rPr>
        <w:t xml:space="preserve">Объяснять значение понятий: </w:t>
      </w:r>
      <w:proofErr w:type="gramStart"/>
      <w:r w:rsidRPr="00CB7070">
        <w:rPr>
          <w:rFonts w:ascii="Times New Roman" w:hAnsi="Times New Roman" w:cs="Times New Roman"/>
          <w:spacing w:val="-2"/>
          <w:sz w:val="24"/>
          <w:szCs w:val="24"/>
        </w:rPr>
        <w:t>Российская империя, самодержавие, крепостное право, фео</w:t>
      </w:r>
      <w:r w:rsidRPr="00CB707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дальные пережитки, модернизация, индустриализация, капиталистические отношения, реформа, </w:t>
      </w:r>
      <w:r w:rsidRPr="00CB7070">
        <w:rPr>
          <w:rFonts w:ascii="Times New Roman" w:hAnsi="Times New Roman" w:cs="Times New Roman"/>
          <w:sz w:val="24"/>
          <w:szCs w:val="24"/>
        </w:rPr>
        <w:t>контрреформа, декабристы, славянофилы, западники, утопический социализм, народничество, социал-демократия, православие, национализм, революция.</w:t>
      </w:r>
      <w:proofErr w:type="gramEnd"/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Излагать суждения о причинах и последствиях: возникновения общественных движений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вв.; отмены крепостного права; войн 1812 г., 1853-1856 гг., 1877-1878 гг.; присоединения к империи в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>. новых территорий и народов.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стран мира в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CB70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 xml:space="preserve"> Излагать суждения о причинах и последствиях возникновения общественных движений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lastRenderedPageBreak/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7070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7070">
        <w:rPr>
          <w:rFonts w:ascii="Times New Roman" w:hAnsi="Times New Roman" w:cs="Times New Roman"/>
          <w:bCs/>
          <w:sz w:val="24"/>
          <w:szCs w:val="24"/>
        </w:rPr>
        <w:t xml:space="preserve">Программа: 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CB7070">
        <w:rPr>
          <w:rFonts w:ascii="Times New Roman" w:hAnsi="Times New Roman" w:cs="Times New Roman"/>
          <w:sz w:val="24"/>
          <w:szCs w:val="24"/>
        </w:rPr>
        <w:t xml:space="preserve">«История России. 6-9 </w:t>
      </w:r>
      <w:proofErr w:type="spellStart"/>
      <w:r w:rsidRPr="00CB70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070">
        <w:rPr>
          <w:rFonts w:ascii="Times New Roman" w:hAnsi="Times New Roman" w:cs="Times New Roman"/>
          <w:sz w:val="24"/>
          <w:szCs w:val="24"/>
        </w:rPr>
        <w:t>.». - М.: Просвеще</w:t>
      </w:r>
      <w:r w:rsidRPr="00CB7070">
        <w:rPr>
          <w:rFonts w:ascii="Times New Roman" w:hAnsi="Times New Roman" w:cs="Times New Roman"/>
          <w:sz w:val="24"/>
          <w:szCs w:val="24"/>
        </w:rPr>
        <w:softHyphen/>
        <w:t>ние, 2009.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</w:t>
      </w:r>
      <w:r w:rsidRPr="00CB7070">
        <w:rPr>
          <w:rFonts w:ascii="Times New Roman" w:hAnsi="Times New Roman" w:cs="Times New Roman"/>
          <w:sz w:val="24"/>
          <w:szCs w:val="24"/>
        </w:rPr>
        <w:t xml:space="preserve">Г. История России. </w:t>
      </w:r>
      <w:r w:rsidRPr="00CB70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век: учебник для 8 класса общеобразовательных учреждений. - М.: Просвещение, 2009.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070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CB7070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proofErr w:type="gramStart"/>
      <w:r w:rsidRPr="00CB70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7070">
        <w:rPr>
          <w:rFonts w:ascii="Times New Roman" w:hAnsi="Times New Roman" w:cs="Times New Roman"/>
          <w:sz w:val="24"/>
          <w:szCs w:val="24"/>
        </w:rPr>
        <w:t xml:space="preserve"> век.</w:t>
      </w:r>
      <w:proofErr w:type="gramEnd"/>
      <w:r w:rsidRPr="00CB7070">
        <w:rPr>
          <w:rFonts w:ascii="Times New Roman" w:hAnsi="Times New Roman" w:cs="Times New Roman"/>
          <w:sz w:val="24"/>
          <w:szCs w:val="24"/>
        </w:rPr>
        <w:t xml:space="preserve"> - М.: Просвещение, 2009.</w:t>
      </w: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060" w:rsidRPr="00CB7070" w:rsidRDefault="00A24060" w:rsidP="00A240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4060" w:rsidRPr="00CB7070" w:rsidSect="00CB7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3F36"/>
    <w:rsid w:val="004A071A"/>
    <w:rsid w:val="00580C09"/>
    <w:rsid w:val="006D4ADF"/>
    <w:rsid w:val="0074132B"/>
    <w:rsid w:val="00A24060"/>
    <w:rsid w:val="00B23F36"/>
    <w:rsid w:val="00B77486"/>
    <w:rsid w:val="00CB7070"/>
    <w:rsid w:val="00DD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CB707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B7070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CB707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CB7070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CB707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CB707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dcterms:created xsi:type="dcterms:W3CDTF">2013-09-09T18:45:00Z</dcterms:created>
  <dcterms:modified xsi:type="dcterms:W3CDTF">2014-09-21T13:36:00Z</dcterms:modified>
</cp:coreProperties>
</file>