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2" w:rsidRPr="00C36435" w:rsidRDefault="006F23C2" w:rsidP="00C36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4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color w:val="242424"/>
          <w:w w:val="97"/>
          <w:sz w:val="28"/>
          <w:szCs w:val="28"/>
        </w:rPr>
      </w:pPr>
      <w:r w:rsidRPr="00C36435">
        <w:rPr>
          <w:rFonts w:ascii="Times New Roman" w:hAnsi="Times New Roman" w:cs="Times New Roman"/>
          <w:w w:val="94"/>
          <w:sz w:val="28"/>
          <w:szCs w:val="28"/>
        </w:rPr>
        <w:t xml:space="preserve"> Программа составлена на основе Примерной программы основного общего образования </w:t>
      </w:r>
      <w:r w:rsidRPr="00C36435">
        <w:rPr>
          <w:rFonts w:ascii="Times New Roman" w:hAnsi="Times New Roman" w:cs="Times New Roman"/>
          <w:w w:val="97"/>
          <w:sz w:val="28"/>
          <w:szCs w:val="28"/>
        </w:rPr>
        <w:t xml:space="preserve">по истории МО РФ 2004 </w:t>
      </w:r>
      <w:r w:rsidRPr="00C36435">
        <w:rPr>
          <w:rFonts w:ascii="Times New Roman" w:hAnsi="Times New Roman" w:cs="Times New Roman"/>
          <w:color w:val="242424"/>
          <w:w w:val="97"/>
          <w:sz w:val="28"/>
          <w:szCs w:val="28"/>
        </w:rPr>
        <w:t>г.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5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ab/>
      </w:r>
      <w:r w:rsidRPr="00C36435">
        <w:rPr>
          <w:rFonts w:ascii="Times New Roman" w:hAnsi="Times New Roman" w:cs="Times New Roman"/>
          <w:w w:val="95"/>
          <w:sz w:val="28"/>
          <w:szCs w:val="28"/>
        </w:rPr>
        <w:t xml:space="preserve">В планировании учтено прохождение обязательного минимума содержания и соответствие программе по истории для основной школы. 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>Программа соответствует: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>- Федеральному  государственному образовательному стандарту основного общего образования 2010 года;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- учебному плану МОУ «Средняя общеобразовательная школа </w:t>
      </w:r>
      <w:proofErr w:type="gramStart"/>
      <w:r w:rsidRPr="00C364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6435">
        <w:rPr>
          <w:rFonts w:ascii="Times New Roman" w:hAnsi="Times New Roman" w:cs="Times New Roman"/>
          <w:sz w:val="28"/>
          <w:szCs w:val="28"/>
        </w:rPr>
        <w:t>.</w:t>
      </w:r>
      <w:r w:rsidR="00C36435">
        <w:rPr>
          <w:rFonts w:ascii="Times New Roman" w:hAnsi="Times New Roman" w:cs="Times New Roman"/>
          <w:sz w:val="28"/>
          <w:szCs w:val="28"/>
        </w:rPr>
        <w:t xml:space="preserve"> </w:t>
      </w:r>
      <w:r w:rsidRPr="00C36435">
        <w:rPr>
          <w:rFonts w:ascii="Times New Roman" w:hAnsi="Times New Roman" w:cs="Times New Roman"/>
          <w:sz w:val="28"/>
          <w:szCs w:val="28"/>
        </w:rPr>
        <w:t>Вязовка»;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36435">
        <w:rPr>
          <w:rFonts w:ascii="Times New Roman" w:hAnsi="Times New Roman" w:cs="Times New Roman"/>
          <w:color w:val="000000"/>
          <w:sz w:val="28"/>
          <w:szCs w:val="28"/>
        </w:rPr>
        <w:t>- федеральному перечню учебников.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3C2" w:rsidRPr="00C36435" w:rsidRDefault="006F23C2" w:rsidP="00C36435">
      <w:pPr>
        <w:pStyle w:val="a3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учащихся 7 класса. </w:t>
      </w:r>
      <w:r w:rsidR="00C36435" w:rsidRPr="00C36435">
        <w:rPr>
          <w:rFonts w:ascii="Times New Roman" w:eastAsia="Calibri" w:hAnsi="Times New Roman" w:cs="Times New Roman"/>
          <w:color w:val="000000"/>
          <w:sz w:val="28"/>
          <w:szCs w:val="28"/>
        </w:rPr>
        <w:t>В классе 17</w:t>
      </w:r>
      <w:r w:rsidRPr="00C36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6435">
        <w:rPr>
          <w:rFonts w:ascii="Times New Roman" w:hAnsi="Times New Roman" w:cs="Times New Roman"/>
          <w:color w:val="000000"/>
          <w:sz w:val="28"/>
          <w:szCs w:val="28"/>
        </w:rPr>
        <w:t xml:space="preserve">учащихся. </w:t>
      </w:r>
      <w:r w:rsidRPr="00C36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целом класс успешно завершил изучение курса истории в 6 классе. Уровень подготовки учащихся позволяет продолжить  освоение курса </w:t>
      </w:r>
      <w:r w:rsidRPr="00C36435"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Pr="00C36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 требует корректировки в содержании программы. </w:t>
      </w:r>
    </w:p>
    <w:p w:rsidR="00895B60" w:rsidRPr="00C36435" w:rsidRDefault="006F23C2" w:rsidP="00C364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36435">
        <w:rPr>
          <w:rFonts w:ascii="Times New Roman" w:eastAsia="Calibri" w:hAnsi="Times New Roman" w:cs="Times New Roman"/>
          <w:color w:val="000000"/>
          <w:sz w:val="28"/>
          <w:szCs w:val="28"/>
        </w:rPr>
        <w:t>еобходимо отметить, что 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</w:t>
      </w:r>
      <w:r w:rsidRPr="00C364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5B60" w:rsidRPr="00C36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B60" w:rsidRPr="00C36435" w:rsidRDefault="00895B60" w:rsidP="00C364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учебной рабочей программы в 7 классе реализуются в рамках двух курсов – «Новая история» и «Истории России». Предполагается их последовательное изучение. </w:t>
      </w:r>
    </w:p>
    <w:p w:rsidR="00895B60" w:rsidRPr="00C36435" w:rsidRDefault="00895B60" w:rsidP="00C36435">
      <w:pPr>
        <w:pStyle w:val="a3"/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преподавание истории в 7 классе по следующим  учебникам: </w:t>
      </w:r>
    </w:p>
    <w:p w:rsidR="00895B60" w:rsidRDefault="00895B60" w:rsidP="00C364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Носков В.В., Андреевская Т.П. Всеобщая история: 7 класс: Учебник для общеобразовательных учреждений. – М, </w:t>
      </w:r>
      <w:proofErr w:type="spellStart"/>
      <w:r w:rsidRPr="00C3643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C36435">
        <w:rPr>
          <w:rFonts w:ascii="Times New Roman" w:hAnsi="Times New Roman" w:cs="Times New Roman"/>
          <w:sz w:val="28"/>
          <w:szCs w:val="28"/>
        </w:rPr>
        <w:t>, 2012</w:t>
      </w:r>
      <w:r w:rsidR="00C36435">
        <w:rPr>
          <w:rFonts w:ascii="Times New Roman" w:hAnsi="Times New Roman" w:cs="Times New Roman"/>
          <w:sz w:val="28"/>
          <w:szCs w:val="28"/>
        </w:rPr>
        <w:t>,</w:t>
      </w:r>
    </w:p>
    <w:p w:rsidR="00C36435" w:rsidRPr="00C36435" w:rsidRDefault="00C36435" w:rsidP="00C364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П.А.Баранова,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В.Г.Вовин</w:t>
      </w:r>
      <w:r w:rsidR="008E33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,И.М.Лебедев</w:t>
      </w:r>
      <w:r w:rsidR="008E3392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E33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3392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="008E3392">
        <w:rPr>
          <w:rFonts w:ascii="Times New Roman" w:hAnsi="Times New Roman" w:cs="Times New Roman"/>
          <w:sz w:val="28"/>
          <w:szCs w:val="28"/>
        </w:rPr>
        <w:t xml:space="preserve"> России : 7 </w:t>
      </w:r>
      <w:proofErr w:type="spellStart"/>
      <w:r w:rsidR="008E339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-М.,Вентана-Граф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</w:t>
      </w:r>
    </w:p>
    <w:p w:rsidR="006F23C2" w:rsidRPr="00C36435" w:rsidRDefault="008E3392" w:rsidP="008E3392">
      <w:pPr>
        <w:pStyle w:val="a3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36435" w:rsidRDefault="006F23C2" w:rsidP="00C36435">
      <w:pPr>
        <w:pStyle w:val="a3"/>
        <w:ind w:firstLine="708"/>
        <w:rPr>
          <w:rFonts w:ascii="Times New Roman" w:hAnsi="Times New Roman" w:cs="Times New Roman"/>
          <w:w w:val="95"/>
          <w:sz w:val="28"/>
          <w:szCs w:val="28"/>
        </w:rPr>
      </w:pPr>
      <w:r w:rsidRPr="00C36435">
        <w:rPr>
          <w:rFonts w:ascii="Times New Roman" w:hAnsi="Times New Roman" w:cs="Times New Roman"/>
          <w:w w:val="95"/>
          <w:sz w:val="28"/>
          <w:szCs w:val="28"/>
        </w:rPr>
        <w:t xml:space="preserve">Тематическое планирование рассчитано на  </w:t>
      </w:r>
      <w:r w:rsidR="00C36435">
        <w:rPr>
          <w:rFonts w:ascii="Times New Roman" w:hAnsi="Times New Roman" w:cs="Times New Roman"/>
          <w:w w:val="95"/>
          <w:sz w:val="28"/>
          <w:szCs w:val="28"/>
        </w:rPr>
        <w:t>68 часов, из них -26</w:t>
      </w:r>
      <w:r w:rsidRPr="00C36435">
        <w:rPr>
          <w:rFonts w:ascii="Times New Roman" w:hAnsi="Times New Roman" w:cs="Times New Roman"/>
          <w:w w:val="95"/>
          <w:sz w:val="28"/>
          <w:szCs w:val="28"/>
        </w:rPr>
        <w:t xml:space="preserve"> часов на изучение всеобщей истории и </w:t>
      </w:r>
      <w:r w:rsidR="00C36435">
        <w:rPr>
          <w:rFonts w:ascii="Times New Roman" w:hAnsi="Times New Roman" w:cs="Times New Roman"/>
          <w:w w:val="95"/>
          <w:sz w:val="28"/>
          <w:szCs w:val="28"/>
        </w:rPr>
        <w:t>42</w:t>
      </w:r>
      <w:r w:rsidRPr="00C36435">
        <w:rPr>
          <w:rFonts w:ascii="Times New Roman" w:hAnsi="Times New Roman" w:cs="Times New Roman"/>
          <w:w w:val="95"/>
          <w:sz w:val="28"/>
          <w:szCs w:val="28"/>
        </w:rPr>
        <w:t xml:space="preserve"> час</w:t>
      </w:r>
      <w:r w:rsidR="00895B60" w:rsidRPr="00C36435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C36435">
        <w:rPr>
          <w:rFonts w:ascii="Times New Roman" w:hAnsi="Times New Roman" w:cs="Times New Roman"/>
          <w:w w:val="95"/>
          <w:sz w:val="28"/>
          <w:szCs w:val="28"/>
        </w:rPr>
        <w:t xml:space="preserve"> на изучение истории России. </w:t>
      </w:r>
    </w:p>
    <w:p w:rsidR="00895B60" w:rsidRPr="00C36435" w:rsidRDefault="0068351A" w:rsidP="00C364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w w:val="94"/>
          <w:sz w:val="28"/>
          <w:szCs w:val="28"/>
        </w:rPr>
        <w:t>В планировании учтены различные формы урока: изложение нового материала учителем</w:t>
      </w:r>
      <w:r w:rsidRPr="00C36435">
        <w:rPr>
          <w:rFonts w:ascii="Times New Roman" w:hAnsi="Times New Roman" w:cs="Times New Roman"/>
          <w:sz w:val="28"/>
          <w:szCs w:val="28"/>
        </w:rPr>
        <w:t xml:space="preserve">, в диалоге </w:t>
      </w:r>
      <w:r w:rsidRPr="00C36435">
        <w:rPr>
          <w:rFonts w:ascii="Times New Roman" w:hAnsi="Times New Roman" w:cs="Times New Roman"/>
          <w:color w:val="242424"/>
          <w:sz w:val="28"/>
          <w:szCs w:val="28"/>
        </w:rPr>
        <w:t xml:space="preserve">с </w:t>
      </w:r>
      <w:r w:rsidRPr="00C36435">
        <w:rPr>
          <w:rFonts w:ascii="Times New Roman" w:hAnsi="Times New Roman" w:cs="Times New Roman"/>
          <w:sz w:val="28"/>
          <w:szCs w:val="28"/>
        </w:rPr>
        <w:t xml:space="preserve">классом, самостоятельно учащимися с помощью учебника, с помощью подготовленных учениками докладов, а также различные формы контроля: самопроверка, </w:t>
      </w:r>
      <w:r w:rsidRPr="00C36435">
        <w:rPr>
          <w:rFonts w:ascii="Times New Roman" w:hAnsi="Times New Roman" w:cs="Times New Roman"/>
          <w:spacing w:val="-1"/>
          <w:w w:val="96"/>
          <w:sz w:val="28"/>
          <w:szCs w:val="28"/>
        </w:rPr>
        <w:t>взаимопроверка, контрольные срезы.</w:t>
      </w:r>
      <w:r w:rsidR="00895B60" w:rsidRPr="00C36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B60" w:rsidRPr="00C36435" w:rsidRDefault="00895B60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8351A" w:rsidRPr="00C36435" w:rsidRDefault="0068351A" w:rsidP="00C364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AC1FE3" w:rsidRPr="0086411E" w:rsidRDefault="00AC1FE3" w:rsidP="00AC1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1E">
        <w:rPr>
          <w:rFonts w:ascii="Times New Roman" w:hAnsi="Times New Roman" w:cs="Times New Roman"/>
          <w:b/>
          <w:sz w:val="28"/>
          <w:szCs w:val="28"/>
        </w:rPr>
        <w:t>Учебно-тематический план по курсу истории в 7 классе</w:t>
      </w:r>
    </w:p>
    <w:p w:rsidR="00AC1FE3" w:rsidRPr="00EB3A60" w:rsidRDefault="00AC1FE3" w:rsidP="00AC1FE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6"/>
        <w:gridCol w:w="5564"/>
        <w:gridCol w:w="3021"/>
      </w:tblGrid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Переход от Средневековья к Новому времени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во второй половине XVI — первой половине XVII </w:t>
            </w:r>
            <w:proofErr w:type="gramStart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середине XVII </w:t>
            </w:r>
            <w:proofErr w:type="gramStart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Восемнадцатый век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Европа в эпоху Великой французской революции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Многоликий Восток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Российское государство в XVI </w:t>
            </w:r>
            <w:proofErr w:type="gramStart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конце XVI — начале XVII </w:t>
            </w:r>
            <w:proofErr w:type="gramStart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XVII век — век старых традиций и новых веяний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 Россия при Петре I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империя в 1725–1762 гг.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 Россия во второй половине XVIII </w:t>
            </w:r>
            <w:proofErr w:type="gramStart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России XVIII </w:t>
            </w:r>
            <w:proofErr w:type="gramStart"/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E3" w:rsidRPr="00EB3A60" w:rsidTr="00AC1FE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FE3" w:rsidRPr="00EB3A60" w:rsidRDefault="00AC1FE3" w:rsidP="00AC1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1FE3" w:rsidRPr="00EB3A60" w:rsidRDefault="00AC1FE3" w:rsidP="00AC1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FE3" w:rsidRPr="00107310" w:rsidRDefault="00AC1FE3" w:rsidP="00AC1FE3">
      <w:pPr>
        <w:tabs>
          <w:tab w:val="left" w:pos="8931"/>
        </w:tabs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107310">
        <w:rPr>
          <w:rFonts w:ascii="Times New Roman" w:hAnsi="Times New Roman"/>
          <w:b/>
          <w:sz w:val="24"/>
          <w:szCs w:val="24"/>
        </w:rPr>
        <w:t>Календарно-тематическое планирование 7 класс</w:t>
      </w:r>
    </w:p>
    <w:p w:rsidR="00AC1FE3" w:rsidRPr="00107310" w:rsidRDefault="00AC1FE3" w:rsidP="00AC1FE3">
      <w:pPr>
        <w:tabs>
          <w:tab w:val="left" w:pos="8931"/>
        </w:tabs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107310">
        <w:rPr>
          <w:rFonts w:ascii="Times New Roman" w:hAnsi="Times New Roman"/>
          <w:b/>
          <w:sz w:val="24"/>
          <w:szCs w:val="24"/>
        </w:rPr>
        <w:t>Новая история</w:t>
      </w:r>
    </w:p>
    <w:p w:rsidR="00AC1FE3" w:rsidRPr="00107310" w:rsidRDefault="00AC1FE3" w:rsidP="00AC1FE3">
      <w:pPr>
        <w:tabs>
          <w:tab w:val="left" w:pos="8931"/>
        </w:tabs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AC1FE3" w:rsidRPr="00107310" w:rsidRDefault="00AC1FE3" w:rsidP="00AC1FE3">
      <w:pPr>
        <w:tabs>
          <w:tab w:val="left" w:pos="8931"/>
        </w:tabs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378"/>
        <w:gridCol w:w="709"/>
        <w:gridCol w:w="851"/>
        <w:gridCol w:w="850"/>
      </w:tblGrid>
      <w:tr w:rsidR="00AC1FE3" w:rsidRPr="00107310" w:rsidTr="00AC1FE3">
        <w:trPr>
          <w:trHeight w:val="572"/>
        </w:trPr>
        <w:tc>
          <w:tcPr>
            <w:tcW w:w="534" w:type="dxa"/>
            <w:vMerge w:val="restart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r w:rsidRPr="00107310">
              <w:rPr>
                <w:rStyle w:val="a8"/>
              </w:rPr>
              <w:t xml:space="preserve">№ </w:t>
            </w:r>
          </w:p>
        </w:tc>
        <w:tc>
          <w:tcPr>
            <w:tcW w:w="6378" w:type="dxa"/>
            <w:vMerge w:val="restart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r w:rsidRPr="00107310">
              <w:rPr>
                <w:rStyle w:val="a8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r w:rsidRPr="00107310">
              <w:rPr>
                <w:rStyle w:val="a8"/>
              </w:rPr>
              <w:t>Кол-во час</w:t>
            </w:r>
          </w:p>
        </w:tc>
        <w:tc>
          <w:tcPr>
            <w:tcW w:w="1701" w:type="dxa"/>
            <w:gridSpan w:val="2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r w:rsidRPr="00107310">
              <w:rPr>
                <w:rStyle w:val="a8"/>
              </w:rPr>
              <w:t>Дата пров</w:t>
            </w:r>
            <w:r w:rsidRPr="00107310">
              <w:rPr>
                <w:rStyle w:val="a8"/>
              </w:rPr>
              <w:t>е</w:t>
            </w:r>
            <w:r w:rsidRPr="00107310">
              <w:rPr>
                <w:rStyle w:val="a8"/>
              </w:rPr>
              <w:t>дения</w:t>
            </w:r>
          </w:p>
        </w:tc>
      </w:tr>
      <w:tr w:rsidR="00AC1FE3" w:rsidRPr="00107310" w:rsidTr="00AC1FE3">
        <w:tc>
          <w:tcPr>
            <w:tcW w:w="534" w:type="dxa"/>
            <w:vMerge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</w:p>
        </w:tc>
        <w:tc>
          <w:tcPr>
            <w:tcW w:w="6378" w:type="dxa"/>
            <w:vMerge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</w:p>
        </w:tc>
        <w:tc>
          <w:tcPr>
            <w:tcW w:w="709" w:type="dxa"/>
            <w:vMerge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r w:rsidRPr="00107310">
              <w:rPr>
                <w:rStyle w:val="a8"/>
              </w:rPr>
              <w:t>план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r w:rsidRPr="00107310">
              <w:rPr>
                <w:rStyle w:val="a8"/>
              </w:rPr>
              <w:t>факт</w:t>
            </w: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1.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Великие географические открытия.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Предпосылки Великих географических открытий.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Плавание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Васко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да Гамы.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Открытия Христофора Колумба.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Открытие Тихого океана и первое кругосветное плавание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2.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Возникновение колониальных империй.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Последствия Великих географических открытий.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Испанская колониальная империя.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Португальская колониальная империя.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Начало колониального соперничества.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Последствия Великих географических открытий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3.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Итальянское Возрождение.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Понятие «Возрождение».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Гуманизм.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Искусство итальянского Возрождения.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Архитектура и скульптура.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5. Литература, театр, музыка.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Новое понимание истории и рождение политической науки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4.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Возрождение в других странах Западной Европы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Северное Возрождение.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Французский Ренессанс.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Английский гуманизм.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Повседневная жизнь эпохи Возрождения.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Историческое значение Возрождения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5.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Реформация в Германии.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Предпосылки Реформации.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Германия накануне Реформации.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Начало Реформации в Германии.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Крестьянская война.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5. Завершающий этап Реформации.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Итоги Реформации в Германии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lastRenderedPageBreak/>
              <w:t>6.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Реформация в других странах Европы. Католическая реформация.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Кальвинизм.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Особенности Реформации 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в Англии.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Католическая реформация.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4. Орден иезуитов и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Тридентский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собор.</w:t>
            </w:r>
          </w:p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t>5. Итоги Реформации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t>7.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«Золотой век» Испании.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Объединение Испании.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Политическое устройство Испании.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Особенности социально-экономического развития.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Держава Филиппа II.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5. Испания в период упадка.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Расцвет испанской культуры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t>23.09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8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Война за независимость Нидерландов. Расцвет и упадок Голландской республики.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Нидерланды — «страна городов».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Предпосылки войны за независимость Нидерландов и её начало.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Восстание в Нидерландах.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Завершение борьбы за независимость северных Ниде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р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ландов. «Нидерландская революция».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5. Расцвет и упадок Голландской республики.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Культура Нидерландов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9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Англия под властью Тюдоров.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Англия в начале эпохи Тюдоров.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Особенности социально-экономического развития Ан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г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лии.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Правление Генриха VIII.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Елизаветинская Англия.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5. Внешняя политика Елизаветы I и превращение Англии в морскую державу.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Культура тюдоровской Англии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10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Франция в эпоху Ренессанса и гугенотских войн.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 xml:space="preserve">1. Социально-экономическое развитие Франции в XVI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Франциск I — король с характером правителя Нового времени.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3. Королевский двор, буржуазия 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и бюрократия.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Предпосылки гугенотских войн.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5. Гугенотские войны.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Генрих IV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11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Международные отношения в конце XVI — начале XVII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 Тридцатилетняя война.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1. Международные отношения 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в конце XVI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Предпосылки Тридцатилетней войны.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Ход военных действий.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Итоги Тридцатилетней войны.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5. Вестфальская система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lastRenderedPageBreak/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7.10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lastRenderedPageBreak/>
              <w:t>12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Франция во времена кардиналов и «короля-солнца».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Франция при Ришелье.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Мазарини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и Фронда.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Государство Людовика XIV.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4. Культура Франции XVII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13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Англия в эпоху революционных потрясений.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Правление первых Стюартов.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«Долгий парламент».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Первая гражданская война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Вторая гражданская война и свержение монархии в Ан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г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лии.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5. Завоевание Ирландии и Шотландии.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Протекторат Кромвеля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14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Реставрация Стюартов и «Славная революция» в Ан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лии.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Реставрация Стюартов.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«Славная революция».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 xml:space="preserve">3. Английская культура XVII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15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Рождение Великобритании.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Английская конституционная монархия.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Аграрный переворот.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Промышленный переворот.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Английская культура XVIII в. Развитие научных знаний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16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Британские колонии в Северной Америке.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Основание британских колоний в Северной Америке.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Колониальное общество.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Предпосылки и причины Войны за независимость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17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Война за независимость и образование США.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Война за независимость.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«Американская революция».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Принятие Конституции США.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Историческое значение образования США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18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Эпоха Просвещения во Франции.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Французское Просвещение.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Ж.-Ж. Руссо и его учение.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Идеология века Просвещения.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Французская культура «галантного века»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19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Международные отношения второй половины XVII — XVIII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 xml:space="preserve">1. Международные отношения второй половины XVII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Крест против полумесяца.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Великая Северная война.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Династические войны: война за испанское наследство, война за польское и австрийское наследство.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Семилетняя война и первый раздел Польши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20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Начало Великой французской революции.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«Старый порядок» во Франции.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Франция накануне революции.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Начало революции во Франции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21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Великая французская революция: от монархии к 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публике.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Учредительное собрание.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Законодательное собрание и начало революционных войн.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Свержение монархии во Франции.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Национальный конвент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lastRenderedPageBreak/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lastRenderedPageBreak/>
              <w:t>22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Якобинская диктатура и режим Директории.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Установление якобинской диктатуры.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Якобинский террор.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Термидорианский переворот.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Директория.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Переворот 18 брюмера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23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Великая французская революция и Европа.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Международное соперничество на востоке Европы.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Начало революционных войн и образование антифра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н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цузской коалиции.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Завершение разделов Польши.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Разгром первой антифранцузской коалиции.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5. Египетская экспедиция и формирование второй ант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и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французской коалиции.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Историческое значение Французской революции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24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Османская империя и Персия в XVI–XVIII вв.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Расцвет Османской империи.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Балканы под турецким господством.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Начало упадка Османской империи.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 xml:space="preserve">4.Персия под властью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Сефевидов</w:t>
            </w:r>
            <w:proofErr w:type="spellEnd"/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25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Индия в XVI–XVIII вв.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  <w:t xml:space="preserve">1. Индия к началу XVI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Держава Великих Моголов и её распад.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Соперничество европейских держав и британское заво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е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вание Индии.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Индия под британским господством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</w:p>
        </w:tc>
      </w:tr>
      <w:tr w:rsidR="00AC1FE3" w:rsidRPr="00107310" w:rsidTr="00AC1FE3">
        <w:tc>
          <w:tcPr>
            <w:tcW w:w="534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107310">
              <w:rPr>
                <w:b/>
              </w:rPr>
              <w:t>26</w:t>
            </w:r>
          </w:p>
        </w:tc>
        <w:tc>
          <w:tcPr>
            <w:tcW w:w="6378" w:type="dxa"/>
          </w:tcPr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Страны Дальнего Востока в XVI–XVIII вв.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«Серединное царство».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Империя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Цин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Проникновение европейцев в Китай и его «закрытие».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4. Япония к концу XVI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5.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Сёгунат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Токугава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FE3" w:rsidRPr="00107310" w:rsidRDefault="00AC1FE3" w:rsidP="00A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6. Проникновение европейцев в Японию  и её «закрытие»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</w:pPr>
            <w:r w:rsidRPr="00107310"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9.12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6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</w:p>
        </w:tc>
      </w:tr>
    </w:tbl>
    <w:p w:rsidR="00AC1FE3" w:rsidRPr="00107310" w:rsidRDefault="00AC1FE3" w:rsidP="00AC1F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E3" w:rsidRPr="00107310" w:rsidRDefault="00AC1FE3" w:rsidP="00AC1F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E3" w:rsidRPr="00107310" w:rsidRDefault="00AC1FE3" w:rsidP="00AC1F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7310">
        <w:rPr>
          <w:rFonts w:ascii="Times New Roman" w:hAnsi="Times New Roman"/>
          <w:b/>
          <w:sz w:val="24"/>
          <w:szCs w:val="24"/>
        </w:rPr>
        <w:t>История России XVI–XVIII вв.</w:t>
      </w:r>
    </w:p>
    <w:p w:rsidR="00AC1FE3" w:rsidRPr="00107310" w:rsidRDefault="00AC1FE3" w:rsidP="00AC1FE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76"/>
        <w:gridCol w:w="6336"/>
        <w:gridCol w:w="709"/>
        <w:gridCol w:w="851"/>
        <w:gridCol w:w="850"/>
      </w:tblGrid>
      <w:tr w:rsidR="00AC1FE3" w:rsidRPr="00107310" w:rsidTr="00AC1FE3">
        <w:trPr>
          <w:trHeight w:val="405"/>
        </w:trPr>
        <w:tc>
          <w:tcPr>
            <w:tcW w:w="576" w:type="dxa"/>
            <w:vMerge w:val="restart"/>
          </w:tcPr>
          <w:p w:rsidR="00AC1FE3" w:rsidRPr="00107310" w:rsidRDefault="00AC1FE3" w:rsidP="00AC1FE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 w:val="0"/>
              </w:rPr>
            </w:pPr>
            <w:r w:rsidRPr="00107310">
              <w:rPr>
                <w:rStyle w:val="FontStyle31"/>
                <w:rFonts w:ascii="Times New Roman" w:hAnsi="Times New Roman" w:cs="Times New Roman"/>
              </w:rPr>
              <w:t>№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7310">
              <w:rPr>
                <w:rStyle w:val="FontStyle33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7310">
              <w:rPr>
                <w:rStyle w:val="FontStyle33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7310">
              <w:rPr>
                <w:rStyle w:val="FontStyle33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6" w:type="dxa"/>
            <w:vMerge w:val="restart"/>
            <w:shd w:val="clear" w:color="auto" w:fill="auto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и основные   вопросы  содержания</w:t>
            </w:r>
          </w:p>
        </w:tc>
        <w:tc>
          <w:tcPr>
            <w:tcW w:w="709" w:type="dxa"/>
            <w:vMerge w:val="restart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Style w:val="FontStyle32"/>
                <w:rFonts w:ascii="Times New Roman" w:hAnsi="Times New Roman"/>
              </w:rPr>
              <w:t xml:space="preserve">Кол </w:t>
            </w:r>
            <w:proofErr w:type="gramStart"/>
            <w:r w:rsidRPr="00107310">
              <w:rPr>
                <w:rStyle w:val="FontStyle32"/>
                <w:rFonts w:ascii="Times New Roman" w:hAnsi="Times New Roman"/>
              </w:rPr>
              <w:t>во</w:t>
            </w:r>
            <w:proofErr w:type="gramEnd"/>
            <w:r w:rsidRPr="00107310">
              <w:rPr>
                <w:rStyle w:val="FontStyle32"/>
                <w:rFonts w:ascii="Times New Roman" w:hAnsi="Times New Roman"/>
              </w:rPr>
              <w:t xml:space="preserve"> -</w:t>
            </w:r>
          </w:p>
        </w:tc>
        <w:tc>
          <w:tcPr>
            <w:tcW w:w="1701" w:type="dxa"/>
            <w:gridSpan w:val="2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Style w:val="FontStyle32"/>
                <w:rFonts w:ascii="Times New Roman" w:hAnsi="Times New Roman"/>
              </w:rPr>
              <w:t>Дата пров</w:t>
            </w:r>
            <w:r w:rsidRPr="00107310">
              <w:rPr>
                <w:rStyle w:val="FontStyle32"/>
                <w:rFonts w:ascii="Times New Roman" w:hAnsi="Times New Roman"/>
              </w:rPr>
              <w:t>е</w:t>
            </w:r>
            <w:r w:rsidRPr="00107310">
              <w:rPr>
                <w:rStyle w:val="FontStyle32"/>
                <w:rFonts w:ascii="Times New Roman" w:hAnsi="Times New Roman"/>
              </w:rPr>
              <w:t>дения</w:t>
            </w:r>
          </w:p>
        </w:tc>
      </w:tr>
      <w:tr w:rsidR="00AC1FE3" w:rsidRPr="00107310" w:rsidTr="00AC1FE3">
        <w:trPr>
          <w:trHeight w:val="225"/>
        </w:trPr>
        <w:tc>
          <w:tcPr>
            <w:tcW w:w="576" w:type="dxa"/>
            <w:vMerge/>
          </w:tcPr>
          <w:p w:rsidR="00AC1FE3" w:rsidRPr="00107310" w:rsidRDefault="00AC1FE3" w:rsidP="00AC1FE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</w:rPr>
            </w:pPr>
          </w:p>
        </w:tc>
        <w:tc>
          <w:tcPr>
            <w:tcW w:w="6336" w:type="dxa"/>
            <w:vMerge/>
            <w:shd w:val="clear" w:color="auto" w:fill="auto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C1FE3" w:rsidRPr="00107310" w:rsidRDefault="00AC1FE3" w:rsidP="00AC1FE3">
            <w:pPr>
              <w:pStyle w:val="a3"/>
              <w:rPr>
                <w:rStyle w:val="FontStyle32"/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Style w:val="FontStyle32"/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Style w:val="FontStyle32"/>
                <w:rFonts w:ascii="Times New Roman" w:hAnsi="Times New Roman"/>
              </w:rPr>
              <w:t>факт</w:t>
            </w: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36" w:type="dxa"/>
            <w:shd w:val="clear" w:color="auto" w:fill="auto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Повторение основных понятий, определяющих спец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и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фику исторической науки.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Вспомнить, какой период всеобщей истории называется </w:t>
            </w: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историей Нового времени. Знакомство с периодом истории России, который будет изучаться в этом году. (Работа с лентой времени.)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Главные вопросы историка: что произошло, где пр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о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изошло, когда произошло.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 xml:space="preserve">4. Как работать с учебником и тетрадью по истории. 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 Василий III и начало правления Ивана IV.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Формирование территории Российского государства при Василии III.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Внешняя политика Василия III.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Начало правления Ивана IV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Внутренняя политика Ивана IV.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Избранная рада.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Реформы 50-х гг. XVI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Опричнина и её итоги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Внешняя политика в 50–80-е гг. XVI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 xml:space="preserve">1. Присоединение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и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Астраханского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ханств.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Начало освоения Сибири.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Ливонская война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rPr>
          <w:trHeight w:val="629"/>
        </w:trPr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Мир людей XVI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1.«Домострой» — правила поведения человека в быту.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Дворцовый быт.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Народный быт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rPr>
          <w:trHeight w:val="1999"/>
        </w:trPr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6–7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в XVI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1. Начало книгопечатания в России.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2. Образование.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Литература и летописание.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Архитектура.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Время Ивана Грозного в памяти потомков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Повторительно-обобщающий урок по теме «Российское государство в XVI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конце XVI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Правление Фёдор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нновича.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Внутренняя и внешняя политика Бориса Годунова.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Конец династии Рюриковичей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10–11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 Смутное время.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Смута и её причины.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Лжедмитрий I.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Гражданская война.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Тушинский вор.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Угроза распада государства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1FE3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Конец Смутного времени.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Первое ополчение.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Ополчение всей «Великой России».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Земский собор 1613 г. Воцарение в стране новой дин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а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стии.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4. Смутное время в памяти потомков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Россия после Смуты до середины XVII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Первый царь династии Романовых.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Царь Алексей Михайлович Романов.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 xml:space="preserve">3. Расширение территории Российского государства в XVII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14–15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Власть и общество в XVII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Государственное устройство России.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Сословия в XVII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Служилые люди.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Крестьянство.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Посадские люди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13,17.02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Новое и старое в хозяйстве России XVII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Сельское хозяйство.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Ремесло и мануфактура.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Новое в торговле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Внутренняя и внешняя политика царя Алексея М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хайловича.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1.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Бунташный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Восстание Степана Разина.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Церковный раскол.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Воссоединение Левобережной Украины с Россией. О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т</w:t>
            </w:r>
            <w:r w:rsidRPr="00107310">
              <w:rPr>
                <w:rFonts w:ascii="Times New Roman" w:hAnsi="Times New Roman"/>
                <w:sz w:val="24"/>
                <w:szCs w:val="24"/>
              </w:rPr>
              <w:t>ношения с Польшей, Швецией, Турцией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18–19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России в XVII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Быт и нравы.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Грамотность, образование и литература.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Архитектура, живопись, прикладное искусство и театр.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Яркие личности в памяти потомков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27.02,3.03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темам «Россия в конце XVI — начале XVII в.», «XVII век — век старых традиций и новых веяний»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Россия на пороге 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  <w:t>XVIII в.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Наследники царя Алексея Михайловича.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Правление царевны Софьи.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Воцарение Петра I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Начало правления 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  <w:t>Петра I.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Необычный царь.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Азовские походы.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Великое посольство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Северная война.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Нарвская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конфузия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 xml:space="preserve"> и её последствия.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Полтавская битва.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Завершение Северной войны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Первые шаги преобразований.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Преобразования регулярной армии.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2. Создание военного флота.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Основание Санкт-Петербурга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Экономические реформы в стране.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1. Развитие промышленности 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и сельского хозяйства.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Создание условий для развития торговли.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Налоговая политика и недовольство населения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Государственное управление и общество.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Изменения в местных органах управления.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Создание новых центральных органов власти.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Общество при Петре I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Культура во времена правления Петра I.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Образование, научно-технические знания и литература.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2. Архитектура первой четверти XVIII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Изобразительное искусство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Мир человека в первой четверти XVIII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Изменения в быту при Петре I.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Формирование нового отношения к жизни.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Пётр I и его время в оценках современников и потомков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Россия после Петра I. 1725–1740 гг.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Дворцовые перевороты.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Начало дворцовых переворотов. Екатерина I.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Царствование Петра II.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Приход к власти Анн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ы Иоа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нновны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Россия от Елизаветы Петровны до Екатерины II. 1741–1761 гг.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Дворцовые перевороты 1740–1741 гг.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Внутренняя и внешняя политика Елизаветы Петровны.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Царствование императора Петра III.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Приход к власти Екатерины II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России в 30–50-х гг. XVIII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Новые образовательные учреждения.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Первые российские академики.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Российские изобретатели.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4. Русский театр в середине XVIII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Шедевры архитектуры, скульптуры и живописи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темам «Россия при Петре I», «Российская империя в 1725–1762 гг.»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E3" w:rsidRPr="00107310" w:rsidTr="00AC1FE3">
        <w:trPr>
          <w:trHeight w:val="1056"/>
        </w:trPr>
        <w:tc>
          <w:tcPr>
            <w:tcW w:w="57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336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Внутренняя политика Екатерины II.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Просвещённая императрица.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Уложенная комиссия.</w:t>
            </w:r>
          </w:p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Реформы центрального и местного управления</w:t>
            </w:r>
          </w:p>
        </w:tc>
        <w:tc>
          <w:tcPr>
            <w:tcW w:w="709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FE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AC1FE3" w:rsidRPr="00107310" w:rsidRDefault="00AC1FE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Социальная история России во второй половине XVIII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Подданные Российского государства.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«Золотой век» русского дворянства.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Крестьянство.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4. Купечество.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Восстание под предводительством Е.И. Пугачёва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00B83" w:rsidRPr="00107310" w:rsidRDefault="00600B83" w:rsidP="00735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 Внешняя политика Екатерины II.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 xml:space="preserve">1. Основные задачи внешней политики России во второй половине XVIII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Русско-турецкая война 1768–1774 гг.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Русско-турецкая война 1787–1791 гг.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 xml:space="preserve">4. Разделы Речи </w:t>
            </w:r>
            <w:proofErr w:type="spellStart"/>
            <w:r w:rsidRPr="00107310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Россия и Великая французская революция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7356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Экономическое развитие России во второй половине XVIII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>1. Сельское хозяйство.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Промышленность.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Торговля.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4. Состояние финансов.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 xml:space="preserve">5. Итоги и особенности экономического развития России во второй половине XVIII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Внутренняя и внешняя политика Павла</w:t>
            </w:r>
            <w:r w:rsidRPr="001073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Павел Петрович: из наследника в императоры.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Внутренняя политика Павла I.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Внешняя политика Павла I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Эпоха Просвещения в России при Екатерине Великой.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107310">
              <w:rPr>
                <w:rFonts w:ascii="Times New Roman" w:hAnsi="Times New Roman"/>
                <w:sz w:val="24"/>
                <w:szCs w:val="24"/>
              </w:rPr>
              <w:t xml:space="preserve">1. Образование во второй половине XVIII </w:t>
            </w:r>
            <w:proofErr w:type="gramStart"/>
            <w:r w:rsidRPr="001073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Книжное дело и журналистика.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Основание первой публичной библиотеки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Художественная культура России второй половины XVIII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1. Городская архитектура.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2. Скульптура.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3. Живопись.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Литература.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5. Театр и музыка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 xml:space="preserve">Мир человека во второй половине XVIII </w:t>
            </w:r>
            <w:proofErr w:type="gramStart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1. Жизнь и быт крестьян.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2. Жизнь барская.</w:t>
            </w:r>
            <w:r w:rsidRPr="00107310">
              <w:rPr>
                <w:rFonts w:ascii="Times New Roman" w:hAnsi="Times New Roman"/>
                <w:sz w:val="24"/>
                <w:szCs w:val="24"/>
              </w:rPr>
              <w:cr/>
              <w:t>3. Императрица и её двор.</w:t>
            </w:r>
          </w:p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4. Городская жизнь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темам «Росси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ская империя в 1725–1762 гг.»; «Российская империя в 1762–1801 гг.»; «Культура великой империи»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B83" w:rsidRPr="00107310" w:rsidTr="00AC1FE3">
        <w:tc>
          <w:tcPr>
            <w:tcW w:w="57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36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/>
                <w:b/>
                <w:sz w:val="24"/>
                <w:szCs w:val="24"/>
              </w:rPr>
              <w:t>Итоговое обобщение</w:t>
            </w:r>
          </w:p>
        </w:tc>
        <w:tc>
          <w:tcPr>
            <w:tcW w:w="709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B83" w:rsidRPr="00107310" w:rsidRDefault="00600B83" w:rsidP="00AC1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FE3" w:rsidRPr="00107310" w:rsidRDefault="00AC1FE3" w:rsidP="00AC1FE3">
      <w:pPr>
        <w:pStyle w:val="a3"/>
        <w:rPr>
          <w:rFonts w:ascii="Times New Roman" w:hAnsi="Times New Roman"/>
          <w:sz w:val="24"/>
          <w:szCs w:val="24"/>
        </w:rPr>
      </w:pPr>
    </w:p>
    <w:p w:rsidR="00AC1FE3" w:rsidRPr="00107310" w:rsidRDefault="00AC1FE3" w:rsidP="00AC1FE3">
      <w:pPr>
        <w:rPr>
          <w:sz w:val="24"/>
          <w:szCs w:val="24"/>
        </w:rPr>
      </w:pPr>
    </w:p>
    <w:p w:rsidR="00AC1FE3" w:rsidRPr="00107310" w:rsidRDefault="00AC1FE3" w:rsidP="00AC1F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E3" w:rsidRPr="00107310" w:rsidRDefault="00AC1FE3" w:rsidP="00AC1F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E3" w:rsidRPr="00107310" w:rsidRDefault="00AC1FE3" w:rsidP="00AC1FE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0B83" w:rsidRPr="00C36435" w:rsidRDefault="00600B83" w:rsidP="00600B83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b/>
          <w:w w:val="98"/>
          <w:sz w:val="28"/>
          <w:szCs w:val="28"/>
        </w:rPr>
      </w:pPr>
      <w:r w:rsidRPr="00C36435">
        <w:rPr>
          <w:rFonts w:ascii="Times New Roman" w:hAnsi="Times New Roman" w:cs="Times New Roman"/>
          <w:b/>
          <w:w w:val="98"/>
          <w:sz w:val="28"/>
          <w:szCs w:val="28"/>
        </w:rPr>
        <w:t>Требования к уровню подготовки учащихся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  <w:r w:rsidRPr="00C36435">
        <w:rPr>
          <w:rFonts w:ascii="Times New Roman" w:hAnsi="Times New Roman" w:cs="Times New Roman"/>
          <w:w w:val="98"/>
          <w:sz w:val="28"/>
          <w:szCs w:val="28"/>
        </w:rPr>
        <w:t>В результате изучения курса учащиеся должны: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w w:val="98"/>
          <w:sz w:val="28"/>
          <w:szCs w:val="28"/>
        </w:rPr>
        <w:t xml:space="preserve">называть даты важнейших событий, </w:t>
      </w:r>
      <w:r w:rsidRPr="00C36435">
        <w:rPr>
          <w:rFonts w:ascii="Times New Roman" w:hAnsi="Times New Roman" w:cs="Times New Roman"/>
          <w:w w:val="95"/>
          <w:sz w:val="28"/>
          <w:szCs w:val="28"/>
        </w:rPr>
        <w:t xml:space="preserve">социальных выступлений, военных походов и компаний;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w w:val="95"/>
          <w:sz w:val="28"/>
          <w:szCs w:val="28"/>
        </w:rPr>
        <w:t xml:space="preserve">называть места и обстоятельства </w:t>
      </w:r>
      <w:r w:rsidRPr="00C36435">
        <w:rPr>
          <w:rFonts w:ascii="Times New Roman" w:hAnsi="Times New Roman" w:cs="Times New Roman"/>
          <w:w w:val="99"/>
          <w:sz w:val="28"/>
          <w:szCs w:val="28"/>
        </w:rPr>
        <w:t>этих событий, выступлений походов, крупнейших государственных деятелей, военачальни</w:t>
      </w:r>
      <w:r w:rsidRPr="00C36435">
        <w:rPr>
          <w:rFonts w:ascii="Times New Roman" w:hAnsi="Times New Roman" w:cs="Times New Roman"/>
          <w:w w:val="99"/>
          <w:sz w:val="28"/>
          <w:szCs w:val="28"/>
        </w:rPr>
        <w:softHyphen/>
      </w:r>
      <w:r w:rsidRPr="00C36435">
        <w:rPr>
          <w:rFonts w:ascii="Times New Roman" w:hAnsi="Times New Roman" w:cs="Times New Roman"/>
          <w:w w:val="96"/>
          <w:sz w:val="28"/>
          <w:szCs w:val="28"/>
        </w:rPr>
        <w:t xml:space="preserve">ков, ученых, представителей </w:t>
      </w:r>
      <w:r w:rsidRPr="00C36435">
        <w:rPr>
          <w:rFonts w:ascii="Times New Roman" w:hAnsi="Times New Roman" w:cs="Times New Roman"/>
          <w:color w:val="242424"/>
          <w:w w:val="96"/>
          <w:sz w:val="28"/>
          <w:szCs w:val="28"/>
        </w:rPr>
        <w:t xml:space="preserve">культуры;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w w:val="96"/>
          <w:sz w:val="28"/>
          <w:szCs w:val="28"/>
        </w:rPr>
        <w:t xml:space="preserve">показывать на исторической карте рост территории, </w:t>
      </w:r>
      <w:r w:rsidRPr="00C36435">
        <w:rPr>
          <w:rFonts w:ascii="Times New Roman" w:hAnsi="Times New Roman" w:cs="Times New Roman"/>
          <w:w w:val="98"/>
          <w:sz w:val="28"/>
          <w:szCs w:val="28"/>
        </w:rPr>
        <w:t xml:space="preserve">крупнейшие центры торговли, промышленности;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w w:val="98"/>
          <w:sz w:val="28"/>
          <w:szCs w:val="28"/>
        </w:rPr>
        <w:t>описывать положение и образ жизни ос</w:t>
      </w:r>
      <w:r w:rsidRPr="00C36435">
        <w:rPr>
          <w:rFonts w:ascii="Times New Roman" w:hAnsi="Times New Roman" w:cs="Times New Roman"/>
          <w:w w:val="98"/>
          <w:sz w:val="28"/>
          <w:szCs w:val="28"/>
        </w:rPr>
        <w:softHyphen/>
      </w:r>
      <w:r w:rsidRPr="00C36435">
        <w:rPr>
          <w:rFonts w:ascii="Times New Roman" w:hAnsi="Times New Roman" w:cs="Times New Roman"/>
          <w:w w:val="96"/>
          <w:sz w:val="28"/>
          <w:szCs w:val="28"/>
        </w:rPr>
        <w:t>новных сословий; составлять описание памятни</w:t>
      </w:r>
      <w:r w:rsidRPr="00C36435">
        <w:rPr>
          <w:rFonts w:ascii="Times New Roman" w:hAnsi="Times New Roman" w:cs="Times New Roman"/>
          <w:color w:val="242424"/>
          <w:w w:val="96"/>
          <w:sz w:val="28"/>
          <w:szCs w:val="28"/>
        </w:rPr>
        <w:t xml:space="preserve">ков, </w:t>
      </w:r>
      <w:r w:rsidRPr="00C36435">
        <w:rPr>
          <w:rFonts w:ascii="Times New Roman" w:hAnsi="Times New Roman" w:cs="Times New Roman"/>
          <w:w w:val="96"/>
          <w:sz w:val="28"/>
          <w:szCs w:val="28"/>
        </w:rPr>
        <w:t xml:space="preserve">предметов труда, зданий, произведений </w:t>
      </w:r>
      <w:r w:rsidRPr="00C36435">
        <w:rPr>
          <w:rFonts w:ascii="Times New Roman" w:hAnsi="Times New Roman" w:cs="Times New Roman"/>
          <w:w w:val="98"/>
          <w:sz w:val="28"/>
          <w:szCs w:val="28"/>
        </w:rPr>
        <w:t xml:space="preserve">искусства;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w w:val="98"/>
          <w:sz w:val="28"/>
          <w:szCs w:val="28"/>
        </w:rPr>
        <w:t>соотносить общие факты и проце</w:t>
      </w:r>
      <w:r w:rsidRPr="00C36435">
        <w:rPr>
          <w:rFonts w:ascii="Times New Roman" w:hAnsi="Times New Roman" w:cs="Times New Roman"/>
          <w:color w:val="242424"/>
          <w:w w:val="98"/>
          <w:sz w:val="28"/>
          <w:szCs w:val="28"/>
        </w:rPr>
        <w:t xml:space="preserve">ссы </w:t>
      </w:r>
      <w:r w:rsidRPr="00C36435">
        <w:rPr>
          <w:rFonts w:ascii="Times New Roman" w:hAnsi="Times New Roman" w:cs="Times New Roman"/>
          <w:w w:val="98"/>
          <w:sz w:val="28"/>
          <w:szCs w:val="28"/>
        </w:rPr>
        <w:t xml:space="preserve">становления абсолютизма, закрепощения </w:t>
      </w:r>
      <w:r w:rsidRPr="00C36435">
        <w:rPr>
          <w:rFonts w:ascii="Times New Roman" w:hAnsi="Times New Roman" w:cs="Times New Roman"/>
          <w:w w:val="96"/>
          <w:sz w:val="28"/>
          <w:szCs w:val="28"/>
        </w:rPr>
        <w:t>крестьян, социальных движений; называть характерные и существенные черты экономическо</w:t>
      </w:r>
      <w:r w:rsidRPr="00C36435">
        <w:rPr>
          <w:rFonts w:ascii="Times New Roman" w:hAnsi="Times New Roman" w:cs="Times New Roman"/>
          <w:w w:val="96"/>
          <w:sz w:val="28"/>
          <w:szCs w:val="28"/>
        </w:rPr>
        <w:softHyphen/>
        <w:t xml:space="preserve">го, социального, духовного и политического развития;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определять и объяснять понятия;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уметь выделять главную мысль, идею в учебнике, рассказе учителя, докладе одноклассника, в письменном тексте, в документе;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рассматривать общественные явления в развитии, в конкретной исторической обстановке, применяя принципы историзма;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раскрывать во взаимосвязи и взаимозависимости явления экономики, политики, культуры, искусства;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анализировать исторические явления, процессы, факты;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обобщать и систематизировать полученную информацию;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давать на основе анализа конкретного материала научные объяснения сущности фактов и связей между ними;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>осуществлять перенос знаний (</w:t>
      </w:r>
      <w:proofErr w:type="spellStart"/>
      <w:r w:rsidRPr="00C3643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364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6435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C36435">
        <w:rPr>
          <w:rFonts w:ascii="Times New Roman" w:hAnsi="Times New Roman" w:cs="Times New Roman"/>
          <w:sz w:val="28"/>
          <w:szCs w:val="28"/>
        </w:rPr>
        <w:t xml:space="preserve"> связи), решать ситуативные задачи, в том числе на основе анализа действительности и собственного социального опыта;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 дискуссии, формулировать вопрос, сжато давать ответ, выступать с сообщениями, докладами; писать рецензии;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уметь участвовать в групповых формах работы, в ролевых играх;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sz w:val="28"/>
          <w:szCs w:val="28"/>
        </w:rPr>
        <w:t xml:space="preserve">определять цели своей деятельности и уметь представить свои результаты; </w:t>
      </w:r>
    </w:p>
    <w:p w:rsidR="00600B83" w:rsidRPr="00C36435" w:rsidRDefault="00600B83" w:rsidP="00600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435">
        <w:rPr>
          <w:rFonts w:ascii="Times New Roman" w:hAnsi="Times New Roman" w:cs="Times New Roman"/>
          <w:w w:val="96"/>
          <w:sz w:val="28"/>
          <w:szCs w:val="28"/>
        </w:rPr>
        <w:t>объяснять значение основополагающих понятий курса.</w:t>
      </w: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AC1FE3" w:rsidRDefault="00AC1FE3" w:rsidP="00AC1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4404">
        <w:rPr>
          <w:rFonts w:ascii="Times New Roman" w:hAnsi="Times New Roman"/>
          <w:b/>
          <w:sz w:val="28"/>
          <w:szCs w:val="28"/>
        </w:rPr>
        <w:t xml:space="preserve">  Литература для учителя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 Андреевская Т.П. Всеобщая история. Проектирование учебного курса: 7 класс: Методическое пособие – М, </w:t>
      </w:r>
      <w:proofErr w:type="spellStart"/>
      <w:r w:rsidRPr="00904404">
        <w:rPr>
          <w:rFonts w:ascii="Times New Roman" w:hAnsi="Times New Roman"/>
          <w:sz w:val="28"/>
          <w:szCs w:val="28"/>
        </w:rPr>
        <w:t>Вентна-Граф</w:t>
      </w:r>
      <w:proofErr w:type="spellEnd"/>
      <w:r w:rsidRPr="00904404">
        <w:rPr>
          <w:rFonts w:ascii="Times New Roman" w:hAnsi="Times New Roman"/>
          <w:sz w:val="28"/>
          <w:szCs w:val="28"/>
        </w:rPr>
        <w:t>, 2010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lastRenderedPageBreak/>
        <w:t xml:space="preserve"> Андреевская Т.П. Тесты по истории России: 7 класс. – М.: Изд-во «Экзамен», 2006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>Данилов А.А. История России. Конец XVI-XVIII век. 7 класс: поурочные  разработки: пособие для учителя/ А.А Данилов, Л.Г. Косулина.-    М.: Просвещение, 2007.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История России: 6-9 классы: сборник контрольных работ – М, </w:t>
      </w:r>
      <w:proofErr w:type="spellStart"/>
      <w:r w:rsidRPr="00904404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904404">
        <w:rPr>
          <w:rFonts w:ascii="Times New Roman" w:hAnsi="Times New Roman"/>
          <w:sz w:val="28"/>
          <w:szCs w:val="28"/>
        </w:rPr>
        <w:t>, 2010</w:t>
      </w:r>
    </w:p>
    <w:p w:rsidR="00AC1FE3" w:rsidRPr="00904404" w:rsidRDefault="00AC1FE3" w:rsidP="00AC1F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История России: с середины XVI до конца XVIII века. Атлас. 7 класс, - М., Дизайн. Информация. Картография: АТС: </w:t>
      </w:r>
      <w:proofErr w:type="spellStart"/>
      <w:r w:rsidRPr="00904404">
        <w:rPr>
          <w:rFonts w:ascii="Times New Roman" w:hAnsi="Times New Roman"/>
          <w:sz w:val="28"/>
          <w:szCs w:val="28"/>
        </w:rPr>
        <w:t>Астрель</w:t>
      </w:r>
      <w:proofErr w:type="spellEnd"/>
      <w:r w:rsidRPr="00904404">
        <w:rPr>
          <w:rFonts w:ascii="Times New Roman" w:hAnsi="Times New Roman"/>
          <w:sz w:val="28"/>
          <w:szCs w:val="28"/>
        </w:rPr>
        <w:t>, 2010</w:t>
      </w:r>
    </w:p>
    <w:p w:rsidR="00AC1FE3" w:rsidRDefault="00AC1FE3" w:rsidP="00AC1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>Энциклоп</w:t>
      </w:r>
      <w:r>
        <w:rPr>
          <w:rFonts w:ascii="Times New Roman" w:hAnsi="Times New Roman"/>
          <w:sz w:val="28"/>
          <w:szCs w:val="28"/>
        </w:rPr>
        <w:t>едия «Новая и новейшая история».</w:t>
      </w:r>
    </w:p>
    <w:p w:rsidR="00AC1FE3" w:rsidRPr="00904404" w:rsidRDefault="00AC1FE3" w:rsidP="00AC1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4404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FE3" w:rsidRPr="00904404" w:rsidRDefault="00AC1FE3" w:rsidP="00AC1FE3">
      <w:pPr>
        <w:pStyle w:val="author"/>
        <w:spacing w:before="0" w:beforeAutospacing="0" w:after="0" w:afterAutospacing="0"/>
        <w:rPr>
          <w:sz w:val="28"/>
          <w:szCs w:val="28"/>
        </w:rPr>
      </w:pPr>
      <w:r w:rsidRPr="00904404">
        <w:rPr>
          <w:sz w:val="28"/>
          <w:szCs w:val="28"/>
        </w:rPr>
        <w:t xml:space="preserve">Носков В.В., Андреевская Т.П. Всеобщая история: 7 класс: Учебник для общеобразовательных учреждений. – М, </w:t>
      </w:r>
      <w:proofErr w:type="spellStart"/>
      <w:r w:rsidRPr="00904404">
        <w:rPr>
          <w:sz w:val="28"/>
          <w:szCs w:val="28"/>
        </w:rPr>
        <w:t>Вентана-Граф</w:t>
      </w:r>
      <w:proofErr w:type="spellEnd"/>
      <w:r w:rsidRPr="00904404">
        <w:rPr>
          <w:sz w:val="28"/>
          <w:szCs w:val="28"/>
        </w:rPr>
        <w:t>, 2012</w:t>
      </w:r>
    </w:p>
    <w:p w:rsidR="00AC1FE3" w:rsidRPr="00904404" w:rsidRDefault="00AC1FE3" w:rsidP="00AC1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404">
        <w:rPr>
          <w:rFonts w:ascii="Times New Roman" w:hAnsi="Times New Roman" w:cs="Times New Roman"/>
          <w:sz w:val="28"/>
          <w:szCs w:val="28"/>
        </w:rPr>
        <w:t xml:space="preserve">П.А.Баранова, </w:t>
      </w:r>
      <w:proofErr w:type="spellStart"/>
      <w:r w:rsidRPr="00904404">
        <w:rPr>
          <w:rFonts w:ascii="Times New Roman" w:hAnsi="Times New Roman" w:cs="Times New Roman"/>
          <w:sz w:val="28"/>
          <w:szCs w:val="28"/>
        </w:rPr>
        <w:t>В.Г.Вовина,И.М.Лебедева</w:t>
      </w:r>
      <w:proofErr w:type="gramStart"/>
      <w:r w:rsidRPr="0090440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404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Pr="00904404">
        <w:rPr>
          <w:rFonts w:ascii="Times New Roman" w:hAnsi="Times New Roman" w:cs="Times New Roman"/>
          <w:sz w:val="28"/>
          <w:szCs w:val="28"/>
        </w:rPr>
        <w:t xml:space="preserve"> России : 7 </w:t>
      </w:r>
      <w:proofErr w:type="spellStart"/>
      <w:r w:rsidRPr="00904404">
        <w:rPr>
          <w:rFonts w:ascii="Times New Roman" w:hAnsi="Times New Roman" w:cs="Times New Roman"/>
          <w:sz w:val="28"/>
          <w:szCs w:val="28"/>
        </w:rPr>
        <w:t>класс-М.,Вентана-Граф</w:t>
      </w:r>
      <w:proofErr w:type="spellEnd"/>
      <w:r w:rsidRPr="00904404">
        <w:rPr>
          <w:rFonts w:ascii="Times New Roman" w:hAnsi="Times New Roman" w:cs="Times New Roman"/>
          <w:sz w:val="28"/>
          <w:szCs w:val="28"/>
        </w:rPr>
        <w:t>, 2014.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>Запорожец Н.И. Книга для чтения по истории Нового времени: пособие для учащихся</w:t>
      </w:r>
      <w:proofErr w:type="gramStart"/>
      <w:r w:rsidRPr="00904404">
        <w:rPr>
          <w:rFonts w:ascii="Times New Roman" w:hAnsi="Times New Roman"/>
          <w:sz w:val="28"/>
          <w:szCs w:val="28"/>
        </w:rPr>
        <w:t>.</w:t>
      </w:r>
      <w:proofErr w:type="gramEnd"/>
      <w:r w:rsidRPr="00904404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904404">
        <w:rPr>
          <w:rFonts w:ascii="Times New Roman" w:hAnsi="Times New Roman"/>
          <w:sz w:val="28"/>
          <w:szCs w:val="28"/>
        </w:rPr>
        <w:t>п</w:t>
      </w:r>
      <w:proofErr w:type="gramEnd"/>
      <w:r w:rsidRPr="00904404">
        <w:rPr>
          <w:rFonts w:ascii="Times New Roman" w:hAnsi="Times New Roman"/>
          <w:sz w:val="28"/>
          <w:szCs w:val="28"/>
        </w:rPr>
        <w:t>од ред. А.А.Сванидзе. – М.: Просвещение, 1999.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>ЦИФРОВЫЕ ОБРАЗОВАТЕЛЬНЫЕ РЕСУРСЫ ПО ИСТОРИИ</w:t>
      </w:r>
    </w:p>
    <w:p w:rsidR="00AC1FE3" w:rsidRPr="00904404" w:rsidRDefault="00AC1FE3" w:rsidP="00AC1FE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Уроки всемирной истории Кирилла и </w:t>
      </w:r>
      <w:proofErr w:type="spellStart"/>
      <w:r w:rsidRPr="00904404">
        <w:rPr>
          <w:rFonts w:ascii="Times New Roman" w:hAnsi="Times New Roman"/>
          <w:sz w:val="28"/>
          <w:szCs w:val="28"/>
        </w:rPr>
        <w:t>Мефодия</w:t>
      </w:r>
      <w:proofErr w:type="spellEnd"/>
      <w:r w:rsidRPr="00904404">
        <w:rPr>
          <w:rFonts w:ascii="Times New Roman" w:hAnsi="Times New Roman"/>
          <w:sz w:val="28"/>
          <w:szCs w:val="28"/>
        </w:rPr>
        <w:t xml:space="preserve">. Новая история. – ООО «Кирилл и </w:t>
      </w:r>
      <w:proofErr w:type="spellStart"/>
      <w:r w:rsidRPr="00904404">
        <w:rPr>
          <w:rFonts w:ascii="Times New Roman" w:hAnsi="Times New Roman"/>
          <w:sz w:val="28"/>
          <w:szCs w:val="28"/>
        </w:rPr>
        <w:t>Мефодий</w:t>
      </w:r>
      <w:proofErr w:type="spellEnd"/>
      <w:r w:rsidRPr="00904404">
        <w:rPr>
          <w:rFonts w:ascii="Times New Roman" w:hAnsi="Times New Roman"/>
          <w:sz w:val="28"/>
          <w:szCs w:val="28"/>
        </w:rPr>
        <w:t>»</w:t>
      </w:r>
    </w:p>
    <w:p w:rsidR="00AC1FE3" w:rsidRPr="00904404" w:rsidRDefault="00AC1FE3" w:rsidP="00AC1FE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Уроки отечественной истории Кирилла и </w:t>
      </w:r>
      <w:proofErr w:type="spellStart"/>
      <w:r w:rsidRPr="00904404">
        <w:rPr>
          <w:rFonts w:ascii="Times New Roman" w:hAnsi="Times New Roman"/>
          <w:sz w:val="28"/>
          <w:szCs w:val="28"/>
        </w:rPr>
        <w:t>Мефодия</w:t>
      </w:r>
      <w:proofErr w:type="spellEnd"/>
      <w:r w:rsidRPr="00904404">
        <w:rPr>
          <w:rFonts w:ascii="Times New Roman" w:hAnsi="Times New Roman"/>
          <w:sz w:val="28"/>
          <w:szCs w:val="28"/>
        </w:rPr>
        <w:t xml:space="preserve">. </w:t>
      </w:r>
      <w:r w:rsidRPr="00904404">
        <w:rPr>
          <w:rFonts w:ascii="Times New Roman" w:hAnsi="Times New Roman"/>
          <w:sz w:val="28"/>
          <w:szCs w:val="28"/>
          <w:lang w:val="en-US"/>
        </w:rPr>
        <w:t>XIX</w:t>
      </w:r>
      <w:r w:rsidRPr="00904404">
        <w:rPr>
          <w:rFonts w:ascii="Times New Roman" w:hAnsi="Times New Roman"/>
          <w:sz w:val="28"/>
          <w:szCs w:val="28"/>
        </w:rPr>
        <w:t xml:space="preserve"> в. – ООО «Кирилл и </w:t>
      </w:r>
      <w:proofErr w:type="spellStart"/>
      <w:r w:rsidRPr="00904404">
        <w:rPr>
          <w:rFonts w:ascii="Times New Roman" w:hAnsi="Times New Roman"/>
          <w:sz w:val="28"/>
          <w:szCs w:val="28"/>
        </w:rPr>
        <w:t>Мефодий</w:t>
      </w:r>
      <w:proofErr w:type="spellEnd"/>
      <w:r w:rsidRPr="00904404">
        <w:rPr>
          <w:rFonts w:ascii="Times New Roman" w:hAnsi="Times New Roman"/>
          <w:sz w:val="28"/>
          <w:szCs w:val="28"/>
        </w:rPr>
        <w:t>»</w:t>
      </w:r>
    </w:p>
    <w:p w:rsidR="00AC1FE3" w:rsidRPr="00904404" w:rsidRDefault="00AC1FE3" w:rsidP="00AC1FE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История искусства. – ООО «Кирилл и </w:t>
      </w:r>
      <w:proofErr w:type="spellStart"/>
      <w:r w:rsidRPr="00904404">
        <w:rPr>
          <w:rFonts w:ascii="Times New Roman" w:hAnsi="Times New Roman"/>
          <w:sz w:val="28"/>
          <w:szCs w:val="28"/>
        </w:rPr>
        <w:t>Мефодий</w:t>
      </w:r>
      <w:proofErr w:type="spellEnd"/>
      <w:r w:rsidRPr="00904404">
        <w:rPr>
          <w:rFonts w:ascii="Times New Roman" w:hAnsi="Times New Roman"/>
          <w:sz w:val="28"/>
          <w:szCs w:val="28"/>
        </w:rPr>
        <w:t>»</w:t>
      </w:r>
    </w:p>
    <w:p w:rsidR="00AC1FE3" w:rsidRPr="00904404" w:rsidRDefault="00AC1FE3" w:rsidP="00AC1FE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1С: Образовательная коллекция.  История Нового времени – 7 класс– </w:t>
      </w:r>
      <w:proofErr w:type="gramStart"/>
      <w:r w:rsidRPr="00904404">
        <w:rPr>
          <w:rFonts w:ascii="Times New Roman" w:hAnsi="Times New Roman"/>
          <w:sz w:val="28"/>
          <w:szCs w:val="28"/>
        </w:rPr>
        <w:t>ОО</w:t>
      </w:r>
      <w:proofErr w:type="gramEnd"/>
      <w:r w:rsidRPr="00904404">
        <w:rPr>
          <w:rFonts w:ascii="Times New Roman" w:hAnsi="Times New Roman"/>
          <w:sz w:val="28"/>
          <w:szCs w:val="28"/>
        </w:rPr>
        <w:t>О «1С-Паблишинг»</w:t>
      </w:r>
    </w:p>
    <w:p w:rsidR="00AC1FE3" w:rsidRPr="00904404" w:rsidRDefault="00AC1FE3" w:rsidP="00AC1FE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История России </w:t>
      </w:r>
      <w:r w:rsidRPr="00904404">
        <w:rPr>
          <w:rFonts w:ascii="Times New Roman" w:hAnsi="Times New Roman"/>
          <w:sz w:val="28"/>
          <w:szCs w:val="28"/>
          <w:lang w:val="en-US"/>
        </w:rPr>
        <w:t>XVII</w:t>
      </w:r>
      <w:r w:rsidRPr="00904404">
        <w:rPr>
          <w:rFonts w:ascii="Times New Roman" w:hAnsi="Times New Roman"/>
          <w:sz w:val="28"/>
          <w:szCs w:val="28"/>
        </w:rPr>
        <w:t>-</w:t>
      </w:r>
      <w:r w:rsidRPr="00904404">
        <w:rPr>
          <w:rFonts w:ascii="Times New Roman" w:hAnsi="Times New Roman"/>
          <w:sz w:val="28"/>
          <w:szCs w:val="28"/>
          <w:lang w:val="en-US"/>
        </w:rPr>
        <w:t>XVIII</w:t>
      </w:r>
      <w:r w:rsidRPr="00904404">
        <w:rPr>
          <w:rFonts w:ascii="Times New Roman" w:hAnsi="Times New Roman"/>
          <w:sz w:val="28"/>
          <w:szCs w:val="28"/>
        </w:rPr>
        <w:t xml:space="preserve"> века. </w:t>
      </w:r>
      <w:proofErr w:type="spellStart"/>
      <w:r w:rsidRPr="00904404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904404">
        <w:rPr>
          <w:rFonts w:ascii="Times New Roman" w:hAnsi="Times New Roman"/>
          <w:sz w:val="28"/>
          <w:szCs w:val="28"/>
        </w:rPr>
        <w:t xml:space="preserve">  приложение к учебнику Т.В. </w:t>
      </w:r>
      <w:proofErr w:type="spellStart"/>
      <w:r w:rsidRPr="00904404">
        <w:rPr>
          <w:rFonts w:ascii="Times New Roman" w:hAnsi="Times New Roman"/>
          <w:sz w:val="28"/>
          <w:szCs w:val="28"/>
        </w:rPr>
        <w:t>Черниковой</w:t>
      </w:r>
      <w:proofErr w:type="spellEnd"/>
      <w:r w:rsidRPr="00904404">
        <w:rPr>
          <w:rFonts w:ascii="Times New Roman" w:hAnsi="Times New Roman"/>
          <w:sz w:val="28"/>
          <w:szCs w:val="28"/>
        </w:rPr>
        <w:t>.-  ООО «Дрофа», ООО «МОС»</w:t>
      </w:r>
    </w:p>
    <w:p w:rsidR="00AC1FE3" w:rsidRPr="00904404" w:rsidRDefault="00AC1FE3" w:rsidP="00AC1FE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>1С: Образование. История России. Часть 2 - ООО «1С-Паблишинг»</w:t>
      </w:r>
    </w:p>
    <w:p w:rsidR="00AC1FE3" w:rsidRPr="00904404" w:rsidRDefault="00AC1FE3" w:rsidP="00AC1FE3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>Энциклопедия истории России. 862- 1917.- «</w:t>
      </w:r>
      <w:proofErr w:type="spellStart"/>
      <w:r w:rsidRPr="00904404">
        <w:rPr>
          <w:rFonts w:ascii="Times New Roman" w:hAnsi="Times New Roman"/>
          <w:sz w:val="28"/>
          <w:szCs w:val="28"/>
        </w:rPr>
        <w:t>Коминфо</w:t>
      </w:r>
      <w:proofErr w:type="spellEnd"/>
      <w:r w:rsidRPr="00904404">
        <w:rPr>
          <w:rFonts w:ascii="Times New Roman" w:hAnsi="Times New Roman"/>
          <w:sz w:val="28"/>
          <w:szCs w:val="28"/>
        </w:rPr>
        <w:t>»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4404">
        <w:rPr>
          <w:rFonts w:ascii="Times New Roman" w:hAnsi="Times New Roman"/>
          <w:sz w:val="28"/>
          <w:szCs w:val="28"/>
        </w:rPr>
        <w:t xml:space="preserve">Интернет- ресурсы 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904404">
          <w:rPr>
            <w:rStyle w:val="a5"/>
            <w:rFonts w:ascii="Times New Roman" w:hAnsi="Times New Roman"/>
            <w:sz w:val="28"/>
            <w:szCs w:val="28"/>
          </w:rPr>
          <w:t>http://lesson-history.narod.ru/nh7.htm</w:t>
        </w:r>
      </w:hyperlink>
      <w:r w:rsidRPr="00904404">
        <w:rPr>
          <w:rFonts w:ascii="Times New Roman" w:hAnsi="Times New Roman"/>
          <w:sz w:val="28"/>
          <w:szCs w:val="28"/>
        </w:rPr>
        <w:t xml:space="preserve"> 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Pr="00904404">
          <w:rPr>
            <w:rStyle w:val="a5"/>
            <w:rFonts w:ascii="Times New Roman" w:hAnsi="Times New Roman"/>
            <w:sz w:val="28"/>
            <w:szCs w:val="28"/>
          </w:rPr>
          <w:t>http://lesson-history.narod.ru/russia7.htm</w:t>
        </w:r>
      </w:hyperlink>
      <w:r w:rsidRPr="00904404">
        <w:rPr>
          <w:rFonts w:ascii="Times New Roman" w:hAnsi="Times New Roman"/>
          <w:sz w:val="28"/>
          <w:szCs w:val="28"/>
        </w:rPr>
        <w:t xml:space="preserve"> 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Pr="00904404">
          <w:rPr>
            <w:rStyle w:val="a5"/>
            <w:rFonts w:ascii="Times New Roman" w:hAnsi="Times New Roman"/>
            <w:sz w:val="28"/>
            <w:szCs w:val="28"/>
          </w:rPr>
          <w:t>http://www.rusedu.ru/category_9.html</w:t>
        </w:r>
      </w:hyperlink>
      <w:r w:rsidRPr="00904404">
        <w:rPr>
          <w:rFonts w:ascii="Times New Roman" w:hAnsi="Times New Roman"/>
          <w:sz w:val="28"/>
          <w:szCs w:val="28"/>
        </w:rPr>
        <w:t xml:space="preserve"> </w:t>
      </w:r>
    </w:p>
    <w:p w:rsidR="00AC1FE3" w:rsidRPr="00904404" w:rsidRDefault="00AC1FE3" w:rsidP="00AC1FE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Pr="00904404">
          <w:rPr>
            <w:rStyle w:val="a5"/>
            <w:rFonts w:ascii="Times New Roman" w:hAnsi="Times New Roman"/>
            <w:sz w:val="28"/>
            <w:szCs w:val="28"/>
          </w:rPr>
          <w:t>http://dmsuslin.narod.ru/club-licey9.htm</w:t>
        </w:r>
      </w:hyperlink>
      <w:r w:rsidRPr="00904404">
        <w:rPr>
          <w:rFonts w:ascii="Times New Roman" w:hAnsi="Times New Roman"/>
          <w:sz w:val="28"/>
          <w:szCs w:val="28"/>
        </w:rPr>
        <w:t xml:space="preserve"> </w:t>
      </w:r>
    </w:p>
    <w:p w:rsidR="00AC1FE3" w:rsidRPr="00904404" w:rsidRDefault="00AC1FE3" w:rsidP="00AC1FE3">
      <w:pPr>
        <w:rPr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p w:rsidR="006F23C2" w:rsidRPr="00C36435" w:rsidRDefault="006F23C2" w:rsidP="00C36435">
      <w:pPr>
        <w:pStyle w:val="a3"/>
        <w:rPr>
          <w:rFonts w:ascii="Times New Roman" w:hAnsi="Times New Roman" w:cs="Times New Roman"/>
          <w:w w:val="98"/>
          <w:sz w:val="28"/>
          <w:szCs w:val="28"/>
        </w:rPr>
      </w:pPr>
    </w:p>
    <w:sectPr w:rsidR="006F23C2" w:rsidRPr="00C36435" w:rsidSect="0099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AFB"/>
    <w:multiLevelType w:val="hybridMultilevel"/>
    <w:tmpl w:val="BFF8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3765"/>
    <w:multiLevelType w:val="hybridMultilevel"/>
    <w:tmpl w:val="2ACA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3C2"/>
    <w:rsid w:val="00065030"/>
    <w:rsid w:val="000A7926"/>
    <w:rsid w:val="000D7E37"/>
    <w:rsid w:val="001036A4"/>
    <w:rsid w:val="00122F1B"/>
    <w:rsid w:val="00550CD2"/>
    <w:rsid w:val="00600B83"/>
    <w:rsid w:val="006641AF"/>
    <w:rsid w:val="0068351A"/>
    <w:rsid w:val="006F23C2"/>
    <w:rsid w:val="00895B60"/>
    <w:rsid w:val="008C4475"/>
    <w:rsid w:val="008D1985"/>
    <w:rsid w:val="008E3392"/>
    <w:rsid w:val="009972F1"/>
    <w:rsid w:val="00AC1FE3"/>
    <w:rsid w:val="00C05496"/>
    <w:rsid w:val="00C36435"/>
    <w:rsid w:val="00C4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uthor">
    <w:name w:val="author"/>
    <w:basedOn w:val="a"/>
    <w:rsid w:val="00895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C1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AC1FE3"/>
    <w:rPr>
      <w:color w:val="0000FF"/>
      <w:u w:val="single"/>
    </w:rPr>
  </w:style>
  <w:style w:type="paragraph" w:styleId="a6">
    <w:name w:val="Title"/>
    <w:basedOn w:val="a"/>
    <w:link w:val="a7"/>
    <w:qFormat/>
    <w:rsid w:val="00AC1F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AC1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C1FE3"/>
    <w:rPr>
      <w:b/>
      <w:bCs/>
    </w:rPr>
  </w:style>
  <w:style w:type="paragraph" w:customStyle="1" w:styleId="Style14">
    <w:name w:val="Style14"/>
    <w:basedOn w:val="a"/>
    <w:uiPriority w:val="99"/>
    <w:rsid w:val="00AC1F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AC1FE3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AC1FE3"/>
    <w:rPr>
      <w:rFonts w:ascii="Arial" w:hAnsi="Arial" w:cs="Arial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AC1FE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uslin.narod.ru/club-licey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du.ru/category_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russia7.htm" TargetMode="External"/><Relationship Id="rId5" Type="http://schemas.openxmlformats.org/officeDocument/2006/relationships/hyperlink" Target="http://lesson-history.narod.ru/nh7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14</cp:revision>
  <cp:lastPrinted>2014-09-07T17:22:00Z</cp:lastPrinted>
  <dcterms:created xsi:type="dcterms:W3CDTF">2013-09-09T12:16:00Z</dcterms:created>
  <dcterms:modified xsi:type="dcterms:W3CDTF">2014-09-21T12:57:00Z</dcterms:modified>
</cp:coreProperties>
</file>