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9" w:rsidRDefault="00390179" w:rsidP="00390179">
      <w:pPr>
        <w:jc w:val="center"/>
      </w:pPr>
      <w:r>
        <w:t>«Концертмейстер-это призвание».</w:t>
      </w:r>
    </w:p>
    <w:p w:rsidR="00390179" w:rsidRDefault="00390179" w:rsidP="00390179">
      <w:pPr>
        <w:spacing w:after="0"/>
      </w:pPr>
      <w:r>
        <w:t xml:space="preserve">      </w:t>
      </w:r>
      <w:r w:rsidR="000270C4" w:rsidRPr="00A33DF5">
        <w:t xml:space="preserve"> </w:t>
      </w:r>
      <w:r w:rsidR="00FA6DEC" w:rsidRPr="00A33DF5">
        <w:t>Концертмейстер-это педагог, музыкант, артист со всеми вытекающими.</w:t>
      </w:r>
      <w:r>
        <w:t xml:space="preserve"> </w:t>
      </w:r>
    </w:p>
    <w:p w:rsidR="00390179" w:rsidRDefault="00390179" w:rsidP="00390179">
      <w:pPr>
        <w:spacing w:after="0"/>
      </w:pPr>
      <w:r>
        <w:t xml:space="preserve">Все </w:t>
      </w:r>
      <w:r w:rsidR="00FA6DEC" w:rsidRPr="00A33DF5">
        <w:t xml:space="preserve"> это уже предполагает специальное образование</w:t>
      </w:r>
      <w:r>
        <w:t xml:space="preserve"> </w:t>
      </w:r>
      <w:r w:rsidR="007B32B1" w:rsidRPr="00A33DF5">
        <w:t>(как музыкальное,</w:t>
      </w:r>
      <w:r w:rsidR="00FA6DEC" w:rsidRPr="00A33DF5">
        <w:t xml:space="preserve"> так и педагогическое), владение музыкальным инструментом и желательно опытом работы. Профессия  эта трудоемкая, требует постоянной шлифовки пианистического мастерства, высокой культуры, эрудиции, умения общения </w:t>
      </w:r>
    </w:p>
    <w:p w:rsidR="00390179" w:rsidRDefault="00FA6DEC" w:rsidP="00390179">
      <w:pPr>
        <w:spacing w:after="0"/>
      </w:pPr>
      <w:r w:rsidRPr="00A33DF5">
        <w:t>(и не только с детьми). Обязывает знать возрастную психологию и педагогику, историю музыки (и др.</w:t>
      </w:r>
      <w:r w:rsidR="007B32B1" w:rsidRPr="00A33DF5">
        <w:t xml:space="preserve"> </w:t>
      </w:r>
      <w:r w:rsidRPr="00A33DF5">
        <w:t>искусств),</w:t>
      </w:r>
      <w:r w:rsidR="007B32B1" w:rsidRPr="00A33DF5">
        <w:t xml:space="preserve"> </w:t>
      </w:r>
      <w:r w:rsidRPr="00A33DF5">
        <w:t>т.е</w:t>
      </w:r>
      <w:proofErr w:type="gramStart"/>
      <w:r w:rsidRPr="00A33DF5">
        <w:t>.н</w:t>
      </w:r>
      <w:proofErr w:type="gramEnd"/>
      <w:r w:rsidRPr="00A33DF5">
        <w:t>аходиться в постоянном развитии и движении, и ,конечно, быть во всем на высоте</w:t>
      </w:r>
      <w:r w:rsidR="00EE75B7" w:rsidRPr="00A33DF5">
        <w:t>, увлеченным и влюбленным в свою профессию. Концертмейстер-педагог-музыкант</w:t>
      </w:r>
      <w:r w:rsidR="007B32B1" w:rsidRPr="00A33DF5">
        <w:t xml:space="preserve"> </w:t>
      </w:r>
      <w:r w:rsidR="00EE75B7" w:rsidRPr="00A33DF5">
        <w:t>- хороший человек, вероятно такой должна быть цепочка</w:t>
      </w:r>
      <w:proofErr w:type="gramStart"/>
      <w:r w:rsidR="00EE75B7" w:rsidRPr="00A33DF5">
        <w:t>.</w:t>
      </w:r>
      <w:proofErr w:type="gramEnd"/>
      <w:r w:rsidR="007B32B1" w:rsidRPr="00A33DF5">
        <w:t xml:space="preserve"> </w:t>
      </w:r>
      <w:proofErr w:type="gramStart"/>
      <w:r w:rsidR="00EE75B7" w:rsidRPr="00A33DF5">
        <w:t>в</w:t>
      </w:r>
      <w:proofErr w:type="gramEnd"/>
      <w:r w:rsidR="00EE75B7" w:rsidRPr="00A33DF5">
        <w:t>едь и человеческие качества нельзя исключить (человек широко эрудированный. культурный должен быть и прекрасным семьянином, родителем, чьим-то сыном или дочерью, а значит</w:t>
      </w:r>
    </w:p>
    <w:p w:rsidR="00FA6DEC" w:rsidRPr="00A33DF5" w:rsidRDefault="00EE75B7" w:rsidP="00390179">
      <w:pPr>
        <w:spacing w:after="0"/>
      </w:pPr>
      <w:r w:rsidRPr="00A33DF5">
        <w:t xml:space="preserve"> круг обязанностей троекратно возрастает).</w:t>
      </w:r>
    </w:p>
    <w:p w:rsidR="00FA3A06" w:rsidRPr="00A33DF5" w:rsidRDefault="00FA3A06" w:rsidP="00A33DF5"/>
    <w:p w:rsidR="00FA3A06" w:rsidRPr="00A33DF5" w:rsidRDefault="00FA3A06" w:rsidP="00A33DF5">
      <w:r w:rsidRPr="00A33DF5">
        <w:drawing>
          <wp:inline distT="0" distB="0" distL="0" distR="0">
            <wp:extent cx="5940425" cy="4456015"/>
            <wp:effectExtent l="19050" t="0" r="3175" b="0"/>
            <wp:docPr id="2" name="Рисунок 1" descr="D:\FOTOS\100_PANA\P10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\100_PANA\P1000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0C" w:rsidRPr="00A33DF5" w:rsidRDefault="00EE75B7" w:rsidP="00A33DF5">
      <w:r w:rsidRPr="00A33DF5">
        <w:t>И,</w:t>
      </w:r>
      <w:r w:rsidR="00172CC7" w:rsidRPr="00A33DF5">
        <w:t xml:space="preserve"> несмотря</w:t>
      </w:r>
      <w:r w:rsidRPr="00A33DF5">
        <w:t xml:space="preserve"> на постоянную перегруженность,</w:t>
      </w:r>
      <w:r w:rsidR="00172CC7" w:rsidRPr="00A33DF5">
        <w:t xml:space="preserve"> на нехватку времени на все увлечения и проч., концертмейстер-профессия созидательная и прекрасная! Особенно, когда видишь  бле</w:t>
      </w:r>
      <w:proofErr w:type="gramStart"/>
      <w:r w:rsidR="00172CC7" w:rsidRPr="00A33DF5">
        <w:t>ск</w:t>
      </w:r>
      <w:r w:rsidR="00390179">
        <w:t xml:space="preserve"> </w:t>
      </w:r>
      <w:r w:rsidR="00172CC7" w:rsidRPr="00A33DF5">
        <w:t xml:space="preserve"> в гл</w:t>
      </w:r>
      <w:proofErr w:type="gramEnd"/>
      <w:r w:rsidR="00172CC7" w:rsidRPr="00A33DF5">
        <w:t>азах учеников после удачных выступлений, желание играть музыку еще и еще, когда есть отклик в детских душах.</w:t>
      </w:r>
    </w:p>
    <w:p w:rsidR="00172CC7" w:rsidRPr="00A33DF5" w:rsidRDefault="00390179" w:rsidP="00A33DF5">
      <w:r>
        <w:t xml:space="preserve">        </w:t>
      </w:r>
      <w:r w:rsidR="00172CC7" w:rsidRPr="00A33DF5">
        <w:t xml:space="preserve">Я работаю в музыкальной школе концертмейстером уже более 30 лет. Работала с детским хором, со струнными ансамблями и солистами, сейчас со </w:t>
      </w:r>
      <w:r w:rsidR="00C32E0C" w:rsidRPr="00A33DF5">
        <w:lastRenderedPageBreak/>
        <w:t>струнно-щипковыми инструментами. Очень важны комфортные отношения для сотрудничества не только с учениками, но и с преподавателем по классу домры. Как говорят, с хорошим человеком и душа радуется</w:t>
      </w:r>
      <w:proofErr w:type="gramStart"/>
      <w:r w:rsidR="00C32E0C" w:rsidRPr="00A33DF5">
        <w:t>.</w:t>
      </w:r>
      <w:proofErr w:type="gramEnd"/>
      <w:r w:rsidR="00C32E0C" w:rsidRPr="00A33DF5">
        <w:t xml:space="preserve"> </w:t>
      </w:r>
      <w:proofErr w:type="gramStart"/>
      <w:r w:rsidR="00C32E0C" w:rsidRPr="00A33DF5">
        <w:t>к</w:t>
      </w:r>
      <w:proofErr w:type="gramEnd"/>
      <w:r w:rsidR="00C32E0C" w:rsidRPr="00A33DF5">
        <w:t>огда можно посмеяться над ошибками и порадоваться удачам.</w:t>
      </w:r>
    </w:p>
    <w:p w:rsidR="00FA3A06" w:rsidRPr="00A33DF5" w:rsidRDefault="00FA3A06" w:rsidP="00A33DF5"/>
    <w:p w:rsidR="00FA3A06" w:rsidRPr="00A33DF5" w:rsidRDefault="000270C4" w:rsidP="00A33DF5">
      <w:r w:rsidRPr="00A33DF5">
        <w:drawing>
          <wp:inline distT="0" distB="0" distL="0" distR="0">
            <wp:extent cx="5940425" cy="4457061"/>
            <wp:effectExtent l="19050" t="0" r="3175" b="0"/>
            <wp:docPr id="5" name="Рисунок 2" descr="C:\Users\CrazyDante\Desktop\Новая папка\DSC0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zyDante\Desktop\Новая папка\DSC003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6" w:rsidRPr="00A33DF5" w:rsidRDefault="00FA3A06" w:rsidP="00A33DF5"/>
    <w:p w:rsidR="00C32E0C" w:rsidRPr="00A33DF5" w:rsidRDefault="000270C4" w:rsidP="00A33DF5">
      <w:r w:rsidRPr="00A33DF5">
        <w:t xml:space="preserve">   </w:t>
      </w:r>
      <w:r w:rsidR="00C32E0C" w:rsidRPr="00A33DF5">
        <w:t xml:space="preserve">Конечно, важен и выбор репертуара (спасибо </w:t>
      </w:r>
      <w:proofErr w:type="spellStart"/>
      <w:r w:rsidR="00C32E0C" w:rsidRPr="00A33DF5">
        <w:t>интернет-ресурсам</w:t>
      </w:r>
      <w:proofErr w:type="spellEnd"/>
      <w:r w:rsidR="00C32E0C" w:rsidRPr="00A33DF5">
        <w:t xml:space="preserve">), когда можно играть «большую музыку маленьким музыкантам», можно адаптировать любое интересное произведение для разновозрастных ансамблей, где маленькая </w:t>
      </w:r>
      <w:proofErr w:type="spellStart"/>
      <w:r w:rsidR="00C32E0C" w:rsidRPr="00A33DF5">
        <w:t>домристочка</w:t>
      </w:r>
      <w:proofErr w:type="spellEnd"/>
      <w:r w:rsidR="00C32E0C" w:rsidRPr="00A33DF5">
        <w:t xml:space="preserve"> тянется и прислушивается к старшим товарищам</w:t>
      </w:r>
      <w:proofErr w:type="gramStart"/>
      <w:r w:rsidR="00C32E0C" w:rsidRPr="00A33DF5">
        <w:t>.</w:t>
      </w:r>
      <w:proofErr w:type="gramEnd"/>
      <w:r w:rsidR="007B32B1" w:rsidRPr="00A33DF5">
        <w:t xml:space="preserve"> </w:t>
      </w:r>
      <w:proofErr w:type="gramStart"/>
      <w:r w:rsidR="00C32E0C" w:rsidRPr="00A33DF5">
        <w:t>о</w:t>
      </w:r>
      <w:proofErr w:type="gramEnd"/>
      <w:r w:rsidR="00C32E0C" w:rsidRPr="00A33DF5">
        <w:t xml:space="preserve">собенную радость приносят не зачеты и экзамены, а </w:t>
      </w:r>
      <w:proofErr w:type="spellStart"/>
      <w:r w:rsidR="00C32E0C" w:rsidRPr="00A33DF5">
        <w:t>профориентационные</w:t>
      </w:r>
      <w:proofErr w:type="spellEnd"/>
      <w:r w:rsidR="00C32E0C" w:rsidRPr="00A33DF5">
        <w:t xml:space="preserve"> тематические концерты в </w:t>
      </w:r>
      <w:r w:rsidR="007B32B1" w:rsidRPr="00A33DF5">
        <w:t>тех общеобразовательных школах, где наши дети учатся.</w:t>
      </w:r>
      <w:r w:rsidR="00AA7054" w:rsidRPr="00A33DF5">
        <w:t xml:space="preserve"> </w:t>
      </w:r>
      <w:r w:rsidR="007B32B1" w:rsidRPr="00A33DF5">
        <w:t>Тогда их статус музыкантов резко возрастает, желание учиться тоже.</w:t>
      </w:r>
    </w:p>
    <w:p w:rsidR="007B32B1" w:rsidRPr="00A33DF5" w:rsidRDefault="007B32B1" w:rsidP="00A33DF5">
      <w:r w:rsidRPr="00A33DF5">
        <w:t>Роль концертмейстера плавно перетекает в роль члена сплоченного камерного ансамбля. И здесь изо всех сил «вслушиваемся» друг в друга, идем «друг за другом» и «поем» как один слаженный организм! И тогда забываем про серый дождь, про двойку в дневнике</w:t>
      </w:r>
      <w:proofErr w:type="gramStart"/>
      <w:r w:rsidRPr="00A33DF5">
        <w:t xml:space="preserve"> ,</w:t>
      </w:r>
      <w:proofErr w:type="gramEnd"/>
      <w:r w:rsidRPr="00A33DF5">
        <w:t>ведь звучит ее Величество Музыка,</w:t>
      </w:r>
      <w:r w:rsidR="00AA7054" w:rsidRPr="00A33DF5">
        <w:t xml:space="preserve"> а мы –частички прекрасных звуков, сложившиеся в один прекрасный узор!</w:t>
      </w:r>
    </w:p>
    <w:p w:rsidR="00AA7054" w:rsidRPr="00A33DF5" w:rsidRDefault="00AA7054" w:rsidP="00A33DF5">
      <w:r w:rsidRPr="00A33DF5">
        <w:t xml:space="preserve">Но до этого </w:t>
      </w:r>
      <w:proofErr w:type="gramStart"/>
      <w:r w:rsidRPr="00A33DF5">
        <w:t>–о</w:t>
      </w:r>
      <w:proofErr w:type="gramEnd"/>
      <w:r w:rsidRPr="00A33DF5">
        <w:t>громный, кропотливый труд с учеником в классе.</w:t>
      </w:r>
      <w:r w:rsidR="00376722" w:rsidRPr="00A33DF5">
        <w:t xml:space="preserve"> </w:t>
      </w:r>
      <w:r w:rsidRPr="00A33DF5">
        <w:t xml:space="preserve">Ведь мало выучить нотный текст, надо осмыслить форму произведения, его метроритм, </w:t>
      </w:r>
      <w:r w:rsidRPr="00A33DF5">
        <w:lastRenderedPageBreak/>
        <w:t>определитьс</w:t>
      </w:r>
      <w:r w:rsidR="00EA0828" w:rsidRPr="00A33DF5">
        <w:t xml:space="preserve">я с дыханием фраз, их развитием, наладить правильное </w:t>
      </w:r>
      <w:proofErr w:type="spellStart"/>
      <w:proofErr w:type="gramStart"/>
      <w:r w:rsidR="00EA0828" w:rsidRPr="00A33DF5">
        <w:t>звукоизвлечение</w:t>
      </w:r>
      <w:proofErr w:type="spellEnd"/>
      <w:proofErr w:type="gramEnd"/>
      <w:r w:rsidR="00EA0828" w:rsidRPr="00A33DF5">
        <w:t xml:space="preserve"> чтобы создать художественный образ произведения. И. </w:t>
      </w:r>
      <w:r w:rsidR="00376722" w:rsidRPr="00A33DF5">
        <w:t>главное все это делать спокойно</w:t>
      </w:r>
      <w:r w:rsidR="00EA0828" w:rsidRPr="00A33DF5">
        <w:t>,</w:t>
      </w:r>
      <w:r w:rsidR="00376722" w:rsidRPr="00A33DF5">
        <w:t xml:space="preserve"> </w:t>
      </w:r>
      <w:r w:rsidR="00EA0828" w:rsidRPr="00A33DF5">
        <w:t>с удовольствием и любовью.</w:t>
      </w:r>
    </w:p>
    <w:p w:rsidR="00CD2840" w:rsidRPr="00A33DF5" w:rsidRDefault="000270C4" w:rsidP="00A33DF5">
      <w:r w:rsidRPr="00A33DF5">
        <w:t xml:space="preserve">      </w:t>
      </w:r>
      <w:r w:rsidR="00F22AF6" w:rsidRPr="00A33DF5">
        <w:t xml:space="preserve">Работа концертмейстера уникальна и увлекательна, </w:t>
      </w:r>
      <w:r w:rsidR="00CD2840" w:rsidRPr="00A33DF5">
        <w:t xml:space="preserve">важна </w:t>
      </w:r>
      <w:r w:rsidR="00F22AF6" w:rsidRPr="00A33DF5">
        <w:t>его роль в учебном процессе детских му</w:t>
      </w:r>
      <w:r w:rsidR="00CD2840" w:rsidRPr="00A33DF5">
        <w:t>зыкальных школ</w:t>
      </w:r>
      <w:proofErr w:type="gramStart"/>
      <w:r w:rsidR="00CD2840" w:rsidRPr="00A33DF5">
        <w:t xml:space="preserve"> </w:t>
      </w:r>
      <w:r w:rsidR="00F22AF6" w:rsidRPr="00A33DF5">
        <w:t>,</w:t>
      </w:r>
      <w:proofErr w:type="gramEnd"/>
      <w:r w:rsidR="00F22AF6" w:rsidRPr="00A33DF5">
        <w:t xml:space="preserve"> а владение в совершенстве “комплексом концертмейстера” повышает </w:t>
      </w:r>
      <w:proofErr w:type="spellStart"/>
      <w:r w:rsidR="00F22AF6" w:rsidRPr="00A33DF5">
        <w:t>востребованность</w:t>
      </w:r>
      <w:proofErr w:type="spellEnd"/>
      <w:r w:rsidR="00F22AF6" w:rsidRPr="00A33DF5">
        <w:t xml:space="preserve"> пианиста в разных сферах музыкальной деятельности от домашнего </w:t>
      </w:r>
      <w:proofErr w:type="spellStart"/>
      <w:r w:rsidR="00F22AF6" w:rsidRPr="00A33DF5">
        <w:t>музицирования</w:t>
      </w:r>
      <w:proofErr w:type="spellEnd"/>
      <w:r w:rsidR="00F22AF6" w:rsidRPr="00A33DF5">
        <w:t xml:space="preserve"> до музыкального исполнительства.</w:t>
      </w:r>
      <w:r w:rsidR="00CD2840" w:rsidRPr="00A33DF5">
        <w:t xml:space="preserve"> Чем выше пианистическое мастерство, тем выше и квалификация </w:t>
      </w:r>
      <w:proofErr w:type="spellStart"/>
      <w:r w:rsidR="00CD2840" w:rsidRPr="00A33DF5">
        <w:t>концертмейстера-аккомпаниатора</w:t>
      </w:r>
      <w:proofErr w:type="gramStart"/>
      <w:r w:rsidR="00CD2840" w:rsidRPr="00A33DF5">
        <w:t>.Н</w:t>
      </w:r>
      <w:proofErr w:type="gramEnd"/>
      <w:r w:rsidR="00CD2840" w:rsidRPr="00A33DF5">
        <w:t>аучиться</w:t>
      </w:r>
      <w:proofErr w:type="spellEnd"/>
      <w:r w:rsidR="00CD2840" w:rsidRPr="00A33DF5">
        <w:t xml:space="preserve"> хорошо аккомпанировать не менее трудно, чем хорошо научиться играть на рояле. </w:t>
      </w:r>
      <w:proofErr w:type="gramStart"/>
      <w:r w:rsidR="00CD2840" w:rsidRPr="00A33DF5">
        <w:t>Совместное</w:t>
      </w:r>
      <w:proofErr w:type="gramEnd"/>
      <w:r w:rsidR="00CD2840" w:rsidRPr="00A33DF5">
        <w:t xml:space="preserve"> </w:t>
      </w:r>
      <w:proofErr w:type="spellStart"/>
      <w:r w:rsidR="00CD2840" w:rsidRPr="00A33DF5">
        <w:t>музицирование</w:t>
      </w:r>
      <w:proofErr w:type="spellEnd"/>
      <w:r w:rsidR="00CD2840" w:rsidRPr="00A33DF5">
        <w:t xml:space="preserve"> представляет собой один из важных моментов в развитии музыканта, как и игра в ансамбле. Кроме новых практических навыков, эта форма работы приносит большое эмоциональное удовлетворение, расширяет рамки концертных выступлений, часто позволяя избавиться от страха «эстрады».</w:t>
      </w:r>
    </w:p>
    <w:p w:rsidR="000270C4" w:rsidRPr="00A33DF5" w:rsidRDefault="00CD2840" w:rsidP="00A33DF5">
      <w:r w:rsidRPr="00A33DF5">
        <w:t xml:space="preserve"> Работа концертмейстера включает в себя </w:t>
      </w:r>
      <w:r w:rsidR="00FA3A06" w:rsidRPr="00A33DF5">
        <w:t xml:space="preserve"> 4 </w:t>
      </w:r>
      <w:r w:rsidR="00390179">
        <w:t xml:space="preserve"> основных </w:t>
      </w:r>
      <w:r w:rsidR="00FA3A06" w:rsidRPr="00A33DF5">
        <w:t>этапа:</w:t>
      </w:r>
    </w:p>
    <w:p w:rsidR="00CD2840" w:rsidRPr="00A33DF5" w:rsidRDefault="00FA3A06" w:rsidP="00A33DF5">
      <w:proofErr w:type="gramStart"/>
      <w:r w:rsidRPr="00A33DF5">
        <w:t>1.</w:t>
      </w:r>
      <w:r w:rsidR="00390179">
        <w:t xml:space="preserve"> </w:t>
      </w:r>
      <w:r w:rsidR="00CD2840" w:rsidRPr="00A33DF5">
        <w:t xml:space="preserve"> работа </w:t>
      </w:r>
      <w:r w:rsidR="00390179">
        <w:t xml:space="preserve"> </w:t>
      </w:r>
      <w:r w:rsidR="00CD2840" w:rsidRPr="00A33DF5">
        <w:t>над произведени</w:t>
      </w:r>
      <w:r w:rsidR="00390179">
        <w:t>ем в целом (создание  целостного</w:t>
      </w:r>
      <w:r w:rsidR="000270C4" w:rsidRPr="00A33DF5">
        <w:t xml:space="preserve">   </w:t>
      </w:r>
      <w:r w:rsidR="00CD2840" w:rsidRPr="00A33DF5">
        <w:t>музыкального о</w:t>
      </w:r>
      <w:r w:rsidRPr="00A33DF5">
        <w:t>браза);</w:t>
      </w:r>
      <w:r w:rsidRPr="00A33DF5">
        <w:br/>
        <w:t>2.</w:t>
      </w:r>
      <w:r w:rsidR="00CD2840" w:rsidRPr="00A33DF5">
        <w:t>индивидуальная</w:t>
      </w:r>
      <w:r w:rsidR="00390179">
        <w:t xml:space="preserve"> </w:t>
      </w:r>
      <w:r w:rsidR="00CD2840" w:rsidRPr="00A33DF5">
        <w:t xml:space="preserve"> работа над партией аккомпанемента  (отработка трудностей, изучение партии партнера, подбор аппликатуры, педаль, работ</w:t>
      </w:r>
      <w:r w:rsidRPr="00A33DF5">
        <w:t>а над темпом, фразировкой);</w:t>
      </w:r>
      <w:r w:rsidRPr="00A33DF5">
        <w:br/>
        <w:t>3.</w:t>
      </w:r>
      <w:r w:rsidR="00CD2840" w:rsidRPr="00A33DF5">
        <w:t>работа с солистом – знание партии солиста, отход аккомпанемента на второй план, контакт</w:t>
      </w:r>
      <w:r w:rsidRPr="00A33DF5">
        <w:t>, взаимодействие с солистом;</w:t>
      </w:r>
      <w:r w:rsidRPr="00A33DF5">
        <w:br/>
        <w:t>4.</w:t>
      </w:r>
      <w:r w:rsidR="00CD2840" w:rsidRPr="00A33DF5">
        <w:t xml:space="preserve"> рабочее </w:t>
      </w:r>
      <w:r w:rsidR="00390179">
        <w:t xml:space="preserve"> </w:t>
      </w:r>
      <w:r w:rsidR="00CD2840" w:rsidRPr="00A33DF5">
        <w:t>исполнение произведения целиком, со</w:t>
      </w:r>
      <w:r w:rsidRPr="00A33DF5">
        <w:t>здание музыкального образа;</w:t>
      </w:r>
      <w:proofErr w:type="gramEnd"/>
      <w:r w:rsidRPr="00A33DF5">
        <w:br/>
        <w:t>5.</w:t>
      </w:r>
      <w:r w:rsidR="00CD2840" w:rsidRPr="00A33DF5">
        <w:t>итог работы - концертное исполнение.</w:t>
      </w:r>
    </w:p>
    <w:p w:rsidR="00AC565F" w:rsidRDefault="000270C4" w:rsidP="00AC565F">
      <w:pPr>
        <w:spacing w:after="0"/>
      </w:pPr>
      <w:r w:rsidRPr="00A33DF5">
        <w:t xml:space="preserve">         Тщательно изучив партию солиста и свою собственную, пианист должен осмыслить форму произведения как единое целое. </w:t>
      </w:r>
      <w:proofErr w:type="spellStart"/>
      <w:r w:rsidRPr="00A33DF5">
        <w:t>Звукоизвлечение</w:t>
      </w:r>
      <w:proofErr w:type="spellEnd"/>
      <w:r w:rsidRPr="00A33DF5">
        <w:t xml:space="preserve">  на фортепиано должно быть максимально  приближено к звуку солиста (у домры – </w:t>
      </w:r>
      <w:proofErr w:type="gramStart"/>
      <w:r w:rsidRPr="00A33DF5">
        <w:t>тихий</w:t>
      </w:r>
      <w:proofErr w:type="gramEnd"/>
      <w:r w:rsidRPr="00A33DF5">
        <w:t xml:space="preserve">, нежный, вибрирующий). </w:t>
      </w:r>
      <w:proofErr w:type="gramStart"/>
      <w:r w:rsidRPr="00A33DF5">
        <w:t>Музыкант учится брать «дыхание» рукой, певуче вести длинную музыкальную фразу, объединяя ее одним движением, интонировать все изгибы мелодии, начинать и заканчивать звук мягко, без толчка, растворяясь в нем (</w:t>
      </w:r>
      <w:proofErr w:type="spellStart"/>
      <w:r w:rsidRPr="00A33DF5">
        <w:t>Кристиан</w:t>
      </w:r>
      <w:proofErr w:type="spellEnd"/>
      <w:r w:rsidRPr="00A33DF5">
        <w:t xml:space="preserve"> </w:t>
      </w:r>
      <w:proofErr w:type="spellStart"/>
      <w:r w:rsidRPr="00A33DF5">
        <w:t>Блютнер</w:t>
      </w:r>
      <w:proofErr w:type="spellEnd"/>
      <w:r w:rsidRPr="00A33DF5">
        <w:t>:</w:t>
      </w:r>
      <w:proofErr w:type="gramEnd"/>
      <w:r w:rsidRPr="00A33DF5">
        <w:t xml:space="preserve"> </w:t>
      </w:r>
      <w:proofErr w:type="gramStart"/>
      <w:r w:rsidRPr="00A33DF5">
        <w:t>«Звук идет из сердца»).</w:t>
      </w:r>
      <w:proofErr w:type="gramEnd"/>
      <w:r w:rsidR="00F22AF6" w:rsidRPr="00A33DF5">
        <w:br/>
      </w:r>
      <w:r w:rsidRPr="00A33DF5">
        <w:t xml:space="preserve">  </w:t>
      </w:r>
      <w:r w:rsidR="00AC565F">
        <w:t xml:space="preserve">    </w:t>
      </w:r>
      <w:r w:rsidRPr="00A33DF5">
        <w:t xml:space="preserve"> </w:t>
      </w:r>
      <w:r w:rsidR="003C6F79" w:rsidRPr="00A33DF5">
        <w:t xml:space="preserve">Поэтому поощряются увлекательные занятия другими видами искусства (литературой, живописью, лепкой, театром и т. д.), которые помогают работе воображения. «Информационный багаж», полученный учеником, его творческое «переваривание» стимулирует интеллектуальное и профессиональное движение. </w:t>
      </w:r>
    </w:p>
    <w:p w:rsidR="003C6F79" w:rsidRPr="00A33DF5" w:rsidRDefault="00AC565F" w:rsidP="00AC565F">
      <w:pPr>
        <w:spacing w:after="0"/>
      </w:pPr>
      <w:r>
        <w:t xml:space="preserve">   </w:t>
      </w:r>
      <w:r w:rsidR="003C6F79" w:rsidRPr="00A33DF5">
        <w:t xml:space="preserve"> А это, в свою очередь, инициирует появление новых концертмейстерских качеств, расширение спектра ансамблевых возможностей. </w:t>
      </w:r>
    </w:p>
    <w:p w:rsidR="00277EF4" w:rsidRPr="00A33DF5" w:rsidRDefault="00277EF4" w:rsidP="00AC565F">
      <w:pPr>
        <w:spacing w:after="0"/>
      </w:pPr>
      <w:r w:rsidRPr="00A33DF5">
        <w:t xml:space="preserve">   Главное в профессии концертмейстера, как говорил  педагог и концертмейстер Шендерович в своей книге, – это вовремя уступить и вовремя повести. Надо играть </w:t>
      </w:r>
      <w:r w:rsidRPr="00A33DF5">
        <w:lastRenderedPageBreak/>
        <w:t xml:space="preserve">ярко, выразительно, но соизмеряя свои силы со звуковыми и эмоциональными возможностями инструмента домры. </w:t>
      </w:r>
    </w:p>
    <w:p w:rsidR="00AC565F" w:rsidRDefault="00277EF4" w:rsidP="00AC565F">
      <w:pPr>
        <w:spacing w:after="0" w:line="240" w:lineRule="auto"/>
      </w:pPr>
      <w:r w:rsidRPr="00A33DF5">
        <w:t xml:space="preserve">     </w:t>
      </w:r>
      <w:r w:rsidR="000270C4" w:rsidRPr="00A33DF5">
        <w:t xml:space="preserve">       </w:t>
      </w:r>
      <w:r w:rsidRPr="00A33DF5">
        <w:t xml:space="preserve"> Одними из основных приемов игры на домре  являются удар и тремоло, которые непрерывно дополняются за счет применения пиццикато левой и правой рукой, удар за подставкой, пиццикато вибрато и тремоло вибрато, натуральные и искусственные  флажолеты. Имеет место одновременное использование различных приемов. Звук домры, извлекаемый ударом медиатора, звонкий и ясный, а на тремоло - льющийся и певучий. Игра на грифе создает приглушенное, матовое звучание, а у подставки наоборо</w:t>
      </w:r>
      <w:proofErr w:type="gramStart"/>
      <w:r w:rsidRPr="00A33DF5">
        <w:t>т-</w:t>
      </w:r>
      <w:proofErr w:type="gramEnd"/>
      <w:r w:rsidRPr="00A33DF5">
        <w:t xml:space="preserve"> открытое, слегка напоминающее звучание банджо. Некоторую трудность представляет игра в верхних ладах из-за меньшего размера и сложности попад</w:t>
      </w:r>
      <w:r w:rsidR="00977F46">
        <w:t xml:space="preserve">ания. Струна ми, </w:t>
      </w:r>
      <w:r w:rsidR="00977F46" w:rsidRPr="000C3B6D">
        <w:t>особенно в прижатом состоянии, звучит довольно глухо.</w:t>
      </w:r>
      <w:r w:rsidRPr="00A33DF5">
        <w:t xml:space="preserve"> </w:t>
      </w:r>
      <w:r w:rsidR="00977F46">
        <w:t xml:space="preserve">Многие  </w:t>
      </w:r>
      <w:r w:rsidRPr="000C3B6D">
        <w:t xml:space="preserve">концертмейстеры, работающие в классе домры, обладающие хорошей </w:t>
      </w:r>
      <w:r w:rsidR="00977F46">
        <w:t xml:space="preserve"> </w:t>
      </w:r>
      <w:r w:rsidR="00977F46" w:rsidRPr="000C3B6D">
        <w:t>музыкальной интуицией и чуткостью, испытывают неудобства от того, что игра на опоре здесь не подходит.</w:t>
      </w:r>
      <w:r w:rsidR="00977F46">
        <w:t xml:space="preserve"> </w:t>
      </w:r>
      <w:r w:rsidRPr="000C3B6D">
        <w:t xml:space="preserve">Одной из причин неудобства является высокий подъем пальцев. Концертмейстер должен помнить, что обязан сохранять спокойствие, не смотря на постоянное напряжение, связанное с трудностями фортепианной партии и неослабленным  </w:t>
      </w:r>
      <w:proofErr w:type="gramStart"/>
      <w:r w:rsidRPr="000C3B6D">
        <w:t>контролем</w:t>
      </w:r>
      <w:r w:rsidR="00AC565F">
        <w:t xml:space="preserve"> </w:t>
      </w:r>
      <w:r w:rsidRPr="000C3B6D">
        <w:t xml:space="preserve"> за</w:t>
      </w:r>
      <w:proofErr w:type="gramEnd"/>
      <w:r w:rsidRPr="000C3B6D">
        <w:t xml:space="preserve"> игрой  солиста.</w:t>
      </w:r>
    </w:p>
    <w:p w:rsidR="000C3B6D" w:rsidRPr="00AC565F" w:rsidRDefault="00AC565F" w:rsidP="00AC565F">
      <w:pPr>
        <w:spacing w:after="0" w:line="240" w:lineRule="auto"/>
      </w:pPr>
      <w:r>
        <w:t xml:space="preserve">    </w:t>
      </w:r>
      <w:r w:rsidR="000C3B6D" w:rsidRPr="000C3B6D">
        <w:t xml:space="preserve"> </w:t>
      </w:r>
      <w:r w:rsidRPr="00AC565F">
        <w:t>Далеко не полный перечень необходимых профессиональных качеств, необходимых в работе концертмейстера описывает</w:t>
      </w:r>
      <w:r w:rsidRPr="00AC565F">
        <w:rPr>
          <w:rStyle w:val="apple-converted-space"/>
        </w:rPr>
        <w:t> </w:t>
      </w:r>
      <w:r w:rsidRPr="00AC565F">
        <w:t>Е.А.Пономарева:</w:t>
      </w:r>
    </w:p>
    <w:p w:rsidR="00AC565F" w:rsidRDefault="00AC565F" w:rsidP="00AC565F">
      <w:pPr>
        <w:spacing w:after="0" w:line="240" w:lineRule="auto"/>
      </w:pPr>
      <w:r w:rsidRPr="00AC565F">
        <w:t>1. Любовь пианиста к концертмейстерскому исполнительству.</w:t>
      </w:r>
      <w:r w:rsidRPr="00AC565F">
        <w:rPr>
          <w:rStyle w:val="apple-converted-space"/>
        </w:rPr>
        <w:t> </w:t>
      </w:r>
      <w:r w:rsidRPr="00AC565F">
        <w:br/>
        <w:t>2. Пианистическая оснащенность, без которой невозможно решение музыкальных задач.</w:t>
      </w:r>
      <w:r w:rsidRPr="00AC565F">
        <w:rPr>
          <w:rStyle w:val="apple-converted-space"/>
        </w:rPr>
        <w:t> </w:t>
      </w:r>
      <w:r w:rsidRPr="00AC565F">
        <w:br/>
        <w:t>3. Чувство партнерства, сопереживания.</w:t>
      </w:r>
      <w:r w:rsidRPr="00AC565F">
        <w:rPr>
          <w:rStyle w:val="apple-converted-space"/>
        </w:rPr>
        <w:t> </w:t>
      </w:r>
      <w:r w:rsidRPr="00AC565F">
        <w:br/>
        <w:t>4. Умение подчиняться творческой воле солиста, стать с ним единым музыкальным целым, порой в ущерб своим музыкальным амбициям.</w:t>
      </w:r>
      <w:r w:rsidRPr="00AC565F">
        <w:rPr>
          <w:rStyle w:val="apple-converted-space"/>
        </w:rPr>
        <w:t> </w:t>
      </w:r>
      <w:r w:rsidRPr="00AC565F">
        <w:br/>
        <w:t>5. Знание специфики инструментального и вокального исполнительства: штрихи</w:t>
      </w:r>
    </w:p>
    <w:p w:rsidR="00AC565F" w:rsidRPr="000C3B6D" w:rsidRDefault="00AC565F" w:rsidP="00AC565F">
      <w:pPr>
        <w:spacing w:after="0" w:line="240" w:lineRule="auto"/>
      </w:pPr>
      <w:r w:rsidRPr="00AC565F">
        <w:t>(у струнников), дыхания (у певцов и духовиков), агогика (у тех и других), тесситура (у вокалиста).</w:t>
      </w:r>
      <w:r w:rsidRPr="00AC565F">
        <w:rPr>
          <w:rStyle w:val="apple-converted-space"/>
        </w:rPr>
        <w:t> </w:t>
      </w:r>
      <w:r w:rsidRPr="00AC565F">
        <w:br/>
        <w:t>6. Быстрота реакции на сцене во время исполнения.</w:t>
      </w:r>
      <w:r w:rsidRPr="00AC565F">
        <w:rPr>
          <w:rStyle w:val="apple-converted-space"/>
        </w:rPr>
        <w:t> </w:t>
      </w:r>
      <w:r w:rsidRPr="00AC565F">
        <w:br/>
        <w:t xml:space="preserve">7. Дирижерское предвидение и </w:t>
      </w:r>
      <w:proofErr w:type="spellStart"/>
      <w:r w:rsidRPr="00AC565F">
        <w:t>предслышание</w:t>
      </w:r>
      <w:proofErr w:type="spellEnd"/>
      <w:r w:rsidRPr="00AC565F">
        <w:t>, иногда “</w:t>
      </w:r>
      <w:proofErr w:type="gramStart"/>
      <w:r w:rsidRPr="00AC565F">
        <w:t>спасающие</w:t>
      </w:r>
      <w:proofErr w:type="gramEnd"/>
      <w:r w:rsidRPr="00AC565F">
        <w:t xml:space="preserve"> ситуацию” во время публичного концерта.</w:t>
      </w:r>
      <w:r w:rsidRPr="00AC565F">
        <w:rPr>
          <w:rStyle w:val="apple-converted-space"/>
        </w:rPr>
        <w:t> </w:t>
      </w:r>
      <w:r w:rsidRPr="00AC565F">
        <w:br/>
        <w:t>8. Умение читать разную фактуру, выделяя главное, видеть и различать технические комплексы (арпеджио, гаммы), особенно при чтении с листа.</w:t>
      </w:r>
      <w:r w:rsidRPr="00AC565F">
        <w:rPr>
          <w:rStyle w:val="apple-converted-space"/>
        </w:rPr>
        <w:t> </w:t>
      </w:r>
      <w:r w:rsidRPr="00AC565F">
        <w:br/>
        <w:t>9. Общая музыкальная эрудиция: из знания музыки, больших музыкальных накоплений и рождается чувство стиля, меры, вкуса.</w:t>
      </w:r>
      <w:r w:rsidRPr="00AC565F">
        <w:br/>
      </w:r>
    </w:p>
    <w:p w:rsidR="000C3B6D" w:rsidRPr="000C3B6D" w:rsidRDefault="000C3B6D" w:rsidP="000C3B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3B6D">
        <w:rPr>
          <w:sz w:val="28"/>
          <w:szCs w:val="28"/>
        </w:rPr>
        <w:t xml:space="preserve">    Концертмейстер должен питать особую, бескорыстную любовь к своей специальности, которая, за редким исключением, не приносит </w:t>
      </w:r>
      <w:proofErr w:type="gramStart"/>
      <w:r w:rsidRPr="000C3B6D">
        <w:rPr>
          <w:sz w:val="28"/>
          <w:szCs w:val="28"/>
        </w:rPr>
        <w:t>внешнего</w:t>
      </w:r>
      <w:proofErr w:type="gramEnd"/>
      <w:r w:rsidRPr="000C3B6D">
        <w:rPr>
          <w:sz w:val="28"/>
          <w:szCs w:val="28"/>
        </w:rPr>
        <w:t xml:space="preserve"> успеха-аплодисментов, цветов, почестей и званий. Тем не менее, зачастую оставаясь «в тени», он вносит неоценимый вклад в общий труд педагогического коллектива.</w:t>
      </w:r>
    </w:p>
    <w:p w:rsidR="00277EF4" w:rsidRPr="00A33DF5" w:rsidRDefault="00277EF4" w:rsidP="00A33DF5"/>
    <w:p w:rsidR="00A33DF5" w:rsidRPr="00A33DF5" w:rsidRDefault="00A33DF5" w:rsidP="00A33DF5">
      <w:r>
        <w:t>Январь  2015г.</w:t>
      </w:r>
    </w:p>
    <w:p w:rsidR="00AC565F" w:rsidRDefault="00A33DF5" w:rsidP="00AC565F">
      <w:pPr>
        <w:spacing w:after="0" w:line="240" w:lineRule="auto"/>
      </w:pPr>
      <w:r w:rsidRPr="00A33DF5">
        <w:t xml:space="preserve">Концертмейстер </w:t>
      </w:r>
      <w:r w:rsidR="00390179">
        <w:t xml:space="preserve">МОУ ДОД ДМШ №1 </w:t>
      </w:r>
      <w:proofErr w:type="spellStart"/>
      <w:r w:rsidR="00390179">
        <w:t>им.Я.И.Гуревича</w:t>
      </w:r>
      <w:proofErr w:type="spellEnd"/>
      <w:r w:rsidRPr="00A33DF5">
        <w:t xml:space="preserve"> </w:t>
      </w:r>
      <w:proofErr w:type="gramStart"/>
      <w:r w:rsidRPr="00A33DF5">
        <w:t>–Д</w:t>
      </w:r>
      <w:proofErr w:type="gramEnd"/>
      <w:r w:rsidRPr="00A33DF5">
        <w:t>роздова О.А.</w:t>
      </w:r>
    </w:p>
    <w:p w:rsidR="003C6F79" w:rsidRPr="00A33DF5" w:rsidRDefault="00A33DF5" w:rsidP="00AC565F">
      <w:pPr>
        <w:spacing w:after="0" w:line="240" w:lineRule="auto"/>
      </w:pPr>
      <w:r w:rsidRPr="00A33DF5">
        <w:t xml:space="preserve"> (г</w:t>
      </w:r>
      <w:proofErr w:type="gramStart"/>
      <w:r w:rsidRPr="00A33DF5">
        <w:t>.Р</w:t>
      </w:r>
      <w:proofErr w:type="gramEnd"/>
      <w:r w:rsidRPr="00A33DF5">
        <w:t>жев, Тверской обл.)</w:t>
      </w:r>
    </w:p>
    <w:p w:rsidR="003C6F79" w:rsidRPr="00A33DF5" w:rsidRDefault="003C6F79" w:rsidP="00AC565F">
      <w:pPr>
        <w:spacing w:after="0"/>
      </w:pPr>
    </w:p>
    <w:p w:rsidR="00376722" w:rsidRPr="00A33DF5" w:rsidRDefault="00376722" w:rsidP="00A33DF5"/>
    <w:sectPr w:rsidR="00376722" w:rsidRPr="00A33DF5" w:rsidSect="00977F46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EC"/>
    <w:rsid w:val="000270C4"/>
    <w:rsid w:val="00054D29"/>
    <w:rsid w:val="000C3B6D"/>
    <w:rsid w:val="00130B2C"/>
    <w:rsid w:val="00172CC7"/>
    <w:rsid w:val="00277EF4"/>
    <w:rsid w:val="00320EC5"/>
    <w:rsid w:val="00376722"/>
    <w:rsid w:val="00390179"/>
    <w:rsid w:val="003C6F79"/>
    <w:rsid w:val="00610FA6"/>
    <w:rsid w:val="007B32B1"/>
    <w:rsid w:val="00977F46"/>
    <w:rsid w:val="00A33DF5"/>
    <w:rsid w:val="00A7230A"/>
    <w:rsid w:val="00AA7054"/>
    <w:rsid w:val="00AC565F"/>
    <w:rsid w:val="00C32E0C"/>
    <w:rsid w:val="00CD2840"/>
    <w:rsid w:val="00EA0828"/>
    <w:rsid w:val="00EE75B7"/>
    <w:rsid w:val="00F22AF6"/>
    <w:rsid w:val="00FA3A06"/>
    <w:rsid w:val="00F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20E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20EC5"/>
  </w:style>
  <w:style w:type="paragraph" w:customStyle="1" w:styleId="c25">
    <w:name w:val="c25"/>
    <w:basedOn w:val="a"/>
    <w:rsid w:val="00320E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320EC5"/>
  </w:style>
  <w:style w:type="paragraph" w:styleId="a3">
    <w:name w:val="Normal (Web)"/>
    <w:basedOn w:val="a"/>
    <w:uiPriority w:val="99"/>
    <w:unhideWhenUsed/>
    <w:rsid w:val="00CD28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0179"/>
    <w:pPr>
      <w:ind w:left="720"/>
      <w:contextualSpacing/>
    </w:pPr>
  </w:style>
  <w:style w:type="character" w:customStyle="1" w:styleId="apple-converted-space">
    <w:name w:val="apple-converted-space"/>
    <w:basedOn w:val="a0"/>
    <w:rsid w:val="00AC5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B534-0671-4EC9-A238-5EA7442F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CrazyDante</dc:creator>
  <cp:lastModifiedBy>CrazyDante</cp:lastModifiedBy>
  <cp:revision>4</cp:revision>
  <dcterms:created xsi:type="dcterms:W3CDTF">2015-01-10T16:12:00Z</dcterms:created>
  <dcterms:modified xsi:type="dcterms:W3CDTF">2015-01-11T12:31:00Z</dcterms:modified>
</cp:coreProperties>
</file>