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9D" w:rsidRPr="00C5259D" w:rsidRDefault="00C5259D" w:rsidP="00C5259D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32"/>
          <w:szCs w:val="32"/>
        </w:rPr>
      </w:pPr>
      <w:r w:rsidRPr="00C5259D">
        <w:rPr>
          <w:b/>
          <w:color w:val="333333"/>
          <w:sz w:val="32"/>
          <w:szCs w:val="32"/>
        </w:rPr>
        <w:t>Социализация личности школьника при изучении общественных наук.</w:t>
      </w:r>
    </w:p>
    <w:p w:rsidR="00C5259D" w:rsidRDefault="00C5259D" w:rsidP="00C5259D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32"/>
          <w:szCs w:val="32"/>
        </w:rPr>
      </w:pP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0" w:afterAutospacing="0" w:line="240" w:lineRule="atLeast"/>
        <w:jc w:val="righ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"Когда людей станут учить не тому, что</w:t>
      </w:r>
      <w:r w:rsidRPr="001C2F22">
        <w:rPr>
          <w:color w:val="333333"/>
          <w:sz w:val="32"/>
          <w:szCs w:val="32"/>
        </w:rPr>
        <w:br/>
        <w:t>они должны думать, а тому, как они </w:t>
      </w:r>
      <w:r w:rsidRPr="001C2F22">
        <w:rPr>
          <w:color w:val="333333"/>
          <w:sz w:val="32"/>
          <w:szCs w:val="32"/>
        </w:rPr>
        <w:br/>
      </w:r>
      <w:bookmarkStart w:id="0" w:name="_GoBack"/>
      <w:bookmarkEnd w:id="0"/>
      <w:r w:rsidRPr="001C2F22">
        <w:rPr>
          <w:color w:val="333333"/>
          <w:sz w:val="32"/>
          <w:szCs w:val="32"/>
        </w:rPr>
        <w:t>должны думать, то тогда исчезнут </w:t>
      </w:r>
      <w:r w:rsidRPr="001C2F22">
        <w:rPr>
          <w:color w:val="333333"/>
          <w:sz w:val="32"/>
          <w:szCs w:val="32"/>
        </w:rPr>
        <w:br/>
        <w:t>всякие недоразумения".</w:t>
      </w:r>
      <w:r w:rsidRPr="001C2F22">
        <w:rPr>
          <w:color w:val="333333"/>
          <w:sz w:val="32"/>
          <w:szCs w:val="32"/>
        </w:rPr>
        <w:br/>
      </w:r>
      <w:r w:rsidRPr="001C2F22">
        <w:rPr>
          <w:rStyle w:val="aa"/>
          <w:color w:val="333333"/>
          <w:sz w:val="32"/>
          <w:szCs w:val="32"/>
        </w:rPr>
        <w:t>Г.К. Лихтенберг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Проблемой современного общества и государства XXI века является проблема воспитания нового поколения россиян, способных осваивать информацию и принимать эффективные решения. Система образования сегодня является одним из важнейших и мощных факторов стабильности общества, социальным регулятором отношений между обществом и школой, так как содержание образования формируется под влиянием общества и общество изменяется под влиянием образования.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Курс на </w:t>
      </w:r>
      <w:proofErr w:type="spellStart"/>
      <w:r w:rsidRPr="001C2F22">
        <w:rPr>
          <w:color w:val="333333"/>
          <w:sz w:val="32"/>
          <w:szCs w:val="32"/>
        </w:rPr>
        <w:t>гуманизацию</w:t>
      </w:r>
      <w:proofErr w:type="spellEnd"/>
      <w:r w:rsidRPr="001C2F22">
        <w:rPr>
          <w:color w:val="333333"/>
          <w:sz w:val="32"/>
          <w:szCs w:val="32"/>
        </w:rPr>
        <w:t xml:space="preserve"> и </w:t>
      </w:r>
      <w:proofErr w:type="spellStart"/>
      <w:r w:rsidRPr="001C2F22">
        <w:rPr>
          <w:color w:val="333333"/>
          <w:sz w:val="32"/>
          <w:szCs w:val="32"/>
        </w:rPr>
        <w:t>гуманитаризацию</w:t>
      </w:r>
      <w:proofErr w:type="spellEnd"/>
      <w:r w:rsidRPr="001C2F22">
        <w:rPr>
          <w:color w:val="333333"/>
          <w:sz w:val="32"/>
          <w:szCs w:val="32"/>
        </w:rPr>
        <w:t xml:space="preserve"> современного образования, становление демократического государства подняли престиж общественных наук и потребовали коренного обновления школьного и обществоведческого образования. Гуманитарное образование в первую очередь формирует личность школьника, готовит его жить в меняющемся мире, в эколого-информационном обществе, учит человека современным формам общения, делает процесс обучения максимально способствующим раскрытию задатков и развитию способностей личности.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Вступая в разнообразные отношения с людьми, удовлетворяя свои материальные и духовные потребности, познавая мир и себя как частицу мира, ребенок включается в общество, становится его членом, потому что с первого в своей жизни вдоха он - существо общественное. А общественная сущность человека проявляется в его отношениях, связях с другими людьми. Происходит процесс приобщения личности к обществу, а это и есть процесс формирования личности, который ученые называют социализацией.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Социализация личности происходит в трех сферах - деятельности, общении и самосознании.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В условиях </w:t>
      </w:r>
      <w:proofErr w:type="gramStart"/>
      <w:r w:rsidRPr="001C2F22">
        <w:rPr>
          <w:color w:val="333333"/>
          <w:sz w:val="32"/>
          <w:szCs w:val="32"/>
        </w:rPr>
        <w:t>всеохватывающих перемен, происходящих в настоящее время в нашем обществе именно обществоведческое образование способствует</w:t>
      </w:r>
      <w:proofErr w:type="gramEnd"/>
      <w:r w:rsidRPr="001C2F22">
        <w:rPr>
          <w:color w:val="333333"/>
          <w:sz w:val="32"/>
          <w:szCs w:val="32"/>
        </w:rPr>
        <w:t xml:space="preserve"> социализации вступающего в жизнь человека, самоопределению его как личности, пониманию им своего места в обществе, своих исторических корней.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Поэтому важной задачей уроков обществознания является воспитание гражданина России, активного, способного к социальному творчеству, принципиального в отстаивании своих позиций, способного к участию в демократическом самоуправлении, чувствующего ответственность за судьбу страны, человеческой цивилизации, патриота родной культуры.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lastRenderedPageBreak/>
        <w:t>Выделяются следующие функции школьного обществоведческого образования: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в сфере деятельности: формирование знаний, необходимых и достаточных для выполнения типичных видов деятельности каждого гражданина, ориентировка в основных видах социальной активности, осознание личных и социальных возможностей их осуществления;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в сфере общения: раскрытие социальных норм, обогащение содержания и форм общения, регулирующих взаимодействие людей, развитие умений общения;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- в сфере самосознания: осмысление своей социальной принадлежности, формирование образа собственного "Я" как активного субъекта деятельности, социальных ролей, формирование самооценки и </w:t>
      </w:r>
      <w:proofErr w:type="spellStart"/>
      <w:r w:rsidRPr="001C2F22">
        <w:rPr>
          <w:color w:val="333333"/>
          <w:sz w:val="32"/>
          <w:szCs w:val="32"/>
        </w:rPr>
        <w:t>саморегуляции</w:t>
      </w:r>
      <w:proofErr w:type="spellEnd"/>
      <w:r w:rsidRPr="001C2F22">
        <w:rPr>
          <w:color w:val="333333"/>
          <w:sz w:val="32"/>
          <w:szCs w:val="32"/>
        </w:rPr>
        <w:t>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В современном постиндустриальном обществе мощным аккумулятором и распределителем потоков социальной информации является глобальная сеть Интернет. Постоянно обновляемая информация виртуальных музеев, библиотек, СМИ служит источником социальной информации, необходимой для её использования на уроках обществознания в целях реализации </w:t>
      </w:r>
      <w:proofErr w:type="spellStart"/>
      <w:r w:rsidRPr="001C2F22">
        <w:rPr>
          <w:color w:val="333333"/>
          <w:sz w:val="32"/>
          <w:szCs w:val="32"/>
        </w:rPr>
        <w:t>компетентностного</w:t>
      </w:r>
      <w:proofErr w:type="spellEnd"/>
      <w:r w:rsidRPr="001C2F22">
        <w:rPr>
          <w:color w:val="333333"/>
          <w:sz w:val="32"/>
          <w:szCs w:val="32"/>
        </w:rPr>
        <w:t xml:space="preserve"> подхода в обществоведческом образовании.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В основе социализации учащихся на уроках истории и обществознания посредством развития творческого потенциала лежат идеи, предложенные Вяземским Е. Е., Стреловой О. Ю. и Соболевой О. </w:t>
      </w:r>
      <w:proofErr w:type="gramStart"/>
      <w:r w:rsidRPr="001C2F22">
        <w:rPr>
          <w:color w:val="333333"/>
          <w:sz w:val="32"/>
          <w:szCs w:val="32"/>
        </w:rPr>
        <w:t>Б.</w:t>
      </w:r>
      <w:proofErr w:type="gramEnd"/>
      <w:r w:rsidRPr="001C2F22">
        <w:rPr>
          <w:color w:val="333333"/>
          <w:sz w:val="32"/>
          <w:szCs w:val="32"/>
        </w:rPr>
        <w:t xml:space="preserve"> По их мнению, социализация - это формирование гражданского сознания и поведения юного гражданина, воспитание полноценной человеческой личности,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Опора на личный социальный опыт учащихся помогает приблизить изучаемый материал к реальным жизненным ситуациям. Постоянное побуждение детей к высказыванию своего личного суждения (обязательно аргументированного), обсуждение вопросов с точки зрения права и в морально-нравственном аспекте, при этом решение не только задач воспитания нравственности и политической культуры, но и способствование расширению словарного запаса, развитию риторических навыков и навыков публичного выступления.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Сущность моей работы как учителя истории и обществоведения заключается в создании условий для социализации учащихся, передаче им социального опыта путем их приобщения к историческим, обществоведческим знаниям, путем привлечения их к анализу ситуаций, требующих разрешения, основанных на социальном опыте учащихся в соответствии с общечеловеческими ценностями и духовными потребностями нравственной личности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Передо мной, учителем обществознания, стоит задача мудро и системно включить подростка в процесс усвоения социальных норм и культурных ценностей в неразрывном единстве с реализацией своей активности, саморазвитием и самореализацией в школьной среде, в социуме микрорайона. </w:t>
      </w:r>
      <w:r w:rsidRPr="001C2F22">
        <w:rPr>
          <w:color w:val="333333"/>
          <w:sz w:val="32"/>
          <w:szCs w:val="32"/>
        </w:rPr>
        <w:lastRenderedPageBreak/>
        <w:t>Это удается только в неразрывном единстве урочной и внеклассной работы по предмету.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Работая над аспектами социализации личности в школе, я изучила работы И. С. Кона, А. В. Мудрика, педагогическую концепцию Р. Штейнера (</w:t>
      </w:r>
      <w:proofErr w:type="spellStart"/>
      <w:r w:rsidRPr="001C2F22">
        <w:rPr>
          <w:color w:val="333333"/>
          <w:sz w:val="32"/>
          <w:szCs w:val="32"/>
        </w:rPr>
        <w:t>Вальдорфская</w:t>
      </w:r>
      <w:proofErr w:type="spellEnd"/>
      <w:r w:rsidRPr="001C2F22">
        <w:rPr>
          <w:color w:val="333333"/>
          <w:sz w:val="32"/>
          <w:szCs w:val="32"/>
        </w:rPr>
        <w:t xml:space="preserve"> школа) и выяснила, что важнейшие педагогические принципы, которым я следую в своей работе, близки </w:t>
      </w:r>
      <w:proofErr w:type="spellStart"/>
      <w:r w:rsidRPr="001C2F22">
        <w:rPr>
          <w:color w:val="333333"/>
          <w:sz w:val="32"/>
          <w:szCs w:val="32"/>
        </w:rPr>
        <w:t>Вальдорфской</w:t>
      </w:r>
      <w:proofErr w:type="spellEnd"/>
      <w:r w:rsidRPr="001C2F22">
        <w:rPr>
          <w:color w:val="333333"/>
          <w:sz w:val="32"/>
          <w:szCs w:val="32"/>
        </w:rPr>
        <w:t xml:space="preserve"> школе: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ориентация на уровень развития, социальный опыт и потребности отдельного учащегося, индивидуальное стимулирование;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расширение детского самоуправления, партнерский стиль взаимоотношений между учителем и учащимися;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усиление гражданско-правового воспитания в духе толерантности и общечеловеческих идеалов (правды, добра, красоты и свободы);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организация воспитательной работы на принципах единства прав и обязанностей;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тесная связь с родителями, общественными организациями.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Использование ИКТ на уроках обществознания позволяет изменить взаимодействие "учитель-ученик": не только передавать школьнику знания, но и развивать у него логику, мышление, превратить его не в пассивного слушателя, а в активного участника, соавтора урока.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Информатизация образовательного процесса - это реальность сегодняшнего дня, информационно-коммуникационные технологии уверенно завоевывают себе место в учебно-воспитательном процессе. Информационные технологии позволяют по- новому использовать на уроках истории текстовую, звуковую, графическую и видеоинформацию, пользоваться самыми различными источниками информации, помогают работать по- новому интересно, увлекательно, это верный путь в будущее школьного образования.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знания. Опыт работы показал, что у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 главное, обобщать, делать выводы. Поэтому очень важна роль учителя в раскрытии возможности новых компьютерных технологий. Одним из таких инструментов является программа </w:t>
      </w:r>
      <w:proofErr w:type="spellStart"/>
      <w:r w:rsidRPr="001C2F22">
        <w:rPr>
          <w:color w:val="333333"/>
          <w:sz w:val="32"/>
          <w:szCs w:val="32"/>
        </w:rPr>
        <w:t>Power</w:t>
      </w:r>
      <w:proofErr w:type="spellEnd"/>
      <w:r w:rsidRPr="001C2F22">
        <w:rPr>
          <w:color w:val="333333"/>
          <w:sz w:val="32"/>
          <w:szCs w:val="32"/>
        </w:rPr>
        <w:t xml:space="preserve"> </w:t>
      </w:r>
      <w:proofErr w:type="spellStart"/>
      <w:r w:rsidRPr="001C2F22">
        <w:rPr>
          <w:color w:val="333333"/>
          <w:sz w:val="32"/>
          <w:szCs w:val="32"/>
        </w:rPr>
        <w:t>Point</w:t>
      </w:r>
      <w:proofErr w:type="spellEnd"/>
      <w:r w:rsidRPr="001C2F22">
        <w:rPr>
          <w:color w:val="333333"/>
          <w:sz w:val="32"/>
          <w:szCs w:val="32"/>
        </w:rPr>
        <w:t>. В данной программе учитель, учащиеся составляют презентации, которые позволяют создать информационную поддержку при подготовке, проведении уроков истории и обществоведения. Программа дает возможность использовать на уроке карты, рисунки, портреты исторических деятелей, видеофрагменты, диаграммы.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lastRenderedPageBreak/>
        <w:t xml:space="preserve">Презентация позволяет иллюстрировать свой рассказ. Очень занимательна форма подготовки домашнего задания в виде выполнения презентации. При подготовке презентации ученик должен провести огромную научно- исследовательскую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превращается в компьютерного художника (слайд должен быть красивым и отражать внутреннее отношение к излагаемому вопросу). Данный вид учебной деятельности позволяет развивать у ученика логическое мышление, формирует ОУУН. Ранее бесцветные, порой неподкрепляемые даже иллюстрациями выступления, превращаются </w:t>
      </w:r>
      <w:proofErr w:type="gramStart"/>
      <w:r w:rsidRPr="001C2F22">
        <w:rPr>
          <w:color w:val="333333"/>
          <w:sz w:val="32"/>
          <w:szCs w:val="32"/>
        </w:rPr>
        <w:t>в</w:t>
      </w:r>
      <w:proofErr w:type="gramEnd"/>
      <w:r w:rsidRPr="001C2F22">
        <w:rPr>
          <w:color w:val="333333"/>
          <w:sz w:val="32"/>
          <w:szCs w:val="32"/>
        </w:rPr>
        <w:t xml:space="preserve"> яркие и запоминающиеся. В процессе демонстрации презентации ученики приобретают социальный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так как умение работать с компьютером является одним из элементов современной молодежной культуры.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Для наглядной, эмоциональной, информационной насыщенности урока и активации познавательной деятельности учащихся на уроке активно использую ИКТ (слайд-шоу, работу с электронными учебниками, интерактивными картами и тестами, интерактивной доской);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применяю технологии проектных исследований школьников, предполагающих поиск, обработку и подачу ими найденной информации;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- стимулирую познавательную активность учащихся через творческие задания, работу с документами, виртуальные музейные экскурсии.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Уроки обществознания позволяют развивать ученическую активность, позволяющую формировать навыки социального партнерства, требуют от учащихся умения работать с информацией, различного рода источниками, материалами СМИ, статистическими данными.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Системно-</w:t>
      </w:r>
      <w:proofErr w:type="spellStart"/>
      <w:r w:rsidRPr="001C2F22">
        <w:rPr>
          <w:color w:val="333333"/>
          <w:sz w:val="32"/>
          <w:szCs w:val="32"/>
        </w:rPr>
        <w:t>деятельностный</w:t>
      </w:r>
      <w:proofErr w:type="spellEnd"/>
      <w:r w:rsidRPr="001C2F22">
        <w:rPr>
          <w:color w:val="333333"/>
          <w:sz w:val="32"/>
          <w:szCs w:val="32"/>
        </w:rPr>
        <w:t xml:space="preserve"> подход в обучении, организация исследовательской работы школьников способствуют использованию сильных сторон каждого обучающегося.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Социализация дает личности возможность функционировать в качестве полноправного члена общества. Таким образом, социализация - это присвоение подрастающим поколением социально-психических механизмов полноценного функционирования человека.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Итак, на каждом уроке, на внеклассных мероприятиях последовательно создаются условия, чтобы каждый ученик почувствовал себя винтиком единого школьного механизма, а впоследствии - гражданином единого российского общества.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lastRenderedPageBreak/>
        <w:t xml:space="preserve">Важное место в моей работе отводится организации внеурочной работы, которая, как правило, проходит в виде интеллектуальных игр, очных и дистанционных конкурсов, олимпиад, научно - практических конференций. Это интересно и занимательно. Такие интеллектуальные конкурсы позволяют обратить внимание </w:t>
      </w:r>
      <w:proofErr w:type="gramStart"/>
      <w:r w:rsidRPr="001C2F22">
        <w:rPr>
          <w:color w:val="333333"/>
          <w:sz w:val="32"/>
          <w:szCs w:val="32"/>
        </w:rPr>
        <w:t>на те</w:t>
      </w:r>
      <w:proofErr w:type="gramEnd"/>
      <w:r w:rsidRPr="001C2F22">
        <w:rPr>
          <w:color w:val="333333"/>
          <w:sz w:val="32"/>
          <w:szCs w:val="32"/>
        </w:rPr>
        <w:t xml:space="preserve"> факты и события истории и обществознания, на которые не хватает времени на уроке. Учащиеся при этом расширяют и пополняют свой исторический и обществоведческий багаж, учатся мыслить, осуществлять поиск информации в различных источниках (не только в Интернете).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Данный подход позволяет поддерживать и развивать мотивацию учебной деятельности.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Развитие мыслительной деятельности учащихся помогает заложить основы для формирования ключевых компетенций.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 xml:space="preserve">Приобщение учащихся к проектной, научно-исследовательской, поисковой деятельности является одной из форм обучения в современной школе. Проект рассматривается как эффективный способ развивающего и проблемного обучения. Данный вид деятельности многофункционален в большей степени, чем многие другие. Проектная деятельность наглядно демонстрирует возможности индивидуального и группового (разнообразных образовательных маршрутов) проектов. </w:t>
      </w:r>
      <w:proofErr w:type="gramStart"/>
      <w:r w:rsidRPr="001C2F22">
        <w:rPr>
          <w:color w:val="333333"/>
          <w:sz w:val="32"/>
          <w:szCs w:val="32"/>
        </w:rPr>
        <w:t>В переводе с латинского проектная технология означает "самостоятельный поиск пути" ("брошенный вперед").</w:t>
      </w:r>
      <w:proofErr w:type="gramEnd"/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Выполнение проектов даёт возможность для создания личностно - развивающей ситуации, позволяющей реализовать творческие силы, обеспечить выработку собственного мнения, своего стиля деятельности. Метод проектов - личностно - ориентированный метод обучения, основанный на самостоятельной деятельности обучающихся по разработке проблемы и оформлении практического результата. Учащиеся включены в реальную учебную, творческую деятельность, которая не только привлекает новизной, необычностью и занимательностью, что само по себе становится сильнейшим стимулом познавательного интереса, но и развивает потребность выявлять проблемы и разрешать возникающие противоречия.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t>К благоприятным условиям следует отнести: продуктивность работы, т.к. коллективный разум способен решить многие проблемы быстрее и эффективнее; способность к диалогу, помощи и сотрудничеству; сплоченность; преобладание хорошего настроения; признание права иметь свое мнение каждому ученику. Общественное мнение, возникающее в группе, является стимулом в развитии познавательного интереса каждого ученика, т.к. коллектив оценивает участие каждого. Работа группы, ее внутренне самоуправление позволяет развивать самооценку учеников.</w:t>
      </w:r>
    </w:p>
    <w:p w:rsidR="006741EF" w:rsidRPr="001C2F22" w:rsidRDefault="006741EF" w:rsidP="006741EF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1C2F22">
        <w:rPr>
          <w:color w:val="333333"/>
          <w:sz w:val="32"/>
          <w:szCs w:val="32"/>
        </w:rPr>
        <w:lastRenderedPageBreak/>
        <w:t>Социализация изучается философией, социологией, социальной психологией, психологией, педагогикой, историей и этнографией. Социализация охватывает все процессы приобщения к культуре, обучения и воспитания, с помощью которых человек приобретает социальную природу и способность участвовать в социальной жизни. В процессе социализации принимает участие все окружение индивида: семья, соседи, сверстники в детском заведении, школе, средства массовой информации.</w:t>
      </w:r>
    </w:p>
    <w:p w:rsidR="006741EF" w:rsidRPr="001C2F22" w:rsidRDefault="006741EF" w:rsidP="0085753C">
      <w:pPr>
        <w:pStyle w:val="a7"/>
        <w:shd w:val="clear" w:color="auto" w:fill="FFFFFF"/>
        <w:spacing w:before="0" w:beforeAutospacing="0" w:after="0" w:afterAutospacing="0" w:line="255" w:lineRule="atLeast"/>
        <w:rPr>
          <w:sz w:val="32"/>
          <w:szCs w:val="32"/>
        </w:rPr>
      </w:pPr>
      <w:r w:rsidRPr="001C2F22">
        <w:rPr>
          <w:color w:val="333333"/>
          <w:sz w:val="32"/>
          <w:szCs w:val="32"/>
          <w:shd w:val="clear" w:color="auto" w:fill="FFFFFF"/>
        </w:rPr>
        <w:t xml:space="preserve">Современное общество предъявляет высокие требования к развитию личности. Формирование молодого человека с критическим, нестандартным мышлением, способного искать и находить </w:t>
      </w:r>
      <w:proofErr w:type="gramStart"/>
      <w:r w:rsidRPr="001C2F22">
        <w:rPr>
          <w:color w:val="333333"/>
          <w:sz w:val="32"/>
          <w:szCs w:val="32"/>
          <w:shd w:val="clear" w:color="auto" w:fill="FFFFFF"/>
        </w:rPr>
        <w:t>взвешенные решения, основанные на самостоятельном исследовании окружающего мира является</w:t>
      </w:r>
      <w:proofErr w:type="gramEnd"/>
      <w:r w:rsidRPr="001C2F22">
        <w:rPr>
          <w:color w:val="333333"/>
          <w:sz w:val="32"/>
          <w:szCs w:val="32"/>
          <w:shd w:val="clear" w:color="auto" w:fill="FFFFFF"/>
        </w:rPr>
        <w:t xml:space="preserve"> одной из задач Стратегической национальной образовательной инициативы "Наша новая школа". Именно такие члены нашего общества будут определять успехи России в будущем.</w:t>
      </w:r>
    </w:p>
    <w:p w:rsidR="00226C3C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Модернизация российского общества, ее перспективы и тенденции делают особенно значимой проблему духовно-нравственного развития и воспитания граждан России, которые должны быть главной активной силой преобразования экономики, социальной жизни и культуры в нашей стране.  </w:t>
      </w:r>
    </w:p>
    <w:p w:rsidR="00226C3C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И в наше время </w:t>
      </w:r>
      <w:r w:rsidR="00C72D38" w:rsidRPr="001C2F22">
        <w:rPr>
          <w:rFonts w:ascii="Times New Roman" w:hAnsi="Times New Roman" w:cs="Times New Roman"/>
          <w:sz w:val="32"/>
          <w:szCs w:val="32"/>
        </w:rPr>
        <w:t xml:space="preserve">особенно, </w:t>
      </w:r>
      <w:r w:rsidRPr="001C2F22">
        <w:rPr>
          <w:rFonts w:ascii="Times New Roman" w:hAnsi="Times New Roman" w:cs="Times New Roman"/>
          <w:sz w:val="32"/>
          <w:szCs w:val="32"/>
        </w:rPr>
        <w:t xml:space="preserve">нужны россияне, которые не просто живут и работают, пользуясь правами и удобствами жизни. Нужны люди, обеспокоенные судьбой своей Отчизны. </w:t>
      </w:r>
    </w:p>
    <w:p w:rsidR="00226C3C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Во все времена нужны те, кто несет бремя ответственности за страну и гражданские обязанности, занимает подлинно гражданскую позицию. Отличительная их черта — гражданственность. </w:t>
      </w:r>
    </w:p>
    <w:p w:rsidR="00226C3C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Очень хорошо смысл такой позиции выразил русский философ И.А. Ильин: </w:t>
      </w:r>
    </w:p>
    <w:p w:rsidR="00226C3C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«Мое дело — есть дело моей родины и моего государства; так что, с одной стороны, все вредное моей родине и моему государству не может стать моим делом, а с другой стороны, дело моего народа и моего государства мне настолько близко и важно, как если бы </w:t>
      </w:r>
    </w:p>
    <w:p w:rsidR="00226C3C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оно касалось меня самого и моей судьбы — вот формула истинно патриотического гражданства...» </w:t>
      </w:r>
    </w:p>
    <w:p w:rsidR="00226C3C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Несомненно, такой гражданин должен обладать высокой правовой культурой. </w:t>
      </w:r>
    </w:p>
    <w:p w:rsidR="0085753C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>Огромную роль в формировании правовой культуры личности играют общественные науки, которые закладывают фундамент</w:t>
      </w:r>
      <w:r w:rsidR="00C72D38" w:rsidRPr="001C2F22">
        <w:rPr>
          <w:rFonts w:ascii="Times New Roman" w:hAnsi="Times New Roman" w:cs="Times New Roman"/>
          <w:sz w:val="32"/>
          <w:szCs w:val="32"/>
        </w:rPr>
        <w:t xml:space="preserve">  </w:t>
      </w:r>
      <w:r w:rsidRPr="001C2F22">
        <w:rPr>
          <w:rFonts w:ascii="Times New Roman" w:hAnsi="Times New Roman" w:cs="Times New Roman"/>
          <w:sz w:val="32"/>
          <w:szCs w:val="32"/>
        </w:rPr>
        <w:t>элементов гражданского общества.</w:t>
      </w:r>
    </w:p>
    <w:p w:rsidR="005D7ADD" w:rsidRPr="001C2F22" w:rsidRDefault="00226C3C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lastRenderedPageBreak/>
        <w:t xml:space="preserve">Важную роль в решении задач воспитания гражданских свойств личности принадлежит современной школе, на что неоднократно указывает в своих выступлениях президент России </w:t>
      </w:r>
      <w:r w:rsidR="00C72D38" w:rsidRPr="001C2F22">
        <w:rPr>
          <w:rFonts w:ascii="Times New Roman" w:hAnsi="Times New Roman" w:cs="Times New Roman"/>
          <w:sz w:val="32"/>
          <w:szCs w:val="32"/>
        </w:rPr>
        <w:t>В.В. Путин</w:t>
      </w:r>
      <w:r w:rsidRPr="001C2F22">
        <w:rPr>
          <w:rFonts w:ascii="Times New Roman" w:hAnsi="Times New Roman" w:cs="Times New Roman"/>
          <w:sz w:val="32"/>
          <w:szCs w:val="32"/>
        </w:rPr>
        <w:t>.</w:t>
      </w:r>
    </w:p>
    <w:p w:rsidR="00C72D38" w:rsidRPr="001C2F22" w:rsidRDefault="00C72D38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 Хотелось бы поделиться опытом по формированию личности школьников в процессе социализации.</w:t>
      </w:r>
    </w:p>
    <w:p w:rsidR="007958A4" w:rsidRPr="001C2F22" w:rsidRDefault="00C72D38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На своих уроках и элективных курсах я в системе применяю метод проектов. </w:t>
      </w:r>
      <w:r w:rsidR="007958A4" w:rsidRPr="001C2F22">
        <w:rPr>
          <w:rFonts w:ascii="Times New Roman" w:hAnsi="Times New Roman" w:cs="Times New Roman"/>
          <w:sz w:val="32"/>
          <w:szCs w:val="32"/>
        </w:rPr>
        <w:t>Хотелось бы поделиться опытом.</w:t>
      </w:r>
    </w:p>
    <w:p w:rsidR="007958A4" w:rsidRPr="001C2F22" w:rsidRDefault="007958A4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Например, по экономике, при изучении темы: «Налоговая политика и налоги», мы создали с ребятами проект на тему: «Проценты государству», в котором ответили на вопросы: </w:t>
      </w:r>
    </w:p>
    <w:p w:rsidR="007958A4" w:rsidRPr="001C2F22" w:rsidRDefault="007958A4" w:rsidP="0085753C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>Почему тема налогов актуальна?</w:t>
      </w:r>
    </w:p>
    <w:p w:rsidR="007958A4" w:rsidRPr="001C2F22" w:rsidRDefault="007958A4" w:rsidP="0085753C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>Почему мы кладем деньги в казну государства?</w:t>
      </w:r>
    </w:p>
    <w:p w:rsidR="007958A4" w:rsidRPr="001C2F22" w:rsidRDefault="007958A4" w:rsidP="0085753C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Зачем нам платить налоги?    </w:t>
      </w:r>
    </w:p>
    <w:p w:rsidR="007958A4" w:rsidRPr="001C2F22" w:rsidRDefault="007958A4" w:rsidP="0085753C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>Последствия уклонения от налогов?</w:t>
      </w:r>
    </w:p>
    <w:p w:rsidR="00D20B32" w:rsidRPr="001C2F22" w:rsidRDefault="00D20B32" w:rsidP="0085753C">
      <w:pPr>
        <w:ind w:left="360"/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>Так же интересный проект мы создали по теме: «Субкультуры»</w:t>
      </w:r>
    </w:p>
    <w:p w:rsidR="007958A4" w:rsidRPr="001C2F22" w:rsidRDefault="007958A4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>По моему мнению, детей необходимо заинтересовать, показать важность и актуальность темы, и если мы как учителя этого достигнем, результат будет положит</w:t>
      </w:r>
      <w:r w:rsidR="003519C4" w:rsidRPr="001C2F22">
        <w:rPr>
          <w:rFonts w:ascii="Times New Roman" w:hAnsi="Times New Roman" w:cs="Times New Roman"/>
          <w:sz w:val="32"/>
          <w:szCs w:val="32"/>
        </w:rPr>
        <w:t>ельный. Дети очень восприимчивы</w:t>
      </w:r>
      <w:r w:rsidRPr="001C2F22">
        <w:rPr>
          <w:rFonts w:ascii="Times New Roman" w:hAnsi="Times New Roman" w:cs="Times New Roman"/>
          <w:sz w:val="32"/>
          <w:szCs w:val="32"/>
        </w:rPr>
        <w:t xml:space="preserve">, инициативны. Хотя и дисциплина обществоведение, но при работе я с ребятами применяю современные информационные </w:t>
      </w:r>
      <w:r w:rsidR="003519C4" w:rsidRPr="001C2F22">
        <w:rPr>
          <w:rFonts w:ascii="Times New Roman" w:hAnsi="Times New Roman" w:cs="Times New Roman"/>
          <w:sz w:val="32"/>
          <w:szCs w:val="32"/>
        </w:rPr>
        <w:t xml:space="preserve">технологии такие как: Создание Ментальных карт, программы « </w:t>
      </w:r>
      <w:proofErr w:type="spellStart"/>
      <w:r w:rsidR="003519C4" w:rsidRPr="001C2F22">
        <w:rPr>
          <w:rFonts w:ascii="Times New Roman" w:hAnsi="Times New Roman" w:cs="Times New Roman"/>
          <w:sz w:val="32"/>
          <w:szCs w:val="32"/>
        </w:rPr>
        <w:t>ленен</w:t>
      </w:r>
      <w:proofErr w:type="spellEnd"/>
      <w:r w:rsidR="003519C4" w:rsidRPr="001C2F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19C4" w:rsidRPr="001C2F22">
        <w:rPr>
          <w:rFonts w:ascii="Times New Roman" w:hAnsi="Times New Roman" w:cs="Times New Roman"/>
          <w:sz w:val="32"/>
          <w:szCs w:val="32"/>
        </w:rPr>
        <w:t>Апс</w:t>
      </w:r>
      <w:proofErr w:type="spellEnd"/>
      <w:r w:rsidR="003519C4" w:rsidRPr="001C2F22">
        <w:rPr>
          <w:rFonts w:ascii="Times New Roman" w:hAnsi="Times New Roman" w:cs="Times New Roman"/>
          <w:sz w:val="32"/>
          <w:szCs w:val="32"/>
        </w:rPr>
        <w:t>», гиперссылки, создание Онлайн тестов. Детям интересно, они сами предлагают, ищут что-то новое, привлекают родителей, а если они исследуют, находят, предлагают информацию или новые программы, то и развиваются навыки работы, формируются как личности. Все это приводит к процессу социализации коллектива. Другие ребята, которые не проявляли первоначальной активности, тоже постепенно вливаются в работу, таким образом, никто не остается в стороне. Растет интерес к дисциплине, формируется ученик как личность. Главное привить интерес ребенка, привлечь его, заинтересовав темой.</w:t>
      </w:r>
    </w:p>
    <w:p w:rsidR="00C72D38" w:rsidRPr="001C2F22" w:rsidRDefault="003519C4" w:rsidP="0085753C">
      <w:pPr>
        <w:jc w:val="left"/>
        <w:rPr>
          <w:rFonts w:ascii="Times New Roman" w:hAnsi="Times New Roman" w:cs="Times New Roman"/>
          <w:sz w:val="32"/>
          <w:szCs w:val="32"/>
        </w:rPr>
      </w:pPr>
      <w:r w:rsidRPr="001C2F22">
        <w:rPr>
          <w:rFonts w:ascii="Times New Roman" w:hAnsi="Times New Roman" w:cs="Times New Roman"/>
          <w:sz w:val="32"/>
          <w:szCs w:val="32"/>
        </w:rPr>
        <w:t xml:space="preserve">Еще один опыт, это игра « Бизнес </w:t>
      </w:r>
      <w:proofErr w:type="spellStart"/>
      <w:r w:rsidRPr="001C2F22">
        <w:rPr>
          <w:rFonts w:ascii="Times New Roman" w:hAnsi="Times New Roman" w:cs="Times New Roman"/>
          <w:sz w:val="32"/>
          <w:szCs w:val="32"/>
        </w:rPr>
        <w:t>Варс</w:t>
      </w:r>
      <w:proofErr w:type="spellEnd"/>
      <w:r w:rsidRPr="001C2F22">
        <w:rPr>
          <w:rFonts w:ascii="Times New Roman" w:hAnsi="Times New Roman" w:cs="Times New Roman"/>
          <w:sz w:val="32"/>
          <w:szCs w:val="32"/>
        </w:rPr>
        <w:t>»</w:t>
      </w:r>
      <w:r w:rsidR="00D20B32" w:rsidRPr="001C2F22">
        <w:rPr>
          <w:rFonts w:ascii="Times New Roman" w:hAnsi="Times New Roman" w:cs="Times New Roman"/>
          <w:sz w:val="32"/>
          <w:szCs w:val="32"/>
        </w:rPr>
        <w:t>. При изучении экономики я применяю игру « …», но для того чтобы играть необходимо освоить теорию. На первом занятии я предлагаю детям поиграть, они загораются, игра их заинтересовывает. Но, чтобы правильно построить свой бизнес необходимо знать теорию. Учащиеся сами задают вопросы, предлагают темы для изучения, таким образом, я подвожу их к нужным темам программы. Поэтапно изучив рынок, маркетинг, товарооборот, производство и потребление, ребята правильно и логически, экономически выгодно начинают строить свой бизнес.</w:t>
      </w:r>
    </w:p>
    <w:p w:rsidR="00C72D38" w:rsidRPr="001C2F22" w:rsidRDefault="00C72D38" w:rsidP="0085753C">
      <w:pPr>
        <w:jc w:val="left"/>
        <w:rPr>
          <w:rStyle w:val="a8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C2F22">
        <w:rPr>
          <w:rStyle w:val="a8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Становление информационного общества создает новые условия для формирования образовательной среды и требует качественно новых действий со стороны всех участников образовательного процесса: семьи, школы, учащихся, общественных организаций, неформальных образовательных структур и др.</w:t>
      </w:r>
    </w:p>
    <w:p w:rsidR="00C72D38" w:rsidRPr="001C2F22" w:rsidRDefault="00C72D38" w:rsidP="0085753C">
      <w:pPr>
        <w:jc w:val="left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C2F22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1C2F2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Анализ мотивации общественной активности молодежи, форм ее участия в гражданских инициативах, изучение деятельности НКО в формировании правового сознания, развития нравственных ориентиров личности, эстетических предпочтений, новых трудовых навыков, профессиональной подготовки в условиях поликультурной среды, поможет выявлению факторов, способствующих модернизации страны</w:t>
      </w:r>
    </w:p>
    <w:p w:rsidR="006741EF" w:rsidRPr="001C2F22" w:rsidRDefault="006741EF" w:rsidP="0085753C">
      <w:pPr>
        <w:jc w:val="left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741EF" w:rsidRPr="001C2F22" w:rsidRDefault="006741EF" w:rsidP="0085753C">
      <w:pPr>
        <w:pStyle w:val="a7"/>
        <w:shd w:val="clear" w:color="auto" w:fill="FFFFFF"/>
        <w:spacing w:before="0" w:beforeAutospacing="0" w:after="0" w:afterAutospacing="0" w:line="255" w:lineRule="atLeast"/>
        <w:rPr>
          <w:color w:val="000000"/>
          <w:sz w:val="32"/>
          <w:szCs w:val="32"/>
        </w:rPr>
      </w:pPr>
      <w:r w:rsidRPr="001C2F22">
        <w:rPr>
          <w:color w:val="000000"/>
          <w:sz w:val="32"/>
          <w:szCs w:val="32"/>
        </w:rPr>
        <w:t xml:space="preserve">Социализация — сложный, жизненно важный процесс. От него во многом </w:t>
      </w:r>
      <w:proofErr w:type="gramStart"/>
      <w:r w:rsidRPr="001C2F22">
        <w:rPr>
          <w:color w:val="000000"/>
          <w:sz w:val="32"/>
          <w:szCs w:val="32"/>
        </w:rPr>
        <w:t>зависит</w:t>
      </w:r>
      <w:proofErr w:type="gramEnd"/>
      <w:r w:rsidRPr="001C2F22">
        <w:rPr>
          <w:color w:val="000000"/>
          <w:sz w:val="32"/>
          <w:szCs w:val="32"/>
        </w:rPr>
        <w:t xml:space="preserve"> как индивид сумеет реализовать свои задатки, способности, состояться как</w:t>
      </w:r>
      <w:r w:rsidRPr="001C2F22">
        <w:rPr>
          <w:rStyle w:val="apple-converted-space"/>
          <w:color w:val="000000"/>
          <w:sz w:val="32"/>
          <w:szCs w:val="32"/>
        </w:rPr>
        <w:t> </w:t>
      </w:r>
      <w:hyperlink r:id="rId6" w:tooltip="Личность" w:history="1">
        <w:r w:rsidRPr="001C2F22">
          <w:rPr>
            <w:rStyle w:val="a6"/>
            <w:color w:val="5A3696"/>
            <w:sz w:val="32"/>
            <w:szCs w:val="32"/>
          </w:rPr>
          <w:t>личность</w:t>
        </w:r>
      </w:hyperlink>
      <w:r w:rsidRPr="001C2F22">
        <w:rPr>
          <w:color w:val="000000"/>
          <w:sz w:val="32"/>
          <w:szCs w:val="32"/>
        </w:rPr>
        <w:t>.</w:t>
      </w:r>
    </w:p>
    <w:p w:rsidR="006741EF" w:rsidRPr="001C2F22" w:rsidRDefault="006741EF" w:rsidP="0085753C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6741EF" w:rsidRPr="001C2F22" w:rsidSect="00226C3C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4917"/>
    <w:multiLevelType w:val="multilevel"/>
    <w:tmpl w:val="EE16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F2639"/>
    <w:multiLevelType w:val="hybridMultilevel"/>
    <w:tmpl w:val="33BA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C3C"/>
    <w:rsid w:val="001C2F22"/>
    <w:rsid w:val="00226C3C"/>
    <w:rsid w:val="002408D1"/>
    <w:rsid w:val="003519C4"/>
    <w:rsid w:val="005D7ADD"/>
    <w:rsid w:val="006741EF"/>
    <w:rsid w:val="007958A4"/>
    <w:rsid w:val="007E565C"/>
    <w:rsid w:val="0085753C"/>
    <w:rsid w:val="00973933"/>
    <w:rsid w:val="00C15733"/>
    <w:rsid w:val="00C5259D"/>
    <w:rsid w:val="00C72D38"/>
    <w:rsid w:val="00D20B32"/>
    <w:rsid w:val="00DB0264"/>
    <w:rsid w:val="00E1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i/>
        <w:iCs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64"/>
    <w:pPr>
      <w:jc w:val="both"/>
    </w:pPr>
    <w:rPr>
      <w:i w:val="0"/>
      <w:iCs w:val="0"/>
    </w:rPr>
  </w:style>
  <w:style w:type="paragraph" w:styleId="1">
    <w:name w:val="heading 1"/>
    <w:basedOn w:val="a"/>
    <w:next w:val="a"/>
    <w:link w:val="10"/>
    <w:qFormat/>
    <w:rsid w:val="00DB0264"/>
    <w:pPr>
      <w:suppressAutoHyphens/>
      <w:spacing w:line="336" w:lineRule="auto"/>
      <w:jc w:val="center"/>
      <w:outlineLvl w:val="0"/>
    </w:pPr>
    <w:rPr>
      <w:rFonts w:ascii="Times New Roman" w:hAnsi="Times New Roman"/>
      <w:b/>
      <w:i/>
      <w:iCs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DB0264"/>
    <w:pPr>
      <w:suppressAutoHyphens/>
      <w:spacing w:line="336" w:lineRule="auto"/>
      <w:ind w:left="851"/>
      <w:outlineLvl w:val="1"/>
    </w:pPr>
    <w:rPr>
      <w:rFonts w:ascii="Times New Roman" w:hAnsi="Times New Roman"/>
      <w:b/>
      <w:i/>
      <w:iCs/>
      <w:lang w:val="uk-UA"/>
    </w:rPr>
  </w:style>
  <w:style w:type="paragraph" w:styleId="3">
    <w:name w:val="heading 3"/>
    <w:basedOn w:val="a"/>
    <w:next w:val="a"/>
    <w:link w:val="30"/>
    <w:qFormat/>
    <w:rsid w:val="00DB0264"/>
    <w:pPr>
      <w:suppressAutoHyphens/>
      <w:spacing w:line="336" w:lineRule="auto"/>
      <w:ind w:left="851"/>
      <w:outlineLvl w:val="2"/>
    </w:pPr>
    <w:rPr>
      <w:rFonts w:ascii="Times New Roman" w:hAnsi="Times New Roman"/>
      <w:b/>
      <w:i/>
      <w:iCs/>
      <w:lang w:val="uk-UA"/>
    </w:rPr>
  </w:style>
  <w:style w:type="paragraph" w:styleId="4">
    <w:name w:val="heading 4"/>
    <w:basedOn w:val="a"/>
    <w:next w:val="a"/>
    <w:link w:val="40"/>
    <w:qFormat/>
    <w:rsid w:val="00DB0264"/>
    <w:pPr>
      <w:suppressAutoHyphens/>
      <w:spacing w:line="336" w:lineRule="auto"/>
      <w:jc w:val="center"/>
      <w:outlineLvl w:val="3"/>
    </w:pPr>
    <w:rPr>
      <w:rFonts w:ascii="Times New Roman" w:hAnsi="Times New Roman"/>
      <w:b/>
      <w:i/>
      <w:iCs/>
      <w:lang w:val="uk-UA"/>
    </w:rPr>
  </w:style>
  <w:style w:type="paragraph" w:styleId="8">
    <w:name w:val="heading 8"/>
    <w:basedOn w:val="a"/>
    <w:next w:val="a"/>
    <w:link w:val="80"/>
    <w:qFormat/>
    <w:rsid w:val="00DB0264"/>
    <w:pPr>
      <w:keepNext/>
      <w:ind w:right="-57" w:firstLine="567"/>
      <w:jc w:val="left"/>
      <w:outlineLvl w:val="7"/>
    </w:pPr>
    <w:rPr>
      <w:i/>
      <w:iCs/>
      <w:sz w:val="32"/>
    </w:rPr>
  </w:style>
  <w:style w:type="paragraph" w:styleId="9">
    <w:name w:val="heading 9"/>
    <w:basedOn w:val="a"/>
    <w:next w:val="a"/>
    <w:link w:val="90"/>
    <w:qFormat/>
    <w:rsid w:val="00DB0264"/>
    <w:pPr>
      <w:keepNext/>
      <w:ind w:left="284" w:right="170" w:firstLine="851"/>
      <w:jc w:val="left"/>
      <w:outlineLvl w:val="8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264"/>
    <w:rPr>
      <w:rFonts w:ascii="Times New Roman" w:hAnsi="Times New Roman"/>
      <w:b/>
      <w:i w:val="0"/>
      <w:iCs w:val="0"/>
      <w:caps/>
      <w:kern w:val="28"/>
      <w:lang w:val="uk-UA"/>
    </w:rPr>
  </w:style>
  <w:style w:type="character" w:customStyle="1" w:styleId="20">
    <w:name w:val="Заголовок 2 Знак"/>
    <w:basedOn w:val="a0"/>
    <w:link w:val="2"/>
    <w:rsid w:val="00DB0264"/>
    <w:rPr>
      <w:rFonts w:ascii="Times New Roman" w:hAnsi="Times New Roman"/>
      <w:b/>
      <w:i w:val="0"/>
      <w:iCs w:val="0"/>
      <w:lang w:val="uk-UA"/>
    </w:rPr>
  </w:style>
  <w:style w:type="character" w:customStyle="1" w:styleId="30">
    <w:name w:val="Заголовок 3 Знак"/>
    <w:basedOn w:val="a0"/>
    <w:link w:val="3"/>
    <w:rsid w:val="00DB0264"/>
    <w:rPr>
      <w:rFonts w:ascii="Times New Roman" w:hAnsi="Times New Roman"/>
      <w:b/>
      <w:i w:val="0"/>
      <w:iCs w:val="0"/>
      <w:lang w:val="uk-UA"/>
    </w:rPr>
  </w:style>
  <w:style w:type="character" w:customStyle="1" w:styleId="40">
    <w:name w:val="Заголовок 4 Знак"/>
    <w:basedOn w:val="a0"/>
    <w:link w:val="4"/>
    <w:rsid w:val="00DB0264"/>
    <w:rPr>
      <w:rFonts w:ascii="Times New Roman" w:hAnsi="Times New Roman"/>
      <w:b/>
      <w:i w:val="0"/>
      <w:iCs w:val="0"/>
      <w:lang w:val="uk-UA"/>
    </w:rPr>
  </w:style>
  <w:style w:type="character" w:customStyle="1" w:styleId="80">
    <w:name w:val="Заголовок 8 Знак"/>
    <w:basedOn w:val="a0"/>
    <w:link w:val="8"/>
    <w:rsid w:val="00DB0264"/>
    <w:rPr>
      <w:i w:val="0"/>
      <w:iCs w:val="0"/>
      <w:sz w:val="32"/>
    </w:rPr>
  </w:style>
  <w:style w:type="character" w:customStyle="1" w:styleId="90">
    <w:name w:val="Заголовок 9 Знак"/>
    <w:basedOn w:val="a0"/>
    <w:link w:val="9"/>
    <w:rsid w:val="00DB0264"/>
    <w:rPr>
      <w:i w:val="0"/>
      <w:iCs w:val="0"/>
      <w:sz w:val="32"/>
    </w:rPr>
  </w:style>
  <w:style w:type="paragraph" w:styleId="a3">
    <w:name w:val="caption"/>
    <w:basedOn w:val="a"/>
    <w:next w:val="a"/>
    <w:qFormat/>
    <w:rsid w:val="00DB0264"/>
    <w:pPr>
      <w:suppressAutoHyphens/>
      <w:spacing w:line="336" w:lineRule="auto"/>
      <w:jc w:val="center"/>
    </w:pPr>
    <w:rPr>
      <w:rFonts w:ascii="Times New Roman" w:hAnsi="Times New Roman"/>
      <w:lang w:val="uk-UA"/>
    </w:rPr>
  </w:style>
  <w:style w:type="paragraph" w:styleId="a4">
    <w:name w:val="Subtitle"/>
    <w:basedOn w:val="a"/>
    <w:link w:val="a5"/>
    <w:qFormat/>
    <w:rsid w:val="00DB0264"/>
    <w:pPr>
      <w:jc w:val="center"/>
    </w:pPr>
    <w:rPr>
      <w:i/>
      <w:iCs/>
      <w:color w:val="000000"/>
    </w:rPr>
  </w:style>
  <w:style w:type="character" w:customStyle="1" w:styleId="a5">
    <w:name w:val="Подзаголовок Знак"/>
    <w:basedOn w:val="a0"/>
    <w:link w:val="a4"/>
    <w:rsid w:val="00DB0264"/>
    <w:rPr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226C3C"/>
  </w:style>
  <w:style w:type="character" w:styleId="a6">
    <w:name w:val="Hyperlink"/>
    <w:basedOn w:val="a0"/>
    <w:uiPriority w:val="99"/>
    <w:semiHidden/>
    <w:unhideWhenUsed/>
    <w:rsid w:val="00226C3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26C3C"/>
    <w:pPr>
      <w:spacing w:before="100" w:beforeAutospacing="1" w:after="100" w:afterAutospacing="1"/>
      <w:jc w:val="left"/>
    </w:pPr>
    <w:rPr>
      <w:rFonts w:ascii="Times New Roman" w:hAnsi="Times New Roman" w:cs="Times New Roman"/>
      <w:spacing w:val="0"/>
      <w:sz w:val="24"/>
      <w:szCs w:val="24"/>
    </w:rPr>
  </w:style>
  <w:style w:type="character" w:styleId="a8">
    <w:name w:val="Strong"/>
    <w:basedOn w:val="a0"/>
    <w:uiPriority w:val="22"/>
    <w:qFormat/>
    <w:rsid w:val="00226C3C"/>
    <w:rPr>
      <w:b/>
      <w:bCs/>
    </w:rPr>
  </w:style>
  <w:style w:type="paragraph" w:styleId="a9">
    <w:name w:val="List Paragraph"/>
    <w:basedOn w:val="a"/>
    <w:uiPriority w:val="34"/>
    <w:qFormat/>
    <w:rsid w:val="007958A4"/>
    <w:pPr>
      <w:ind w:left="720"/>
      <w:contextualSpacing/>
    </w:pPr>
  </w:style>
  <w:style w:type="character" w:styleId="aa">
    <w:name w:val="Emphasis"/>
    <w:basedOn w:val="a0"/>
    <w:uiPriority w:val="20"/>
    <w:qFormat/>
    <w:rsid w:val="006741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lichn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2014-05-06T18:26:00Z</dcterms:created>
  <dcterms:modified xsi:type="dcterms:W3CDTF">2014-09-07T18:13:00Z</dcterms:modified>
</cp:coreProperties>
</file>