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68" w:rsidRDefault="00604E6F" w:rsidP="00E02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68">
        <w:rPr>
          <w:rFonts w:ascii="Times New Roman" w:hAnsi="Times New Roman" w:cs="Times New Roman"/>
          <w:b/>
          <w:sz w:val="28"/>
          <w:szCs w:val="28"/>
        </w:rPr>
        <w:t>Доклад</w:t>
      </w:r>
      <w:r w:rsidR="00543C0C">
        <w:rPr>
          <w:rFonts w:ascii="Times New Roman" w:hAnsi="Times New Roman" w:cs="Times New Roman"/>
          <w:b/>
          <w:sz w:val="28"/>
          <w:szCs w:val="28"/>
        </w:rPr>
        <w:t xml:space="preserve"> на педагогическом совете </w:t>
      </w:r>
      <w:r w:rsidRPr="00E02168">
        <w:rPr>
          <w:rFonts w:ascii="Times New Roman" w:hAnsi="Times New Roman" w:cs="Times New Roman"/>
          <w:b/>
          <w:sz w:val="28"/>
          <w:szCs w:val="28"/>
        </w:rPr>
        <w:t xml:space="preserve">  «Использование интерактивной доски на уроках»</w:t>
      </w:r>
    </w:p>
    <w:p w:rsidR="00604E6F" w:rsidRPr="00E02168" w:rsidRDefault="00E02168" w:rsidP="00E02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Махотиной И.В.</w:t>
      </w:r>
    </w:p>
    <w:p w:rsidR="00E02168" w:rsidRDefault="00E02168" w:rsidP="00604E6F">
      <w:pPr>
        <w:rPr>
          <w:rFonts w:ascii="Times New Roman" w:hAnsi="Times New Roman" w:cs="Times New Roman"/>
          <w:sz w:val="28"/>
          <w:szCs w:val="28"/>
        </w:rPr>
      </w:pPr>
    </w:p>
    <w:p w:rsidR="00E02168" w:rsidRDefault="00E02168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Чтобы максимально использовать все возможности интерактивных досок, необходимо следующее:</w:t>
      </w:r>
    </w:p>
    <w:p w:rsidR="00604E6F" w:rsidRPr="00604E6F" w:rsidRDefault="00604E6F" w:rsidP="00604E6F">
      <w:pPr>
        <w:rPr>
          <w:rFonts w:ascii="Times New Roman" w:hAnsi="Times New Roman" w:cs="Times New Roman"/>
          <w:b/>
          <w:sz w:val="28"/>
          <w:szCs w:val="28"/>
        </w:rPr>
      </w:pPr>
      <w:r w:rsidRPr="00604E6F">
        <w:rPr>
          <w:rFonts w:ascii="Times New Roman" w:hAnsi="Times New Roman" w:cs="Times New Roman"/>
          <w:b/>
          <w:sz w:val="28"/>
          <w:szCs w:val="28"/>
        </w:rPr>
        <w:t>Составляющие оборудования: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Интерактивная доска и программное обеспечение к ней, компьютер и проектор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Вы также должны позаботиться о дополнительном программном обеспечении и других мультимедийных ресурсах.</w:t>
      </w:r>
    </w:p>
    <w:p w:rsidR="00604E6F" w:rsidRPr="00604E6F" w:rsidRDefault="00604E6F" w:rsidP="00604E6F">
      <w:pPr>
        <w:rPr>
          <w:rFonts w:ascii="Times New Roman" w:hAnsi="Times New Roman" w:cs="Times New Roman"/>
          <w:b/>
          <w:sz w:val="28"/>
          <w:szCs w:val="28"/>
        </w:rPr>
      </w:pPr>
      <w:r w:rsidRPr="00604E6F">
        <w:rPr>
          <w:rFonts w:ascii="Times New Roman" w:hAnsi="Times New Roman" w:cs="Times New Roman"/>
          <w:b/>
          <w:sz w:val="28"/>
          <w:szCs w:val="28"/>
        </w:rPr>
        <w:t>Подключению к школьной сети и Интернету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Для чего нужна интерактивная доска?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Интерактивные доски могут изменить преподавание и обучение в различных направлениях. Вот три из них: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4E6F">
        <w:rPr>
          <w:rFonts w:ascii="Times New Roman" w:hAnsi="Times New Roman" w:cs="Times New Roman"/>
          <w:sz w:val="28"/>
          <w:szCs w:val="28"/>
        </w:rPr>
        <w:t>Презентации, демонстрации и создание моделей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Использование необходимого программного обеспечения и ресурсов в сочетании с интерактивной доской может улучшить понимание новых идей.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2. Активное вовлечение учащихся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Мотивация и вовлеченность учащихся на занятии может быть увеличена за счет использования интерактивной доски.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3. Улучшение темпа и течения занятия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Использование интерактивной доски может улучшить планирование, темп и течение урока.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Презентации, демонстрации и создание моделей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Интерактивная доска - ценный инструмент для обучения всего класса. Это визуальный ресурс, который помогает преподавателям излагать новый </w:t>
      </w:r>
      <w:r w:rsidRPr="00604E6F">
        <w:rPr>
          <w:rFonts w:ascii="Times New Roman" w:hAnsi="Times New Roman" w:cs="Times New Roman"/>
          <w:sz w:val="28"/>
          <w:szCs w:val="28"/>
        </w:rPr>
        <w:lastRenderedPageBreak/>
        <w:t>материал очень живо и увлекательно. Она позволяет представить информацию с помощью различных мультимедийных ресурсов, преподаватели и учащиеся могут комментировать материал и изучать его максимально подробно. Она может упростить объяснение схем и помочь разобраться в сложной проблеме.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Преподаватели могут использовать доску для того, чтобы сделать представление идей увлекательным и динамичным. Доски позволяют учащимся взаимодействовать с новым материалом, а также являются ценным инструментом для преподавателей при объяснении абстрактных идей и концепций. На доске можно легко изменять информацию или передвигать объекты, создавая новые связи. Преподаватели могут рассуждать вслух, комментируя свои действия, постепенно вовлекать учащихся и побуждать их записывать идеи на доске.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Активное участие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Исследования показали, что интерактивные доски, используя разнообразные динамичные ресурсы и улучшая мотивацию, делают занятия увлекательными и для преподавателей, и для учеников. Правильная работа с интерактивной доской может помочь преподавателям проверить знания учащихся. Правильные вопросы для прояснения некоторых идей развивают дискуссию, позволяет ученикам лучше понять материал.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Управляя обсуждением, преподаватель может подтолкнуть учащихся к работе в небольших группах. Интерактивная доска становится центром внимания для всего класса. А если все материалы подготовлены заранее и легко доступны, она обеспечивает хороший темп урока.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Улучшение темпа и течения занятия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Работа с интерактивными досками предусматривает простое, но творческое использование материалов. Файлы или страницы можно подготовить заранее и привязать их к другим ресурсам, которые будут доступны на занятии. Преподаватели говорят, что подготовка к уроку на основе одного главного файла помогает планировать и благоприятствует течению занятия.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На интерактивной доске можно легко передвигать объекты и надписи, добавлять комментарии к текстам, рисункам и диаграммам, выделять ключевые области и добавлять цвета. К тому же тексты, рисунки или графики можно скрыть, а затем показать в ключевые моменты лекции. </w:t>
      </w:r>
      <w:r w:rsidRPr="00604E6F">
        <w:rPr>
          <w:rFonts w:ascii="Times New Roman" w:hAnsi="Times New Roman" w:cs="Times New Roman"/>
          <w:sz w:val="28"/>
          <w:szCs w:val="28"/>
        </w:rPr>
        <w:lastRenderedPageBreak/>
        <w:t>Преподаватели и учащиеся делают все это у доски перед всем классом, что, несомненно, привлекает всеобщее внимание.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Заранее подготовленные тексты, таблицы, диаграммы, картинки, музыка, карты, тематические CD-ROMы, а также добавление гиперссылок к мультимедийным файлам и Интернет-ресурсам зададут занятию бодрый темп: вы не будете тратить много времени на то, чтобы написать текст на обычной доске или перейти от экрана к клавиатуре. Все ресурсы можно комментировать прямо на экране, используя инструмент Перо, и сохранять записи для будущих уроков. Файлы предыдущих занятий можно всегда открыть и повторить пройденный материал.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 Подобные методики привлекают к активному участию в занятиях. Все, что учащиеся делают на доске можно сохранить и использовать в другой раз. Страницы можно разместить сбоку экрана, как эскизы, преподаватель всегда имеет возможность вернуться к предыдущему этапу урока и повторить ключевые моменты занятия.</w:t>
      </w:r>
    </w:p>
    <w:p w:rsidR="00604E6F" w:rsidRPr="00954840" w:rsidRDefault="00604E6F" w:rsidP="00604E6F">
      <w:pPr>
        <w:rPr>
          <w:rFonts w:ascii="Times New Roman" w:hAnsi="Times New Roman" w:cs="Times New Roman"/>
          <w:b/>
          <w:sz w:val="28"/>
          <w:szCs w:val="28"/>
        </w:rPr>
      </w:pPr>
      <w:r w:rsidRPr="00954840">
        <w:rPr>
          <w:rFonts w:ascii="Times New Roman" w:hAnsi="Times New Roman" w:cs="Times New Roman"/>
          <w:b/>
          <w:sz w:val="28"/>
          <w:szCs w:val="28"/>
        </w:rPr>
        <w:t xml:space="preserve"> Преимущества работы с интерактивными досками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Совместима с программами для всех лет обучения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Усиливает подачу материала, позволяя преподавателям эффективно работать с веб-сайтами и другими ресурсами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Предоставляет больше возможностей для взаимодействия и обсуждения в классе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Делает занятия интересными и увлекательными для преподавателей и учащихся благодаря разнообразному и динамичному использованию ресурсов, развивает мотивацию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Преимущества для преподавателей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Позволяет преподавателям объяснять новый материал из центра класса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Поощряет импровизацию и гибкость, позволяя преподавателям рисовать и делать записи поверх любых приложений и веб-ресурсов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преподавателям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Позволяет преподавателям делиться материалами друг с другом и вновь использовать их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Удобна при работе в большой аудитории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Вдохновляет преподавателей на поиск новых подходов к обучению, стимулирует профессиональный рост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Преимущества для учащихся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Делает занятия интересными и развивает мотивацию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Предоставляет больше возможностей для участия в коллективной работе, развития личных и социальных навыков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Освобождает от необходимости записывать благодаря возможности сохранять и печатать все, что появляется на доске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Учащиеся начинают понимать более сложные идеи в результате более ясной, эффективной и динамичной подачи материала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Учащиеся начинают работать более творчески и становятся уверенными в себе 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>Конечно, нельзя сказать наверняка, что результаты учащихся повысятся благодаря работе с интерактивной доской, но многие преподаватели замечают, что ученики стали больше интересоваться тем, что происходит на занятиях. Они активно обсуждают новые темы и быстрее запоминают материал.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  <w:r w:rsidRPr="00604E6F">
        <w:rPr>
          <w:rFonts w:ascii="Times New Roman" w:hAnsi="Times New Roman" w:cs="Times New Roman"/>
          <w:sz w:val="28"/>
          <w:szCs w:val="28"/>
        </w:rPr>
        <w:t xml:space="preserve">Важно понимать, что использование только интерактивной доски не решит всех ваших проблем моментально. И преподаватели совсем не обязаны </w:t>
      </w:r>
      <w:r w:rsidRPr="00604E6F">
        <w:rPr>
          <w:rFonts w:ascii="Times New Roman" w:hAnsi="Times New Roman" w:cs="Times New Roman"/>
          <w:sz w:val="28"/>
          <w:szCs w:val="28"/>
        </w:rPr>
        <w:lastRenderedPageBreak/>
        <w:t>работать с ней постоянно, на каждом уроке. Иногда доска может пригодиться только в самом начале занятия или во время обсуждения.</w:t>
      </w:r>
    </w:p>
    <w:p w:rsidR="00604E6F" w:rsidRPr="00604E6F" w:rsidRDefault="00604E6F" w:rsidP="00604E6F">
      <w:pPr>
        <w:rPr>
          <w:rFonts w:ascii="Times New Roman" w:hAnsi="Times New Roman" w:cs="Times New Roman"/>
          <w:sz w:val="28"/>
          <w:szCs w:val="28"/>
        </w:rPr>
      </w:pPr>
    </w:p>
    <w:p w:rsidR="00604E6F" w:rsidRDefault="00604E6F" w:rsidP="00604E6F"/>
    <w:p w:rsidR="00604E6F" w:rsidRDefault="00604E6F" w:rsidP="00604E6F"/>
    <w:p w:rsidR="00604E6F" w:rsidRDefault="00604E6F" w:rsidP="00604E6F"/>
    <w:p w:rsidR="00AF26E1" w:rsidRDefault="00AF26E1" w:rsidP="00604E6F"/>
    <w:sectPr w:rsidR="00AF26E1" w:rsidSect="00AF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04E6F"/>
    <w:rsid w:val="00543C0C"/>
    <w:rsid w:val="00604E6F"/>
    <w:rsid w:val="00954840"/>
    <w:rsid w:val="00AF26E1"/>
    <w:rsid w:val="00DE46B9"/>
    <w:rsid w:val="00E0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Mahotina</dc:creator>
  <cp:lastModifiedBy>Irina Mahotina</cp:lastModifiedBy>
  <cp:revision>2</cp:revision>
  <cp:lastPrinted>2013-10-28T11:59:00Z</cp:lastPrinted>
  <dcterms:created xsi:type="dcterms:W3CDTF">2013-10-28T10:57:00Z</dcterms:created>
  <dcterms:modified xsi:type="dcterms:W3CDTF">2014-07-08T11:48:00Z</dcterms:modified>
</cp:coreProperties>
</file>