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02" w:rsidRPr="00F10302" w:rsidRDefault="00F10302" w:rsidP="00F10302">
      <w:pPr>
        <w:jc w:val="center"/>
        <w:rPr>
          <w:noProof/>
          <w:color w:val="31849B" w:themeColor="accent5" w:themeShade="BF"/>
          <w:sz w:val="32"/>
          <w:szCs w:val="32"/>
          <w:lang w:eastAsia="ru-RU"/>
        </w:rPr>
      </w:pPr>
      <w:r w:rsidRPr="00F10302">
        <w:rPr>
          <w:noProof/>
          <w:color w:val="31849B" w:themeColor="accent5" w:themeShade="BF"/>
          <w:sz w:val="32"/>
          <w:szCs w:val="32"/>
          <w:lang w:eastAsia="ru-RU"/>
        </w:rPr>
        <w:t>Раздел: «Правила дорожного движения»</w:t>
      </w:r>
    </w:p>
    <w:p w:rsidR="00F10302" w:rsidRPr="00F10302" w:rsidRDefault="00F10302" w:rsidP="00F10302">
      <w:pPr>
        <w:jc w:val="center"/>
        <w:rPr>
          <w:noProof/>
          <w:color w:val="31849B" w:themeColor="accent5" w:themeShade="BF"/>
          <w:sz w:val="32"/>
          <w:szCs w:val="32"/>
          <w:lang w:eastAsia="ru-RU"/>
        </w:rPr>
      </w:pPr>
      <w:r w:rsidRPr="00F10302">
        <w:rPr>
          <w:noProof/>
          <w:color w:val="31849B" w:themeColor="accent5" w:themeShade="BF"/>
          <w:sz w:val="32"/>
          <w:szCs w:val="32"/>
          <w:lang w:eastAsia="ru-RU"/>
        </w:rPr>
        <w:t xml:space="preserve">Конспект развлечения </w:t>
      </w:r>
    </w:p>
    <w:p w:rsidR="00F10302" w:rsidRPr="00F10302" w:rsidRDefault="00F10302" w:rsidP="00F10302">
      <w:pPr>
        <w:jc w:val="center"/>
        <w:rPr>
          <w:noProof/>
          <w:color w:val="31849B" w:themeColor="accent5" w:themeShade="BF"/>
          <w:sz w:val="40"/>
          <w:szCs w:val="40"/>
          <w:lang w:eastAsia="ru-RU"/>
        </w:rPr>
      </w:pPr>
      <w:r w:rsidRPr="00F10302">
        <w:rPr>
          <w:noProof/>
          <w:color w:val="31849B" w:themeColor="accent5" w:themeShade="BF"/>
          <w:sz w:val="40"/>
          <w:szCs w:val="40"/>
          <w:lang w:eastAsia="ru-RU"/>
        </w:rPr>
        <w:t xml:space="preserve"> «Школа пешеходных наук»</w:t>
      </w:r>
    </w:p>
    <w:p w:rsidR="00F10302" w:rsidRDefault="00F10302" w:rsidP="00F1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10302" w:rsidRDefault="00F10302" w:rsidP="00F1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10302" w:rsidRDefault="00210494" w:rsidP="00F1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01820" cy="4849278"/>
            <wp:effectExtent l="19050" t="0" r="0" b="0"/>
            <wp:docPr id="7" name="Рисунок 7" descr="http://img1.liveinternet.ru/images/attach/c/5/86/846/86846147_2045074_99927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5/86/846/86846147_2045074_9992753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704" cy="485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97" w:rsidRDefault="00447C97" w:rsidP="00F1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47C97" w:rsidRDefault="00447C97" w:rsidP="00F1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47C97" w:rsidRDefault="00447C97" w:rsidP="00F1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47C97" w:rsidRDefault="00447C97" w:rsidP="00F1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47C97" w:rsidRDefault="00447C97" w:rsidP="00F1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10302" w:rsidRPr="00F10302" w:rsidRDefault="00F10302" w:rsidP="00F1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Цель: </w:t>
      </w:r>
    </w:p>
    <w:p w:rsidR="00F10302" w:rsidRPr="00F10302" w:rsidRDefault="00F10302" w:rsidP="00F10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закрепить знания детей о значении дорожных знаков и их назначении</w:t>
      </w:r>
    </w:p>
    <w:p w:rsidR="00F10302" w:rsidRPr="00F10302" w:rsidRDefault="00F10302" w:rsidP="00F10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транспорте (машины специального назначения)</w:t>
      </w:r>
    </w:p>
    <w:p w:rsidR="00F10302" w:rsidRPr="00F10302" w:rsidRDefault="00F10302" w:rsidP="00F10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 и сообразительность</w:t>
      </w:r>
    </w:p>
    <w:p w:rsidR="00F10302" w:rsidRPr="00F10302" w:rsidRDefault="00F10302" w:rsidP="00F10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осторожного поведения на улице</w:t>
      </w:r>
    </w:p>
    <w:p w:rsidR="00F10302" w:rsidRPr="00F10302" w:rsidRDefault="00F10302" w:rsidP="00F10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привычку соблюдения правил дорожного движения</w:t>
      </w:r>
    </w:p>
    <w:p w:rsidR="00F10302" w:rsidRPr="00F10302" w:rsidRDefault="00F10302" w:rsidP="00F1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03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Словарь:</w:t>
      </w:r>
      <w:r w:rsidRPr="00F10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знаки, машины специального назна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чения, пешеходный переход, 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светофора, транспорт: воздушный, наземный, подземный, водный.</w:t>
      </w:r>
      <w:proofErr w:type="gramEnd"/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       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3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Материал:</w:t>
      </w:r>
      <w:r w:rsidRPr="00F10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дороги, картинки с изображением разных ситуации на дороге, карточки с изображением знаков дорожного движения, модели машин специального назначения (скорая помощь, пожарная охрана, полиция, служба МЧС, служба газа)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 </w:t>
      </w:r>
    </w:p>
    <w:p w:rsidR="00F10302" w:rsidRPr="00F10302" w:rsidRDefault="00F10302" w:rsidP="00F10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10302" w:rsidRPr="00F10302" w:rsidRDefault="00F10302" w:rsidP="00F1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Ребята, сегодня утром я была в гостях у малышей. Они меня попросили, чтоб старшие ребята показали им дорожные знаки и объяснили, зачем они нужны. Поможем им? 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Но только для начала нам самим нужно еще раз повторить всё о дорожных знаках, я вас приглашаю  в Школу Пешеходных Наук. 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подходят к столу – макету дороги, с расстановленными на нем знаками дорожного движения)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это?</w:t>
      </w:r>
      <w:r w:rsidRPr="00F10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(Дорожные знаки)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есть дорожных знаков,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Знаки эти нужно знать,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правил на дороге,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нарушать!!!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- Для чего на дороге нужны знаки? </w:t>
      </w:r>
      <w:r w:rsidRPr="00F10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(чтобы не нарушать правила дорожного движения)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- Да, дорожные знаки нужны для безопасной организации дорожного движения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Они информируют водителя об особенностях дороги, указывают направления   движения, предупреждают об опасностях.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А знаете ли вы, ребята, на какие виды делятся дорожные знаки? </w:t>
      </w:r>
      <w:r w:rsidRPr="00F10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(указательные, запрещающие, предупреждающие)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      Совершенно верно, дорожные знаки  бывают запрещающими.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 круг обозначает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Обязательно запрет,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грозит – нельзя тут ехать,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тут дороги нет!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- Давайте посмотрим, какие запрещающие знаки есть на нашей дороге? 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находят и называют запрещающие знаки)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 - Дорожные знаки бывают указательными.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А еще бывают знаки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Взяты в синенький квадрат,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и </w:t>
      </w:r>
      <w:proofErr w:type="gramStart"/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проехать можно,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 знаки говорят!            </w:t>
      </w:r>
    </w:p>
    <w:p w:rsidR="00F10302" w:rsidRPr="00F10302" w:rsidRDefault="00F10302" w:rsidP="00F1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- А теперь найдем на нашей дороге указательные знаки.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находят и показывают)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ещё  дорожные знаки бывают предупреждающими.  Ребята, </w:t>
      </w:r>
      <w:r w:rsidR="0021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отличить 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предупреждающий знак? </w:t>
      </w:r>
      <w:r w:rsidRPr="00F10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(Они имеют форму квадрата или прямоугольника, и они синего цвета)</w:t>
      </w:r>
    </w:p>
    <w:p w:rsidR="00F10302" w:rsidRPr="00F10302" w:rsidRDefault="00F10302" w:rsidP="00F1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пожалуйста, внимательно на нашей дороге есть предупреждающие знаки</w:t>
      </w:r>
      <w:r w:rsidRPr="00F10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находят и называют   предупреждающие знаки)</w:t>
      </w:r>
    </w:p>
    <w:p w:rsidR="00F10302" w:rsidRPr="00F10302" w:rsidRDefault="00F10302" w:rsidP="00F10302">
      <w:pPr>
        <w:pStyle w:val="a3"/>
        <w:rPr>
          <w:sz w:val="28"/>
          <w:szCs w:val="28"/>
        </w:rPr>
      </w:pPr>
      <w:r w:rsidRPr="00F10302">
        <w:rPr>
          <w:sz w:val="28"/>
          <w:szCs w:val="28"/>
        </w:rPr>
        <w:t>- Молодцы! А сейчас мы отправляемся дальше.</w:t>
      </w:r>
      <w:r w:rsidRPr="00F10302">
        <w:rPr>
          <w:sz w:val="28"/>
          <w:szCs w:val="28"/>
        </w:rPr>
        <w:br/>
      </w:r>
      <w:r w:rsidRPr="00F10302">
        <w:rPr>
          <w:rStyle w:val="a5"/>
          <w:sz w:val="28"/>
          <w:szCs w:val="28"/>
        </w:rPr>
        <w:t>(Подходят к  «гаражу», в котором имеются разные виды машин)</w:t>
      </w:r>
      <w:r w:rsidRPr="00F10302">
        <w:rPr>
          <w:sz w:val="28"/>
          <w:szCs w:val="28"/>
        </w:rPr>
        <w:br/>
        <w:t xml:space="preserve">             - Как вы думаете, почему здесь много машин? </w:t>
      </w:r>
      <w:r w:rsidRPr="00F10302">
        <w:rPr>
          <w:rStyle w:val="a5"/>
          <w:sz w:val="28"/>
          <w:szCs w:val="28"/>
        </w:rPr>
        <w:t>(разные виды машин собрались в одном месте).</w:t>
      </w:r>
      <w:r w:rsidRPr="00F10302">
        <w:rPr>
          <w:sz w:val="28"/>
          <w:szCs w:val="28"/>
        </w:rPr>
        <w:br/>
        <w:t xml:space="preserve">- Как машины связаны с правилами дорожного движения? </w:t>
      </w:r>
      <w:r w:rsidRPr="00F10302">
        <w:rPr>
          <w:sz w:val="28"/>
          <w:szCs w:val="28"/>
        </w:rPr>
        <w:br/>
      </w:r>
      <w:r w:rsidRPr="00F10302">
        <w:rPr>
          <w:rStyle w:val="a5"/>
          <w:sz w:val="28"/>
          <w:szCs w:val="28"/>
        </w:rPr>
        <w:t> (Машины ездят по проезжей части, для того, чтобы не случалось аварий нужно знать правила дорожного движения)</w:t>
      </w:r>
      <w:r w:rsidRPr="00F10302">
        <w:rPr>
          <w:sz w:val="28"/>
          <w:szCs w:val="28"/>
        </w:rPr>
        <w:br/>
        <w:t>- Совершенно верно!  Машины ездят по дорогам нашей  страны, и от  поведения водителей зависит жизнь пешеходов и автомобилистов.</w:t>
      </w:r>
    </w:p>
    <w:p w:rsidR="00F10302" w:rsidRPr="00F10302" w:rsidRDefault="00F10302" w:rsidP="00F10302">
      <w:pPr>
        <w:pStyle w:val="a3"/>
        <w:rPr>
          <w:sz w:val="28"/>
          <w:szCs w:val="28"/>
        </w:rPr>
      </w:pPr>
      <w:r w:rsidRPr="00F10302">
        <w:rPr>
          <w:sz w:val="28"/>
          <w:szCs w:val="28"/>
        </w:rPr>
        <w:t xml:space="preserve"> - Какие виды транспорта вы знаете?  </w:t>
      </w:r>
      <w:r w:rsidRPr="00F10302">
        <w:rPr>
          <w:sz w:val="28"/>
          <w:szCs w:val="28"/>
        </w:rPr>
        <w:br/>
        <w:t> - К какому виду транспорта относятся эти машины?  (</w:t>
      </w:r>
      <w:r w:rsidRPr="00F10302">
        <w:rPr>
          <w:rStyle w:val="a5"/>
          <w:sz w:val="28"/>
          <w:szCs w:val="28"/>
        </w:rPr>
        <w:t>наземный, подземный, водный, воздушный</w:t>
      </w:r>
      <w:r w:rsidRPr="00F10302">
        <w:rPr>
          <w:sz w:val="28"/>
          <w:szCs w:val="28"/>
        </w:rPr>
        <w:t>)</w:t>
      </w:r>
      <w:r w:rsidRPr="00F10302">
        <w:rPr>
          <w:sz w:val="28"/>
          <w:szCs w:val="28"/>
        </w:rPr>
        <w:br/>
        <w:t xml:space="preserve"> - А ещё на какие виды можно разделить этот транспорт? </w:t>
      </w:r>
      <w:r w:rsidRPr="00F10302">
        <w:rPr>
          <w:rStyle w:val="a5"/>
          <w:sz w:val="28"/>
          <w:szCs w:val="28"/>
        </w:rPr>
        <w:t xml:space="preserve">(легковой, грузовой и </w:t>
      </w:r>
      <w:proofErr w:type="spellStart"/>
      <w:r w:rsidRPr="00F10302">
        <w:rPr>
          <w:rStyle w:val="a5"/>
          <w:sz w:val="28"/>
          <w:szCs w:val="28"/>
        </w:rPr>
        <w:t>т</w:t>
      </w:r>
      <w:proofErr w:type="gramStart"/>
      <w:r w:rsidRPr="00F10302">
        <w:rPr>
          <w:rStyle w:val="a5"/>
          <w:sz w:val="28"/>
          <w:szCs w:val="28"/>
        </w:rPr>
        <w:t>.д</w:t>
      </w:r>
      <w:proofErr w:type="spellEnd"/>
      <w:proofErr w:type="gramEnd"/>
      <w:r w:rsidRPr="00F10302">
        <w:rPr>
          <w:rStyle w:val="a5"/>
          <w:sz w:val="28"/>
          <w:szCs w:val="28"/>
        </w:rPr>
        <w:t>)</w:t>
      </w:r>
      <w:r w:rsidRPr="00F10302">
        <w:rPr>
          <w:sz w:val="28"/>
          <w:szCs w:val="28"/>
        </w:rPr>
        <w:br/>
        <w:t xml:space="preserve">                                               </w:t>
      </w:r>
      <w:r w:rsidRPr="00F10302">
        <w:rPr>
          <w:sz w:val="28"/>
          <w:szCs w:val="28"/>
        </w:rPr>
        <w:br/>
        <w:t>     -Посмотрите, пожалуйста, на эти машины. На улицах нашего го</w:t>
      </w:r>
      <w:r>
        <w:rPr>
          <w:sz w:val="28"/>
          <w:szCs w:val="28"/>
        </w:rPr>
        <w:t xml:space="preserve">рода встречаются машины </w:t>
      </w:r>
      <w:r w:rsidRPr="00F10302">
        <w:rPr>
          <w:sz w:val="28"/>
          <w:szCs w:val="28"/>
        </w:rPr>
        <w:t>специального назначения.</w:t>
      </w:r>
      <w:r w:rsidRPr="00F10302">
        <w:rPr>
          <w:sz w:val="28"/>
          <w:szCs w:val="28"/>
        </w:rPr>
        <w:br/>
        <w:t xml:space="preserve">       </w:t>
      </w:r>
      <w:proofErr w:type="gramStart"/>
      <w:r w:rsidRPr="00F10302">
        <w:rPr>
          <w:sz w:val="28"/>
          <w:szCs w:val="28"/>
        </w:rPr>
        <w:t>-Э</w:t>
      </w:r>
      <w:proofErr w:type="gramEnd"/>
      <w:r w:rsidRPr="00F10302">
        <w:rPr>
          <w:sz w:val="28"/>
          <w:szCs w:val="28"/>
        </w:rPr>
        <w:t xml:space="preserve">то какие? </w:t>
      </w:r>
      <w:r w:rsidRPr="00F10302">
        <w:rPr>
          <w:rStyle w:val="a5"/>
          <w:sz w:val="28"/>
          <w:szCs w:val="28"/>
        </w:rPr>
        <w:t>(скорая, пожарная охрана, полиция, МЧС, служба газа)</w:t>
      </w:r>
      <w:r w:rsidRPr="00F10302">
        <w:rPr>
          <w:sz w:val="28"/>
          <w:szCs w:val="28"/>
        </w:rPr>
        <w:br/>
        <w:t>Некоторые из этих машин оборудованы специальными  звуковыми сигналами - «сиренами»: на крышу кабины устанавливают мигающий фонарь - синий или красный маячок. Направляясь к месту назначения, водитель включает маячок и подает звуковой сигнал. Пешеходы, услышав сигнал, должны сразу освободить проезжую часть, а другие машины пропустить машину спец</w:t>
      </w:r>
      <w:proofErr w:type="gramStart"/>
      <w:r w:rsidRPr="00F10302">
        <w:rPr>
          <w:sz w:val="28"/>
          <w:szCs w:val="28"/>
        </w:rPr>
        <w:t>.н</w:t>
      </w:r>
      <w:proofErr w:type="gramEnd"/>
      <w:r w:rsidRPr="00F10302">
        <w:rPr>
          <w:sz w:val="28"/>
          <w:szCs w:val="28"/>
        </w:rPr>
        <w:t xml:space="preserve">азначения. Эти машины могут ехать на любой сигнал </w:t>
      </w:r>
      <w:r w:rsidRPr="00F10302">
        <w:rPr>
          <w:sz w:val="28"/>
          <w:szCs w:val="28"/>
        </w:rPr>
        <w:lastRenderedPageBreak/>
        <w:t>светофора.</w:t>
      </w:r>
      <w:r w:rsidRPr="00F10302">
        <w:rPr>
          <w:sz w:val="28"/>
          <w:szCs w:val="28"/>
        </w:rPr>
        <w:br/>
        <w:t xml:space="preserve">-  </w:t>
      </w:r>
      <w:proofErr w:type="gramStart"/>
      <w:r w:rsidRPr="00F10302">
        <w:rPr>
          <w:sz w:val="28"/>
          <w:szCs w:val="28"/>
        </w:rPr>
        <w:t xml:space="preserve">Куда же они спешат? </w:t>
      </w:r>
      <w:r w:rsidRPr="00F10302">
        <w:rPr>
          <w:rStyle w:val="a5"/>
          <w:sz w:val="28"/>
          <w:szCs w:val="28"/>
        </w:rPr>
        <w:t>(они спешат на помощь к тем, кто попал в беду, или заболел)</w:t>
      </w:r>
      <w:r w:rsidRPr="00F10302">
        <w:rPr>
          <w:sz w:val="28"/>
          <w:szCs w:val="28"/>
        </w:rPr>
        <w:br/>
        <w:t xml:space="preserve"> - Ребята, а как вы думаете, если вы переходите дорогу на зеленый сигнал светофора, вы должны пропускать машины специальных служб? </w:t>
      </w:r>
      <w:r w:rsidRPr="00F10302">
        <w:rPr>
          <w:rStyle w:val="a5"/>
          <w:sz w:val="28"/>
          <w:szCs w:val="28"/>
        </w:rPr>
        <w:t>(да, должны)</w:t>
      </w:r>
      <w:r w:rsidRPr="00F10302">
        <w:rPr>
          <w:sz w:val="28"/>
          <w:szCs w:val="28"/>
        </w:rPr>
        <w:br/>
        <w:t>. А еще на каждой машине написаны цифры - это номера телефонов, по которым можно позвонить.</w:t>
      </w:r>
      <w:r w:rsidRPr="00F10302">
        <w:rPr>
          <w:sz w:val="28"/>
          <w:szCs w:val="28"/>
        </w:rPr>
        <w:br/>
        <w:t>-.Какие номера написаны на этих машинах</w:t>
      </w:r>
      <w:r w:rsidRPr="00F10302">
        <w:rPr>
          <w:rStyle w:val="a5"/>
          <w:sz w:val="28"/>
          <w:szCs w:val="28"/>
        </w:rPr>
        <w:t>? (01, 02, 03</w:t>
      </w:r>
      <w:proofErr w:type="gramEnd"/>
      <w:r w:rsidRPr="00F10302">
        <w:rPr>
          <w:rStyle w:val="a5"/>
          <w:sz w:val="28"/>
          <w:szCs w:val="28"/>
        </w:rPr>
        <w:t xml:space="preserve">, </w:t>
      </w:r>
      <w:proofErr w:type="gramStart"/>
      <w:r w:rsidRPr="00F10302">
        <w:rPr>
          <w:rStyle w:val="a5"/>
          <w:sz w:val="28"/>
          <w:szCs w:val="28"/>
        </w:rPr>
        <w:t>04, 112)</w:t>
      </w:r>
      <w:r w:rsidRPr="00F10302">
        <w:rPr>
          <w:sz w:val="28"/>
          <w:szCs w:val="28"/>
        </w:rPr>
        <w:br/>
        <w:t>-Что это за номера</w:t>
      </w:r>
      <w:r w:rsidRPr="00F10302">
        <w:rPr>
          <w:rStyle w:val="a5"/>
          <w:sz w:val="28"/>
          <w:szCs w:val="28"/>
        </w:rPr>
        <w:t>? (номера телефонов, по которым можно вызывать разные службы спасения).</w:t>
      </w:r>
      <w:proofErr w:type="gramEnd"/>
    </w:p>
    <w:p w:rsidR="00F10302" w:rsidRPr="00F10302" w:rsidRDefault="00F10302" w:rsidP="00F10302">
      <w:pPr>
        <w:pStyle w:val="a3"/>
        <w:rPr>
          <w:sz w:val="28"/>
          <w:szCs w:val="28"/>
        </w:rPr>
      </w:pPr>
      <w:r w:rsidRPr="00F10302">
        <w:rPr>
          <w:sz w:val="28"/>
          <w:szCs w:val="28"/>
        </w:rPr>
        <w:t>Молодцы, а теперь, я предлагаю вам поиграть в игру   «Дорожный знак».</w:t>
      </w:r>
      <w:r w:rsidRPr="00F10302">
        <w:rPr>
          <w:sz w:val="28"/>
          <w:szCs w:val="28"/>
        </w:rPr>
        <w:br/>
        <w:t xml:space="preserve">Я буду показывать вам дорожные знаки, а вы должны выполнять необходимые действия: </w:t>
      </w:r>
      <w:r w:rsidRPr="00F10302">
        <w:rPr>
          <w:sz w:val="28"/>
          <w:szCs w:val="28"/>
        </w:rPr>
        <w:br/>
        <w:t>«кирпич» - дети сидят</w:t>
      </w:r>
      <w:r w:rsidRPr="00F10302">
        <w:rPr>
          <w:sz w:val="28"/>
          <w:szCs w:val="28"/>
        </w:rPr>
        <w:br/>
        <w:t>«пешеходный переход» - дети шагают</w:t>
      </w:r>
      <w:r w:rsidRPr="00F10302">
        <w:rPr>
          <w:sz w:val="28"/>
          <w:szCs w:val="28"/>
        </w:rPr>
        <w:br/>
        <w:t xml:space="preserve">«внимание» - дети стоят </w:t>
      </w:r>
      <w:r w:rsidRPr="00F10302">
        <w:rPr>
          <w:rStyle w:val="a5"/>
          <w:sz w:val="28"/>
          <w:szCs w:val="28"/>
        </w:rPr>
        <w:t>(сначала знаки показываются медленно, затем быстрее)</w:t>
      </w:r>
    </w:p>
    <w:p w:rsidR="00F10302" w:rsidRPr="00F10302" w:rsidRDefault="00F10302" w:rsidP="00F10302">
      <w:pPr>
        <w:pStyle w:val="a3"/>
        <w:rPr>
          <w:sz w:val="28"/>
          <w:szCs w:val="28"/>
        </w:rPr>
      </w:pPr>
      <w:r w:rsidRPr="00F10302">
        <w:rPr>
          <w:sz w:val="28"/>
          <w:szCs w:val="28"/>
        </w:rPr>
        <w:t> - Ребята, посмотрите, я хотела подарить дорожные знаки малышам, чтоб они тоже их учили. Но они все сбежали со своих картинок. Давайте с вами соберем их, а потом положим в конверт и отдадим малышам!  </w:t>
      </w:r>
      <w:proofErr w:type="gramStart"/>
      <w:r w:rsidRPr="00F10302">
        <w:rPr>
          <w:sz w:val="28"/>
          <w:szCs w:val="28"/>
        </w:rPr>
        <w:t>(</w:t>
      </w:r>
      <w:r w:rsidRPr="00F10302">
        <w:rPr>
          <w:rStyle w:val="a5"/>
          <w:sz w:val="28"/>
          <w:szCs w:val="28"/>
        </w:rPr>
        <w:t>На столе разложены иллюстрации различных ситуаций на дороге, со стертыми дорожными знаками, в центре стола карточки с изображением дорожных знаков.</w:t>
      </w:r>
      <w:proofErr w:type="gramEnd"/>
      <w:r w:rsidRPr="00F10302">
        <w:rPr>
          <w:rStyle w:val="a5"/>
          <w:sz w:val="28"/>
          <w:szCs w:val="28"/>
        </w:rPr>
        <w:t xml:space="preserve"> </w:t>
      </w:r>
      <w:proofErr w:type="gramStart"/>
      <w:r w:rsidRPr="00F10302">
        <w:rPr>
          <w:rStyle w:val="a5"/>
          <w:sz w:val="28"/>
          <w:szCs w:val="28"/>
        </w:rPr>
        <w:t>Дети раскладывают знаки, затем объясняют, почему сделали именно так</w:t>
      </w:r>
      <w:r w:rsidRPr="00F1030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F10302" w:rsidRPr="00F10302" w:rsidRDefault="00F10302" w:rsidP="00F10302">
      <w:pPr>
        <w:pStyle w:val="a3"/>
        <w:rPr>
          <w:sz w:val="28"/>
          <w:szCs w:val="28"/>
        </w:rPr>
      </w:pPr>
      <w:r w:rsidRPr="00F10302">
        <w:rPr>
          <w:sz w:val="28"/>
          <w:szCs w:val="28"/>
        </w:rPr>
        <w:t> -</w:t>
      </w:r>
      <w:proofErr w:type="gramStart"/>
      <w:r w:rsidRPr="00F10302">
        <w:rPr>
          <w:sz w:val="28"/>
          <w:szCs w:val="28"/>
        </w:rPr>
        <w:t>Ну</w:t>
      </w:r>
      <w:proofErr w:type="gramEnd"/>
      <w:r w:rsidRPr="00F10302">
        <w:rPr>
          <w:sz w:val="28"/>
          <w:szCs w:val="28"/>
        </w:rPr>
        <w:t xml:space="preserve"> вот и подходит к завершению наша «Школа пешеходных наук». В конце каждого урока в школе дети получают оценки. А я приготовила вам вот такие медали знатоков ПДД. Но эти медали ещё нужно заслужить, пройти небольшой экзамен.    </w:t>
      </w:r>
    </w:p>
    <w:p w:rsidR="00F10302" w:rsidRPr="00F10302" w:rsidRDefault="00F10302" w:rsidP="00F10302">
      <w:pPr>
        <w:pStyle w:val="a3"/>
        <w:rPr>
          <w:sz w:val="28"/>
          <w:szCs w:val="28"/>
        </w:rPr>
      </w:pPr>
      <w:r w:rsidRPr="00F10302">
        <w:rPr>
          <w:sz w:val="28"/>
          <w:szCs w:val="28"/>
        </w:rPr>
        <w:t>Давайте, поиграем в и</w:t>
      </w:r>
      <w:r>
        <w:rPr>
          <w:sz w:val="28"/>
          <w:szCs w:val="28"/>
        </w:rPr>
        <w:t>гру «Это я</w:t>
      </w:r>
      <w:r w:rsidRPr="00F10302">
        <w:rPr>
          <w:sz w:val="28"/>
          <w:szCs w:val="28"/>
        </w:rPr>
        <w:t xml:space="preserve">, это я, это все мой друзья»                 </w:t>
      </w:r>
      <w:r w:rsidRPr="00F10302">
        <w:rPr>
          <w:sz w:val="28"/>
          <w:szCs w:val="28"/>
        </w:rPr>
        <w:br/>
        <w:t>Если вы поступаете согласно правилам дорожного движения, то дружно отвечайте: Это я, это я, это все мои друзья!»</w:t>
      </w:r>
      <w:r w:rsidRPr="00F10302">
        <w:rPr>
          <w:sz w:val="28"/>
          <w:szCs w:val="28"/>
        </w:rPr>
        <w:br/>
        <w:t xml:space="preserve">* Кто из вас в </w:t>
      </w:r>
      <w:r>
        <w:rPr>
          <w:sz w:val="28"/>
          <w:szCs w:val="28"/>
        </w:rPr>
        <w:t xml:space="preserve">автобусе </w:t>
      </w:r>
      <w:r w:rsidRPr="00F10302">
        <w:rPr>
          <w:sz w:val="28"/>
          <w:szCs w:val="28"/>
        </w:rPr>
        <w:t>тесном уступает старшим место?-----------</w:t>
      </w:r>
      <w:r w:rsidRPr="00F10302">
        <w:rPr>
          <w:sz w:val="28"/>
          <w:szCs w:val="28"/>
        </w:rPr>
        <w:br/>
        <w:t>* Кто из вас идет вперед только там, где переход?-------------------</w:t>
      </w:r>
      <w:r w:rsidRPr="00F10302">
        <w:rPr>
          <w:sz w:val="28"/>
          <w:szCs w:val="28"/>
        </w:rPr>
        <w:br/>
        <w:t> *Кто летит вперед так скоро, что не видит светофора?-------------</w:t>
      </w:r>
      <w:r w:rsidRPr="00F10302">
        <w:rPr>
          <w:sz w:val="28"/>
          <w:szCs w:val="28"/>
        </w:rPr>
        <w:br/>
        <w:t> *Знает кто, что красный свет- это значит - хода нет?----------------</w:t>
      </w:r>
      <w:r w:rsidRPr="00F10302">
        <w:rPr>
          <w:sz w:val="28"/>
          <w:szCs w:val="28"/>
        </w:rPr>
        <w:br/>
        <w:t> *Знает кто, что свет зеленый означает: путь открыт?----------------</w:t>
      </w:r>
      <w:r w:rsidRPr="00F10302">
        <w:rPr>
          <w:sz w:val="28"/>
          <w:szCs w:val="28"/>
        </w:rPr>
        <w:br/>
        <w:t> *Кто из вас, идя домой, держит путь по мостовой?------------------</w:t>
      </w:r>
      <w:r w:rsidRPr="00F10302">
        <w:rPr>
          <w:sz w:val="28"/>
          <w:szCs w:val="28"/>
        </w:rPr>
        <w:br/>
        <w:t> *Кто вблизи проезжей части, весело гоняет мячик? -----------------</w:t>
      </w:r>
    </w:p>
    <w:p w:rsidR="00F10302" w:rsidRPr="00F10302" w:rsidRDefault="00F10302" w:rsidP="00F10302">
      <w:pPr>
        <w:pStyle w:val="a3"/>
        <w:rPr>
          <w:sz w:val="28"/>
          <w:szCs w:val="28"/>
        </w:rPr>
      </w:pPr>
      <w:r w:rsidRPr="00F10302">
        <w:rPr>
          <w:sz w:val="28"/>
          <w:szCs w:val="28"/>
        </w:rPr>
        <w:lastRenderedPageBreak/>
        <w:t>-</w:t>
      </w:r>
      <w:proofErr w:type="gramStart"/>
      <w:r w:rsidRPr="00F10302">
        <w:rPr>
          <w:sz w:val="28"/>
          <w:szCs w:val="28"/>
        </w:rPr>
        <w:t>Ну</w:t>
      </w:r>
      <w:proofErr w:type="gramEnd"/>
      <w:r w:rsidRPr="00F10302">
        <w:rPr>
          <w:sz w:val="28"/>
          <w:szCs w:val="28"/>
        </w:rPr>
        <w:t xml:space="preserve"> вот и подошел к концу на</w:t>
      </w:r>
      <w:r>
        <w:rPr>
          <w:sz w:val="28"/>
          <w:szCs w:val="28"/>
        </w:rPr>
        <w:t>ш</w:t>
      </w:r>
      <w:r w:rsidRPr="00F10302">
        <w:rPr>
          <w:sz w:val="28"/>
          <w:szCs w:val="28"/>
        </w:rPr>
        <w:t xml:space="preserve"> урок в «Школе пешеходных наук». Скажите, вам понравилось? А что именно?</w:t>
      </w:r>
      <w:r w:rsidRPr="00F10302">
        <w:rPr>
          <w:sz w:val="28"/>
          <w:szCs w:val="28"/>
        </w:rPr>
        <w:br/>
        <w:t>Я рада, что вы знаете правила дорожного движения. И надеюсь, что малыши тоже их изучат очень хорошо, а вы будете подавать им пример!</w:t>
      </w:r>
      <w:r w:rsidRPr="00F10302">
        <w:rPr>
          <w:sz w:val="28"/>
          <w:szCs w:val="28"/>
        </w:rPr>
        <w:br/>
        <w:t>- А сейчас, я хочу вручить вам медали знатоков дорожного движения.</w:t>
      </w:r>
    </w:p>
    <w:p w:rsidR="00CA7420" w:rsidRDefault="00CA7420"/>
    <w:p w:rsidR="00210494" w:rsidRDefault="00210494"/>
    <w:p w:rsidR="00210494" w:rsidRDefault="00210494"/>
    <w:p w:rsidR="00210494" w:rsidRDefault="00210494">
      <w:r>
        <w:rPr>
          <w:noProof/>
          <w:lang w:eastAsia="ru-RU"/>
        </w:rPr>
        <w:drawing>
          <wp:inline distT="0" distB="0" distL="0" distR="0">
            <wp:extent cx="5940425" cy="4071514"/>
            <wp:effectExtent l="19050" t="0" r="3175" b="0"/>
            <wp:docPr id="10" name="Рисунок 10" descr="http://s.primamedia.ru/f/big/87/8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.primamedia.ru/f/big/87/865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494" w:rsidSect="0021049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1991"/>
    <w:multiLevelType w:val="multilevel"/>
    <w:tmpl w:val="92240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F10302"/>
    <w:rsid w:val="00210494"/>
    <w:rsid w:val="003D15F3"/>
    <w:rsid w:val="00447C97"/>
    <w:rsid w:val="00CA7420"/>
    <w:rsid w:val="00F023ED"/>
    <w:rsid w:val="00F05E9C"/>
    <w:rsid w:val="00F1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302"/>
    <w:rPr>
      <w:b/>
      <w:bCs/>
    </w:rPr>
  </w:style>
  <w:style w:type="character" w:styleId="a5">
    <w:name w:val="Emphasis"/>
    <w:basedOn w:val="a0"/>
    <w:uiPriority w:val="20"/>
    <w:qFormat/>
    <w:rsid w:val="00F103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3C26-CAEF-4A68-A4A1-967DC14B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2013-01-25T05:27:00Z</dcterms:created>
  <dcterms:modified xsi:type="dcterms:W3CDTF">2013-05-16T18:12:00Z</dcterms:modified>
</cp:coreProperties>
</file>