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F9" w:rsidRPr="00C41867" w:rsidRDefault="005B0BF2" w:rsidP="005B0B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867">
        <w:rPr>
          <w:rFonts w:ascii="Times New Roman" w:hAnsi="Times New Roman" w:cs="Times New Roman"/>
          <w:b/>
          <w:color w:val="FF0000"/>
          <w:sz w:val="24"/>
          <w:szCs w:val="24"/>
        </w:rPr>
        <w:t>Вариант 1</w:t>
      </w:r>
      <w:r w:rsidRPr="00C418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877F9" w:rsidRPr="00C4186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B7DCA" w:rsidRDefault="00CB7DCA" w:rsidP="0028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CA" w:rsidRPr="00C41867" w:rsidRDefault="00CB7DCA" w:rsidP="0028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FB" w:rsidRPr="0006794A" w:rsidRDefault="0006794A" w:rsidP="002877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   Какая социальная группа выделена по территориальному (поселенческому) признаку?</w:t>
      </w:r>
    </w:p>
    <w:p w:rsidR="002877F9" w:rsidRPr="00C41867" w:rsidRDefault="00C41867" w:rsidP="002877F9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794A">
        <w:rPr>
          <w:rFonts w:ascii="Times New Roman" w:hAnsi="Times New Roman" w:cs="Times New Roman"/>
          <w:sz w:val="24"/>
          <w:szCs w:val="24"/>
        </w:rPr>
        <w:t>ростовчане</w:t>
      </w:r>
      <w:r w:rsidR="002877F9" w:rsidRPr="00C418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794A">
        <w:rPr>
          <w:rFonts w:ascii="Times New Roman" w:hAnsi="Times New Roman" w:cs="Times New Roman"/>
          <w:sz w:val="24"/>
          <w:szCs w:val="24"/>
        </w:rPr>
        <w:t xml:space="preserve">                   3) женщины</w:t>
      </w:r>
    </w:p>
    <w:p w:rsidR="009C5016" w:rsidRPr="00C41867" w:rsidRDefault="00C41867" w:rsidP="005B0BF2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794A">
        <w:rPr>
          <w:rFonts w:ascii="Times New Roman" w:hAnsi="Times New Roman" w:cs="Times New Roman"/>
          <w:sz w:val="24"/>
          <w:szCs w:val="24"/>
        </w:rPr>
        <w:t>пенсионеры</w:t>
      </w:r>
      <w:r w:rsidR="002877F9" w:rsidRPr="00C418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794A">
        <w:rPr>
          <w:rFonts w:ascii="Times New Roman" w:hAnsi="Times New Roman" w:cs="Times New Roman"/>
          <w:sz w:val="24"/>
          <w:szCs w:val="24"/>
        </w:rPr>
        <w:t xml:space="preserve">                    4) программисты</w:t>
      </w:r>
    </w:p>
    <w:p w:rsidR="002877F9" w:rsidRDefault="002877F9" w:rsidP="00597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CA" w:rsidRPr="00C41867" w:rsidRDefault="00CB7DCA" w:rsidP="00597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F9" w:rsidRPr="00C41867" w:rsidRDefault="002877F9" w:rsidP="005975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="005B0BF2" w:rsidRPr="00C41867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  <w:r w:rsidR="0006794A">
        <w:rPr>
          <w:rFonts w:ascii="Times New Roman" w:hAnsi="Times New Roman" w:cs="Times New Roman"/>
          <w:b/>
          <w:i/>
          <w:sz w:val="24"/>
          <w:szCs w:val="24"/>
        </w:rPr>
        <w:t>Какой из приведенных терминов обозначает участника политической деятельности?</w:t>
      </w:r>
    </w:p>
    <w:p w:rsidR="008673B5" w:rsidRPr="00C41867" w:rsidRDefault="008673B5" w:rsidP="00597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0CAD" w:rsidRPr="00C41867" w:rsidRDefault="0006794A" w:rsidP="00310C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</w:t>
      </w:r>
      <w:r w:rsidR="008673B5" w:rsidRPr="00C418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3) потребитель</w:t>
      </w:r>
    </w:p>
    <w:p w:rsidR="00310CAD" w:rsidRPr="00C41867" w:rsidRDefault="0006794A" w:rsidP="00310C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8673B5" w:rsidRPr="00C4186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4) труженик</w:t>
      </w:r>
    </w:p>
    <w:p w:rsidR="00310CAD" w:rsidRDefault="00310CAD" w:rsidP="00310C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DCA" w:rsidRPr="00C41867" w:rsidRDefault="00CB7DCA" w:rsidP="00310C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0CAD" w:rsidRPr="00C41867" w:rsidRDefault="005B0BF2" w:rsidP="00310C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>А3</w:t>
      </w:r>
      <w:r w:rsidR="00310CAD" w:rsidRPr="00C41867">
        <w:rPr>
          <w:rFonts w:ascii="Times New Roman" w:hAnsi="Times New Roman" w:cs="Times New Roman"/>
          <w:b/>
          <w:i/>
          <w:sz w:val="24"/>
          <w:szCs w:val="24"/>
        </w:rPr>
        <w:t>.    Верны</w:t>
      </w:r>
      <w:r w:rsidR="008673B5"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794A">
        <w:rPr>
          <w:rFonts w:ascii="Times New Roman" w:hAnsi="Times New Roman" w:cs="Times New Roman"/>
          <w:b/>
          <w:i/>
          <w:sz w:val="24"/>
          <w:szCs w:val="24"/>
        </w:rPr>
        <w:t>ли следующие суждения о политической власти</w:t>
      </w:r>
      <w:r w:rsidR="00310CAD" w:rsidRPr="00C41867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10CAD" w:rsidRPr="00C41867" w:rsidRDefault="0006794A" w:rsidP="00310C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Власть родителей над детьми является примером политической власти</w:t>
      </w:r>
      <w:r w:rsidR="00310CAD" w:rsidRPr="00C41867">
        <w:rPr>
          <w:rFonts w:ascii="Times New Roman" w:hAnsi="Times New Roman" w:cs="Times New Roman"/>
          <w:sz w:val="24"/>
          <w:szCs w:val="24"/>
        </w:rPr>
        <w:t>.</w:t>
      </w:r>
    </w:p>
    <w:p w:rsidR="00310CAD" w:rsidRPr="00C41867" w:rsidRDefault="0006794A" w:rsidP="00310C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 Политическая власть – разновидность общественной власти</w:t>
      </w:r>
      <w:r w:rsidR="008673B5" w:rsidRPr="00C41867">
        <w:rPr>
          <w:rFonts w:ascii="Times New Roman" w:hAnsi="Times New Roman" w:cs="Times New Roman"/>
          <w:sz w:val="24"/>
          <w:szCs w:val="24"/>
        </w:rPr>
        <w:t>.</w:t>
      </w:r>
    </w:p>
    <w:p w:rsidR="00310CAD" w:rsidRPr="00C41867" w:rsidRDefault="00310CAD" w:rsidP="00310C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0CAD" w:rsidRPr="00C41867" w:rsidRDefault="00310CAD" w:rsidP="00310C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 xml:space="preserve">                                     3) верны оба суждения</w:t>
      </w:r>
    </w:p>
    <w:p w:rsidR="00310CAD" w:rsidRPr="00C41867" w:rsidRDefault="00310CAD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 xml:space="preserve">                                      4) оба суждения неверны</w:t>
      </w:r>
      <w:r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B7DCA" w:rsidRPr="00C41867" w:rsidRDefault="00CB7DCA" w:rsidP="00310C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0578" w:rsidRDefault="00770578" w:rsidP="007705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0366" w:rsidRPr="00D46F0A" w:rsidRDefault="00930366" w:rsidP="009303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C41867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Верховная власть в государстве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Pr="009303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передается по наследству. Какая дополнительная информация позволит сделать вывод о том, что государство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является конституционной монархией?</w:t>
      </w:r>
    </w:p>
    <w:p w:rsidR="00930366" w:rsidRDefault="00930366" w:rsidP="009303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государства определяет направления внутренней политики.</w:t>
      </w:r>
    </w:p>
    <w:p w:rsidR="00930366" w:rsidRDefault="00930366" w:rsidP="009303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государства является верховным главнокомандующим.</w:t>
      </w:r>
    </w:p>
    <w:p w:rsidR="00930366" w:rsidRDefault="00930366" w:rsidP="009303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Монарх назначает главу кабинета министров</w:t>
      </w:r>
    </w:p>
    <w:p w:rsidR="00930366" w:rsidRDefault="00930366" w:rsidP="0093036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монарха ограничены законом.</w:t>
      </w:r>
    </w:p>
    <w:p w:rsidR="00930366" w:rsidRDefault="00930366" w:rsidP="0093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CA" w:rsidRPr="00930366" w:rsidRDefault="00930366" w:rsidP="0093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6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70578" w:rsidRPr="00C41867" w:rsidRDefault="005B0BF2" w:rsidP="008673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>А5</w:t>
      </w:r>
      <w:r w:rsidR="00770578"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="00994D42">
        <w:rPr>
          <w:rFonts w:ascii="Times New Roman" w:hAnsi="Times New Roman" w:cs="Times New Roman"/>
          <w:b/>
          <w:i/>
          <w:sz w:val="24"/>
          <w:szCs w:val="24"/>
        </w:rPr>
        <w:t>Что свойственно и выборам и референдуму как формам политического участия граждан в демократическом обществе?</w:t>
      </w:r>
    </w:p>
    <w:p w:rsidR="00770578" w:rsidRPr="00C41867" w:rsidRDefault="00770578" w:rsidP="007705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0578" w:rsidRPr="00C41867" w:rsidRDefault="00994D42" w:rsidP="008673B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Одобрение или неодобрение какого-либо решения</w:t>
      </w:r>
    </w:p>
    <w:p w:rsidR="008673B5" w:rsidRPr="00C41867" w:rsidRDefault="00994D42" w:rsidP="008673B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Установленная законом периодичность проведения</w:t>
      </w:r>
    </w:p>
    <w:p w:rsidR="00A83BF8" w:rsidRPr="00C41867" w:rsidRDefault="00994D42" w:rsidP="008673B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кандидатов на государственные должности</w:t>
      </w:r>
    </w:p>
    <w:p w:rsidR="00A83BF8" w:rsidRPr="00C41867" w:rsidRDefault="00994D42" w:rsidP="008673B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Тайное голосование на избирательных участках</w:t>
      </w:r>
    </w:p>
    <w:p w:rsidR="005B0BF2" w:rsidRDefault="005B0BF2" w:rsidP="005B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CA" w:rsidRPr="00C41867" w:rsidRDefault="00CB7DCA" w:rsidP="005B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F8" w:rsidRPr="00994D42" w:rsidRDefault="005B0BF2" w:rsidP="00A83BF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C41867"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End"/>
      <w:r w:rsidR="00A83BF8"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94D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Государство </w:t>
      </w:r>
      <w:r w:rsidR="00994D4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</w:t>
      </w:r>
      <w:r w:rsidR="00994D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состоит из территориальных единиц, не имеющих своей конституции и законов. Местные власти назначаются министром внутренних дел. Какая форма государственного устройства страны </w:t>
      </w:r>
      <w:r w:rsidR="00994D4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</w:t>
      </w:r>
      <w:r w:rsidR="00994D42">
        <w:rPr>
          <w:rFonts w:ascii="Times New Roman" w:hAnsi="Times New Roman" w:cs="Times New Roman"/>
          <w:b/>
          <w:bCs/>
          <w:i/>
          <w:sz w:val="24"/>
          <w:szCs w:val="24"/>
        </w:rPr>
        <w:t>?</w:t>
      </w:r>
    </w:p>
    <w:p w:rsidR="00A83BF8" w:rsidRPr="00C41867" w:rsidRDefault="00994D42" w:rsidP="00A83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демократия                                                   3) республика</w:t>
      </w:r>
      <w:r w:rsidR="00A83BF8" w:rsidRPr="00C41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BF8" w:rsidRPr="00C41867" w:rsidRDefault="00994D42" w:rsidP="00994D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унитарное государство                               4) федерация</w:t>
      </w:r>
    </w:p>
    <w:p w:rsidR="00A83BF8" w:rsidRPr="00C41867" w:rsidRDefault="00A83BF8" w:rsidP="00D65D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7DCA" w:rsidRDefault="00CB7DCA" w:rsidP="00D65D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867" w:rsidRDefault="00C41867" w:rsidP="00D65D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0366" w:rsidRPr="00C41867" w:rsidRDefault="00930366" w:rsidP="00D65D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5D99" w:rsidRPr="00C41867" w:rsidRDefault="00D65D99" w:rsidP="00D65D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67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p w:rsidR="00D65D99" w:rsidRPr="00C41867" w:rsidRDefault="00D65D99" w:rsidP="00D65D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D99" w:rsidRPr="00994D42" w:rsidRDefault="00D65D99" w:rsidP="00C06C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C41867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C06CF1"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4D42">
        <w:rPr>
          <w:rFonts w:ascii="Times New Roman" w:hAnsi="Times New Roman" w:cs="Times New Roman"/>
          <w:b/>
          <w:i/>
          <w:sz w:val="24"/>
          <w:szCs w:val="24"/>
        </w:rPr>
        <w:t>На уроке обществознания учитель объяснял своим ученикам признаки основных форм правления, в том числе абсолютной монархии и конституционной монархии</w:t>
      </w:r>
      <w:r w:rsidR="00A83BF8"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06CF1" w:rsidRPr="00C41867" w:rsidRDefault="00D46F0A" w:rsidP="00C06C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Сравните эти два вида монархии</w:t>
      </w:r>
      <w:r w:rsidR="00C06CF1" w:rsidRPr="00C41867">
        <w:rPr>
          <w:rFonts w:ascii="Times New Roman" w:hAnsi="Times New Roman" w:cs="Times New Roman"/>
          <w:b/>
          <w:i/>
          <w:sz w:val="24"/>
          <w:szCs w:val="24"/>
        </w:rPr>
        <w:t>. Выберите и запишите в первую колонку таблицы порядковые номера черт сходства, а во вторую – порядковые номера черт отличия.</w:t>
      </w:r>
    </w:p>
    <w:p w:rsidR="00C06CF1" w:rsidRPr="00C41867" w:rsidRDefault="00C06CF1" w:rsidP="00C06C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6CF1" w:rsidRPr="00C41867" w:rsidRDefault="00D46F0A" w:rsidP="00C06C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монарха ограничены основным законом</w:t>
      </w:r>
    </w:p>
    <w:p w:rsidR="00C06CF1" w:rsidRPr="00C41867" w:rsidRDefault="00D46F0A" w:rsidP="00C06C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Монарх сосредоточивает в своих руках законодательную и судебную власти</w:t>
      </w:r>
    </w:p>
    <w:p w:rsidR="00C06CF1" w:rsidRPr="00C41867" w:rsidRDefault="00A83BF8" w:rsidP="00C06C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D46F0A">
        <w:rPr>
          <w:rFonts w:ascii="Times New Roman" w:hAnsi="Times New Roman" w:cs="Times New Roman"/>
          <w:sz w:val="24"/>
          <w:szCs w:val="24"/>
        </w:rPr>
        <w:t>за неисполнение закона</w:t>
      </w:r>
    </w:p>
    <w:p w:rsidR="00C06CF1" w:rsidRPr="00C41867" w:rsidRDefault="00D46F0A" w:rsidP="00C06C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власти по наследству</w:t>
      </w:r>
    </w:p>
    <w:p w:rsidR="00C06CF1" w:rsidRPr="00C41867" w:rsidRDefault="00C06CF1" w:rsidP="00C06C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C06CF1" w:rsidRPr="00C41867" w:rsidTr="007C7684">
        <w:tc>
          <w:tcPr>
            <w:tcW w:w="4605" w:type="dxa"/>
            <w:gridSpan w:val="2"/>
          </w:tcPr>
          <w:p w:rsidR="00C06CF1" w:rsidRPr="00C41867" w:rsidRDefault="00C06CF1" w:rsidP="00C0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606" w:type="dxa"/>
            <w:gridSpan w:val="2"/>
          </w:tcPr>
          <w:p w:rsidR="00C06CF1" w:rsidRPr="00C41867" w:rsidRDefault="00C06CF1" w:rsidP="00C0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C06CF1" w:rsidRPr="00C41867" w:rsidTr="00C06CF1">
        <w:tc>
          <w:tcPr>
            <w:tcW w:w="2302" w:type="dxa"/>
          </w:tcPr>
          <w:p w:rsidR="00C06CF1" w:rsidRPr="00C41867" w:rsidRDefault="00C06CF1" w:rsidP="00C0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06CF1" w:rsidRPr="00C41867" w:rsidRDefault="00C06CF1" w:rsidP="00C0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06CF1" w:rsidRPr="00C41867" w:rsidRDefault="00C06CF1" w:rsidP="00C0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06CF1" w:rsidRPr="00C41867" w:rsidRDefault="00C06CF1" w:rsidP="00C0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CF1" w:rsidRPr="00C41867" w:rsidRDefault="00C06CF1" w:rsidP="005B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CF1" w:rsidRPr="00C41867" w:rsidRDefault="00C06CF1" w:rsidP="00C06CF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</w:p>
    <w:p w:rsidR="00CB7DCA" w:rsidRPr="00C41867" w:rsidRDefault="00C464D4" w:rsidP="00CB7D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="005B0BF2" w:rsidRPr="00C41867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B7DCA" w:rsidRPr="00C41867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</w:t>
      </w:r>
      <w:r w:rsidR="00CB7DCA">
        <w:rPr>
          <w:rFonts w:ascii="Times New Roman" w:hAnsi="Times New Roman" w:cs="Times New Roman"/>
          <w:b/>
          <w:i/>
          <w:sz w:val="24"/>
          <w:szCs w:val="24"/>
        </w:rPr>
        <w:t xml:space="preserve"> между отличительными признаками и формами государственного устройства</w:t>
      </w:r>
      <w:r w:rsidR="00CB7DCA" w:rsidRPr="00C41867">
        <w:rPr>
          <w:rFonts w:ascii="Times New Roman" w:hAnsi="Times New Roman" w:cs="Times New Roman"/>
          <w:b/>
          <w:i/>
          <w:sz w:val="24"/>
          <w:szCs w:val="24"/>
        </w:rPr>
        <w:t>: к каждому элементу, данному в первом столбце, подберите соответствующий элемент из второго столбца.</w:t>
      </w:r>
    </w:p>
    <w:p w:rsidR="00CB7DCA" w:rsidRPr="00C41867" w:rsidRDefault="00CB7DCA" w:rsidP="00CB7D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246" w:type="dxa"/>
        <w:tblInd w:w="360" w:type="dxa"/>
        <w:tblLook w:val="04A0"/>
      </w:tblPr>
      <w:tblGrid>
        <w:gridCol w:w="5277"/>
        <w:gridCol w:w="3969"/>
      </w:tblGrid>
      <w:tr w:rsidR="00CB7DCA" w:rsidRPr="00C41867" w:rsidTr="00216440">
        <w:tc>
          <w:tcPr>
            <w:tcW w:w="5277" w:type="dxa"/>
          </w:tcPr>
          <w:p w:rsidR="00CB7DCA" w:rsidRPr="00C41867" w:rsidRDefault="00CB7DCA" w:rsidP="0021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i/>
                <w:sz w:val="24"/>
                <w:szCs w:val="24"/>
              </w:rPr>
              <w:t>ПРИМЕРЫ</w:t>
            </w:r>
          </w:p>
        </w:tc>
        <w:tc>
          <w:tcPr>
            <w:tcW w:w="3969" w:type="dxa"/>
          </w:tcPr>
          <w:p w:rsidR="00CB7DCA" w:rsidRPr="00C41867" w:rsidRDefault="00CB7DCA" w:rsidP="0021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i/>
                <w:sz w:val="24"/>
                <w:szCs w:val="24"/>
              </w:rPr>
              <w:t>ФУНКЦИИ ГОСУДАРСТВА</w:t>
            </w:r>
          </w:p>
        </w:tc>
      </w:tr>
      <w:tr w:rsidR="00CB7DCA" w:rsidRPr="00C41867" w:rsidTr="00216440">
        <w:tc>
          <w:tcPr>
            <w:tcW w:w="5277" w:type="dxa"/>
          </w:tcPr>
          <w:p w:rsidR="00CB7DCA" w:rsidRDefault="00CB7DCA" w:rsidP="00C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местные органы управления формируются только центральным правительством</w:t>
            </w:r>
          </w:p>
          <w:p w:rsidR="00CB7DCA" w:rsidRDefault="00CB7DCA" w:rsidP="00C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субъекты государства обладают относительной политической самостоятельностью</w:t>
            </w:r>
          </w:p>
          <w:p w:rsidR="00CB7DCA" w:rsidRDefault="00CB7DCA" w:rsidP="00C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парламент состоит из двух палат</w:t>
            </w:r>
          </w:p>
          <w:p w:rsidR="00CB7DCA" w:rsidRDefault="00CB7DCA" w:rsidP="00C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 автономия субъектов существует </w:t>
            </w:r>
            <w:r w:rsidRPr="00CB7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местного самоуправления</w:t>
            </w:r>
          </w:p>
          <w:p w:rsidR="00CB7DCA" w:rsidRPr="00C41867" w:rsidRDefault="00CB7DCA" w:rsidP="00C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административно – территориальные образования (субъекты) имеют свои конституции и законы</w:t>
            </w:r>
          </w:p>
        </w:tc>
        <w:tc>
          <w:tcPr>
            <w:tcW w:w="3969" w:type="dxa"/>
          </w:tcPr>
          <w:p w:rsidR="00CB7DCA" w:rsidRPr="00C41867" w:rsidRDefault="00CB7DCA" w:rsidP="0021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федеративное государство</w:t>
            </w:r>
          </w:p>
          <w:p w:rsidR="00CB7DCA" w:rsidRPr="00C41867" w:rsidRDefault="00CB7DCA" w:rsidP="0021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унитарное государство</w:t>
            </w:r>
          </w:p>
        </w:tc>
      </w:tr>
    </w:tbl>
    <w:p w:rsidR="00CB7DCA" w:rsidRPr="00C41867" w:rsidRDefault="00CB7DCA" w:rsidP="00CB7D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DCA" w:rsidRPr="00C41867" w:rsidRDefault="00CB7DCA" w:rsidP="00CB7D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360" w:type="dxa"/>
        <w:tblLook w:val="04A0"/>
      </w:tblPr>
      <w:tblGrid>
        <w:gridCol w:w="1308"/>
        <w:gridCol w:w="1275"/>
        <w:gridCol w:w="1276"/>
        <w:gridCol w:w="1134"/>
        <w:gridCol w:w="1134"/>
      </w:tblGrid>
      <w:tr w:rsidR="00CB7DCA" w:rsidRPr="00C41867" w:rsidTr="00216440">
        <w:tc>
          <w:tcPr>
            <w:tcW w:w="1308" w:type="dxa"/>
          </w:tcPr>
          <w:p w:rsidR="00CB7DCA" w:rsidRPr="00C41867" w:rsidRDefault="00CB7DCA" w:rsidP="0021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CB7DCA" w:rsidRPr="00C41867" w:rsidRDefault="00CB7DCA" w:rsidP="0021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CB7DCA" w:rsidRPr="00C41867" w:rsidRDefault="00CB7DCA" w:rsidP="0021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CB7DCA" w:rsidRPr="00C41867" w:rsidRDefault="00CB7DCA" w:rsidP="0021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CB7DCA" w:rsidRPr="00C41867" w:rsidRDefault="00CB7DCA" w:rsidP="00216440">
            <w:pPr>
              <w:ind w:left="-248" w:firstLine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B7DCA" w:rsidRPr="00C41867" w:rsidTr="00216440">
        <w:tc>
          <w:tcPr>
            <w:tcW w:w="1308" w:type="dxa"/>
          </w:tcPr>
          <w:p w:rsidR="00CB7DCA" w:rsidRPr="00C41867" w:rsidRDefault="00CB7DCA" w:rsidP="0021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DCA" w:rsidRPr="00C41867" w:rsidRDefault="00CB7DCA" w:rsidP="0021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DCA" w:rsidRPr="00C41867" w:rsidRDefault="00CB7DCA" w:rsidP="0021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CA" w:rsidRPr="00C41867" w:rsidRDefault="00CB7DCA" w:rsidP="0021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CA" w:rsidRPr="00C41867" w:rsidRDefault="00CB7DCA" w:rsidP="0021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CAD" w:rsidRPr="00C41867" w:rsidRDefault="00310CAD" w:rsidP="00C06C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0CAD" w:rsidRPr="00C41867" w:rsidRDefault="00310CAD" w:rsidP="00C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C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C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C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C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Default="005B0BF2" w:rsidP="00C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67" w:rsidRDefault="00C41867" w:rsidP="00C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67" w:rsidRDefault="00C41867" w:rsidP="00C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CA" w:rsidRDefault="00CB7DCA" w:rsidP="00C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CA" w:rsidRDefault="00CB7DCA" w:rsidP="00C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66" w:rsidRDefault="00930366" w:rsidP="00C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CA" w:rsidRPr="00C41867" w:rsidRDefault="00CB7DCA" w:rsidP="00C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C0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86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Вариант 2                                                 </w:t>
      </w:r>
      <w:r w:rsidRPr="00C4186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5B0BF2" w:rsidRPr="00C41867" w:rsidRDefault="005B0BF2" w:rsidP="005B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D46F0A" w:rsidRDefault="005B0BF2" w:rsidP="00D46F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C41867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.    </w:t>
      </w:r>
      <w:r w:rsidR="00D46F0A">
        <w:rPr>
          <w:rFonts w:ascii="Times New Roman" w:hAnsi="Times New Roman" w:cs="Times New Roman"/>
          <w:b/>
          <w:i/>
          <w:sz w:val="24"/>
          <w:szCs w:val="24"/>
        </w:rPr>
        <w:t xml:space="preserve">Верховная власть в государстве </w:t>
      </w:r>
      <w:r w:rsidR="00D46F0A"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="00D46F0A" w:rsidRPr="00D46F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6F0A">
        <w:rPr>
          <w:rFonts w:ascii="Times New Roman" w:hAnsi="Times New Roman" w:cs="Times New Roman"/>
          <w:b/>
          <w:i/>
          <w:sz w:val="24"/>
          <w:szCs w:val="24"/>
        </w:rPr>
        <w:t xml:space="preserve">принадлежит монарху. Какая дополнительная информация позволит сделать вывод о том, что государство </w:t>
      </w:r>
      <w:r w:rsidR="00D46F0A"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="00D46F0A">
        <w:rPr>
          <w:rFonts w:ascii="Times New Roman" w:hAnsi="Times New Roman" w:cs="Times New Roman"/>
          <w:b/>
          <w:i/>
          <w:sz w:val="24"/>
          <w:szCs w:val="24"/>
        </w:rPr>
        <w:t xml:space="preserve"> является конституционной монархией?</w:t>
      </w:r>
    </w:p>
    <w:p w:rsidR="00D46F0A" w:rsidRPr="00177985" w:rsidRDefault="00D46F0A" w:rsidP="0017798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85">
        <w:rPr>
          <w:rFonts w:ascii="Times New Roman" w:hAnsi="Times New Roman" w:cs="Times New Roman"/>
          <w:sz w:val="24"/>
          <w:szCs w:val="24"/>
        </w:rPr>
        <w:t>Монарх назначает главу кабинета министров</w:t>
      </w:r>
    </w:p>
    <w:p w:rsidR="00D46F0A" w:rsidRPr="00177985" w:rsidRDefault="00D46F0A" w:rsidP="0017798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85">
        <w:rPr>
          <w:rFonts w:ascii="Times New Roman" w:hAnsi="Times New Roman" w:cs="Times New Roman"/>
          <w:sz w:val="24"/>
          <w:szCs w:val="24"/>
        </w:rPr>
        <w:t>Полномочия монарха имеют строгое ограничение в законах, он не является главой законодательной власти.</w:t>
      </w:r>
    </w:p>
    <w:p w:rsidR="00D46F0A" w:rsidRDefault="00D46F0A" w:rsidP="0017798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 монарха передается по наследству.</w:t>
      </w:r>
    </w:p>
    <w:p w:rsidR="005B0BF2" w:rsidRPr="00D46F0A" w:rsidRDefault="00D46F0A" w:rsidP="0017798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Монарх награждает подданных государственными наградами.</w:t>
      </w:r>
      <w:r w:rsidR="005B0BF2" w:rsidRPr="00C4186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C41867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C41867">
        <w:rPr>
          <w:rFonts w:ascii="Times New Roman" w:hAnsi="Times New Roman" w:cs="Times New Roman"/>
          <w:b/>
          <w:i/>
          <w:sz w:val="24"/>
          <w:szCs w:val="24"/>
        </w:rPr>
        <w:t>.    Верны ли с</w:t>
      </w:r>
      <w:r w:rsidR="00994D42">
        <w:rPr>
          <w:rFonts w:ascii="Times New Roman" w:hAnsi="Times New Roman" w:cs="Times New Roman"/>
          <w:b/>
          <w:i/>
          <w:sz w:val="24"/>
          <w:szCs w:val="24"/>
        </w:rPr>
        <w:t xml:space="preserve">ледующие суждения о </w:t>
      </w:r>
      <w:r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 власти?</w:t>
      </w:r>
    </w:p>
    <w:p w:rsidR="005B0BF2" w:rsidRPr="00C41867" w:rsidRDefault="00994D4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 Государственная власть воздействует на всех членов общества</w:t>
      </w:r>
      <w:r w:rsidR="005B0BF2" w:rsidRPr="00C4186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0BF2" w:rsidRPr="00C41867" w:rsidRDefault="00994D4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Б. Руководство крупным театром является примером политической власти</w:t>
      </w:r>
      <w:r w:rsidR="005B0BF2" w:rsidRPr="00C4186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 xml:space="preserve">                                     3) верны оба суждения</w:t>
      </w: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 xml:space="preserve">                                      4) оба суждения неверны</w:t>
      </w:r>
    </w:p>
    <w:p w:rsidR="005B0BF2" w:rsidRPr="00C41867" w:rsidRDefault="005B0BF2" w:rsidP="005B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А3.     </w:t>
      </w:r>
      <w:r w:rsidR="00930366">
        <w:rPr>
          <w:rFonts w:ascii="Times New Roman" w:hAnsi="Times New Roman" w:cs="Times New Roman"/>
          <w:b/>
          <w:i/>
          <w:sz w:val="24"/>
          <w:szCs w:val="24"/>
        </w:rPr>
        <w:t xml:space="preserve">В состав государства </w:t>
      </w:r>
      <w:r w:rsidR="00930366"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="00930366" w:rsidRPr="009303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366">
        <w:rPr>
          <w:rFonts w:ascii="Times New Roman" w:hAnsi="Times New Roman" w:cs="Times New Roman"/>
          <w:b/>
          <w:i/>
          <w:sz w:val="24"/>
          <w:szCs w:val="24"/>
        </w:rPr>
        <w:t xml:space="preserve">входит несколько штатов, которые имеют  свои конституции, высшие органы власти. При этом существует единое для всех штатов законодательство, образуются общегосударственные высшие органы власти. Какова форма государственного устройства страны </w:t>
      </w:r>
      <w:r w:rsidR="00930366"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="00930366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30366" w:rsidRPr="00930366" w:rsidRDefault="00930366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0366" w:rsidRPr="00C41867" w:rsidRDefault="00930366" w:rsidP="009303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демократия                                                   3) республика</w:t>
      </w:r>
      <w:r w:rsidRPr="00C41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366" w:rsidRDefault="00930366" w:rsidP="009303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унитарное государство                               4) федерация</w:t>
      </w:r>
    </w:p>
    <w:p w:rsidR="00930366" w:rsidRPr="00C41867" w:rsidRDefault="00930366" w:rsidP="009303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0366" w:rsidRDefault="00930366" w:rsidP="009303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C41867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i/>
          <w:sz w:val="24"/>
          <w:szCs w:val="24"/>
        </w:rPr>
        <w:t>Что относится к полномочиям судебной власти в РФ?</w:t>
      </w:r>
    </w:p>
    <w:p w:rsidR="00930366" w:rsidRPr="00C41867" w:rsidRDefault="00930366" w:rsidP="009303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0366" w:rsidRPr="00C41867" w:rsidRDefault="00930366" w:rsidP="009303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Федеральной собственностью</w:t>
      </w:r>
    </w:p>
    <w:p w:rsidR="00930366" w:rsidRDefault="00930366" w:rsidP="009303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даты выборов Президента РФ</w:t>
      </w:r>
    </w:p>
    <w:p w:rsidR="00930366" w:rsidRDefault="00930366" w:rsidP="009303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различных  правовых  споров</w:t>
      </w:r>
    </w:p>
    <w:p w:rsidR="00930366" w:rsidRPr="00C41867" w:rsidRDefault="00930366" w:rsidP="009303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Назначение высшего командования Вооруженными Силами РФ</w:t>
      </w: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5B0BF2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А5.    </w:t>
      </w:r>
      <w:r w:rsidR="005F681B">
        <w:rPr>
          <w:rFonts w:ascii="Times New Roman" w:hAnsi="Times New Roman" w:cs="Times New Roman"/>
          <w:b/>
          <w:bCs/>
          <w:i/>
          <w:sz w:val="24"/>
          <w:szCs w:val="24"/>
        </w:rPr>
        <w:t>Какое право граждан является политическим?</w:t>
      </w:r>
      <w:r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0BF2" w:rsidRPr="00C41867" w:rsidRDefault="005F681B" w:rsidP="005B0B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частную собственность</w:t>
      </w:r>
    </w:p>
    <w:p w:rsidR="005B0BF2" w:rsidRPr="00C41867" w:rsidRDefault="005F681B" w:rsidP="005B0B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обращение в государственные органы</w:t>
      </w:r>
    </w:p>
    <w:p w:rsidR="005B0BF2" w:rsidRPr="00C41867" w:rsidRDefault="005F681B" w:rsidP="005B0BF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свободу передвижения и выбор места жительства</w:t>
      </w:r>
    </w:p>
    <w:p w:rsidR="005B0BF2" w:rsidRPr="00C41867" w:rsidRDefault="005F681B" w:rsidP="005B0BF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неприкосновенность жилища</w:t>
      </w:r>
    </w:p>
    <w:p w:rsidR="005B0BF2" w:rsidRPr="00C41867" w:rsidRDefault="005B0BF2" w:rsidP="005B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C41867"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End"/>
      <w:r w:rsidRPr="00C41867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  <w:r w:rsidRPr="00C418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Верны ли </w:t>
      </w:r>
      <w:r w:rsidR="00CB7DCA">
        <w:rPr>
          <w:rFonts w:ascii="Times New Roman" w:hAnsi="Times New Roman" w:cs="Times New Roman"/>
          <w:b/>
          <w:bCs/>
          <w:i/>
          <w:sz w:val="24"/>
          <w:szCs w:val="24"/>
        </w:rPr>
        <w:t>следующие суждения о выборах</w:t>
      </w:r>
      <w:r w:rsidRPr="00C41867">
        <w:rPr>
          <w:rFonts w:ascii="Times New Roman" w:hAnsi="Times New Roman" w:cs="Times New Roman"/>
          <w:b/>
          <w:bCs/>
          <w:i/>
          <w:sz w:val="24"/>
          <w:szCs w:val="24"/>
        </w:rPr>
        <w:t>?</w:t>
      </w:r>
    </w:p>
    <w:p w:rsidR="005B0BF2" w:rsidRPr="00C41867" w:rsidRDefault="00CB7DCA" w:rsidP="005B0BF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 В условиях демократии выборы способствуют политической социализации граждан.</w:t>
      </w:r>
    </w:p>
    <w:p w:rsidR="005B0BF2" w:rsidRPr="00C41867" w:rsidRDefault="00CB7DCA" w:rsidP="005B0BF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Б.  В условиях демократии различные политические силы имеют возможность бороться на выборах за доверие и голоса избирателей</w:t>
      </w:r>
      <w:r w:rsidR="005B0BF2" w:rsidRPr="00C4186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 xml:space="preserve">                                     3) верны оба суждения</w:t>
      </w: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 xml:space="preserve">                                      4) оба суждения неверны</w:t>
      </w:r>
    </w:p>
    <w:p w:rsidR="005B0BF2" w:rsidRPr="00C41867" w:rsidRDefault="005B0BF2" w:rsidP="005B0B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67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C41867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C41867">
        <w:rPr>
          <w:rFonts w:ascii="Times New Roman" w:hAnsi="Times New Roman" w:cs="Times New Roman"/>
          <w:b/>
          <w:i/>
          <w:sz w:val="24"/>
          <w:szCs w:val="24"/>
        </w:rPr>
        <w:t>.     Установите соответствие</w:t>
      </w:r>
      <w:r w:rsidR="00D46F0A">
        <w:rPr>
          <w:rFonts w:ascii="Times New Roman" w:hAnsi="Times New Roman" w:cs="Times New Roman"/>
          <w:b/>
          <w:i/>
          <w:sz w:val="24"/>
          <w:szCs w:val="24"/>
        </w:rPr>
        <w:t xml:space="preserve"> между задачами и правоохранительными органами</w:t>
      </w:r>
      <w:r w:rsidRPr="00C41867">
        <w:rPr>
          <w:rFonts w:ascii="Times New Roman" w:hAnsi="Times New Roman" w:cs="Times New Roman"/>
          <w:b/>
          <w:i/>
          <w:sz w:val="24"/>
          <w:szCs w:val="24"/>
        </w:rPr>
        <w:t>: к каждому элементу, данному в первом столбце, подберите соответствующий элемент из второго столбца.</w:t>
      </w: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246" w:type="dxa"/>
        <w:tblInd w:w="360" w:type="dxa"/>
        <w:tblLook w:val="04A0"/>
      </w:tblPr>
      <w:tblGrid>
        <w:gridCol w:w="5277"/>
        <w:gridCol w:w="3969"/>
      </w:tblGrid>
      <w:tr w:rsidR="005B0BF2" w:rsidRPr="00C41867" w:rsidTr="004E1F80">
        <w:tc>
          <w:tcPr>
            <w:tcW w:w="5277" w:type="dxa"/>
          </w:tcPr>
          <w:p w:rsidR="005B0BF2" w:rsidRPr="00C41867" w:rsidRDefault="005B0BF2" w:rsidP="004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i/>
                <w:sz w:val="24"/>
                <w:szCs w:val="24"/>
              </w:rPr>
              <w:t>ПРИМЕРЫ</w:t>
            </w:r>
          </w:p>
        </w:tc>
        <w:tc>
          <w:tcPr>
            <w:tcW w:w="3969" w:type="dxa"/>
          </w:tcPr>
          <w:p w:rsidR="005B0BF2" w:rsidRPr="00C41867" w:rsidRDefault="005B0BF2" w:rsidP="004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i/>
                <w:sz w:val="24"/>
                <w:szCs w:val="24"/>
              </w:rPr>
              <w:t>ФУНКЦИИ ГОСУДАРСТВА</w:t>
            </w:r>
          </w:p>
        </w:tc>
      </w:tr>
      <w:tr w:rsidR="005B0BF2" w:rsidRPr="00C41867" w:rsidTr="004E1F80">
        <w:tc>
          <w:tcPr>
            <w:tcW w:w="5277" w:type="dxa"/>
          </w:tcPr>
          <w:p w:rsidR="005B0BF2" w:rsidRDefault="005B0BF2" w:rsidP="00D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46F0A">
              <w:rPr>
                <w:rFonts w:ascii="Times New Roman" w:hAnsi="Times New Roman" w:cs="Times New Roman"/>
                <w:sz w:val="24"/>
                <w:szCs w:val="24"/>
              </w:rPr>
              <w:t>надзор за соблюдением законов</w:t>
            </w:r>
          </w:p>
          <w:p w:rsidR="00D46F0A" w:rsidRDefault="00D46F0A" w:rsidP="00D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удостоверения верности копий документов</w:t>
            </w:r>
          </w:p>
          <w:p w:rsidR="00D46F0A" w:rsidRDefault="00D46F0A" w:rsidP="00D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представление в суде интересов граждан, обратившихся за юридической помощью</w:t>
            </w:r>
          </w:p>
          <w:p w:rsidR="00D46F0A" w:rsidRDefault="00D46F0A" w:rsidP="00D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оформление завещания</w:t>
            </w:r>
          </w:p>
          <w:p w:rsidR="00D46F0A" w:rsidRPr="00C41867" w:rsidRDefault="00D46F0A" w:rsidP="00D4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представление государственного обвинения в судебном разбирательстве</w:t>
            </w:r>
          </w:p>
        </w:tc>
        <w:tc>
          <w:tcPr>
            <w:tcW w:w="3969" w:type="dxa"/>
          </w:tcPr>
          <w:p w:rsidR="005B0BF2" w:rsidRPr="00C41867" w:rsidRDefault="00D46F0A" w:rsidP="004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адвокатура</w:t>
            </w:r>
          </w:p>
          <w:p w:rsidR="005B0BF2" w:rsidRDefault="005B0BF2" w:rsidP="004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46F0A">
              <w:rPr>
                <w:rFonts w:ascii="Times New Roman" w:hAnsi="Times New Roman" w:cs="Times New Roman"/>
                <w:sz w:val="24"/>
                <w:szCs w:val="24"/>
              </w:rPr>
              <w:t>нотариат (нотариус)</w:t>
            </w:r>
          </w:p>
          <w:p w:rsidR="00D46F0A" w:rsidRPr="00C41867" w:rsidRDefault="00D46F0A" w:rsidP="004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прокуратура</w:t>
            </w:r>
          </w:p>
        </w:tc>
      </w:tr>
    </w:tbl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360" w:type="dxa"/>
        <w:tblLook w:val="04A0"/>
      </w:tblPr>
      <w:tblGrid>
        <w:gridCol w:w="1308"/>
        <w:gridCol w:w="1275"/>
        <w:gridCol w:w="1276"/>
        <w:gridCol w:w="1134"/>
        <w:gridCol w:w="1134"/>
      </w:tblGrid>
      <w:tr w:rsidR="005B0BF2" w:rsidRPr="00C41867" w:rsidTr="004E1F80">
        <w:tc>
          <w:tcPr>
            <w:tcW w:w="1308" w:type="dxa"/>
          </w:tcPr>
          <w:p w:rsidR="005B0BF2" w:rsidRPr="00C41867" w:rsidRDefault="005B0BF2" w:rsidP="004E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5B0BF2" w:rsidRPr="00C41867" w:rsidRDefault="005B0BF2" w:rsidP="004E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B0BF2" w:rsidRPr="00C41867" w:rsidRDefault="005B0BF2" w:rsidP="004E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B0BF2" w:rsidRPr="00C41867" w:rsidRDefault="005B0BF2" w:rsidP="004E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B0BF2" w:rsidRPr="00C41867" w:rsidRDefault="005B0BF2" w:rsidP="004E1F80">
            <w:pPr>
              <w:ind w:left="-248" w:firstLine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B0BF2" w:rsidRPr="00C41867" w:rsidTr="004E1F80">
        <w:tc>
          <w:tcPr>
            <w:tcW w:w="1308" w:type="dxa"/>
          </w:tcPr>
          <w:p w:rsidR="005B0BF2" w:rsidRPr="00C41867" w:rsidRDefault="005B0BF2" w:rsidP="004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F2" w:rsidRPr="00C41867" w:rsidRDefault="005B0BF2" w:rsidP="004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F2" w:rsidRPr="00C41867" w:rsidRDefault="005B0BF2" w:rsidP="004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2" w:rsidRPr="00C41867" w:rsidRDefault="005B0BF2" w:rsidP="004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F2" w:rsidRPr="00C41867" w:rsidRDefault="005B0BF2" w:rsidP="004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867">
        <w:rPr>
          <w:rFonts w:ascii="Times New Roman" w:hAnsi="Times New Roman" w:cs="Times New Roman"/>
          <w:b/>
          <w:i/>
          <w:sz w:val="24"/>
          <w:szCs w:val="24"/>
        </w:rPr>
        <w:t>В3. Прочитайте приведённый текст, каждое положение которого отмечено буквой.</w:t>
      </w: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0BF2" w:rsidRPr="00C41867" w:rsidRDefault="00930366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(А) Участвуя в выборах, граждане выбирают ту или иную партию, делают ставку на определенного политического лидера.  (Б) К сожалению, некоторые политические партии и их лидеры после прихода к власти забывают о своих обещаниях, данных в ходе предвыборной агитации.   (В) </w:t>
      </w:r>
      <w:r w:rsidR="005F681B">
        <w:rPr>
          <w:rFonts w:ascii="Times New Roman" w:hAnsi="Times New Roman" w:cs="Times New Roman"/>
          <w:b/>
          <w:sz w:val="24"/>
          <w:szCs w:val="24"/>
        </w:rPr>
        <w:t>Это безнравственно и опасно для развития демократии: разочарованные граждане в дальнейшем отказываются от участия в политической жизни</w:t>
      </w:r>
      <w:r w:rsidR="005B0BF2" w:rsidRPr="00C41867">
        <w:rPr>
          <w:rFonts w:ascii="Times New Roman" w:hAnsi="Times New Roman" w:cs="Times New Roman"/>
          <w:b/>
          <w:sz w:val="24"/>
          <w:szCs w:val="24"/>
        </w:rPr>
        <w:t>.</w:t>
      </w: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Определите, какие положения текста:</w:t>
      </w:r>
    </w:p>
    <w:p w:rsidR="005B0BF2" w:rsidRPr="00C41867" w:rsidRDefault="005B0BF2" w:rsidP="005B0B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Отражают факты</w:t>
      </w:r>
    </w:p>
    <w:p w:rsidR="005B0BF2" w:rsidRPr="00C41867" w:rsidRDefault="005B0BF2" w:rsidP="005B0B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Выражают мнения</w:t>
      </w: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Запишите в таблицу цифры, обозначающие характер соответствующих положений.</w:t>
      </w:r>
    </w:p>
    <w:tbl>
      <w:tblPr>
        <w:tblStyle w:val="a4"/>
        <w:tblpPr w:leftFromText="180" w:rightFromText="180" w:vertAnchor="text" w:horzAnchor="margin" w:tblpXSpec="center" w:tblpY="142"/>
        <w:tblW w:w="0" w:type="auto"/>
        <w:tblLook w:val="04A0"/>
      </w:tblPr>
      <w:tblGrid>
        <w:gridCol w:w="1308"/>
        <w:gridCol w:w="1275"/>
        <w:gridCol w:w="1276"/>
      </w:tblGrid>
      <w:tr w:rsidR="005B0BF2" w:rsidRPr="00C41867" w:rsidTr="004E1F80">
        <w:tc>
          <w:tcPr>
            <w:tcW w:w="1308" w:type="dxa"/>
          </w:tcPr>
          <w:p w:rsidR="005B0BF2" w:rsidRPr="00C41867" w:rsidRDefault="005B0BF2" w:rsidP="004E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5B0BF2" w:rsidRPr="00C41867" w:rsidRDefault="005B0BF2" w:rsidP="004E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B0BF2" w:rsidRPr="00C41867" w:rsidRDefault="005B0BF2" w:rsidP="004E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B0BF2" w:rsidRPr="00C41867" w:rsidTr="004E1F80">
        <w:tc>
          <w:tcPr>
            <w:tcW w:w="1308" w:type="dxa"/>
          </w:tcPr>
          <w:p w:rsidR="005B0BF2" w:rsidRPr="00C41867" w:rsidRDefault="005B0BF2" w:rsidP="004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F2" w:rsidRPr="00C41867" w:rsidRDefault="005B0BF2" w:rsidP="004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F2" w:rsidRPr="00C41867" w:rsidRDefault="005B0BF2" w:rsidP="004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5B0BF2" w:rsidRPr="00C41867" w:rsidRDefault="005B0BF2" w:rsidP="005B0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0CAD" w:rsidRPr="00C41867" w:rsidRDefault="00310CAD" w:rsidP="0031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F9" w:rsidRPr="00C41867" w:rsidRDefault="002877F9" w:rsidP="00287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F9" w:rsidRDefault="002877F9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B9" w:rsidRDefault="00983EB9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1B" w:rsidRDefault="005F681B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1B" w:rsidRDefault="005F681B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1B" w:rsidRDefault="005F681B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1B" w:rsidRDefault="005F681B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1B" w:rsidRDefault="005F681B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1B" w:rsidRDefault="005F681B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1B" w:rsidRDefault="005F681B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1B" w:rsidRDefault="005F681B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1B" w:rsidRDefault="005F681B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1B" w:rsidRDefault="005F681B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B9" w:rsidRDefault="00983EB9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B9" w:rsidRDefault="00983EB9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tbl>
      <w:tblPr>
        <w:tblStyle w:val="a4"/>
        <w:tblW w:w="0" w:type="auto"/>
        <w:tblLook w:val="04A0"/>
      </w:tblPr>
      <w:tblGrid>
        <w:gridCol w:w="1384"/>
        <w:gridCol w:w="1559"/>
        <w:gridCol w:w="1560"/>
      </w:tblGrid>
      <w:tr w:rsidR="00983EB9" w:rsidTr="00983EB9">
        <w:tc>
          <w:tcPr>
            <w:tcW w:w="1384" w:type="dxa"/>
          </w:tcPr>
          <w:p w:rsidR="00983EB9" w:rsidRDefault="00983EB9" w:rsidP="0098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EB9" w:rsidRPr="00983EB9" w:rsidRDefault="00983EB9" w:rsidP="0098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560" w:type="dxa"/>
          </w:tcPr>
          <w:p w:rsidR="00983EB9" w:rsidRPr="00983EB9" w:rsidRDefault="00983EB9" w:rsidP="0098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983EB9" w:rsidTr="00983EB9">
        <w:tc>
          <w:tcPr>
            <w:tcW w:w="1384" w:type="dxa"/>
          </w:tcPr>
          <w:p w:rsidR="00983EB9" w:rsidRPr="00983EB9" w:rsidRDefault="00983EB9" w:rsidP="0098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EB9" w:rsidTr="00983EB9">
        <w:tc>
          <w:tcPr>
            <w:tcW w:w="1384" w:type="dxa"/>
          </w:tcPr>
          <w:p w:rsidR="00983EB9" w:rsidRPr="00983EB9" w:rsidRDefault="00983EB9" w:rsidP="0098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EB9" w:rsidTr="00983EB9">
        <w:tc>
          <w:tcPr>
            <w:tcW w:w="1384" w:type="dxa"/>
          </w:tcPr>
          <w:p w:rsidR="00983EB9" w:rsidRPr="00983EB9" w:rsidRDefault="00983EB9" w:rsidP="0098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1559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EB9" w:rsidTr="00983EB9">
        <w:tc>
          <w:tcPr>
            <w:tcW w:w="1384" w:type="dxa"/>
          </w:tcPr>
          <w:p w:rsidR="00983EB9" w:rsidRPr="00983EB9" w:rsidRDefault="00983EB9" w:rsidP="0098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EB9" w:rsidTr="00983EB9">
        <w:tc>
          <w:tcPr>
            <w:tcW w:w="1384" w:type="dxa"/>
          </w:tcPr>
          <w:p w:rsidR="00983EB9" w:rsidRPr="00983EB9" w:rsidRDefault="00983EB9" w:rsidP="0098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1559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EB9" w:rsidTr="00983EB9">
        <w:tc>
          <w:tcPr>
            <w:tcW w:w="1384" w:type="dxa"/>
          </w:tcPr>
          <w:p w:rsidR="00983EB9" w:rsidRPr="00983EB9" w:rsidRDefault="00983EB9" w:rsidP="0098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59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EB9" w:rsidTr="00983EB9">
        <w:tc>
          <w:tcPr>
            <w:tcW w:w="1384" w:type="dxa"/>
          </w:tcPr>
          <w:p w:rsidR="00983EB9" w:rsidRPr="00983EB9" w:rsidRDefault="00983EB9" w:rsidP="0098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EB9" w:rsidRDefault="00983EB9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3EB9" w:rsidRDefault="00983EB9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B9" w:rsidTr="00983EB9">
        <w:tc>
          <w:tcPr>
            <w:tcW w:w="1384" w:type="dxa"/>
          </w:tcPr>
          <w:p w:rsidR="00983EB9" w:rsidRPr="00983EB9" w:rsidRDefault="00983EB9" w:rsidP="0098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1560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32123</w:t>
            </w:r>
          </w:p>
        </w:tc>
      </w:tr>
      <w:tr w:rsidR="00983EB9" w:rsidTr="00983EB9">
        <w:tc>
          <w:tcPr>
            <w:tcW w:w="1384" w:type="dxa"/>
          </w:tcPr>
          <w:p w:rsidR="00983EB9" w:rsidRPr="00983EB9" w:rsidRDefault="00983EB9" w:rsidP="0098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21121</w:t>
            </w:r>
          </w:p>
        </w:tc>
        <w:tc>
          <w:tcPr>
            <w:tcW w:w="1560" w:type="dxa"/>
          </w:tcPr>
          <w:p w:rsidR="00983EB9" w:rsidRDefault="005F681B" w:rsidP="0028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983EB9" w:rsidRPr="00C41867" w:rsidRDefault="00983EB9" w:rsidP="0028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EB9" w:rsidRPr="00C41867" w:rsidSect="00DB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317"/>
    <w:multiLevelType w:val="hybridMultilevel"/>
    <w:tmpl w:val="FC923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D35"/>
    <w:multiLevelType w:val="hybridMultilevel"/>
    <w:tmpl w:val="85C0A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9DF"/>
    <w:multiLevelType w:val="hybridMultilevel"/>
    <w:tmpl w:val="ECE49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70DA"/>
    <w:multiLevelType w:val="hybridMultilevel"/>
    <w:tmpl w:val="D5104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1A63"/>
    <w:multiLevelType w:val="hybridMultilevel"/>
    <w:tmpl w:val="9AD20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46848"/>
    <w:multiLevelType w:val="hybridMultilevel"/>
    <w:tmpl w:val="B1EC5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F04B8"/>
    <w:multiLevelType w:val="hybridMultilevel"/>
    <w:tmpl w:val="3AC2A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24940"/>
    <w:multiLevelType w:val="hybridMultilevel"/>
    <w:tmpl w:val="F7003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65686"/>
    <w:multiLevelType w:val="hybridMultilevel"/>
    <w:tmpl w:val="1F44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20547"/>
    <w:multiLevelType w:val="hybridMultilevel"/>
    <w:tmpl w:val="02BC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3D23"/>
    <w:multiLevelType w:val="hybridMultilevel"/>
    <w:tmpl w:val="AD727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673CE"/>
    <w:multiLevelType w:val="hybridMultilevel"/>
    <w:tmpl w:val="30A8F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97DD4"/>
    <w:multiLevelType w:val="hybridMultilevel"/>
    <w:tmpl w:val="E0687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F7368"/>
    <w:multiLevelType w:val="hybridMultilevel"/>
    <w:tmpl w:val="613E105A"/>
    <w:lvl w:ilvl="0" w:tplc="8B00F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4F1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63E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FE38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D877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AEEF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641C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3B2D4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DFA83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A4EA1"/>
    <w:multiLevelType w:val="hybridMultilevel"/>
    <w:tmpl w:val="92ECE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86F14"/>
    <w:multiLevelType w:val="hybridMultilevel"/>
    <w:tmpl w:val="7E005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03F2B"/>
    <w:multiLevelType w:val="hybridMultilevel"/>
    <w:tmpl w:val="0B809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D4F00"/>
    <w:multiLevelType w:val="hybridMultilevel"/>
    <w:tmpl w:val="0C241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858C9"/>
    <w:multiLevelType w:val="hybridMultilevel"/>
    <w:tmpl w:val="87CC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57961"/>
    <w:multiLevelType w:val="hybridMultilevel"/>
    <w:tmpl w:val="848A2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E5E49"/>
    <w:multiLevelType w:val="hybridMultilevel"/>
    <w:tmpl w:val="81540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E1D61"/>
    <w:multiLevelType w:val="hybridMultilevel"/>
    <w:tmpl w:val="84428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24366"/>
    <w:multiLevelType w:val="hybridMultilevel"/>
    <w:tmpl w:val="3BAE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16AD3"/>
    <w:multiLevelType w:val="hybridMultilevel"/>
    <w:tmpl w:val="D64E0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86877"/>
    <w:multiLevelType w:val="hybridMultilevel"/>
    <w:tmpl w:val="1130E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5"/>
  </w:num>
  <w:num w:numId="5">
    <w:abstractNumId w:val="23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1"/>
  </w:num>
  <w:num w:numId="14">
    <w:abstractNumId w:val="18"/>
  </w:num>
  <w:num w:numId="15">
    <w:abstractNumId w:val="0"/>
  </w:num>
  <w:num w:numId="16">
    <w:abstractNumId w:val="7"/>
  </w:num>
  <w:num w:numId="17">
    <w:abstractNumId w:val="4"/>
  </w:num>
  <w:num w:numId="18">
    <w:abstractNumId w:val="24"/>
  </w:num>
  <w:num w:numId="19">
    <w:abstractNumId w:val="2"/>
  </w:num>
  <w:num w:numId="20">
    <w:abstractNumId w:val="13"/>
  </w:num>
  <w:num w:numId="21">
    <w:abstractNumId w:val="20"/>
  </w:num>
  <w:num w:numId="22">
    <w:abstractNumId w:val="12"/>
  </w:num>
  <w:num w:numId="23">
    <w:abstractNumId w:val="6"/>
  </w:num>
  <w:num w:numId="24">
    <w:abstractNumId w:val="1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10"/>
    <w:rsid w:val="00055AA8"/>
    <w:rsid w:val="00060F3C"/>
    <w:rsid w:val="0006794A"/>
    <w:rsid w:val="00137DC4"/>
    <w:rsid w:val="00177985"/>
    <w:rsid w:val="001C6C71"/>
    <w:rsid w:val="001E4E62"/>
    <w:rsid w:val="002877F9"/>
    <w:rsid w:val="00310CAD"/>
    <w:rsid w:val="004A52AB"/>
    <w:rsid w:val="004C4AD1"/>
    <w:rsid w:val="0059750F"/>
    <w:rsid w:val="005B0BF2"/>
    <w:rsid w:val="005F681B"/>
    <w:rsid w:val="00617E41"/>
    <w:rsid w:val="006F1A38"/>
    <w:rsid w:val="00740421"/>
    <w:rsid w:val="00752958"/>
    <w:rsid w:val="00770578"/>
    <w:rsid w:val="008673B5"/>
    <w:rsid w:val="00930366"/>
    <w:rsid w:val="00983EB9"/>
    <w:rsid w:val="00994D42"/>
    <w:rsid w:val="009C5016"/>
    <w:rsid w:val="00A30520"/>
    <w:rsid w:val="00A83BF8"/>
    <w:rsid w:val="00BB25DB"/>
    <w:rsid w:val="00BC706D"/>
    <w:rsid w:val="00C06CF1"/>
    <w:rsid w:val="00C41867"/>
    <w:rsid w:val="00C464D4"/>
    <w:rsid w:val="00CB7DCA"/>
    <w:rsid w:val="00CC2110"/>
    <w:rsid w:val="00D46F0A"/>
    <w:rsid w:val="00D65D99"/>
    <w:rsid w:val="00DB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F9"/>
    <w:pPr>
      <w:ind w:left="720"/>
      <w:contextualSpacing/>
    </w:pPr>
  </w:style>
  <w:style w:type="table" w:styleId="a4">
    <w:name w:val="Table Grid"/>
    <w:basedOn w:val="a1"/>
    <w:uiPriority w:val="59"/>
    <w:rsid w:val="00C0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8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2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5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6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C545B-3C18-49A6-924A-0A6D1074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</dc:creator>
  <cp:keywords/>
  <dc:description/>
  <cp:lastModifiedBy>User</cp:lastModifiedBy>
  <cp:revision>14</cp:revision>
  <dcterms:created xsi:type="dcterms:W3CDTF">2014-04-06T08:06:00Z</dcterms:created>
  <dcterms:modified xsi:type="dcterms:W3CDTF">2014-09-25T05:07:00Z</dcterms:modified>
</cp:coreProperties>
</file>