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A00" w:rsidRPr="005755D8" w:rsidRDefault="00FB4A00" w:rsidP="00094DDA">
      <w:pPr>
        <w:jc w:val="center"/>
        <w:rPr>
          <w:sz w:val="28"/>
          <w:szCs w:val="28"/>
        </w:rPr>
      </w:pPr>
      <w:r w:rsidRPr="005755D8">
        <w:rPr>
          <w:sz w:val="28"/>
          <w:szCs w:val="28"/>
        </w:rPr>
        <w:t>Пояснительная записка</w:t>
      </w:r>
    </w:p>
    <w:p w:rsidR="00FB4A00" w:rsidRPr="005755D8" w:rsidRDefault="00FB4A00">
      <w:pPr>
        <w:rPr>
          <w:sz w:val="24"/>
          <w:szCs w:val="24"/>
        </w:rPr>
      </w:pPr>
      <w:r w:rsidRPr="005755D8">
        <w:rPr>
          <w:b/>
          <w:bCs/>
          <w:i/>
          <w:iCs/>
          <w:sz w:val="24"/>
          <w:szCs w:val="24"/>
        </w:rPr>
        <w:t>Направление по которому представлена работа</w:t>
      </w:r>
      <w:r w:rsidRPr="005755D8">
        <w:rPr>
          <w:sz w:val="24"/>
          <w:szCs w:val="24"/>
        </w:rPr>
        <w:t>: Основное общее образование(урок обществознания)</w:t>
      </w:r>
    </w:p>
    <w:p w:rsidR="00FB4A00" w:rsidRPr="005755D8" w:rsidRDefault="00FB4A00">
      <w:pPr>
        <w:rPr>
          <w:sz w:val="24"/>
          <w:szCs w:val="24"/>
        </w:rPr>
      </w:pPr>
      <w:r w:rsidRPr="005755D8">
        <w:rPr>
          <w:b/>
          <w:bCs/>
          <w:i/>
          <w:iCs/>
          <w:sz w:val="24"/>
          <w:szCs w:val="24"/>
        </w:rPr>
        <w:t>Тема урока</w:t>
      </w:r>
      <w:r w:rsidRPr="005755D8">
        <w:rPr>
          <w:sz w:val="24"/>
          <w:szCs w:val="24"/>
        </w:rPr>
        <w:t>: «Экзамен на гражданина России» (урок - игра)</w:t>
      </w:r>
    </w:p>
    <w:p w:rsidR="00FB4A00" w:rsidRPr="005755D8" w:rsidRDefault="00FB4A00">
      <w:pPr>
        <w:rPr>
          <w:sz w:val="24"/>
          <w:szCs w:val="24"/>
        </w:rPr>
      </w:pPr>
      <w:r w:rsidRPr="005755D8">
        <w:rPr>
          <w:b/>
          <w:bCs/>
          <w:i/>
          <w:iCs/>
          <w:sz w:val="24"/>
          <w:szCs w:val="24"/>
        </w:rPr>
        <w:t>Программа, используемая в работе</w:t>
      </w:r>
      <w:r w:rsidRPr="005755D8">
        <w:rPr>
          <w:sz w:val="24"/>
          <w:szCs w:val="24"/>
        </w:rPr>
        <w:t>, её авторы, учебник  и его раздел:  Рабочая программа по обществознанию, созданная на основе ФКГС и авторской Программы  общеобразовательных учреждений. Обществознание,6-9 классы .Л.Н.Боголюбов, Н.И. Городецкая, Л.Ф. Иванова и др. М: Изд «Просвещение»,2009.  Учебник «Обществознание» 9класс: учеб.для общеобразоват.учреждений/под редакцией Л.Н. Боголюбова, А.И. Матвеева, изд-во «Просвещение»-2011г; глава II. Право.</w:t>
      </w:r>
    </w:p>
    <w:p w:rsidR="00FB4A00" w:rsidRPr="005755D8" w:rsidRDefault="00FB4A00">
      <w:pPr>
        <w:rPr>
          <w:sz w:val="24"/>
          <w:szCs w:val="24"/>
        </w:rPr>
      </w:pPr>
      <w:r w:rsidRPr="005755D8">
        <w:rPr>
          <w:b/>
          <w:bCs/>
          <w:i/>
          <w:iCs/>
          <w:sz w:val="24"/>
          <w:szCs w:val="24"/>
        </w:rPr>
        <w:t>Количество часов в неделю</w:t>
      </w:r>
      <w:r w:rsidRPr="005755D8">
        <w:rPr>
          <w:sz w:val="24"/>
          <w:szCs w:val="24"/>
        </w:rPr>
        <w:t>, за год:  1ч, 35.</w:t>
      </w:r>
    </w:p>
    <w:p w:rsidR="00FB4A00" w:rsidRPr="005755D8" w:rsidRDefault="00FB4A00">
      <w:pPr>
        <w:rPr>
          <w:sz w:val="24"/>
          <w:szCs w:val="24"/>
        </w:rPr>
      </w:pPr>
      <w:r w:rsidRPr="005755D8">
        <w:rPr>
          <w:b/>
          <w:bCs/>
          <w:i/>
          <w:iCs/>
          <w:sz w:val="24"/>
          <w:szCs w:val="24"/>
        </w:rPr>
        <w:t>Тип урока</w:t>
      </w:r>
      <w:r w:rsidRPr="005755D8">
        <w:rPr>
          <w:sz w:val="24"/>
          <w:szCs w:val="24"/>
        </w:rPr>
        <w:t>:  повторительно – обобщающий.</w:t>
      </w:r>
    </w:p>
    <w:p w:rsidR="00FB4A00" w:rsidRPr="005755D8" w:rsidRDefault="00FB4A00">
      <w:pPr>
        <w:rPr>
          <w:sz w:val="24"/>
          <w:szCs w:val="24"/>
        </w:rPr>
      </w:pPr>
      <w:r w:rsidRPr="005755D8">
        <w:rPr>
          <w:b/>
          <w:bCs/>
          <w:i/>
          <w:iCs/>
          <w:sz w:val="24"/>
          <w:szCs w:val="24"/>
        </w:rPr>
        <w:t>Форма урока</w:t>
      </w:r>
      <w:r w:rsidRPr="005755D8">
        <w:rPr>
          <w:sz w:val="24"/>
          <w:szCs w:val="24"/>
        </w:rPr>
        <w:t>:  поэтапная игра</w:t>
      </w:r>
    </w:p>
    <w:p w:rsidR="00FB4A00" w:rsidRPr="005755D8" w:rsidRDefault="00FB4A00">
      <w:pPr>
        <w:rPr>
          <w:sz w:val="24"/>
          <w:szCs w:val="24"/>
        </w:rPr>
      </w:pPr>
      <w:r w:rsidRPr="005755D8">
        <w:rPr>
          <w:b/>
          <w:bCs/>
          <w:i/>
          <w:iCs/>
          <w:sz w:val="24"/>
          <w:szCs w:val="24"/>
        </w:rPr>
        <w:t>Оборудование</w:t>
      </w:r>
      <w:r w:rsidRPr="005755D8">
        <w:rPr>
          <w:sz w:val="24"/>
          <w:szCs w:val="24"/>
        </w:rPr>
        <w:t>:  Конституция РФ</w:t>
      </w:r>
      <w:r>
        <w:rPr>
          <w:sz w:val="24"/>
          <w:szCs w:val="24"/>
        </w:rPr>
        <w:t xml:space="preserve"> у команд на столах</w:t>
      </w:r>
      <w:r w:rsidRPr="005755D8">
        <w:rPr>
          <w:sz w:val="24"/>
          <w:szCs w:val="24"/>
        </w:rPr>
        <w:t>, гербы России и Тулы, презентация к уроку.</w:t>
      </w:r>
    </w:p>
    <w:p w:rsidR="00FB4A00" w:rsidRPr="005755D8" w:rsidRDefault="00FB4A00">
      <w:pPr>
        <w:rPr>
          <w:sz w:val="24"/>
          <w:szCs w:val="24"/>
        </w:rPr>
      </w:pPr>
      <w:r w:rsidRPr="005755D8">
        <w:rPr>
          <w:b/>
          <w:bCs/>
          <w:i/>
          <w:iCs/>
          <w:sz w:val="24"/>
          <w:szCs w:val="24"/>
        </w:rPr>
        <w:t>Цели урока</w:t>
      </w:r>
      <w:r w:rsidRPr="005755D8">
        <w:rPr>
          <w:sz w:val="24"/>
          <w:szCs w:val="24"/>
        </w:rPr>
        <w:t>:</w:t>
      </w:r>
    </w:p>
    <w:p w:rsidR="00FB4A00" w:rsidRPr="005755D8" w:rsidRDefault="00FB4A00">
      <w:pPr>
        <w:rPr>
          <w:sz w:val="24"/>
          <w:szCs w:val="24"/>
        </w:rPr>
      </w:pPr>
      <w:r w:rsidRPr="005755D8">
        <w:rPr>
          <w:b/>
          <w:bCs/>
          <w:sz w:val="24"/>
          <w:szCs w:val="24"/>
        </w:rPr>
        <w:t>образовательные</w:t>
      </w:r>
      <w:r w:rsidRPr="005755D8">
        <w:rPr>
          <w:sz w:val="24"/>
          <w:szCs w:val="24"/>
        </w:rPr>
        <w:t xml:space="preserve"> - сформировать у учащихся общие представления о конституционных правах человека в России и символах государства;</w:t>
      </w:r>
    </w:p>
    <w:p w:rsidR="00FB4A00" w:rsidRPr="005755D8" w:rsidRDefault="00FB4A00">
      <w:pPr>
        <w:rPr>
          <w:sz w:val="24"/>
          <w:szCs w:val="24"/>
        </w:rPr>
      </w:pPr>
      <w:r w:rsidRPr="005755D8">
        <w:rPr>
          <w:b/>
          <w:bCs/>
          <w:sz w:val="24"/>
          <w:szCs w:val="24"/>
        </w:rPr>
        <w:t>воспитательные</w:t>
      </w:r>
      <w:r w:rsidRPr="005755D8">
        <w:rPr>
          <w:sz w:val="24"/>
          <w:szCs w:val="24"/>
        </w:rPr>
        <w:t xml:space="preserve"> – воспитать чувство уважения к Конституции как к основному закону государства.</w:t>
      </w:r>
    </w:p>
    <w:p w:rsidR="00FB4A00" w:rsidRPr="005755D8" w:rsidRDefault="00FB4A00">
      <w:pPr>
        <w:rPr>
          <w:sz w:val="24"/>
          <w:szCs w:val="24"/>
        </w:rPr>
      </w:pPr>
      <w:r w:rsidRPr="005755D8">
        <w:rPr>
          <w:b/>
          <w:bCs/>
          <w:sz w:val="24"/>
          <w:szCs w:val="24"/>
        </w:rPr>
        <w:t>развивающие</w:t>
      </w:r>
      <w:r w:rsidRPr="005755D8">
        <w:rPr>
          <w:sz w:val="24"/>
          <w:szCs w:val="24"/>
        </w:rPr>
        <w:t xml:space="preserve">  - сформировать у учащихся творческую активность, умение работать в команде.</w:t>
      </w:r>
    </w:p>
    <w:p w:rsidR="00FB4A00" w:rsidRPr="005755D8" w:rsidRDefault="00FB4A00">
      <w:pPr>
        <w:rPr>
          <w:sz w:val="24"/>
          <w:szCs w:val="24"/>
        </w:rPr>
      </w:pPr>
    </w:p>
    <w:p w:rsidR="00FB4A00" w:rsidRPr="005755D8" w:rsidRDefault="00FB4A00">
      <w:pPr>
        <w:rPr>
          <w:sz w:val="24"/>
          <w:szCs w:val="24"/>
        </w:rPr>
      </w:pPr>
      <w:r w:rsidRPr="005755D8">
        <w:rPr>
          <w:b/>
          <w:bCs/>
          <w:i/>
          <w:iCs/>
          <w:sz w:val="24"/>
          <w:szCs w:val="24"/>
        </w:rPr>
        <w:t>Задачи урока</w:t>
      </w:r>
      <w:r w:rsidRPr="005755D8">
        <w:rPr>
          <w:sz w:val="24"/>
          <w:szCs w:val="24"/>
        </w:rPr>
        <w:t>:</w:t>
      </w:r>
    </w:p>
    <w:p w:rsidR="00FB4A00" w:rsidRPr="005755D8" w:rsidRDefault="00FB4A00">
      <w:pPr>
        <w:rPr>
          <w:sz w:val="24"/>
          <w:szCs w:val="24"/>
        </w:rPr>
      </w:pPr>
      <w:r w:rsidRPr="005755D8">
        <w:rPr>
          <w:sz w:val="24"/>
          <w:szCs w:val="24"/>
        </w:rPr>
        <w:t>-повторить основные понятия: Конституция, права и обязанности граждан, три ветви власти, основное содержание статей Конституции РФ;</w:t>
      </w:r>
    </w:p>
    <w:p w:rsidR="00FB4A00" w:rsidRPr="005755D8" w:rsidRDefault="00FB4A00">
      <w:pPr>
        <w:rPr>
          <w:sz w:val="24"/>
          <w:szCs w:val="24"/>
        </w:rPr>
      </w:pPr>
      <w:r w:rsidRPr="005755D8">
        <w:rPr>
          <w:sz w:val="24"/>
          <w:szCs w:val="24"/>
        </w:rPr>
        <w:t>- отработать умение работать с документами, анализировать, делать выводы и обобщения, отстаивать свою точку зрения.</w:t>
      </w:r>
    </w:p>
    <w:p w:rsidR="00FB4A00" w:rsidRPr="005755D8" w:rsidRDefault="00FB4A00">
      <w:pPr>
        <w:rPr>
          <w:sz w:val="24"/>
          <w:szCs w:val="24"/>
        </w:rPr>
      </w:pPr>
    </w:p>
    <w:p w:rsidR="00FB4A00" w:rsidRPr="005755D8" w:rsidRDefault="00FB4A00" w:rsidP="005755D8">
      <w:pPr>
        <w:jc w:val="center"/>
        <w:rPr>
          <w:b/>
          <w:bCs/>
          <w:i/>
          <w:iCs/>
          <w:sz w:val="28"/>
          <w:szCs w:val="28"/>
        </w:rPr>
      </w:pPr>
      <w:r w:rsidRPr="005755D8">
        <w:rPr>
          <w:b/>
          <w:bCs/>
          <w:i/>
          <w:iCs/>
          <w:sz w:val="28"/>
          <w:szCs w:val="28"/>
        </w:rPr>
        <w:t>Технологическая карта урока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9"/>
        <w:gridCol w:w="2087"/>
        <w:gridCol w:w="5341"/>
        <w:gridCol w:w="3236"/>
        <w:gridCol w:w="1563"/>
      </w:tblGrid>
      <w:tr w:rsidR="00FB4A00" w:rsidRPr="005755D8">
        <w:tc>
          <w:tcPr>
            <w:tcW w:w="2559" w:type="dxa"/>
          </w:tcPr>
          <w:p w:rsidR="00FB4A00" w:rsidRPr="005755D8" w:rsidRDefault="00FB4A00" w:rsidP="005755D8">
            <w:pPr>
              <w:spacing w:after="0" w:line="240" w:lineRule="auto"/>
              <w:jc w:val="center"/>
              <w:rPr>
                <w:b/>
                <w:bCs/>
                <w:i/>
                <w:iCs/>
                <w:sz w:val="24"/>
                <w:szCs w:val="24"/>
              </w:rPr>
            </w:pPr>
            <w:r w:rsidRPr="005755D8">
              <w:rPr>
                <w:b/>
                <w:bCs/>
                <w:i/>
                <w:iCs/>
                <w:sz w:val="24"/>
                <w:szCs w:val="24"/>
              </w:rPr>
              <w:t>Этап урока</w:t>
            </w:r>
          </w:p>
        </w:tc>
        <w:tc>
          <w:tcPr>
            <w:tcW w:w="2087" w:type="dxa"/>
          </w:tcPr>
          <w:p w:rsidR="00FB4A00" w:rsidRPr="005755D8" w:rsidRDefault="00FB4A00" w:rsidP="005755D8">
            <w:pPr>
              <w:spacing w:after="0" w:line="240" w:lineRule="auto"/>
              <w:jc w:val="center"/>
              <w:rPr>
                <w:b/>
                <w:bCs/>
                <w:i/>
                <w:iCs/>
                <w:sz w:val="24"/>
                <w:szCs w:val="24"/>
              </w:rPr>
            </w:pPr>
            <w:r w:rsidRPr="005755D8">
              <w:rPr>
                <w:b/>
                <w:bCs/>
                <w:i/>
                <w:iCs/>
                <w:sz w:val="24"/>
                <w:szCs w:val="24"/>
              </w:rPr>
              <w:t>Цель</w:t>
            </w:r>
          </w:p>
        </w:tc>
        <w:tc>
          <w:tcPr>
            <w:tcW w:w="5342" w:type="dxa"/>
          </w:tcPr>
          <w:p w:rsidR="00FB4A00" w:rsidRPr="005755D8" w:rsidRDefault="00FB4A00" w:rsidP="005755D8">
            <w:pPr>
              <w:spacing w:after="0" w:line="240" w:lineRule="auto"/>
              <w:jc w:val="center"/>
              <w:rPr>
                <w:b/>
                <w:bCs/>
                <w:i/>
                <w:iCs/>
                <w:sz w:val="24"/>
                <w:szCs w:val="24"/>
              </w:rPr>
            </w:pPr>
            <w:r w:rsidRPr="005755D8">
              <w:rPr>
                <w:b/>
                <w:bCs/>
                <w:i/>
                <w:iCs/>
                <w:sz w:val="24"/>
                <w:szCs w:val="24"/>
              </w:rPr>
              <w:t>Деятельность учителя</w:t>
            </w:r>
          </w:p>
        </w:tc>
        <w:tc>
          <w:tcPr>
            <w:tcW w:w="3236" w:type="dxa"/>
          </w:tcPr>
          <w:p w:rsidR="00FB4A00" w:rsidRPr="005755D8" w:rsidRDefault="00FB4A00" w:rsidP="005755D8">
            <w:pPr>
              <w:spacing w:after="0" w:line="240" w:lineRule="auto"/>
              <w:jc w:val="center"/>
              <w:rPr>
                <w:b/>
                <w:bCs/>
                <w:i/>
                <w:iCs/>
                <w:sz w:val="24"/>
                <w:szCs w:val="24"/>
              </w:rPr>
            </w:pPr>
            <w:r w:rsidRPr="005755D8">
              <w:rPr>
                <w:b/>
                <w:bCs/>
                <w:i/>
                <w:iCs/>
                <w:sz w:val="24"/>
                <w:szCs w:val="24"/>
              </w:rPr>
              <w:t>Деятельность учащихся</w:t>
            </w:r>
          </w:p>
          <w:p w:rsidR="00FB4A00" w:rsidRPr="005755D8" w:rsidRDefault="00FB4A00" w:rsidP="005755D8">
            <w:pPr>
              <w:spacing w:after="0" w:line="240" w:lineRule="auto"/>
              <w:jc w:val="center"/>
              <w:rPr>
                <w:b/>
                <w:bCs/>
                <w:i/>
                <w:iCs/>
                <w:sz w:val="24"/>
                <w:szCs w:val="24"/>
              </w:rPr>
            </w:pPr>
          </w:p>
        </w:tc>
        <w:tc>
          <w:tcPr>
            <w:tcW w:w="1562" w:type="dxa"/>
          </w:tcPr>
          <w:p w:rsidR="00FB4A00" w:rsidRPr="005755D8" w:rsidRDefault="00FB4A00" w:rsidP="005755D8">
            <w:pPr>
              <w:spacing w:after="0" w:line="240" w:lineRule="auto"/>
              <w:jc w:val="center"/>
              <w:rPr>
                <w:b/>
                <w:bCs/>
                <w:i/>
                <w:iCs/>
                <w:sz w:val="24"/>
                <w:szCs w:val="24"/>
              </w:rPr>
            </w:pPr>
            <w:r>
              <w:rPr>
                <w:b/>
                <w:bCs/>
                <w:i/>
                <w:iCs/>
                <w:sz w:val="24"/>
                <w:szCs w:val="24"/>
              </w:rPr>
              <w:t xml:space="preserve">Примечание </w:t>
            </w:r>
          </w:p>
          <w:p w:rsidR="00FB4A00" w:rsidRPr="005755D8" w:rsidRDefault="00FB4A00" w:rsidP="005755D8">
            <w:pPr>
              <w:spacing w:after="0" w:line="240" w:lineRule="auto"/>
              <w:jc w:val="center"/>
              <w:rPr>
                <w:b/>
                <w:bCs/>
                <w:i/>
                <w:iCs/>
                <w:sz w:val="24"/>
                <w:szCs w:val="24"/>
              </w:rPr>
            </w:pPr>
          </w:p>
        </w:tc>
      </w:tr>
      <w:tr w:rsidR="00FB4A00" w:rsidRPr="005755D8">
        <w:tc>
          <w:tcPr>
            <w:tcW w:w="2559" w:type="dxa"/>
          </w:tcPr>
          <w:p w:rsidR="00FB4A00" w:rsidRPr="005755D8" w:rsidRDefault="00FB4A00" w:rsidP="00F40658">
            <w:pPr>
              <w:pStyle w:val="ListParagraph"/>
              <w:numPr>
                <w:ilvl w:val="0"/>
                <w:numId w:val="1"/>
              </w:numPr>
              <w:spacing w:after="0" w:line="240" w:lineRule="auto"/>
              <w:rPr>
                <w:sz w:val="24"/>
                <w:szCs w:val="24"/>
              </w:rPr>
            </w:pPr>
            <w:r w:rsidRPr="005755D8">
              <w:rPr>
                <w:sz w:val="24"/>
                <w:szCs w:val="24"/>
              </w:rPr>
              <w:t>Сообщение темы и целей урока. Мотивация учебной деятельности.</w:t>
            </w:r>
          </w:p>
        </w:tc>
        <w:tc>
          <w:tcPr>
            <w:tcW w:w="2087" w:type="dxa"/>
          </w:tcPr>
          <w:p w:rsidR="00FB4A00" w:rsidRPr="005755D8" w:rsidRDefault="00FB4A00" w:rsidP="00F40658">
            <w:pPr>
              <w:spacing w:after="0" w:line="240" w:lineRule="auto"/>
              <w:rPr>
                <w:sz w:val="24"/>
                <w:szCs w:val="24"/>
              </w:rPr>
            </w:pPr>
            <w:r w:rsidRPr="005755D8">
              <w:rPr>
                <w:sz w:val="24"/>
                <w:szCs w:val="24"/>
              </w:rPr>
              <w:t>Показ практической значимости урока и постановка учебной задачи.</w:t>
            </w:r>
          </w:p>
        </w:tc>
        <w:tc>
          <w:tcPr>
            <w:tcW w:w="5342" w:type="dxa"/>
          </w:tcPr>
          <w:p w:rsidR="00FB4A00" w:rsidRPr="005755D8" w:rsidRDefault="00FB4A00" w:rsidP="00F40658">
            <w:pPr>
              <w:spacing w:after="0" w:line="240" w:lineRule="auto"/>
              <w:rPr>
                <w:sz w:val="24"/>
                <w:szCs w:val="24"/>
              </w:rPr>
            </w:pPr>
            <w:r w:rsidRPr="005755D8">
              <w:rPr>
                <w:sz w:val="24"/>
                <w:szCs w:val="24"/>
              </w:rPr>
              <w:t>Мы закончили изучать  главу «Право». Нам необходимо обобщить и систематизировать те знания, которые мы получили в ходе изучения этой большой темы .</w:t>
            </w:r>
            <w:r>
              <w:rPr>
                <w:sz w:val="24"/>
                <w:szCs w:val="24"/>
              </w:rPr>
              <w:t xml:space="preserve"> В этом году 12 декабря исполняется 20 лет основному закону нашего государства. Какому? </w:t>
            </w:r>
            <w:r w:rsidRPr="005755D8">
              <w:rPr>
                <w:sz w:val="24"/>
                <w:szCs w:val="24"/>
              </w:rPr>
              <w:t xml:space="preserve"> Наш урок предлагаю провести в виде игры. Познакомимся с правилами игры, которую мы назовем «Экзамен на звание Гражданина России».</w:t>
            </w:r>
          </w:p>
          <w:p w:rsidR="00FB4A00" w:rsidRPr="005755D8" w:rsidRDefault="00FB4A00" w:rsidP="00F40658">
            <w:pPr>
              <w:spacing w:after="0" w:line="240" w:lineRule="auto"/>
              <w:rPr>
                <w:sz w:val="24"/>
                <w:szCs w:val="24"/>
              </w:rPr>
            </w:pPr>
            <w:r w:rsidRPr="005755D8">
              <w:rPr>
                <w:sz w:val="24"/>
                <w:szCs w:val="24"/>
              </w:rPr>
              <w:t>Участниками игры являются команды по три- пять человек.</w:t>
            </w:r>
          </w:p>
          <w:p w:rsidR="00FB4A00" w:rsidRPr="005755D8" w:rsidRDefault="00FB4A00" w:rsidP="00F40658">
            <w:pPr>
              <w:spacing w:after="0" w:line="240" w:lineRule="auto"/>
              <w:rPr>
                <w:sz w:val="24"/>
                <w:szCs w:val="24"/>
              </w:rPr>
            </w:pPr>
            <w:r w:rsidRPr="005755D8">
              <w:rPr>
                <w:sz w:val="24"/>
                <w:szCs w:val="24"/>
              </w:rPr>
              <w:t>Каждый правильный ответ, который дает команда, оценивается в два балла, если при ответе будет сделана ссылка на статью Конституции. Если ответ дан правильно,  но статья не названа, то один балл. (участники получают звезды).</w:t>
            </w:r>
          </w:p>
          <w:p w:rsidR="00FB4A00" w:rsidRPr="005755D8" w:rsidRDefault="00FB4A00" w:rsidP="00F40658">
            <w:pPr>
              <w:spacing w:after="0" w:line="240" w:lineRule="auto"/>
              <w:rPr>
                <w:sz w:val="24"/>
                <w:szCs w:val="24"/>
              </w:rPr>
            </w:pPr>
            <w:r w:rsidRPr="005755D8">
              <w:rPr>
                <w:sz w:val="24"/>
                <w:szCs w:val="24"/>
              </w:rPr>
              <w:t>Представление Жюри (в состав  жюри входят незаинтересованные лица из числа учителей )</w:t>
            </w:r>
          </w:p>
          <w:p w:rsidR="00FB4A00" w:rsidRPr="005755D8" w:rsidRDefault="00FB4A00" w:rsidP="00F40658">
            <w:pPr>
              <w:spacing w:after="0" w:line="240" w:lineRule="auto"/>
              <w:rPr>
                <w:sz w:val="24"/>
                <w:szCs w:val="24"/>
              </w:rPr>
            </w:pPr>
            <w:r w:rsidRPr="005755D8">
              <w:rPr>
                <w:sz w:val="24"/>
                <w:szCs w:val="24"/>
              </w:rPr>
              <w:t>Итак приступаем к игре</w:t>
            </w:r>
            <w:r>
              <w:rPr>
                <w:sz w:val="24"/>
                <w:szCs w:val="24"/>
              </w:rPr>
              <w:t>.</w:t>
            </w:r>
          </w:p>
          <w:p w:rsidR="00FB4A00" w:rsidRPr="005755D8" w:rsidRDefault="00FB4A00" w:rsidP="00F40658">
            <w:pPr>
              <w:spacing w:after="0" w:line="240" w:lineRule="auto"/>
              <w:rPr>
                <w:sz w:val="24"/>
                <w:szCs w:val="24"/>
              </w:rPr>
            </w:pPr>
          </w:p>
        </w:tc>
        <w:tc>
          <w:tcPr>
            <w:tcW w:w="3236" w:type="dxa"/>
          </w:tcPr>
          <w:p w:rsidR="00FB4A00" w:rsidRPr="005755D8" w:rsidRDefault="00FB4A00" w:rsidP="00F40658">
            <w:pPr>
              <w:spacing w:after="0" w:line="240" w:lineRule="auto"/>
              <w:rPr>
                <w:sz w:val="24"/>
                <w:szCs w:val="24"/>
              </w:rPr>
            </w:pPr>
            <w:r w:rsidRPr="005755D8">
              <w:rPr>
                <w:sz w:val="24"/>
                <w:szCs w:val="24"/>
              </w:rPr>
              <w:t>Слушают учителя.</w:t>
            </w:r>
          </w:p>
          <w:p w:rsidR="00FB4A00" w:rsidRPr="005755D8" w:rsidRDefault="00FB4A00" w:rsidP="00F40658">
            <w:pPr>
              <w:spacing w:after="0" w:line="240" w:lineRule="auto"/>
              <w:rPr>
                <w:sz w:val="24"/>
                <w:szCs w:val="24"/>
              </w:rPr>
            </w:pPr>
            <w:r w:rsidRPr="005755D8">
              <w:rPr>
                <w:sz w:val="24"/>
                <w:szCs w:val="24"/>
              </w:rPr>
              <w:t>Делятся на команды.</w:t>
            </w:r>
          </w:p>
          <w:p w:rsidR="00FB4A00" w:rsidRPr="005755D8" w:rsidRDefault="00FB4A00" w:rsidP="00F40658">
            <w:pPr>
              <w:spacing w:after="0" w:line="240" w:lineRule="auto"/>
              <w:rPr>
                <w:sz w:val="24"/>
                <w:szCs w:val="24"/>
              </w:rPr>
            </w:pPr>
            <w:r w:rsidRPr="005755D8">
              <w:rPr>
                <w:sz w:val="24"/>
                <w:szCs w:val="24"/>
              </w:rPr>
              <w:t>Знакомство с правилами игры.</w:t>
            </w:r>
          </w:p>
        </w:tc>
        <w:tc>
          <w:tcPr>
            <w:tcW w:w="1562" w:type="dxa"/>
          </w:tcPr>
          <w:p w:rsidR="00FB4A00" w:rsidRPr="005755D8" w:rsidRDefault="00FB4A00" w:rsidP="00F40658">
            <w:pPr>
              <w:spacing w:after="0" w:line="240" w:lineRule="auto"/>
              <w:rPr>
                <w:sz w:val="24"/>
                <w:szCs w:val="24"/>
              </w:rPr>
            </w:pPr>
          </w:p>
          <w:p w:rsidR="00FB4A00" w:rsidRPr="005755D8" w:rsidRDefault="00FB4A00" w:rsidP="00F40658">
            <w:pPr>
              <w:spacing w:after="0" w:line="240" w:lineRule="auto"/>
              <w:rPr>
                <w:sz w:val="24"/>
                <w:szCs w:val="24"/>
              </w:rPr>
            </w:pPr>
          </w:p>
          <w:p w:rsidR="00FB4A00" w:rsidRPr="005755D8" w:rsidRDefault="00FB4A00" w:rsidP="00F40658">
            <w:pPr>
              <w:spacing w:after="0" w:line="240" w:lineRule="auto"/>
              <w:rPr>
                <w:sz w:val="24"/>
                <w:szCs w:val="24"/>
              </w:rPr>
            </w:pPr>
            <w:r>
              <w:rPr>
                <w:sz w:val="24"/>
                <w:szCs w:val="24"/>
              </w:rPr>
              <w:t>Призентация</w:t>
            </w:r>
          </w:p>
          <w:p w:rsidR="00FB4A00" w:rsidRPr="005755D8" w:rsidRDefault="00FB4A00" w:rsidP="00F40658">
            <w:pPr>
              <w:spacing w:after="0" w:line="240" w:lineRule="auto"/>
              <w:rPr>
                <w:sz w:val="24"/>
                <w:szCs w:val="24"/>
              </w:rPr>
            </w:pPr>
            <w:r w:rsidRPr="005755D8">
              <w:rPr>
                <w:sz w:val="24"/>
                <w:szCs w:val="24"/>
              </w:rPr>
              <w:t>Сла</w:t>
            </w:r>
            <w:r>
              <w:rPr>
                <w:sz w:val="24"/>
                <w:szCs w:val="24"/>
              </w:rPr>
              <w:t xml:space="preserve">йд </w:t>
            </w:r>
            <w:r w:rsidRPr="005755D8">
              <w:rPr>
                <w:sz w:val="24"/>
                <w:szCs w:val="24"/>
              </w:rPr>
              <w:t>1-4</w:t>
            </w:r>
          </w:p>
        </w:tc>
      </w:tr>
      <w:tr w:rsidR="00FB4A00" w:rsidRPr="005755D8">
        <w:tc>
          <w:tcPr>
            <w:tcW w:w="2559" w:type="dxa"/>
          </w:tcPr>
          <w:p w:rsidR="00FB4A00" w:rsidRPr="005755D8" w:rsidRDefault="00FB4A00" w:rsidP="00F40658">
            <w:pPr>
              <w:pStyle w:val="ListParagraph"/>
              <w:numPr>
                <w:ilvl w:val="0"/>
                <w:numId w:val="1"/>
              </w:numPr>
              <w:spacing w:after="0" w:line="240" w:lineRule="auto"/>
              <w:rPr>
                <w:sz w:val="24"/>
                <w:szCs w:val="24"/>
              </w:rPr>
            </w:pPr>
            <w:r w:rsidRPr="005755D8">
              <w:rPr>
                <w:sz w:val="24"/>
                <w:szCs w:val="24"/>
              </w:rPr>
              <w:t>Первый этап игры «Разминка»</w:t>
            </w:r>
          </w:p>
        </w:tc>
        <w:tc>
          <w:tcPr>
            <w:tcW w:w="2087" w:type="dxa"/>
          </w:tcPr>
          <w:p w:rsidR="00FB4A00" w:rsidRPr="005755D8" w:rsidRDefault="00FB4A00" w:rsidP="00F40658">
            <w:pPr>
              <w:spacing w:after="0" w:line="240" w:lineRule="auto"/>
              <w:rPr>
                <w:sz w:val="24"/>
                <w:szCs w:val="24"/>
              </w:rPr>
            </w:pPr>
            <w:r w:rsidRPr="005755D8">
              <w:rPr>
                <w:sz w:val="24"/>
                <w:szCs w:val="24"/>
              </w:rPr>
              <w:t>Повторение и обобщение темы «Конституция РФ. Основы конституционного строя РФ»</w:t>
            </w:r>
          </w:p>
        </w:tc>
        <w:tc>
          <w:tcPr>
            <w:tcW w:w="5342" w:type="dxa"/>
          </w:tcPr>
          <w:p w:rsidR="00FB4A00" w:rsidRPr="005755D8" w:rsidRDefault="00FB4A00" w:rsidP="00F40658">
            <w:pPr>
              <w:spacing w:after="0" w:line="240" w:lineRule="auto"/>
              <w:rPr>
                <w:sz w:val="24"/>
                <w:szCs w:val="24"/>
              </w:rPr>
            </w:pPr>
            <w:r w:rsidRPr="005755D8">
              <w:rPr>
                <w:sz w:val="24"/>
                <w:szCs w:val="24"/>
              </w:rPr>
              <w:t>-Какое название более правильно – «Российская Федерация» или  «Россия».?  (Названия равнозначны)</w:t>
            </w:r>
          </w:p>
          <w:p w:rsidR="00FB4A00" w:rsidRPr="005755D8" w:rsidRDefault="00FB4A00" w:rsidP="00F40658">
            <w:pPr>
              <w:spacing w:after="0" w:line="240" w:lineRule="auto"/>
              <w:rPr>
                <w:sz w:val="24"/>
                <w:szCs w:val="24"/>
              </w:rPr>
            </w:pPr>
            <w:r w:rsidRPr="005755D8">
              <w:rPr>
                <w:sz w:val="24"/>
                <w:szCs w:val="24"/>
              </w:rPr>
              <w:t>-На какие три вида подразделяется  власть в России? (Законодательная, исполнительная, судебная)</w:t>
            </w:r>
          </w:p>
          <w:p w:rsidR="00FB4A00" w:rsidRPr="005755D8" w:rsidRDefault="00FB4A00" w:rsidP="00F40658">
            <w:pPr>
              <w:spacing w:after="0" w:line="240" w:lineRule="auto"/>
              <w:rPr>
                <w:sz w:val="24"/>
                <w:szCs w:val="24"/>
              </w:rPr>
            </w:pPr>
            <w:r w:rsidRPr="005755D8">
              <w:rPr>
                <w:sz w:val="24"/>
                <w:szCs w:val="24"/>
              </w:rPr>
              <w:t>-  С какого возраста на гражданина России распространяется основные права и свободы ? (Принадлежат ему от рождения. Ст.17)</w:t>
            </w:r>
          </w:p>
          <w:p w:rsidR="00FB4A00" w:rsidRPr="005755D8" w:rsidRDefault="00FB4A00" w:rsidP="00F40658">
            <w:pPr>
              <w:spacing w:after="0" w:line="240" w:lineRule="auto"/>
              <w:rPr>
                <w:sz w:val="24"/>
                <w:szCs w:val="24"/>
              </w:rPr>
            </w:pPr>
            <w:r w:rsidRPr="005755D8">
              <w:rPr>
                <w:sz w:val="24"/>
                <w:szCs w:val="24"/>
              </w:rPr>
              <w:t>-  Чем отличаются права  мужчин и женщин? (Мужчины и женщины имеют равные права)</w:t>
            </w:r>
          </w:p>
          <w:p w:rsidR="00FB4A00" w:rsidRPr="005755D8" w:rsidRDefault="00FB4A00" w:rsidP="00F40658">
            <w:pPr>
              <w:spacing w:after="0" w:line="240" w:lineRule="auto"/>
              <w:rPr>
                <w:sz w:val="24"/>
                <w:szCs w:val="24"/>
              </w:rPr>
            </w:pPr>
            <w:r w:rsidRPr="005755D8">
              <w:rPr>
                <w:sz w:val="24"/>
                <w:szCs w:val="24"/>
              </w:rPr>
              <w:t>-  В каких случаях допускается арест и заключение под стражу? (По судебному решению)</w:t>
            </w:r>
          </w:p>
          <w:p w:rsidR="00FB4A00" w:rsidRPr="005755D8" w:rsidRDefault="00FB4A00" w:rsidP="00F40658">
            <w:pPr>
              <w:spacing w:after="0" w:line="240" w:lineRule="auto"/>
              <w:rPr>
                <w:sz w:val="24"/>
                <w:szCs w:val="24"/>
              </w:rPr>
            </w:pPr>
            <w:r w:rsidRPr="005755D8">
              <w:rPr>
                <w:sz w:val="24"/>
                <w:szCs w:val="24"/>
              </w:rPr>
              <w:t>-  Какое разрешение требуется человеку, чтобы беспрепятственно исповедовать религию? (Никакого)</w:t>
            </w:r>
          </w:p>
          <w:p w:rsidR="00FB4A00" w:rsidRPr="005755D8" w:rsidRDefault="00FB4A00" w:rsidP="00F40658">
            <w:pPr>
              <w:spacing w:after="0" w:line="240" w:lineRule="auto"/>
              <w:rPr>
                <w:sz w:val="24"/>
                <w:szCs w:val="24"/>
              </w:rPr>
            </w:pPr>
            <w:r w:rsidRPr="005755D8">
              <w:rPr>
                <w:sz w:val="24"/>
                <w:szCs w:val="24"/>
              </w:rPr>
              <w:t>-  Что,  согласно Конституции, является высшей ценностью для государства? (Человек, его права и свободы. Ст.2)</w:t>
            </w:r>
          </w:p>
          <w:p w:rsidR="00FB4A00" w:rsidRPr="005755D8" w:rsidRDefault="00FB4A00" w:rsidP="00F40658">
            <w:pPr>
              <w:spacing w:after="0" w:line="240" w:lineRule="auto"/>
              <w:rPr>
                <w:sz w:val="24"/>
                <w:szCs w:val="24"/>
              </w:rPr>
            </w:pPr>
            <w:r w:rsidRPr="005755D8">
              <w:rPr>
                <w:sz w:val="24"/>
                <w:szCs w:val="24"/>
              </w:rPr>
              <w:t>- Какая партия имеет больше прав – «Единая Россия» или «ЛДПР»? (Равны. Ст. 13)</w:t>
            </w:r>
          </w:p>
          <w:p w:rsidR="00FB4A00" w:rsidRPr="005755D8" w:rsidRDefault="00FB4A00" w:rsidP="00F40658">
            <w:pPr>
              <w:spacing w:after="0" w:line="240" w:lineRule="auto"/>
              <w:rPr>
                <w:sz w:val="24"/>
                <w:szCs w:val="24"/>
              </w:rPr>
            </w:pPr>
            <w:r w:rsidRPr="005755D8">
              <w:rPr>
                <w:sz w:val="24"/>
                <w:szCs w:val="24"/>
              </w:rPr>
              <w:t>- Имеет ли право беспрепятственного въезда в Россию ее гражданин, если он прожил за границей более 5 лет ? (Да)</w:t>
            </w:r>
          </w:p>
          <w:p w:rsidR="00FB4A00" w:rsidRPr="005755D8" w:rsidRDefault="00FB4A00" w:rsidP="00F40658">
            <w:pPr>
              <w:spacing w:after="0" w:line="240" w:lineRule="auto"/>
              <w:rPr>
                <w:sz w:val="24"/>
                <w:szCs w:val="24"/>
              </w:rPr>
            </w:pPr>
            <w:r w:rsidRPr="005755D8">
              <w:rPr>
                <w:sz w:val="24"/>
                <w:szCs w:val="24"/>
              </w:rPr>
              <w:t>- Если ребенок и родители выразили письменное согласие в отказе от учебы, то основное общее образование не обязательно? (обязательно. Ст.40, п4)</w:t>
            </w:r>
          </w:p>
          <w:p w:rsidR="00FB4A00" w:rsidRPr="005755D8" w:rsidRDefault="00FB4A00" w:rsidP="00F40658">
            <w:pPr>
              <w:spacing w:after="0" w:line="240" w:lineRule="auto"/>
              <w:rPr>
                <w:sz w:val="24"/>
                <w:szCs w:val="24"/>
              </w:rPr>
            </w:pPr>
            <w:r w:rsidRPr="005755D8">
              <w:rPr>
                <w:sz w:val="24"/>
                <w:szCs w:val="24"/>
              </w:rPr>
              <w:t>С какого возраста гражданин России может самостоятельно осуществлять свои права в полном  объеме? (с 18 лет)</w:t>
            </w:r>
          </w:p>
          <w:p w:rsidR="00FB4A00" w:rsidRPr="005755D8" w:rsidRDefault="00FB4A00" w:rsidP="00F40658">
            <w:pPr>
              <w:spacing w:after="0" w:line="240" w:lineRule="auto"/>
              <w:rPr>
                <w:sz w:val="24"/>
                <w:szCs w:val="24"/>
              </w:rPr>
            </w:pPr>
            <w:r w:rsidRPr="005755D8">
              <w:rPr>
                <w:sz w:val="24"/>
                <w:szCs w:val="24"/>
              </w:rPr>
              <w:t>- Забота о детях и их воспитание – право или обязанность родителей? (Право и обязанность)</w:t>
            </w:r>
          </w:p>
          <w:p w:rsidR="00FB4A00" w:rsidRPr="005755D8" w:rsidRDefault="00FB4A00" w:rsidP="00F40658">
            <w:pPr>
              <w:spacing w:after="0" w:line="240" w:lineRule="auto"/>
              <w:rPr>
                <w:sz w:val="24"/>
                <w:szCs w:val="24"/>
              </w:rPr>
            </w:pPr>
            <w:r w:rsidRPr="005755D8">
              <w:rPr>
                <w:sz w:val="24"/>
                <w:szCs w:val="24"/>
              </w:rPr>
              <w:t>- Гражданин Иванов решил создать партию, выступающую за превращение Тульской области в независимое государство. Права человека его партия ущемлять не собирается. Будет ли разрешена  такая партия? (Нет,  так как призывает к нарушению целостности государства. Ст.13, п.5)</w:t>
            </w:r>
          </w:p>
          <w:p w:rsidR="00FB4A00" w:rsidRPr="005755D8" w:rsidRDefault="00FB4A00" w:rsidP="00F40658">
            <w:pPr>
              <w:spacing w:after="0" w:line="240" w:lineRule="auto"/>
              <w:rPr>
                <w:sz w:val="24"/>
                <w:szCs w:val="24"/>
              </w:rPr>
            </w:pPr>
            <w:r w:rsidRPr="005755D8">
              <w:rPr>
                <w:sz w:val="24"/>
                <w:szCs w:val="24"/>
              </w:rPr>
              <w:t>- Гражданин Иванов, отдыхая у себя дома после тяжелого рабочего дня, включил музыку на полную громкость. На замечания соседей он объяснял, что  согласно Конституции имеет право на отдых. Что мог бы возразить знающий Конституцию участковый, вызванный соседями? (Осуществление прав и свобод человека и гражданина не должно нарушать права и свободы других лиц. Ст17,п.3)</w:t>
            </w:r>
          </w:p>
          <w:p w:rsidR="00FB4A00" w:rsidRPr="005755D8" w:rsidRDefault="00FB4A00" w:rsidP="00F40658">
            <w:pPr>
              <w:spacing w:after="0" w:line="240" w:lineRule="auto"/>
              <w:rPr>
                <w:sz w:val="24"/>
                <w:szCs w:val="24"/>
              </w:rPr>
            </w:pPr>
            <w:r w:rsidRPr="005755D8">
              <w:rPr>
                <w:sz w:val="24"/>
                <w:szCs w:val="24"/>
              </w:rPr>
              <w:t>-Гражданин Иванов заманил на свою дачу двух бомжей и , заперев их в подвале, заставил их шить женские халаты, которые потом продавал. Свой поступок он объяснил тем, что просто помогал бомжам реализовать их право на труд, поскольку за работу они получали пищу и крышу над головой.  Нарушены ли были права человека? (Каждый имеет право на свободу и личную неприкосновенность. СТ.22)</w:t>
            </w:r>
          </w:p>
          <w:p w:rsidR="00FB4A00" w:rsidRPr="005755D8" w:rsidRDefault="00FB4A00" w:rsidP="00F40658">
            <w:pPr>
              <w:spacing w:after="0" w:line="240" w:lineRule="auto"/>
              <w:rPr>
                <w:sz w:val="24"/>
                <w:szCs w:val="24"/>
              </w:rPr>
            </w:pPr>
            <w:r>
              <w:rPr>
                <w:sz w:val="24"/>
                <w:szCs w:val="24"/>
              </w:rPr>
              <w:t>ДАВАЙТЕ ПРОВЕРИМ ОТВЕТЫ.</w:t>
            </w:r>
          </w:p>
        </w:tc>
        <w:tc>
          <w:tcPr>
            <w:tcW w:w="3236" w:type="dxa"/>
          </w:tcPr>
          <w:p w:rsidR="00FB4A00" w:rsidRPr="005755D8" w:rsidRDefault="00FB4A00" w:rsidP="00F40658">
            <w:pPr>
              <w:spacing w:after="0" w:line="240" w:lineRule="auto"/>
              <w:rPr>
                <w:sz w:val="24"/>
                <w:szCs w:val="24"/>
              </w:rPr>
            </w:pPr>
            <w:r w:rsidRPr="005755D8">
              <w:rPr>
                <w:sz w:val="24"/>
                <w:szCs w:val="24"/>
              </w:rPr>
              <w:t xml:space="preserve">Команды отвечают на вопросы по статьям Конституции России (гл 1, 2,4). За каждый правильный ответ получаю </w:t>
            </w:r>
            <w:r>
              <w:rPr>
                <w:sz w:val="24"/>
                <w:szCs w:val="24"/>
              </w:rPr>
              <w:t xml:space="preserve">т </w:t>
            </w:r>
            <w:r w:rsidRPr="005755D8">
              <w:rPr>
                <w:sz w:val="24"/>
                <w:szCs w:val="24"/>
              </w:rPr>
              <w:t>по одной-две звездочки.</w:t>
            </w:r>
          </w:p>
        </w:tc>
        <w:tc>
          <w:tcPr>
            <w:tcW w:w="1562" w:type="dxa"/>
          </w:tcPr>
          <w:p w:rsidR="00FB4A00" w:rsidRPr="005755D8" w:rsidRDefault="00FB4A00" w:rsidP="00F40658">
            <w:pPr>
              <w:spacing w:after="0" w:line="240" w:lineRule="auto"/>
              <w:rPr>
                <w:sz w:val="24"/>
                <w:szCs w:val="24"/>
              </w:rPr>
            </w:pPr>
            <w:r>
              <w:rPr>
                <w:sz w:val="24"/>
                <w:szCs w:val="24"/>
              </w:rPr>
              <w:t>Слайд 5-6</w:t>
            </w:r>
          </w:p>
        </w:tc>
      </w:tr>
      <w:tr w:rsidR="00FB4A00" w:rsidRPr="005755D8">
        <w:tc>
          <w:tcPr>
            <w:tcW w:w="2559" w:type="dxa"/>
          </w:tcPr>
          <w:p w:rsidR="00FB4A00" w:rsidRPr="005755D8" w:rsidRDefault="00FB4A00" w:rsidP="00F40658">
            <w:pPr>
              <w:pStyle w:val="ListParagraph"/>
              <w:numPr>
                <w:ilvl w:val="0"/>
                <w:numId w:val="1"/>
              </w:numPr>
              <w:spacing w:after="0" w:line="240" w:lineRule="auto"/>
              <w:rPr>
                <w:sz w:val="24"/>
                <w:szCs w:val="24"/>
              </w:rPr>
            </w:pPr>
            <w:r w:rsidRPr="005755D8">
              <w:rPr>
                <w:sz w:val="24"/>
                <w:szCs w:val="24"/>
              </w:rPr>
              <w:t>Второй этап «Наш герб»</w:t>
            </w:r>
          </w:p>
        </w:tc>
        <w:tc>
          <w:tcPr>
            <w:tcW w:w="2087" w:type="dxa"/>
          </w:tcPr>
          <w:p w:rsidR="00FB4A00" w:rsidRPr="005755D8" w:rsidRDefault="00FB4A00" w:rsidP="00F40658">
            <w:pPr>
              <w:spacing w:after="0" w:line="240" w:lineRule="auto"/>
              <w:rPr>
                <w:sz w:val="24"/>
                <w:szCs w:val="24"/>
              </w:rPr>
            </w:pPr>
            <w:r w:rsidRPr="005755D8">
              <w:rPr>
                <w:sz w:val="24"/>
                <w:szCs w:val="24"/>
              </w:rPr>
              <w:t>Проверка знаний символов России</w:t>
            </w:r>
          </w:p>
        </w:tc>
        <w:tc>
          <w:tcPr>
            <w:tcW w:w="5342" w:type="dxa"/>
          </w:tcPr>
          <w:p w:rsidR="00FB4A00" w:rsidRPr="005755D8" w:rsidRDefault="00FB4A00" w:rsidP="00F40658">
            <w:pPr>
              <w:spacing w:after="0" w:line="240" w:lineRule="auto"/>
              <w:rPr>
                <w:sz w:val="24"/>
                <w:szCs w:val="24"/>
              </w:rPr>
            </w:pPr>
            <w:r w:rsidRPr="005755D8">
              <w:rPr>
                <w:sz w:val="24"/>
                <w:szCs w:val="24"/>
              </w:rPr>
              <w:t>Вам необходимо выбрать из предложенных карточек герб России или  Тулы или Узловой по жребию. Описать их: из каких частей состоит, что они символизируют.   Время ограничено.</w:t>
            </w:r>
          </w:p>
        </w:tc>
        <w:tc>
          <w:tcPr>
            <w:tcW w:w="3236" w:type="dxa"/>
          </w:tcPr>
          <w:p w:rsidR="00FB4A00" w:rsidRPr="005755D8" w:rsidRDefault="00FB4A00" w:rsidP="00F40658">
            <w:pPr>
              <w:spacing w:after="0" w:line="240" w:lineRule="auto"/>
              <w:rPr>
                <w:sz w:val="24"/>
                <w:szCs w:val="24"/>
              </w:rPr>
            </w:pPr>
            <w:r w:rsidRPr="005755D8">
              <w:rPr>
                <w:sz w:val="24"/>
                <w:szCs w:val="24"/>
              </w:rPr>
              <w:t>Команды выбирают из отдельных карточек гербы России или Тулы или Узловой. Готовят краткое сообщение.</w:t>
            </w:r>
          </w:p>
        </w:tc>
        <w:tc>
          <w:tcPr>
            <w:tcW w:w="1562" w:type="dxa"/>
          </w:tcPr>
          <w:p w:rsidR="00FB4A00" w:rsidRPr="005755D8" w:rsidRDefault="00FB4A00" w:rsidP="00F40658">
            <w:pPr>
              <w:spacing w:after="0" w:line="240" w:lineRule="auto"/>
              <w:rPr>
                <w:sz w:val="24"/>
                <w:szCs w:val="24"/>
              </w:rPr>
            </w:pPr>
            <w:r>
              <w:rPr>
                <w:sz w:val="24"/>
                <w:szCs w:val="24"/>
              </w:rPr>
              <w:t>Слайд 7,8,9,10</w:t>
            </w:r>
          </w:p>
        </w:tc>
      </w:tr>
      <w:tr w:rsidR="00FB4A00" w:rsidRPr="005755D8">
        <w:tc>
          <w:tcPr>
            <w:tcW w:w="2559" w:type="dxa"/>
          </w:tcPr>
          <w:p w:rsidR="00FB4A00" w:rsidRPr="005755D8" w:rsidRDefault="00FB4A00" w:rsidP="00F40658">
            <w:pPr>
              <w:pStyle w:val="ListParagraph"/>
              <w:numPr>
                <w:ilvl w:val="0"/>
                <w:numId w:val="1"/>
              </w:numPr>
              <w:spacing w:after="0" w:line="240" w:lineRule="auto"/>
              <w:rPr>
                <w:sz w:val="24"/>
                <w:szCs w:val="24"/>
              </w:rPr>
            </w:pPr>
            <w:r w:rsidRPr="005755D8">
              <w:rPr>
                <w:sz w:val="24"/>
                <w:szCs w:val="24"/>
              </w:rPr>
              <w:t>Третий этап «Знатоки гимна»</w:t>
            </w:r>
          </w:p>
        </w:tc>
        <w:tc>
          <w:tcPr>
            <w:tcW w:w="2087" w:type="dxa"/>
          </w:tcPr>
          <w:p w:rsidR="00FB4A00" w:rsidRPr="005755D8" w:rsidRDefault="00FB4A00" w:rsidP="00F40658">
            <w:pPr>
              <w:spacing w:after="0" w:line="240" w:lineRule="auto"/>
              <w:rPr>
                <w:sz w:val="24"/>
                <w:szCs w:val="24"/>
              </w:rPr>
            </w:pPr>
            <w:r w:rsidRPr="005755D8">
              <w:rPr>
                <w:sz w:val="24"/>
                <w:szCs w:val="24"/>
              </w:rPr>
              <w:t>Проверка знаний символов России</w:t>
            </w:r>
          </w:p>
        </w:tc>
        <w:tc>
          <w:tcPr>
            <w:tcW w:w="5342" w:type="dxa"/>
          </w:tcPr>
          <w:p w:rsidR="00FB4A00" w:rsidRDefault="00FB4A00" w:rsidP="00F40658">
            <w:pPr>
              <w:spacing w:after="0" w:line="240" w:lineRule="auto"/>
              <w:rPr>
                <w:sz w:val="24"/>
                <w:szCs w:val="24"/>
              </w:rPr>
            </w:pPr>
            <w:r w:rsidRPr="005755D8">
              <w:rPr>
                <w:sz w:val="24"/>
                <w:szCs w:val="24"/>
              </w:rPr>
              <w:t>Перед вами текст Гимна России. Вы должны вставить пропущенные слова. Помните, время ограничено.</w:t>
            </w:r>
          </w:p>
          <w:p w:rsidR="00FB4A00" w:rsidRPr="005755D8" w:rsidRDefault="00FB4A00" w:rsidP="00F40658">
            <w:pPr>
              <w:spacing w:after="0" w:line="240" w:lineRule="auto"/>
              <w:rPr>
                <w:sz w:val="24"/>
                <w:szCs w:val="24"/>
              </w:rPr>
            </w:pPr>
            <w:r>
              <w:rPr>
                <w:sz w:val="24"/>
                <w:szCs w:val="24"/>
              </w:rPr>
              <w:t>Давайте проверим себя, хорошо ли мы знаем гимн России (слушание гимна)</w:t>
            </w:r>
          </w:p>
        </w:tc>
        <w:tc>
          <w:tcPr>
            <w:tcW w:w="3236" w:type="dxa"/>
          </w:tcPr>
          <w:p w:rsidR="00FB4A00" w:rsidRPr="005755D8" w:rsidRDefault="00FB4A00" w:rsidP="00F40658">
            <w:pPr>
              <w:spacing w:after="0" w:line="240" w:lineRule="auto"/>
              <w:rPr>
                <w:sz w:val="24"/>
                <w:szCs w:val="24"/>
              </w:rPr>
            </w:pPr>
            <w:r w:rsidRPr="005755D8">
              <w:rPr>
                <w:sz w:val="24"/>
                <w:szCs w:val="24"/>
              </w:rPr>
              <w:t>Команды вписывают отдельные слова в текст гимна России.</w:t>
            </w:r>
          </w:p>
        </w:tc>
        <w:tc>
          <w:tcPr>
            <w:tcW w:w="1562" w:type="dxa"/>
          </w:tcPr>
          <w:p w:rsidR="00FB4A00" w:rsidRPr="005755D8" w:rsidRDefault="00FB4A00" w:rsidP="00F40658">
            <w:pPr>
              <w:spacing w:after="0" w:line="240" w:lineRule="auto"/>
              <w:rPr>
                <w:sz w:val="24"/>
                <w:szCs w:val="24"/>
              </w:rPr>
            </w:pPr>
            <w:r>
              <w:rPr>
                <w:sz w:val="24"/>
                <w:szCs w:val="24"/>
              </w:rPr>
              <w:t>Слайд 11, 12, 13</w:t>
            </w:r>
          </w:p>
        </w:tc>
      </w:tr>
      <w:tr w:rsidR="00FB4A00" w:rsidRPr="005755D8">
        <w:tc>
          <w:tcPr>
            <w:tcW w:w="2559" w:type="dxa"/>
          </w:tcPr>
          <w:p w:rsidR="00FB4A00" w:rsidRPr="005755D8" w:rsidRDefault="00FB4A00" w:rsidP="00F40658">
            <w:pPr>
              <w:pStyle w:val="ListParagraph"/>
              <w:numPr>
                <w:ilvl w:val="0"/>
                <w:numId w:val="1"/>
              </w:numPr>
              <w:spacing w:after="0" w:line="240" w:lineRule="auto"/>
              <w:rPr>
                <w:sz w:val="24"/>
                <w:szCs w:val="24"/>
              </w:rPr>
            </w:pPr>
            <w:r w:rsidRPr="005755D8">
              <w:rPr>
                <w:sz w:val="24"/>
                <w:szCs w:val="24"/>
              </w:rPr>
              <w:t>Четвертый этап «я имею право»</w:t>
            </w:r>
          </w:p>
        </w:tc>
        <w:tc>
          <w:tcPr>
            <w:tcW w:w="2087" w:type="dxa"/>
          </w:tcPr>
          <w:p w:rsidR="00FB4A00" w:rsidRPr="005755D8" w:rsidRDefault="00FB4A00" w:rsidP="00F40658">
            <w:pPr>
              <w:spacing w:after="0" w:line="240" w:lineRule="auto"/>
              <w:rPr>
                <w:sz w:val="24"/>
                <w:szCs w:val="24"/>
              </w:rPr>
            </w:pPr>
            <w:r w:rsidRPr="005755D8">
              <w:rPr>
                <w:sz w:val="24"/>
                <w:szCs w:val="24"/>
              </w:rPr>
              <w:t>Проверка знаний по теме «Права и свободы человека и гражданина»</w:t>
            </w:r>
          </w:p>
        </w:tc>
        <w:tc>
          <w:tcPr>
            <w:tcW w:w="5342" w:type="dxa"/>
          </w:tcPr>
          <w:p w:rsidR="00FB4A00" w:rsidRPr="005755D8" w:rsidRDefault="00FB4A00" w:rsidP="00F40658">
            <w:pPr>
              <w:spacing w:after="0" w:line="240" w:lineRule="auto"/>
              <w:rPr>
                <w:sz w:val="24"/>
                <w:szCs w:val="24"/>
              </w:rPr>
            </w:pPr>
            <w:r w:rsidRPr="005755D8">
              <w:rPr>
                <w:sz w:val="24"/>
                <w:szCs w:val="24"/>
              </w:rPr>
              <w:t>Теперь проверим, насколько хорошо вы знаете права и свободы Граждан РФ. Наш следующий конкурс «Я имею право». На слайде Вам будет представлено художественное произведение. Ваша задача указать, какое конкретное право, из 2 главы Конституции РФ, в указанном художественном произведении присутствует тем или иным образом.</w:t>
            </w:r>
          </w:p>
        </w:tc>
        <w:tc>
          <w:tcPr>
            <w:tcW w:w="3236" w:type="dxa"/>
          </w:tcPr>
          <w:p w:rsidR="00FB4A00" w:rsidRPr="005755D8" w:rsidRDefault="00FB4A00" w:rsidP="00F40658">
            <w:pPr>
              <w:spacing w:after="0" w:line="240" w:lineRule="auto"/>
              <w:rPr>
                <w:sz w:val="24"/>
                <w:szCs w:val="24"/>
              </w:rPr>
            </w:pPr>
            <w:r w:rsidRPr="005755D8">
              <w:rPr>
                <w:sz w:val="24"/>
                <w:szCs w:val="24"/>
              </w:rPr>
              <w:t>Команды, получив карточку с заданием по слайду(название художественного произведения) , обсуждают и дают ответ на свой вопрос.</w:t>
            </w:r>
          </w:p>
        </w:tc>
        <w:tc>
          <w:tcPr>
            <w:tcW w:w="1562" w:type="dxa"/>
          </w:tcPr>
          <w:p w:rsidR="00FB4A00" w:rsidRPr="005755D8" w:rsidRDefault="00FB4A00" w:rsidP="00F40658">
            <w:pPr>
              <w:spacing w:after="0" w:line="240" w:lineRule="auto"/>
              <w:rPr>
                <w:sz w:val="24"/>
                <w:szCs w:val="24"/>
              </w:rPr>
            </w:pPr>
            <w:r>
              <w:rPr>
                <w:sz w:val="24"/>
                <w:szCs w:val="24"/>
              </w:rPr>
              <w:t>Слайд 14-23</w:t>
            </w:r>
          </w:p>
        </w:tc>
      </w:tr>
      <w:tr w:rsidR="00FB4A00" w:rsidRPr="005755D8">
        <w:tc>
          <w:tcPr>
            <w:tcW w:w="2559" w:type="dxa"/>
          </w:tcPr>
          <w:p w:rsidR="00FB4A00" w:rsidRPr="005755D8" w:rsidRDefault="00FB4A00" w:rsidP="00F40658">
            <w:pPr>
              <w:pStyle w:val="ListParagraph"/>
              <w:numPr>
                <w:ilvl w:val="0"/>
                <w:numId w:val="1"/>
              </w:numPr>
              <w:spacing w:after="0" w:line="240" w:lineRule="auto"/>
              <w:rPr>
                <w:sz w:val="24"/>
                <w:szCs w:val="24"/>
              </w:rPr>
            </w:pPr>
            <w:r w:rsidRPr="005755D8">
              <w:rPr>
                <w:sz w:val="24"/>
                <w:szCs w:val="24"/>
              </w:rPr>
              <w:t xml:space="preserve">Пятый этап «Права и обязанности в нашей жизни» </w:t>
            </w:r>
          </w:p>
        </w:tc>
        <w:tc>
          <w:tcPr>
            <w:tcW w:w="2087" w:type="dxa"/>
          </w:tcPr>
          <w:p w:rsidR="00FB4A00" w:rsidRPr="005755D8" w:rsidRDefault="00FB4A00" w:rsidP="00F40658">
            <w:pPr>
              <w:spacing w:after="0" w:line="240" w:lineRule="auto"/>
              <w:rPr>
                <w:sz w:val="24"/>
                <w:szCs w:val="24"/>
              </w:rPr>
            </w:pPr>
          </w:p>
        </w:tc>
        <w:tc>
          <w:tcPr>
            <w:tcW w:w="5342" w:type="dxa"/>
          </w:tcPr>
          <w:p w:rsidR="00FB4A00" w:rsidRPr="005755D8" w:rsidRDefault="00FB4A00" w:rsidP="00F40658">
            <w:pPr>
              <w:spacing w:after="0" w:line="240" w:lineRule="auto"/>
              <w:rPr>
                <w:sz w:val="24"/>
                <w:szCs w:val="24"/>
              </w:rPr>
            </w:pPr>
            <w:r w:rsidRPr="005755D8">
              <w:rPr>
                <w:sz w:val="24"/>
                <w:szCs w:val="24"/>
              </w:rPr>
              <w:t>Вспомним, что мы сегодня сдаем экзамен на звание Гражданина России. Поэтому наш пятый этап так и называется «Права и обязанности в нашей жизни». Вам предстоит выполнить следующее задание: 1. Из  списка выбрать  обязанности гражданина России, закрепленные в Конституции РФ.  2. Привести в соответствие группы и конкретные права и свободы граждан, провозглашенные в Конституции РФ.</w:t>
            </w:r>
          </w:p>
        </w:tc>
        <w:tc>
          <w:tcPr>
            <w:tcW w:w="3236" w:type="dxa"/>
          </w:tcPr>
          <w:p w:rsidR="00FB4A00" w:rsidRPr="005755D8" w:rsidRDefault="00FB4A00" w:rsidP="00F40658">
            <w:pPr>
              <w:spacing w:after="0" w:line="240" w:lineRule="auto"/>
              <w:rPr>
                <w:sz w:val="24"/>
                <w:szCs w:val="24"/>
              </w:rPr>
            </w:pPr>
            <w:r w:rsidRPr="005755D8">
              <w:rPr>
                <w:sz w:val="24"/>
                <w:szCs w:val="24"/>
              </w:rPr>
              <w:t>Команды получают карточки с заданием и за отведенное время выполняют задание в карточках .</w:t>
            </w:r>
          </w:p>
          <w:p w:rsidR="00FB4A00" w:rsidRPr="005755D8" w:rsidRDefault="00FB4A00" w:rsidP="00F40658">
            <w:pPr>
              <w:spacing w:after="0" w:line="240" w:lineRule="auto"/>
              <w:rPr>
                <w:sz w:val="24"/>
                <w:szCs w:val="24"/>
              </w:rPr>
            </w:pPr>
          </w:p>
        </w:tc>
        <w:tc>
          <w:tcPr>
            <w:tcW w:w="1562" w:type="dxa"/>
          </w:tcPr>
          <w:p w:rsidR="00FB4A00" w:rsidRPr="005755D8" w:rsidRDefault="00FB4A00" w:rsidP="00F40658">
            <w:pPr>
              <w:spacing w:after="0" w:line="240" w:lineRule="auto"/>
              <w:rPr>
                <w:sz w:val="24"/>
                <w:szCs w:val="24"/>
              </w:rPr>
            </w:pPr>
            <w:r>
              <w:rPr>
                <w:sz w:val="24"/>
                <w:szCs w:val="24"/>
              </w:rPr>
              <w:t>Слайд 24-26</w:t>
            </w:r>
          </w:p>
        </w:tc>
      </w:tr>
      <w:tr w:rsidR="00FB4A00" w:rsidRPr="005755D8">
        <w:tc>
          <w:tcPr>
            <w:tcW w:w="2559" w:type="dxa"/>
          </w:tcPr>
          <w:p w:rsidR="00FB4A00" w:rsidRPr="005755D8" w:rsidRDefault="00FB4A00" w:rsidP="00F40658">
            <w:pPr>
              <w:pStyle w:val="ListParagraph"/>
              <w:numPr>
                <w:ilvl w:val="0"/>
                <w:numId w:val="1"/>
              </w:numPr>
              <w:spacing w:after="0" w:line="240" w:lineRule="auto"/>
              <w:rPr>
                <w:sz w:val="24"/>
                <w:szCs w:val="24"/>
              </w:rPr>
            </w:pPr>
            <w:r w:rsidRPr="005755D8">
              <w:rPr>
                <w:sz w:val="24"/>
                <w:szCs w:val="24"/>
              </w:rPr>
              <w:t>Подведение итогов</w:t>
            </w:r>
          </w:p>
        </w:tc>
        <w:tc>
          <w:tcPr>
            <w:tcW w:w="2087" w:type="dxa"/>
          </w:tcPr>
          <w:p w:rsidR="00FB4A00" w:rsidRPr="005755D8" w:rsidRDefault="00FB4A00" w:rsidP="00F40658">
            <w:pPr>
              <w:spacing w:after="0" w:line="240" w:lineRule="auto"/>
              <w:rPr>
                <w:sz w:val="24"/>
                <w:szCs w:val="24"/>
              </w:rPr>
            </w:pPr>
            <w:r w:rsidRPr="005755D8">
              <w:rPr>
                <w:sz w:val="24"/>
                <w:szCs w:val="24"/>
              </w:rPr>
              <w:t>Проверка заданий и подсчет полученных звездочек. Награждение победителей и выставление оценок за урок.</w:t>
            </w:r>
          </w:p>
        </w:tc>
        <w:tc>
          <w:tcPr>
            <w:tcW w:w="5342" w:type="dxa"/>
          </w:tcPr>
          <w:p w:rsidR="00FB4A00" w:rsidRPr="005755D8" w:rsidRDefault="00FB4A00" w:rsidP="00F40658">
            <w:pPr>
              <w:spacing w:after="0" w:line="240" w:lineRule="auto"/>
              <w:rPr>
                <w:sz w:val="24"/>
                <w:szCs w:val="24"/>
              </w:rPr>
            </w:pPr>
            <w:r w:rsidRPr="005755D8">
              <w:rPr>
                <w:sz w:val="24"/>
                <w:szCs w:val="24"/>
              </w:rPr>
              <w:t>Итак, закончилась наша игра. Теперь предоставим слово жюри, которое определит, как успешно вы сдали экзамен на звание Гражданина России. Конечно, мы сегодня с вами играли, но, возможно, уже завтра вы будете всерьез сдавать этот экзамен. А для того чтобы его успешно сдавать во взрослой жизни, помните о тех знаниях, которые вы получили в школе.</w:t>
            </w:r>
          </w:p>
          <w:p w:rsidR="00FB4A00" w:rsidRPr="005755D8" w:rsidRDefault="00FB4A00" w:rsidP="00F40658">
            <w:pPr>
              <w:spacing w:after="0" w:line="240" w:lineRule="auto"/>
              <w:rPr>
                <w:sz w:val="24"/>
                <w:szCs w:val="24"/>
              </w:rPr>
            </w:pPr>
            <w:r w:rsidRPr="005755D8">
              <w:rPr>
                <w:sz w:val="24"/>
                <w:szCs w:val="24"/>
              </w:rPr>
              <w:t xml:space="preserve"> Успехов вам всем!</w:t>
            </w:r>
          </w:p>
        </w:tc>
        <w:tc>
          <w:tcPr>
            <w:tcW w:w="3236" w:type="dxa"/>
          </w:tcPr>
          <w:p w:rsidR="00FB4A00" w:rsidRPr="005755D8" w:rsidRDefault="00FB4A00" w:rsidP="00F40658">
            <w:pPr>
              <w:spacing w:after="0" w:line="240" w:lineRule="auto"/>
              <w:rPr>
                <w:sz w:val="24"/>
                <w:szCs w:val="24"/>
              </w:rPr>
            </w:pPr>
          </w:p>
        </w:tc>
        <w:tc>
          <w:tcPr>
            <w:tcW w:w="1562" w:type="dxa"/>
          </w:tcPr>
          <w:p w:rsidR="00FB4A00" w:rsidRPr="005755D8" w:rsidRDefault="00FB4A00" w:rsidP="00F40658">
            <w:pPr>
              <w:spacing w:after="0" w:line="240" w:lineRule="auto"/>
              <w:rPr>
                <w:sz w:val="24"/>
                <w:szCs w:val="24"/>
              </w:rPr>
            </w:pPr>
            <w:r>
              <w:rPr>
                <w:sz w:val="24"/>
                <w:szCs w:val="24"/>
              </w:rPr>
              <w:t>Слайд 27</w:t>
            </w:r>
          </w:p>
        </w:tc>
      </w:tr>
      <w:tr w:rsidR="00FB4A00" w:rsidRPr="005755D8">
        <w:tc>
          <w:tcPr>
            <w:tcW w:w="2559" w:type="dxa"/>
          </w:tcPr>
          <w:p w:rsidR="00FB4A00" w:rsidRPr="005755D8" w:rsidRDefault="00FB4A00" w:rsidP="00F40658">
            <w:pPr>
              <w:pStyle w:val="ListParagraph"/>
              <w:numPr>
                <w:ilvl w:val="0"/>
                <w:numId w:val="1"/>
              </w:numPr>
              <w:spacing w:after="0" w:line="240" w:lineRule="auto"/>
              <w:rPr>
                <w:sz w:val="24"/>
                <w:szCs w:val="24"/>
              </w:rPr>
            </w:pPr>
            <w:r w:rsidRPr="005755D8">
              <w:rPr>
                <w:sz w:val="24"/>
                <w:szCs w:val="24"/>
              </w:rPr>
              <w:t>Домашнее задание</w:t>
            </w:r>
          </w:p>
        </w:tc>
        <w:tc>
          <w:tcPr>
            <w:tcW w:w="2087" w:type="dxa"/>
          </w:tcPr>
          <w:p w:rsidR="00FB4A00" w:rsidRPr="005755D8" w:rsidRDefault="00FB4A00" w:rsidP="00F40658">
            <w:pPr>
              <w:spacing w:after="0" w:line="240" w:lineRule="auto"/>
              <w:rPr>
                <w:sz w:val="24"/>
                <w:szCs w:val="24"/>
              </w:rPr>
            </w:pPr>
          </w:p>
        </w:tc>
        <w:tc>
          <w:tcPr>
            <w:tcW w:w="5342" w:type="dxa"/>
          </w:tcPr>
          <w:p w:rsidR="00FB4A00" w:rsidRPr="005755D8" w:rsidRDefault="00FB4A00" w:rsidP="00F40658">
            <w:pPr>
              <w:spacing w:after="0" w:line="240" w:lineRule="auto"/>
              <w:rPr>
                <w:sz w:val="24"/>
                <w:szCs w:val="24"/>
              </w:rPr>
            </w:pPr>
            <w:r w:rsidRPr="005755D8">
              <w:rPr>
                <w:sz w:val="24"/>
                <w:szCs w:val="24"/>
              </w:rPr>
              <w:t>Представьте себе, что вы готовите подобную игру. Разработайте свои собственные задания и конкурсы для нее.</w:t>
            </w:r>
          </w:p>
        </w:tc>
        <w:tc>
          <w:tcPr>
            <w:tcW w:w="3235" w:type="dxa"/>
          </w:tcPr>
          <w:p w:rsidR="00FB4A00" w:rsidRPr="005755D8" w:rsidRDefault="00FB4A00" w:rsidP="00F40658">
            <w:pPr>
              <w:spacing w:after="0" w:line="240" w:lineRule="auto"/>
              <w:rPr>
                <w:sz w:val="24"/>
                <w:szCs w:val="24"/>
              </w:rPr>
            </w:pPr>
            <w:r w:rsidRPr="005755D8">
              <w:rPr>
                <w:sz w:val="24"/>
                <w:szCs w:val="24"/>
              </w:rPr>
              <w:t>Учащиеся записывают домашнее задание</w:t>
            </w:r>
          </w:p>
        </w:tc>
        <w:tc>
          <w:tcPr>
            <w:tcW w:w="1563" w:type="dxa"/>
          </w:tcPr>
          <w:p w:rsidR="00FB4A00" w:rsidRPr="005755D8" w:rsidRDefault="00FB4A00" w:rsidP="00F40658">
            <w:pPr>
              <w:spacing w:after="0" w:line="240" w:lineRule="auto"/>
              <w:rPr>
                <w:sz w:val="24"/>
                <w:szCs w:val="24"/>
              </w:rPr>
            </w:pPr>
          </w:p>
        </w:tc>
      </w:tr>
    </w:tbl>
    <w:p w:rsidR="00FB4A00" w:rsidRPr="005755D8" w:rsidRDefault="00FB4A00">
      <w:pPr>
        <w:rPr>
          <w:sz w:val="24"/>
          <w:szCs w:val="24"/>
        </w:rPr>
      </w:pPr>
    </w:p>
    <w:p w:rsidR="00FB4A00" w:rsidRPr="00C61E7B" w:rsidRDefault="00FB4A00" w:rsidP="00C61E7B">
      <w:pPr>
        <w:ind w:left="4962"/>
        <w:rPr>
          <w:b/>
          <w:bCs/>
          <w:sz w:val="28"/>
          <w:szCs w:val="28"/>
        </w:rPr>
      </w:pPr>
      <w:r w:rsidRPr="00C61E7B">
        <w:rPr>
          <w:b/>
          <w:bCs/>
          <w:sz w:val="28"/>
          <w:szCs w:val="28"/>
        </w:rPr>
        <w:t>Список использованной литературы:</w:t>
      </w:r>
    </w:p>
    <w:p w:rsidR="00FB4A00" w:rsidRDefault="00FB4A00" w:rsidP="00C61E7B">
      <w:pPr>
        <w:numPr>
          <w:ilvl w:val="0"/>
          <w:numId w:val="6"/>
        </w:numPr>
        <w:spacing w:after="0" w:line="240" w:lineRule="auto"/>
        <w:ind w:left="0"/>
        <w:jc w:val="both"/>
        <w:rPr>
          <w:sz w:val="28"/>
          <w:szCs w:val="28"/>
        </w:rPr>
      </w:pPr>
      <w:r>
        <w:rPr>
          <w:sz w:val="28"/>
          <w:szCs w:val="28"/>
        </w:rPr>
        <w:t>Герб, флаг и гимн России: Изучение государственных символов Российской Федерации в школе.Методические рекомендации/ Сост. М.К.Антошин.- М: Айрис-пресс,2003г.</w:t>
      </w:r>
    </w:p>
    <w:p w:rsidR="00FB4A00" w:rsidRDefault="00FB4A00" w:rsidP="00C61E7B">
      <w:pPr>
        <w:numPr>
          <w:ilvl w:val="0"/>
          <w:numId w:val="6"/>
        </w:numPr>
        <w:spacing w:after="0" w:line="240" w:lineRule="auto"/>
        <w:ind w:left="0"/>
        <w:jc w:val="both"/>
        <w:rPr>
          <w:sz w:val="28"/>
          <w:szCs w:val="28"/>
        </w:rPr>
      </w:pPr>
      <w:r>
        <w:rPr>
          <w:sz w:val="28"/>
          <w:szCs w:val="28"/>
        </w:rPr>
        <w:t>Обществознание. 9класс: учеб для общеобразоват учреждений/ Л.Н. Боголюбов, А.И. Матвеев и др.- изд «Просвещение».</w:t>
      </w:r>
    </w:p>
    <w:p w:rsidR="00FB4A00" w:rsidRPr="00A0294B" w:rsidRDefault="00FB4A00" w:rsidP="00C61E7B">
      <w:pPr>
        <w:numPr>
          <w:ilvl w:val="0"/>
          <w:numId w:val="6"/>
        </w:numPr>
        <w:spacing w:after="0" w:line="240" w:lineRule="auto"/>
        <w:ind w:left="0"/>
        <w:jc w:val="both"/>
        <w:rPr>
          <w:sz w:val="28"/>
          <w:szCs w:val="28"/>
        </w:rPr>
      </w:pPr>
      <w:r>
        <w:rPr>
          <w:sz w:val="28"/>
          <w:szCs w:val="28"/>
        </w:rPr>
        <w:t>Российская городская и областная геральдика</w:t>
      </w:r>
      <w:r w:rsidRPr="0014298B">
        <w:rPr>
          <w:sz w:val="28"/>
          <w:szCs w:val="28"/>
        </w:rPr>
        <w:t xml:space="preserve"> </w:t>
      </w:r>
      <w:r>
        <w:rPr>
          <w:sz w:val="28"/>
          <w:szCs w:val="28"/>
          <w:lang w:val="en-US"/>
        </w:rPr>
        <w:t>XVIII</w:t>
      </w:r>
      <w:r w:rsidRPr="0014298B">
        <w:rPr>
          <w:sz w:val="28"/>
          <w:szCs w:val="28"/>
        </w:rPr>
        <w:t>-</w:t>
      </w:r>
      <w:r>
        <w:rPr>
          <w:sz w:val="28"/>
          <w:szCs w:val="28"/>
          <w:lang w:val="en-US"/>
        </w:rPr>
        <w:t>XIX</w:t>
      </w:r>
      <w:r w:rsidRPr="0014298B">
        <w:rPr>
          <w:sz w:val="28"/>
          <w:szCs w:val="28"/>
        </w:rPr>
        <w:t>вв, Соболева Н.А.- М: Наука, 1981г.</w:t>
      </w:r>
    </w:p>
    <w:p w:rsidR="00FB4A00" w:rsidRPr="005755D8" w:rsidRDefault="00FB4A00" w:rsidP="00C61E7B">
      <w:pPr>
        <w:numPr>
          <w:ilvl w:val="0"/>
          <w:numId w:val="6"/>
        </w:numPr>
        <w:spacing w:after="0" w:line="240" w:lineRule="auto"/>
        <w:ind w:left="0"/>
        <w:jc w:val="both"/>
        <w:rPr>
          <w:sz w:val="28"/>
          <w:szCs w:val="28"/>
        </w:rPr>
      </w:pPr>
      <w:r>
        <w:rPr>
          <w:sz w:val="28"/>
          <w:szCs w:val="28"/>
        </w:rPr>
        <w:t>Конституция РФ.</w:t>
      </w:r>
    </w:p>
    <w:p w:rsidR="00FB4A00" w:rsidRPr="005755D8" w:rsidRDefault="00FB4A00" w:rsidP="00C61E7B">
      <w:pPr>
        <w:spacing w:after="0" w:line="240" w:lineRule="auto"/>
        <w:rPr>
          <w:sz w:val="24"/>
          <w:szCs w:val="24"/>
        </w:rPr>
      </w:pPr>
    </w:p>
    <w:p w:rsidR="00FB4A00" w:rsidRPr="005755D8" w:rsidRDefault="00FB4A00" w:rsidP="00C61E7B">
      <w:pPr>
        <w:spacing w:after="0" w:line="240" w:lineRule="auto"/>
        <w:rPr>
          <w:sz w:val="24"/>
          <w:szCs w:val="24"/>
        </w:rPr>
      </w:pPr>
    </w:p>
    <w:p w:rsidR="00FB4A00" w:rsidRDefault="00FB4A00" w:rsidP="00C61E7B">
      <w:pPr>
        <w:spacing w:after="0" w:line="240" w:lineRule="auto"/>
        <w:rPr>
          <w:sz w:val="24"/>
          <w:szCs w:val="24"/>
        </w:rPr>
      </w:pPr>
    </w:p>
    <w:p w:rsidR="00FB4A00" w:rsidRDefault="00FB4A00" w:rsidP="00C61E7B">
      <w:pPr>
        <w:spacing w:after="0" w:line="240" w:lineRule="auto"/>
        <w:rPr>
          <w:sz w:val="24"/>
          <w:szCs w:val="24"/>
        </w:rPr>
      </w:pPr>
    </w:p>
    <w:p w:rsidR="00FB4A00" w:rsidRDefault="00FB4A00">
      <w:pPr>
        <w:rPr>
          <w:sz w:val="24"/>
          <w:szCs w:val="24"/>
        </w:rPr>
      </w:pPr>
    </w:p>
    <w:p w:rsidR="00FB4A00" w:rsidRDefault="00FB4A00">
      <w:pPr>
        <w:rPr>
          <w:sz w:val="24"/>
          <w:szCs w:val="24"/>
        </w:rPr>
      </w:pPr>
    </w:p>
    <w:p w:rsidR="00FB4A00" w:rsidRDefault="00FB4A00">
      <w:pPr>
        <w:rPr>
          <w:sz w:val="24"/>
          <w:szCs w:val="24"/>
        </w:rPr>
      </w:pPr>
    </w:p>
    <w:p w:rsidR="00FB4A00" w:rsidRDefault="00FB4A00">
      <w:pPr>
        <w:rPr>
          <w:sz w:val="24"/>
          <w:szCs w:val="24"/>
        </w:rPr>
      </w:pPr>
    </w:p>
    <w:p w:rsidR="00FB4A00" w:rsidRDefault="00FB4A00">
      <w:pPr>
        <w:rPr>
          <w:sz w:val="24"/>
          <w:szCs w:val="24"/>
        </w:rPr>
      </w:pPr>
    </w:p>
    <w:p w:rsidR="00FB4A00" w:rsidRPr="005755D8" w:rsidRDefault="00FB4A00" w:rsidP="005755D8">
      <w:pPr>
        <w:jc w:val="center"/>
        <w:rPr>
          <w:sz w:val="144"/>
          <w:szCs w:val="144"/>
        </w:rPr>
      </w:pPr>
      <w:r w:rsidRPr="005755D8">
        <w:rPr>
          <w:sz w:val="144"/>
          <w:szCs w:val="144"/>
        </w:rPr>
        <w:t>Приложение</w:t>
      </w:r>
    </w:p>
    <w:p w:rsidR="00FB4A00" w:rsidRDefault="00FB4A00">
      <w:pPr>
        <w:rPr>
          <w:sz w:val="24"/>
          <w:szCs w:val="24"/>
        </w:rPr>
      </w:pPr>
    </w:p>
    <w:p w:rsidR="00FB4A00" w:rsidRDefault="00FB4A00">
      <w:pPr>
        <w:rPr>
          <w:sz w:val="24"/>
          <w:szCs w:val="24"/>
        </w:rPr>
      </w:pPr>
    </w:p>
    <w:p w:rsidR="00FB4A00" w:rsidRDefault="00FB4A00">
      <w:pPr>
        <w:rPr>
          <w:sz w:val="24"/>
          <w:szCs w:val="24"/>
        </w:rPr>
      </w:pPr>
    </w:p>
    <w:p w:rsidR="00FB4A00" w:rsidRDefault="00FB4A00">
      <w:pPr>
        <w:rPr>
          <w:sz w:val="24"/>
          <w:szCs w:val="24"/>
        </w:rPr>
      </w:pPr>
    </w:p>
    <w:p w:rsidR="00FB4A00" w:rsidRDefault="00FB4A00">
      <w:pPr>
        <w:rPr>
          <w:sz w:val="24"/>
          <w:szCs w:val="24"/>
        </w:rPr>
      </w:pPr>
    </w:p>
    <w:p w:rsidR="00FB4A00" w:rsidRPr="005755D8" w:rsidRDefault="00FB4A00">
      <w:pPr>
        <w:rPr>
          <w:sz w:val="24"/>
          <w:szCs w:val="24"/>
        </w:rPr>
      </w:pPr>
    </w:p>
    <w:p w:rsidR="00FB4A00" w:rsidRPr="005755D8" w:rsidRDefault="00FB4A00">
      <w:pPr>
        <w:rPr>
          <w:sz w:val="24"/>
          <w:szCs w:val="24"/>
        </w:rPr>
      </w:pPr>
    </w:p>
    <w:p w:rsidR="00FB4A00" w:rsidRPr="005755D8" w:rsidRDefault="00FB4A00">
      <w:pPr>
        <w:rPr>
          <w:sz w:val="24"/>
          <w:szCs w:val="24"/>
        </w:rPr>
      </w:pPr>
    </w:p>
    <w:p w:rsidR="00FB4A00" w:rsidRPr="005755D8" w:rsidRDefault="00FB4A00" w:rsidP="005755D8">
      <w:pPr>
        <w:jc w:val="center"/>
        <w:rPr>
          <w:b/>
          <w:bCs/>
          <w:i/>
          <w:iCs/>
          <w:sz w:val="28"/>
          <w:szCs w:val="28"/>
        </w:rPr>
      </w:pPr>
      <w:r w:rsidRPr="005755D8">
        <w:rPr>
          <w:b/>
          <w:bCs/>
          <w:i/>
          <w:iCs/>
          <w:sz w:val="28"/>
          <w:szCs w:val="28"/>
        </w:rPr>
        <w:t>Текст гимна России с пропусками</w:t>
      </w:r>
    </w:p>
    <w:p w:rsidR="00FB4A00" w:rsidRDefault="00FB4A00" w:rsidP="005755D8">
      <w:pPr>
        <w:ind w:left="7230"/>
        <w:rPr>
          <w:sz w:val="24"/>
          <w:szCs w:val="24"/>
        </w:rPr>
      </w:pPr>
      <w:r>
        <w:rPr>
          <w:sz w:val="24"/>
          <w:szCs w:val="24"/>
        </w:rPr>
        <w:t>Широкий простор для ________ и для жизни</w:t>
      </w:r>
    </w:p>
    <w:p w:rsidR="00FB4A00" w:rsidRDefault="00FB4A00" w:rsidP="005755D8">
      <w:pPr>
        <w:tabs>
          <w:tab w:val="center" w:pos="7285"/>
        </w:tabs>
        <w:ind w:left="-142"/>
        <w:rPr>
          <w:sz w:val="24"/>
          <w:szCs w:val="24"/>
        </w:rPr>
      </w:pPr>
      <w:r>
        <w:rPr>
          <w:sz w:val="24"/>
          <w:szCs w:val="24"/>
        </w:rPr>
        <w:t xml:space="preserve"> Россия - ________________  наша держава,                                                       Грядущие нам открывают года.</w:t>
      </w:r>
      <w:r>
        <w:rPr>
          <w:sz w:val="24"/>
          <w:szCs w:val="24"/>
        </w:rPr>
        <w:tab/>
      </w:r>
    </w:p>
    <w:p w:rsidR="00FB4A00" w:rsidRDefault="00FB4A00">
      <w:pPr>
        <w:rPr>
          <w:sz w:val="24"/>
          <w:szCs w:val="24"/>
        </w:rPr>
      </w:pPr>
      <w:r>
        <w:rPr>
          <w:sz w:val="24"/>
          <w:szCs w:val="24"/>
        </w:rPr>
        <w:t xml:space="preserve">Россия - ________________  наша страна.                                                            Нам силу дает наша __________  Отчизне.                        </w:t>
      </w:r>
    </w:p>
    <w:p w:rsidR="00FB4A00" w:rsidRDefault="00FB4A00">
      <w:pPr>
        <w:rPr>
          <w:sz w:val="24"/>
          <w:szCs w:val="24"/>
        </w:rPr>
      </w:pPr>
      <w:r>
        <w:rPr>
          <w:sz w:val="24"/>
          <w:szCs w:val="24"/>
        </w:rPr>
        <w:t>Могучая воля,</w:t>
      </w:r>
      <w:r w:rsidRPr="005755D8">
        <w:rPr>
          <w:sz w:val="24"/>
          <w:szCs w:val="24"/>
        </w:rPr>
        <w:t xml:space="preserve"> </w:t>
      </w:r>
      <w:r>
        <w:rPr>
          <w:sz w:val="24"/>
          <w:szCs w:val="24"/>
        </w:rPr>
        <w:t>великая слава –                                                                                Так было, так есть и так будет всегда!</w:t>
      </w:r>
    </w:p>
    <w:p w:rsidR="00FB4A00" w:rsidRDefault="00FB4A00">
      <w:pPr>
        <w:rPr>
          <w:sz w:val="24"/>
          <w:szCs w:val="24"/>
        </w:rPr>
      </w:pPr>
      <w:r>
        <w:rPr>
          <w:sz w:val="24"/>
          <w:szCs w:val="24"/>
        </w:rPr>
        <w:t>Твое достоянье на все времена!</w:t>
      </w:r>
    </w:p>
    <w:p w:rsidR="00FB4A00" w:rsidRDefault="00FB4A00">
      <w:pPr>
        <w:rPr>
          <w:sz w:val="24"/>
          <w:szCs w:val="24"/>
        </w:rPr>
      </w:pPr>
    </w:p>
    <w:p w:rsidR="00FB4A00" w:rsidRDefault="00FB4A00">
      <w:pPr>
        <w:rPr>
          <w:sz w:val="24"/>
          <w:szCs w:val="24"/>
        </w:rPr>
      </w:pPr>
      <w:r>
        <w:rPr>
          <w:sz w:val="24"/>
          <w:szCs w:val="24"/>
        </w:rPr>
        <w:t xml:space="preserve">        Припев:</w:t>
      </w:r>
    </w:p>
    <w:p w:rsidR="00FB4A00" w:rsidRDefault="00FB4A00">
      <w:pPr>
        <w:rPr>
          <w:sz w:val="24"/>
          <w:szCs w:val="24"/>
        </w:rPr>
      </w:pPr>
      <w:r>
        <w:rPr>
          <w:sz w:val="24"/>
          <w:szCs w:val="24"/>
        </w:rPr>
        <w:t>Славься, Отечество наше свободное,</w:t>
      </w:r>
    </w:p>
    <w:p w:rsidR="00FB4A00" w:rsidRDefault="00FB4A00">
      <w:pPr>
        <w:rPr>
          <w:sz w:val="24"/>
          <w:szCs w:val="24"/>
        </w:rPr>
      </w:pPr>
      <w:r>
        <w:rPr>
          <w:sz w:val="24"/>
          <w:szCs w:val="24"/>
        </w:rPr>
        <w:t>Братских народов союз вековой,</w:t>
      </w:r>
    </w:p>
    <w:p w:rsidR="00FB4A00" w:rsidRDefault="00FB4A00">
      <w:pPr>
        <w:rPr>
          <w:sz w:val="24"/>
          <w:szCs w:val="24"/>
        </w:rPr>
      </w:pPr>
      <w:r>
        <w:rPr>
          <w:sz w:val="24"/>
          <w:szCs w:val="24"/>
        </w:rPr>
        <w:t>Предками данная__________народная!</w:t>
      </w:r>
    </w:p>
    <w:p w:rsidR="00FB4A00" w:rsidRDefault="00FB4A00">
      <w:pPr>
        <w:rPr>
          <w:sz w:val="24"/>
          <w:szCs w:val="24"/>
        </w:rPr>
      </w:pPr>
      <w:r>
        <w:rPr>
          <w:sz w:val="24"/>
          <w:szCs w:val="24"/>
        </w:rPr>
        <w:t>Славься, страна! Мы гордимся тобой!</w:t>
      </w:r>
    </w:p>
    <w:p w:rsidR="00FB4A00" w:rsidRDefault="00FB4A00">
      <w:pPr>
        <w:rPr>
          <w:sz w:val="24"/>
          <w:szCs w:val="24"/>
        </w:rPr>
      </w:pPr>
    </w:p>
    <w:p w:rsidR="00FB4A00" w:rsidRDefault="00FB4A00">
      <w:pPr>
        <w:rPr>
          <w:sz w:val="24"/>
          <w:szCs w:val="24"/>
        </w:rPr>
      </w:pPr>
    </w:p>
    <w:p w:rsidR="00FB4A00" w:rsidRDefault="00FB4A00">
      <w:pPr>
        <w:rPr>
          <w:sz w:val="24"/>
          <w:szCs w:val="24"/>
        </w:rPr>
      </w:pPr>
      <w:r>
        <w:rPr>
          <w:sz w:val="24"/>
          <w:szCs w:val="24"/>
        </w:rPr>
        <w:t>От __________ морей до __________края</w:t>
      </w:r>
    </w:p>
    <w:p w:rsidR="00FB4A00" w:rsidRDefault="00FB4A00">
      <w:pPr>
        <w:rPr>
          <w:sz w:val="24"/>
          <w:szCs w:val="24"/>
        </w:rPr>
      </w:pPr>
      <w:r>
        <w:rPr>
          <w:sz w:val="24"/>
          <w:szCs w:val="24"/>
        </w:rPr>
        <w:t>Раскинулись наши леса и поля.</w:t>
      </w:r>
    </w:p>
    <w:p w:rsidR="00FB4A00" w:rsidRDefault="00FB4A00">
      <w:pPr>
        <w:rPr>
          <w:sz w:val="24"/>
          <w:szCs w:val="24"/>
        </w:rPr>
      </w:pPr>
      <w:r>
        <w:rPr>
          <w:sz w:val="24"/>
          <w:szCs w:val="24"/>
        </w:rPr>
        <w:t>Одна ты на свете! Одна ты такая –</w:t>
      </w:r>
    </w:p>
    <w:p w:rsidR="00FB4A00" w:rsidRDefault="00FB4A00">
      <w:pPr>
        <w:rPr>
          <w:sz w:val="24"/>
          <w:szCs w:val="24"/>
        </w:rPr>
      </w:pPr>
      <w:r>
        <w:rPr>
          <w:sz w:val="24"/>
          <w:szCs w:val="24"/>
        </w:rPr>
        <w:t>Хранимая Богом родная земля.</w:t>
      </w:r>
    </w:p>
    <w:p w:rsidR="00FB4A00" w:rsidRDefault="00FB4A00">
      <w:pPr>
        <w:rPr>
          <w:sz w:val="24"/>
          <w:szCs w:val="24"/>
        </w:rPr>
      </w:pPr>
    </w:p>
    <w:p w:rsidR="00FB4A00" w:rsidRDefault="00FB4A00" w:rsidP="005755D8">
      <w:pPr>
        <w:rPr>
          <w:sz w:val="24"/>
          <w:szCs w:val="24"/>
        </w:rPr>
      </w:pPr>
      <w:r>
        <w:rPr>
          <w:sz w:val="24"/>
          <w:szCs w:val="24"/>
        </w:rPr>
        <w:t xml:space="preserve">Карточка №1   </w:t>
      </w:r>
    </w:p>
    <w:p w:rsidR="00FB4A00" w:rsidRDefault="00FB4A00" w:rsidP="005755D8">
      <w:pPr>
        <w:jc w:val="center"/>
        <w:rPr>
          <w:b/>
          <w:bCs/>
          <w:i/>
          <w:iCs/>
          <w:sz w:val="28"/>
          <w:szCs w:val="28"/>
        </w:rPr>
      </w:pPr>
      <w:r>
        <w:rPr>
          <w:sz w:val="24"/>
          <w:szCs w:val="24"/>
        </w:rPr>
        <w:t xml:space="preserve">    </w:t>
      </w:r>
      <w:r w:rsidRPr="005755D8">
        <w:rPr>
          <w:b/>
          <w:bCs/>
          <w:i/>
          <w:iCs/>
          <w:sz w:val="28"/>
          <w:szCs w:val="28"/>
        </w:rPr>
        <w:t xml:space="preserve">  «Права и обязанности в нашей жизни»</w:t>
      </w:r>
    </w:p>
    <w:p w:rsidR="00FB4A00" w:rsidRDefault="00FB4A00" w:rsidP="005755D8">
      <w:pPr>
        <w:jc w:val="center"/>
        <w:rPr>
          <w:b/>
          <w:bCs/>
          <w:i/>
          <w:iCs/>
          <w:sz w:val="28"/>
          <w:szCs w:val="28"/>
        </w:rPr>
      </w:pPr>
    </w:p>
    <w:p w:rsidR="00FB4A00" w:rsidRDefault="00FB4A00" w:rsidP="005755D8">
      <w:pPr>
        <w:numPr>
          <w:ilvl w:val="0"/>
          <w:numId w:val="2"/>
        </w:numPr>
        <w:rPr>
          <w:sz w:val="28"/>
          <w:szCs w:val="28"/>
        </w:rPr>
      </w:pPr>
      <w:r>
        <w:rPr>
          <w:sz w:val="28"/>
          <w:szCs w:val="28"/>
        </w:rPr>
        <w:t xml:space="preserve"> Какие из перечисленных обязанностей являются обязанностями гражданина России, закрепленными в Конституции:</w:t>
      </w:r>
    </w:p>
    <w:p w:rsidR="00FB4A00" w:rsidRDefault="00FB4A00" w:rsidP="005755D8">
      <w:pPr>
        <w:numPr>
          <w:ilvl w:val="0"/>
          <w:numId w:val="3"/>
        </w:numPr>
        <w:rPr>
          <w:sz w:val="28"/>
          <w:szCs w:val="28"/>
        </w:rPr>
      </w:pPr>
      <w:r>
        <w:rPr>
          <w:sz w:val="28"/>
          <w:szCs w:val="28"/>
        </w:rPr>
        <w:t>Соблюдать законы;</w:t>
      </w:r>
    </w:p>
    <w:p w:rsidR="00FB4A00" w:rsidRDefault="00FB4A00" w:rsidP="005755D8">
      <w:pPr>
        <w:numPr>
          <w:ilvl w:val="0"/>
          <w:numId w:val="3"/>
        </w:numPr>
        <w:rPr>
          <w:sz w:val="28"/>
          <w:szCs w:val="28"/>
        </w:rPr>
      </w:pPr>
      <w:r>
        <w:rPr>
          <w:sz w:val="28"/>
          <w:szCs w:val="28"/>
        </w:rPr>
        <w:t>Платить налоги;</w:t>
      </w:r>
    </w:p>
    <w:p w:rsidR="00FB4A00" w:rsidRDefault="00FB4A00" w:rsidP="005755D8">
      <w:pPr>
        <w:numPr>
          <w:ilvl w:val="0"/>
          <w:numId w:val="3"/>
        </w:numPr>
        <w:rPr>
          <w:sz w:val="28"/>
          <w:szCs w:val="28"/>
        </w:rPr>
      </w:pPr>
      <w:r>
        <w:rPr>
          <w:sz w:val="28"/>
          <w:szCs w:val="28"/>
        </w:rPr>
        <w:t>Состоять в рядах какой-либо политической партии;</w:t>
      </w:r>
    </w:p>
    <w:p w:rsidR="00FB4A00" w:rsidRDefault="00FB4A00" w:rsidP="005755D8">
      <w:pPr>
        <w:numPr>
          <w:ilvl w:val="0"/>
          <w:numId w:val="3"/>
        </w:numPr>
        <w:rPr>
          <w:sz w:val="28"/>
          <w:szCs w:val="28"/>
        </w:rPr>
      </w:pPr>
      <w:r>
        <w:rPr>
          <w:sz w:val="28"/>
          <w:szCs w:val="28"/>
        </w:rPr>
        <w:t>Быть членом профсоюза</w:t>
      </w:r>
    </w:p>
    <w:p w:rsidR="00FB4A00" w:rsidRDefault="00FB4A00" w:rsidP="005755D8">
      <w:pPr>
        <w:numPr>
          <w:ilvl w:val="0"/>
          <w:numId w:val="3"/>
        </w:numPr>
        <w:rPr>
          <w:sz w:val="28"/>
          <w:szCs w:val="28"/>
        </w:rPr>
      </w:pPr>
      <w:r>
        <w:rPr>
          <w:sz w:val="28"/>
          <w:szCs w:val="28"/>
        </w:rPr>
        <w:t>Участвовать в выборах;</w:t>
      </w:r>
    </w:p>
    <w:p w:rsidR="00FB4A00" w:rsidRDefault="00FB4A00" w:rsidP="005755D8">
      <w:pPr>
        <w:numPr>
          <w:ilvl w:val="0"/>
          <w:numId w:val="3"/>
        </w:numPr>
        <w:rPr>
          <w:sz w:val="28"/>
          <w:szCs w:val="28"/>
        </w:rPr>
      </w:pPr>
      <w:r>
        <w:rPr>
          <w:sz w:val="28"/>
          <w:szCs w:val="28"/>
        </w:rPr>
        <w:t>Защищать Отечество</w:t>
      </w:r>
    </w:p>
    <w:p w:rsidR="00FB4A00" w:rsidRDefault="00FB4A00" w:rsidP="005755D8">
      <w:pPr>
        <w:numPr>
          <w:ilvl w:val="0"/>
          <w:numId w:val="3"/>
        </w:numPr>
        <w:rPr>
          <w:sz w:val="28"/>
          <w:szCs w:val="28"/>
        </w:rPr>
      </w:pPr>
      <w:r>
        <w:rPr>
          <w:sz w:val="28"/>
          <w:szCs w:val="28"/>
        </w:rPr>
        <w:t>Сохранять природу и окружающую среду;</w:t>
      </w:r>
    </w:p>
    <w:p w:rsidR="00FB4A00" w:rsidRDefault="00FB4A00" w:rsidP="005755D8">
      <w:pPr>
        <w:numPr>
          <w:ilvl w:val="0"/>
          <w:numId w:val="3"/>
        </w:numPr>
        <w:rPr>
          <w:sz w:val="28"/>
          <w:szCs w:val="28"/>
        </w:rPr>
      </w:pPr>
      <w:r>
        <w:rPr>
          <w:sz w:val="28"/>
          <w:szCs w:val="28"/>
        </w:rPr>
        <w:t>Бережно относиться к памятникам истории и культуры;</w:t>
      </w:r>
    </w:p>
    <w:p w:rsidR="00FB4A00" w:rsidRDefault="00FB4A00" w:rsidP="005755D8">
      <w:pPr>
        <w:numPr>
          <w:ilvl w:val="0"/>
          <w:numId w:val="3"/>
        </w:numPr>
        <w:rPr>
          <w:sz w:val="28"/>
          <w:szCs w:val="28"/>
        </w:rPr>
      </w:pPr>
      <w:r>
        <w:rPr>
          <w:sz w:val="28"/>
          <w:szCs w:val="28"/>
        </w:rPr>
        <w:t>Извещать власти о фактах нарушения Конституции</w:t>
      </w:r>
    </w:p>
    <w:p w:rsidR="00FB4A00" w:rsidRDefault="00FB4A00" w:rsidP="005755D8">
      <w:pPr>
        <w:ind w:left="1440"/>
        <w:rPr>
          <w:sz w:val="28"/>
          <w:szCs w:val="28"/>
        </w:rPr>
      </w:pPr>
    </w:p>
    <w:p w:rsidR="00FB4A00" w:rsidRDefault="00FB4A00" w:rsidP="005755D8">
      <w:pPr>
        <w:ind w:left="1440"/>
        <w:rPr>
          <w:sz w:val="28"/>
          <w:szCs w:val="28"/>
        </w:rPr>
      </w:pPr>
    </w:p>
    <w:p w:rsidR="00FB4A00" w:rsidRDefault="00FB4A00" w:rsidP="005755D8">
      <w:pPr>
        <w:ind w:left="1440"/>
        <w:rPr>
          <w:sz w:val="28"/>
          <w:szCs w:val="28"/>
        </w:rPr>
      </w:pPr>
    </w:p>
    <w:p w:rsidR="00FB4A00" w:rsidRDefault="00FB4A00" w:rsidP="005755D8">
      <w:pPr>
        <w:rPr>
          <w:sz w:val="28"/>
          <w:szCs w:val="28"/>
        </w:rPr>
      </w:pPr>
      <w:r>
        <w:rPr>
          <w:sz w:val="28"/>
          <w:szCs w:val="28"/>
        </w:rPr>
        <w:t xml:space="preserve">Карточка №2   </w:t>
      </w:r>
    </w:p>
    <w:p w:rsidR="00FB4A00" w:rsidRPr="005755D8" w:rsidRDefault="00FB4A00" w:rsidP="005755D8">
      <w:pPr>
        <w:ind w:left="1440"/>
        <w:jc w:val="center"/>
        <w:rPr>
          <w:b/>
          <w:bCs/>
          <w:i/>
          <w:iCs/>
          <w:sz w:val="28"/>
          <w:szCs w:val="28"/>
        </w:rPr>
      </w:pPr>
      <w:r w:rsidRPr="005755D8">
        <w:rPr>
          <w:b/>
          <w:bCs/>
          <w:i/>
          <w:iCs/>
          <w:sz w:val="28"/>
          <w:szCs w:val="28"/>
        </w:rPr>
        <w:t>«Права и обязанности в нашей жизни»</w:t>
      </w:r>
    </w:p>
    <w:p w:rsidR="00FB4A00" w:rsidRPr="005755D8" w:rsidRDefault="00FB4A00" w:rsidP="005755D8">
      <w:pPr>
        <w:ind w:left="360"/>
        <w:rPr>
          <w:b/>
          <w:bCs/>
          <w:sz w:val="28"/>
          <w:szCs w:val="28"/>
        </w:rPr>
      </w:pPr>
      <w:r w:rsidRPr="005755D8">
        <w:rPr>
          <w:b/>
          <w:bCs/>
          <w:sz w:val="28"/>
          <w:szCs w:val="28"/>
        </w:rPr>
        <w:t xml:space="preserve"> Приведите в соответствие группы и конкретные права и свободы граждан, провозглашенные в Конституции РФ.</w:t>
      </w:r>
    </w:p>
    <w:p w:rsidR="00FB4A00" w:rsidRDefault="00FB4A00" w:rsidP="005755D8">
      <w:pPr>
        <w:numPr>
          <w:ilvl w:val="0"/>
          <w:numId w:val="5"/>
        </w:numPr>
        <w:rPr>
          <w:sz w:val="28"/>
          <w:szCs w:val="28"/>
        </w:rPr>
      </w:pPr>
      <w:r>
        <w:rPr>
          <w:sz w:val="28"/>
          <w:szCs w:val="28"/>
        </w:rPr>
        <w:t>Право участвовать в управлении делами государства как непосредственно, так и через своих представителей;</w:t>
      </w:r>
    </w:p>
    <w:p w:rsidR="00FB4A00" w:rsidRDefault="00FB4A00" w:rsidP="005755D8">
      <w:pPr>
        <w:numPr>
          <w:ilvl w:val="0"/>
          <w:numId w:val="5"/>
        </w:numPr>
        <w:rPr>
          <w:sz w:val="28"/>
          <w:szCs w:val="28"/>
        </w:rPr>
      </w:pPr>
      <w:r>
        <w:rPr>
          <w:sz w:val="28"/>
          <w:szCs w:val="28"/>
        </w:rPr>
        <w:t>Каждый имеет право на образование;</w:t>
      </w:r>
    </w:p>
    <w:p w:rsidR="00FB4A00" w:rsidRDefault="00FB4A00" w:rsidP="005755D8">
      <w:pPr>
        <w:numPr>
          <w:ilvl w:val="0"/>
          <w:numId w:val="5"/>
        </w:numPr>
        <w:rPr>
          <w:sz w:val="28"/>
          <w:szCs w:val="28"/>
        </w:rPr>
      </w:pPr>
      <w:r>
        <w:rPr>
          <w:sz w:val="28"/>
          <w:szCs w:val="28"/>
        </w:rPr>
        <w:t>Каждый имеет право на свободу и личную неприкосновенность;</w:t>
      </w:r>
    </w:p>
    <w:p w:rsidR="00FB4A00" w:rsidRDefault="00FB4A00" w:rsidP="005755D8">
      <w:pPr>
        <w:numPr>
          <w:ilvl w:val="0"/>
          <w:numId w:val="5"/>
        </w:numPr>
        <w:rPr>
          <w:sz w:val="28"/>
          <w:szCs w:val="28"/>
        </w:rPr>
      </w:pPr>
      <w:r>
        <w:rPr>
          <w:sz w:val="28"/>
          <w:szCs w:val="28"/>
        </w:rPr>
        <w:t>Труд свободен; каждый имеет право свободно распоряжаться своими способностями к труду, выбирать род деятельности и профессию;</w:t>
      </w:r>
    </w:p>
    <w:p w:rsidR="00FB4A00" w:rsidRDefault="00FB4A00" w:rsidP="005755D8">
      <w:pPr>
        <w:numPr>
          <w:ilvl w:val="0"/>
          <w:numId w:val="5"/>
        </w:numPr>
        <w:rPr>
          <w:sz w:val="28"/>
          <w:szCs w:val="28"/>
        </w:rPr>
      </w:pPr>
      <w:r>
        <w:rPr>
          <w:sz w:val="28"/>
          <w:szCs w:val="28"/>
        </w:rPr>
        <w:t>Каждый имеет право на жилище;</w:t>
      </w:r>
    </w:p>
    <w:p w:rsidR="00FB4A00" w:rsidRDefault="00FB4A00" w:rsidP="005755D8">
      <w:pPr>
        <w:numPr>
          <w:ilvl w:val="0"/>
          <w:numId w:val="5"/>
        </w:numPr>
        <w:rPr>
          <w:sz w:val="28"/>
          <w:szCs w:val="28"/>
        </w:rPr>
      </w:pPr>
      <w:r>
        <w:rPr>
          <w:sz w:val="28"/>
          <w:szCs w:val="28"/>
        </w:rPr>
        <w:t>Каждый имеет право на жизнь;</w:t>
      </w:r>
    </w:p>
    <w:p w:rsidR="00FB4A00" w:rsidRDefault="00FB4A00" w:rsidP="005755D8">
      <w:pPr>
        <w:numPr>
          <w:ilvl w:val="0"/>
          <w:numId w:val="5"/>
        </w:numPr>
        <w:rPr>
          <w:sz w:val="28"/>
          <w:szCs w:val="28"/>
        </w:rPr>
      </w:pPr>
      <w:r>
        <w:rPr>
          <w:sz w:val="28"/>
          <w:szCs w:val="28"/>
        </w:rPr>
        <w:t>Право частной собственности охраняется законом;</w:t>
      </w:r>
    </w:p>
    <w:p w:rsidR="00FB4A00" w:rsidRDefault="00FB4A00" w:rsidP="005755D8">
      <w:pPr>
        <w:numPr>
          <w:ilvl w:val="0"/>
          <w:numId w:val="5"/>
        </w:numPr>
        <w:rPr>
          <w:sz w:val="28"/>
          <w:szCs w:val="28"/>
        </w:rPr>
      </w:pPr>
      <w:r>
        <w:rPr>
          <w:sz w:val="28"/>
          <w:szCs w:val="28"/>
        </w:rPr>
        <w:t>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FB4A00" w:rsidRDefault="00FB4A00" w:rsidP="005755D8">
      <w:pPr>
        <w:ind w:left="4962"/>
        <w:rPr>
          <w:sz w:val="28"/>
          <w:szCs w:val="28"/>
        </w:rPr>
      </w:pPr>
      <w:r>
        <w:rPr>
          <w:sz w:val="28"/>
          <w:szCs w:val="28"/>
        </w:rPr>
        <w:t>А)  Гражданские права и свободы</w:t>
      </w:r>
    </w:p>
    <w:p w:rsidR="00FB4A00" w:rsidRDefault="00FB4A00" w:rsidP="005755D8">
      <w:pPr>
        <w:ind w:left="4962"/>
        <w:rPr>
          <w:sz w:val="28"/>
          <w:szCs w:val="28"/>
        </w:rPr>
      </w:pPr>
      <w:r>
        <w:rPr>
          <w:sz w:val="28"/>
          <w:szCs w:val="28"/>
        </w:rPr>
        <w:t>Б)  Политические права и свободы</w:t>
      </w:r>
    </w:p>
    <w:p w:rsidR="00FB4A00" w:rsidRDefault="00FB4A00" w:rsidP="005755D8">
      <w:pPr>
        <w:ind w:left="4962"/>
        <w:rPr>
          <w:sz w:val="28"/>
          <w:szCs w:val="28"/>
        </w:rPr>
      </w:pPr>
      <w:r>
        <w:rPr>
          <w:sz w:val="28"/>
          <w:szCs w:val="28"/>
        </w:rPr>
        <w:t>В) Экономические права и свободы.</w:t>
      </w:r>
    </w:p>
    <w:p w:rsidR="00FB4A00" w:rsidRDefault="00FB4A00" w:rsidP="005755D8">
      <w:pPr>
        <w:ind w:left="4962"/>
        <w:rPr>
          <w:sz w:val="28"/>
          <w:szCs w:val="28"/>
        </w:rPr>
      </w:pPr>
      <w:r>
        <w:rPr>
          <w:sz w:val="28"/>
          <w:szCs w:val="28"/>
        </w:rPr>
        <w:t>Г) Социальные права и свободы</w:t>
      </w:r>
    </w:p>
    <w:p w:rsidR="00FB4A00" w:rsidRDefault="00FB4A00" w:rsidP="005755D8">
      <w:pPr>
        <w:ind w:left="4962"/>
        <w:rPr>
          <w:sz w:val="28"/>
          <w:szCs w:val="28"/>
        </w:rPr>
      </w:pPr>
    </w:p>
    <w:sectPr w:rsidR="00FB4A00" w:rsidSect="00202268">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5092"/>
    <w:multiLevelType w:val="hybridMultilevel"/>
    <w:tmpl w:val="CAB88C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FB7182"/>
    <w:multiLevelType w:val="hybridMultilevel"/>
    <w:tmpl w:val="77B241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13512A2"/>
    <w:multiLevelType w:val="hybridMultilevel"/>
    <w:tmpl w:val="10CCBCD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
    <w:nsid w:val="5F702996"/>
    <w:multiLevelType w:val="hybridMultilevel"/>
    <w:tmpl w:val="4684B0B6"/>
    <w:lvl w:ilvl="0" w:tplc="DBB68784">
      <w:start w:val="1"/>
      <w:numFmt w:val="decimal"/>
      <w:lvlText w:val="%1."/>
      <w:lvlJc w:val="left"/>
      <w:pPr>
        <w:ind w:left="5322" w:hanging="360"/>
      </w:pPr>
      <w:rPr>
        <w:rFonts w:hint="default"/>
      </w:rPr>
    </w:lvl>
    <w:lvl w:ilvl="1" w:tplc="04190019">
      <w:start w:val="1"/>
      <w:numFmt w:val="lowerLetter"/>
      <w:lvlText w:val="%2."/>
      <w:lvlJc w:val="left"/>
      <w:pPr>
        <w:ind w:left="6042" w:hanging="360"/>
      </w:pPr>
    </w:lvl>
    <w:lvl w:ilvl="2" w:tplc="0419001B">
      <w:start w:val="1"/>
      <w:numFmt w:val="lowerRoman"/>
      <w:lvlText w:val="%3."/>
      <w:lvlJc w:val="right"/>
      <w:pPr>
        <w:ind w:left="6762" w:hanging="180"/>
      </w:pPr>
    </w:lvl>
    <w:lvl w:ilvl="3" w:tplc="0419000F">
      <w:start w:val="1"/>
      <w:numFmt w:val="decimal"/>
      <w:lvlText w:val="%4."/>
      <w:lvlJc w:val="left"/>
      <w:pPr>
        <w:ind w:left="7482" w:hanging="360"/>
      </w:pPr>
    </w:lvl>
    <w:lvl w:ilvl="4" w:tplc="04190019">
      <w:start w:val="1"/>
      <w:numFmt w:val="lowerLetter"/>
      <w:lvlText w:val="%5."/>
      <w:lvlJc w:val="left"/>
      <w:pPr>
        <w:ind w:left="8202" w:hanging="360"/>
      </w:pPr>
    </w:lvl>
    <w:lvl w:ilvl="5" w:tplc="0419001B">
      <w:start w:val="1"/>
      <w:numFmt w:val="lowerRoman"/>
      <w:lvlText w:val="%6."/>
      <w:lvlJc w:val="right"/>
      <w:pPr>
        <w:ind w:left="8922" w:hanging="180"/>
      </w:pPr>
    </w:lvl>
    <w:lvl w:ilvl="6" w:tplc="0419000F">
      <w:start w:val="1"/>
      <w:numFmt w:val="decimal"/>
      <w:lvlText w:val="%7."/>
      <w:lvlJc w:val="left"/>
      <w:pPr>
        <w:ind w:left="9642" w:hanging="360"/>
      </w:pPr>
    </w:lvl>
    <w:lvl w:ilvl="7" w:tplc="04190019">
      <w:start w:val="1"/>
      <w:numFmt w:val="lowerLetter"/>
      <w:lvlText w:val="%8."/>
      <w:lvlJc w:val="left"/>
      <w:pPr>
        <w:ind w:left="10362" w:hanging="360"/>
      </w:pPr>
    </w:lvl>
    <w:lvl w:ilvl="8" w:tplc="0419001B">
      <w:start w:val="1"/>
      <w:numFmt w:val="lowerRoman"/>
      <w:lvlText w:val="%9."/>
      <w:lvlJc w:val="right"/>
      <w:pPr>
        <w:ind w:left="11082" w:hanging="180"/>
      </w:pPr>
    </w:lvl>
  </w:abstractNum>
  <w:abstractNum w:abstractNumId="4">
    <w:nsid w:val="74B21AF0"/>
    <w:multiLevelType w:val="hybridMultilevel"/>
    <w:tmpl w:val="5F165A0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79977803"/>
    <w:multiLevelType w:val="hybridMultilevel"/>
    <w:tmpl w:val="B5A27D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0B57"/>
    <w:rsid w:val="0008170C"/>
    <w:rsid w:val="00094DDA"/>
    <w:rsid w:val="000F744B"/>
    <w:rsid w:val="00124DA6"/>
    <w:rsid w:val="0014298B"/>
    <w:rsid w:val="001C094E"/>
    <w:rsid w:val="00202268"/>
    <w:rsid w:val="00287789"/>
    <w:rsid w:val="002E78ED"/>
    <w:rsid w:val="00347662"/>
    <w:rsid w:val="003A7FEE"/>
    <w:rsid w:val="003E5885"/>
    <w:rsid w:val="003F637D"/>
    <w:rsid w:val="00454F1C"/>
    <w:rsid w:val="00477DF5"/>
    <w:rsid w:val="00495367"/>
    <w:rsid w:val="004B6629"/>
    <w:rsid w:val="005755D8"/>
    <w:rsid w:val="00584EB5"/>
    <w:rsid w:val="005B65D5"/>
    <w:rsid w:val="005C6AE4"/>
    <w:rsid w:val="0082328A"/>
    <w:rsid w:val="008245BD"/>
    <w:rsid w:val="00885610"/>
    <w:rsid w:val="008A421F"/>
    <w:rsid w:val="008A75CC"/>
    <w:rsid w:val="008E057A"/>
    <w:rsid w:val="00940966"/>
    <w:rsid w:val="00A0294B"/>
    <w:rsid w:val="00A67AC0"/>
    <w:rsid w:val="00A80331"/>
    <w:rsid w:val="00A90B57"/>
    <w:rsid w:val="00AB0C70"/>
    <w:rsid w:val="00AD7BD3"/>
    <w:rsid w:val="00B26594"/>
    <w:rsid w:val="00B966DD"/>
    <w:rsid w:val="00C023A0"/>
    <w:rsid w:val="00C61E7B"/>
    <w:rsid w:val="00CC266F"/>
    <w:rsid w:val="00CF3849"/>
    <w:rsid w:val="00D11F1A"/>
    <w:rsid w:val="00F40658"/>
    <w:rsid w:val="00FB4A00"/>
    <w:rsid w:val="00FD0C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57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A75C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A75C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302</TotalTime>
  <Pages>9</Pages>
  <Words>1494</Words>
  <Characters>8519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школа</cp:lastModifiedBy>
  <cp:revision>13</cp:revision>
  <dcterms:created xsi:type="dcterms:W3CDTF">2013-10-08T15:56:00Z</dcterms:created>
  <dcterms:modified xsi:type="dcterms:W3CDTF">2013-12-18T10:33:00Z</dcterms:modified>
</cp:coreProperties>
</file>