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8C" w:rsidRDefault="00D10000" w:rsidP="00D10000">
      <w:pPr>
        <w:jc w:val="center"/>
        <w:rPr>
          <w:b/>
          <w:sz w:val="28"/>
          <w:szCs w:val="28"/>
        </w:rPr>
      </w:pPr>
      <w:r w:rsidRPr="00D10000">
        <w:rPr>
          <w:b/>
          <w:sz w:val="28"/>
          <w:szCs w:val="28"/>
        </w:rPr>
        <w:t>Деятельность в жизни человека. Её виды формы и функции</w:t>
      </w:r>
    </w:p>
    <w:p w:rsidR="00D10000" w:rsidRDefault="00D10000" w:rsidP="00D100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90170</wp:posOffset>
                </wp:positionV>
                <wp:extent cx="6924675" cy="666750"/>
                <wp:effectExtent l="57150" t="38100" r="85725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000" w:rsidRPr="00D10000" w:rsidRDefault="00D10000" w:rsidP="00D1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0000">
                              <w:rPr>
                                <w:b/>
                                <w:sz w:val="28"/>
                                <w:szCs w:val="28"/>
                              </w:rPr>
                              <w:t>Деятельность человека</w:t>
                            </w:r>
                            <w:r w:rsidRPr="00D10000">
                              <w:rPr>
                                <w:sz w:val="28"/>
                                <w:szCs w:val="28"/>
                              </w:rPr>
                              <w:t xml:space="preserve"> — это его активность, направленная на достижение поста</w:t>
                            </w:r>
                            <w:r w:rsidRPr="00D10000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D10000">
                              <w:rPr>
                                <w:sz w:val="28"/>
                                <w:szCs w:val="28"/>
                              </w:rPr>
                              <w:t>ленных целей, которые связаны с удовлетворением его потребностей и интересов.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-9.75pt;margin-top:7.1pt;width:545.2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0000" w:rsidRPr="00D10000" w:rsidRDefault="00D10000" w:rsidP="00D1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10000">
                        <w:rPr>
                          <w:b/>
                          <w:sz w:val="28"/>
                          <w:szCs w:val="28"/>
                        </w:rPr>
                        <w:t>Деятельность человека</w:t>
                      </w:r>
                      <w:r w:rsidRPr="00D10000">
                        <w:rPr>
                          <w:sz w:val="28"/>
                          <w:szCs w:val="28"/>
                        </w:rPr>
                        <w:t xml:space="preserve"> — это его активность, направленная на достижение поста</w:t>
                      </w:r>
                      <w:r w:rsidRPr="00D10000">
                        <w:rPr>
                          <w:sz w:val="28"/>
                          <w:szCs w:val="28"/>
                        </w:rPr>
                        <w:t>в</w:t>
                      </w:r>
                      <w:r w:rsidRPr="00D10000">
                        <w:rPr>
                          <w:sz w:val="28"/>
                          <w:szCs w:val="28"/>
                        </w:rPr>
                        <w:t>ленных целей, которые связаны с удовлетворением его потребностей и интересов.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000" w:rsidRDefault="00D10000" w:rsidP="00D10000">
      <w:pPr>
        <w:jc w:val="center"/>
        <w:rPr>
          <w:b/>
          <w:sz w:val="28"/>
          <w:szCs w:val="28"/>
        </w:rPr>
      </w:pPr>
    </w:p>
    <w:p w:rsidR="00D10000" w:rsidRDefault="00D10000" w:rsidP="00D10000">
      <w:pPr>
        <w:spacing w:before="405" w:line="24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D10000" w:rsidRPr="00433EF8" w:rsidRDefault="00D10000" w:rsidP="00D10000">
      <w:pPr>
        <w:spacing w:before="405" w:line="24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433EF8">
        <w:rPr>
          <w:rFonts w:eastAsia="Times New Roman"/>
          <w:b/>
          <w:bCs/>
          <w:sz w:val="28"/>
          <w:szCs w:val="28"/>
        </w:rPr>
        <w:t>Деятельность человека:</w:t>
      </w:r>
    </w:p>
    <w:p w:rsidR="00D10000" w:rsidRPr="00433EF8" w:rsidRDefault="00D10000" w:rsidP="00D10000">
      <w:pPr>
        <w:spacing w:before="405" w:line="24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33EF8">
        <w:rPr>
          <w:rFonts w:eastAsia="Times New Roman"/>
          <w:bCs/>
          <w:sz w:val="28"/>
          <w:szCs w:val="28"/>
        </w:rPr>
        <w:t>—</w:t>
      </w:r>
      <w:r w:rsidRPr="00433EF8">
        <w:rPr>
          <w:rFonts w:eastAsia="Times New Roman"/>
          <w:bCs/>
          <w:sz w:val="28"/>
          <w:szCs w:val="28"/>
        </w:rPr>
        <w:tab/>
        <w:t xml:space="preserve">носит сознательный </w:t>
      </w:r>
      <w:r w:rsidRPr="00433EF8">
        <w:rPr>
          <w:rFonts w:eastAsia="Times New Roman"/>
          <w:bCs/>
          <w:sz w:val="28"/>
          <w:szCs w:val="28"/>
        </w:rPr>
        <w:t xml:space="preserve"> и общественный </w:t>
      </w:r>
      <w:r w:rsidRPr="00433EF8">
        <w:rPr>
          <w:rFonts w:eastAsia="Times New Roman"/>
          <w:bCs/>
          <w:sz w:val="28"/>
          <w:szCs w:val="28"/>
        </w:rPr>
        <w:t>характер;</w:t>
      </w:r>
    </w:p>
    <w:p w:rsidR="00D10000" w:rsidRPr="00433EF8" w:rsidRDefault="00D10000" w:rsidP="00D10000">
      <w:pPr>
        <w:shd w:val="clear" w:color="auto" w:fill="FFFFFF"/>
        <w:spacing w:before="405" w:line="24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33EF8">
        <w:rPr>
          <w:rFonts w:eastAsia="Times New Roman"/>
          <w:bCs/>
          <w:sz w:val="28"/>
          <w:szCs w:val="28"/>
        </w:rPr>
        <w:t>—</w:t>
      </w:r>
      <w:r w:rsidRPr="00433EF8">
        <w:rPr>
          <w:rFonts w:eastAsia="Times New Roman"/>
          <w:bCs/>
          <w:sz w:val="28"/>
          <w:szCs w:val="28"/>
        </w:rPr>
        <w:tab/>
      </w:r>
      <w:proofErr w:type="gramStart"/>
      <w:r w:rsidRPr="00433EF8">
        <w:rPr>
          <w:rFonts w:eastAsia="Times New Roman"/>
          <w:bCs/>
          <w:sz w:val="28"/>
          <w:szCs w:val="28"/>
        </w:rPr>
        <w:t>связана</w:t>
      </w:r>
      <w:proofErr w:type="gramEnd"/>
      <w:r w:rsidRPr="00433EF8">
        <w:rPr>
          <w:rFonts w:eastAsia="Times New Roman"/>
          <w:bCs/>
          <w:sz w:val="28"/>
          <w:szCs w:val="28"/>
        </w:rPr>
        <w:t xml:space="preserve"> с изготовлением, употреблением и хранением орудий труда;</w:t>
      </w:r>
    </w:p>
    <w:p w:rsidR="00D10000" w:rsidRDefault="00D10000" w:rsidP="00D10000">
      <w:pPr>
        <w:shd w:val="clear" w:color="auto" w:fill="FFFFFF"/>
        <w:spacing w:before="405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900413" wp14:editId="5BF8FFED">
            <wp:extent cx="6115050" cy="2800350"/>
            <wp:effectExtent l="0" t="0" r="0" b="1143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10000" w:rsidRPr="00433EF8" w:rsidRDefault="00D10000" w:rsidP="00433EF8">
      <w:pPr>
        <w:shd w:val="clear" w:color="auto" w:fill="FFFFFF"/>
        <w:spacing w:before="11" w:line="315" w:lineRule="exact"/>
        <w:jc w:val="center"/>
        <w:rPr>
          <w:b/>
        </w:rPr>
      </w:pPr>
      <w:r w:rsidRPr="00433EF8">
        <w:rPr>
          <w:rFonts w:eastAsia="Times New Roman"/>
          <w:b/>
          <w:sz w:val="28"/>
          <w:szCs w:val="28"/>
        </w:rPr>
        <w:t>Деятельность имеет определённую структуру.</w:t>
      </w:r>
    </w:p>
    <w:p w:rsidR="00D10000" w:rsidRDefault="00433EF8" w:rsidP="00D10000">
      <w:pPr>
        <w:shd w:val="clear" w:color="auto" w:fill="FFFFFF"/>
        <w:jc w:val="both"/>
      </w:pPr>
      <w:r>
        <w:rPr>
          <w:rFonts w:eastAsia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AA29717" wp14:editId="2A8B29F8">
            <wp:extent cx="6600825" cy="1857375"/>
            <wp:effectExtent l="76200" t="19050" r="85725" b="857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10000" w:rsidRDefault="00D10000" w:rsidP="00D10000">
      <w:pPr>
        <w:shd w:val="clear" w:color="auto" w:fill="FFFFFF"/>
        <w:spacing w:before="168"/>
        <w:jc w:val="both"/>
        <w:sectPr w:rsidR="00D10000" w:rsidSect="00D10000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b/>
          <w:sz w:val="28"/>
          <w:szCs w:val="28"/>
        </w:rPr>
        <w:lastRenderedPageBreak/>
        <w:t>Мотивы деятельности</w:t>
      </w:r>
      <w:r w:rsidRPr="000B50F3">
        <w:rPr>
          <w:sz w:val="28"/>
          <w:szCs w:val="28"/>
        </w:rPr>
        <w:t xml:space="preserve"> — </w:t>
      </w:r>
      <w:r>
        <w:rPr>
          <w:sz w:val="28"/>
          <w:szCs w:val="28"/>
        </w:rPr>
        <w:t>это внутренние побудительные си</w:t>
      </w:r>
      <w:r w:rsidRPr="000B50F3">
        <w:rPr>
          <w:sz w:val="28"/>
          <w:szCs w:val="28"/>
        </w:rPr>
        <w:t>лы субъекта деятельн</w:t>
      </w:r>
      <w:r w:rsidRPr="000B50F3">
        <w:rPr>
          <w:sz w:val="28"/>
          <w:szCs w:val="28"/>
        </w:rPr>
        <w:t>о</w:t>
      </w:r>
      <w:r w:rsidRPr="000B50F3">
        <w:rPr>
          <w:sz w:val="28"/>
          <w:szCs w:val="28"/>
        </w:rPr>
        <w:t>сти (потребности, социальные установки, убеждения, интересы, влечения, эмоции и ид</w:t>
      </w:r>
      <w:r w:rsidRPr="000B50F3">
        <w:rPr>
          <w:sz w:val="28"/>
          <w:szCs w:val="28"/>
        </w:rPr>
        <w:t>е</w:t>
      </w:r>
      <w:r w:rsidRPr="000B50F3">
        <w:rPr>
          <w:sz w:val="28"/>
          <w:szCs w:val="28"/>
        </w:rPr>
        <w:t>алы).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b/>
          <w:sz w:val="28"/>
          <w:szCs w:val="28"/>
        </w:rPr>
        <w:t>Цель</w:t>
      </w:r>
      <w:r w:rsidRPr="000B50F3">
        <w:rPr>
          <w:sz w:val="28"/>
          <w:szCs w:val="28"/>
        </w:rPr>
        <w:t xml:space="preserve"> — это то, чего субъект деятельности хочет достичь.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b/>
          <w:sz w:val="28"/>
          <w:szCs w:val="28"/>
        </w:rPr>
        <w:t>Средства достижения цели</w:t>
      </w:r>
      <w:r w:rsidRPr="000B50F3">
        <w:rPr>
          <w:sz w:val="28"/>
          <w:szCs w:val="28"/>
        </w:rPr>
        <w:t xml:space="preserve"> — это сумма знаний, которой обладает субъект деятел</w:t>
      </w:r>
      <w:r w:rsidRPr="000B50F3">
        <w:rPr>
          <w:sz w:val="28"/>
          <w:szCs w:val="28"/>
        </w:rPr>
        <w:t>ь</w:t>
      </w:r>
      <w:r w:rsidRPr="000B50F3">
        <w:rPr>
          <w:sz w:val="28"/>
          <w:szCs w:val="28"/>
        </w:rPr>
        <w:t>ности: орудия труда, физическая сила, жизненный опыт и трудовая квалификация.</w:t>
      </w:r>
    </w:p>
    <w:p w:rsid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b/>
          <w:sz w:val="28"/>
          <w:szCs w:val="28"/>
        </w:rPr>
        <w:t>Действием</w:t>
      </w:r>
      <w:r>
        <w:rPr>
          <w:sz w:val="28"/>
          <w:szCs w:val="28"/>
        </w:rPr>
        <w:t xml:space="preserve"> называ</w:t>
      </w:r>
      <w:r w:rsidRPr="000B50F3">
        <w:rPr>
          <w:sz w:val="28"/>
          <w:szCs w:val="28"/>
        </w:rPr>
        <w:t>ется процесс, направленный на достижение поставленной цели.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2750" cy="3200400"/>
            <wp:effectExtent l="0" t="57150" r="0" b="11430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</w:r>
      <w:r w:rsidRPr="000B50F3">
        <w:rPr>
          <w:b/>
          <w:sz w:val="28"/>
          <w:szCs w:val="28"/>
        </w:rPr>
        <w:t>целенаправленное дейст</w:t>
      </w:r>
      <w:r w:rsidRPr="000B50F3">
        <w:rPr>
          <w:b/>
          <w:sz w:val="28"/>
          <w:szCs w:val="28"/>
        </w:rPr>
        <w:t>вие</w:t>
      </w:r>
      <w:r>
        <w:rPr>
          <w:sz w:val="28"/>
          <w:szCs w:val="28"/>
        </w:rPr>
        <w:t xml:space="preserve"> — действие субъекта деятель</w:t>
      </w:r>
      <w:r w:rsidRPr="000B50F3">
        <w:rPr>
          <w:sz w:val="28"/>
          <w:szCs w:val="28"/>
        </w:rPr>
        <w:t>ности, которое отл</w:t>
      </w:r>
      <w:r w:rsidRPr="000B50F3">
        <w:rPr>
          <w:sz w:val="28"/>
          <w:szCs w:val="28"/>
        </w:rPr>
        <w:t>и</w:t>
      </w:r>
      <w:r w:rsidRPr="000B50F3">
        <w:rPr>
          <w:sz w:val="28"/>
          <w:szCs w:val="28"/>
        </w:rPr>
        <w:t>чается рационально поставленной целью и продуманными средствами;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</w:r>
      <w:r w:rsidRPr="000B50F3">
        <w:rPr>
          <w:b/>
          <w:sz w:val="28"/>
          <w:szCs w:val="28"/>
        </w:rPr>
        <w:t>ценностно-рационально</w:t>
      </w:r>
      <w:r w:rsidRPr="000B50F3">
        <w:rPr>
          <w:b/>
          <w:sz w:val="28"/>
          <w:szCs w:val="28"/>
        </w:rPr>
        <w:t>е действие</w:t>
      </w:r>
      <w:r>
        <w:rPr>
          <w:sz w:val="28"/>
          <w:szCs w:val="28"/>
        </w:rPr>
        <w:t xml:space="preserve"> — действие, при кото</w:t>
      </w:r>
      <w:r w:rsidRPr="000B50F3">
        <w:rPr>
          <w:sz w:val="28"/>
          <w:szCs w:val="28"/>
        </w:rPr>
        <w:t>ром субъект деятел</w:t>
      </w:r>
      <w:r w:rsidRPr="000B50F3">
        <w:rPr>
          <w:sz w:val="28"/>
          <w:szCs w:val="28"/>
        </w:rPr>
        <w:t>ь</w:t>
      </w:r>
      <w:r w:rsidRPr="000B50F3">
        <w:rPr>
          <w:sz w:val="28"/>
          <w:szCs w:val="28"/>
        </w:rPr>
        <w:t>ности поступает в соответствии со своими убеждениями о долге, доброте и зле;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</w:r>
      <w:r w:rsidRPr="000B50F3">
        <w:rPr>
          <w:b/>
          <w:sz w:val="28"/>
          <w:szCs w:val="28"/>
        </w:rPr>
        <w:t>аффективное действие</w:t>
      </w:r>
      <w:r w:rsidRPr="000B50F3">
        <w:rPr>
          <w:sz w:val="28"/>
          <w:szCs w:val="28"/>
        </w:rPr>
        <w:t xml:space="preserve"> — действие, связанное с душевным волнением, при к</w:t>
      </w:r>
      <w:r w:rsidRPr="000B50F3">
        <w:rPr>
          <w:sz w:val="28"/>
          <w:szCs w:val="28"/>
        </w:rPr>
        <w:t>о</w:t>
      </w:r>
      <w:r w:rsidRPr="000B50F3">
        <w:rPr>
          <w:sz w:val="28"/>
          <w:szCs w:val="28"/>
        </w:rPr>
        <w:t>тором субъ</w:t>
      </w:r>
      <w:r>
        <w:rPr>
          <w:sz w:val="28"/>
          <w:szCs w:val="28"/>
        </w:rPr>
        <w:t>ект деятельности стремится удов</w:t>
      </w:r>
      <w:r w:rsidRPr="000B50F3">
        <w:rPr>
          <w:sz w:val="28"/>
          <w:szCs w:val="28"/>
        </w:rPr>
        <w:t>летворить свою потребность в чём-либо;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</w:r>
      <w:r w:rsidRPr="000B50F3">
        <w:rPr>
          <w:b/>
          <w:sz w:val="28"/>
          <w:szCs w:val="28"/>
        </w:rPr>
        <w:t>традиционное действие</w:t>
      </w:r>
      <w:r w:rsidRPr="000B50F3">
        <w:rPr>
          <w:sz w:val="28"/>
          <w:szCs w:val="28"/>
        </w:rPr>
        <w:t xml:space="preserve"> </w:t>
      </w:r>
      <w:r>
        <w:rPr>
          <w:sz w:val="28"/>
          <w:szCs w:val="28"/>
        </w:rPr>
        <w:t>— действие, связанное со сложив</w:t>
      </w:r>
      <w:r w:rsidRPr="000B50F3">
        <w:rPr>
          <w:sz w:val="28"/>
          <w:szCs w:val="28"/>
        </w:rPr>
        <w:t>шейся привычкой.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b/>
          <w:sz w:val="28"/>
          <w:szCs w:val="28"/>
        </w:rPr>
        <w:t>Результат</w:t>
      </w:r>
      <w:r w:rsidRPr="000B50F3">
        <w:rPr>
          <w:sz w:val="28"/>
          <w:szCs w:val="28"/>
        </w:rPr>
        <w:t xml:space="preserve"> является за</w:t>
      </w:r>
      <w:r>
        <w:rPr>
          <w:sz w:val="28"/>
          <w:szCs w:val="28"/>
        </w:rPr>
        <w:t>вершающим звеном в структуре де</w:t>
      </w:r>
      <w:r w:rsidRPr="000B50F3">
        <w:rPr>
          <w:sz w:val="28"/>
          <w:szCs w:val="28"/>
        </w:rPr>
        <w:t>ятельности, которое по</w:t>
      </w:r>
      <w:r w:rsidRPr="000B50F3">
        <w:rPr>
          <w:sz w:val="28"/>
          <w:szCs w:val="28"/>
        </w:rPr>
        <w:t>д</w:t>
      </w:r>
      <w:r w:rsidRPr="000B50F3">
        <w:rPr>
          <w:sz w:val="28"/>
          <w:szCs w:val="28"/>
        </w:rPr>
        <w:t>тверждае</w:t>
      </w:r>
      <w:r>
        <w:rPr>
          <w:sz w:val="28"/>
          <w:szCs w:val="28"/>
        </w:rPr>
        <w:t>т достижение поставленной цели.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B50F3" w:rsidRDefault="00E1710D" w:rsidP="000B50F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B343A" wp14:editId="2A5F6B77">
                <wp:simplePos x="0" y="0"/>
                <wp:positionH relativeFrom="column">
                  <wp:posOffset>438150</wp:posOffset>
                </wp:positionH>
                <wp:positionV relativeFrom="paragraph">
                  <wp:posOffset>-114300</wp:posOffset>
                </wp:positionV>
                <wp:extent cx="1695450" cy="1485900"/>
                <wp:effectExtent l="57150" t="38100" r="0" b="95250"/>
                <wp:wrapNone/>
                <wp:docPr id="16" name="Солнц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85900"/>
                        </a:xfrm>
                        <a:prstGeom prst="sun">
                          <a:avLst>
                            <a:gd name="adj" fmla="val 1693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0F3" w:rsidRDefault="000B50F3" w:rsidP="000B50F3">
                            <w:pPr>
                              <w:jc w:val="center"/>
                            </w:pPr>
                            <w:r w:rsidRPr="000B50F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уч</w:t>
                            </w:r>
                            <w:r w:rsidRPr="000B50F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</w:t>
                            </w:r>
                            <w:r w:rsidRPr="000B50F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6" o:spid="_x0000_s1027" type="#_x0000_t183" style="position:absolute;left:0;text-align:left;margin-left:34.5pt;margin-top:-9pt;width:133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" adj="365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B50F3" w:rsidRDefault="000B50F3" w:rsidP="000B50F3">
                      <w:pPr>
                        <w:jc w:val="center"/>
                      </w:pPr>
                      <w:r w:rsidRPr="000B50F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уч</w:t>
                      </w:r>
                      <w:r w:rsidRPr="000B50F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е</w:t>
                      </w:r>
                      <w:r w:rsidRPr="000B50F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ние</w:t>
                      </w:r>
                    </w:p>
                  </w:txbxContent>
                </v:textbox>
              </v:shape>
            </w:pict>
          </mc:Fallback>
        </mc:AlternateContent>
      </w:r>
      <w:r w:rsidR="000B50F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34CE2" wp14:editId="02494290">
                <wp:simplePos x="0" y="0"/>
                <wp:positionH relativeFrom="column">
                  <wp:posOffset>4600575</wp:posOffset>
                </wp:positionH>
                <wp:positionV relativeFrom="paragraph">
                  <wp:posOffset>28575</wp:posOffset>
                </wp:positionV>
                <wp:extent cx="1971675" cy="1419225"/>
                <wp:effectExtent l="57150" t="38100" r="47625" b="104775"/>
                <wp:wrapNone/>
                <wp:docPr id="14" name="Солнц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419225"/>
                        </a:xfrm>
                        <a:prstGeom prst="sun">
                          <a:avLst>
                            <a:gd name="adj" fmla="val 16469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0F3" w:rsidRPr="000B50F3" w:rsidRDefault="000B50F3" w:rsidP="000B50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50F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общ</w:t>
                            </w:r>
                            <w:r w:rsidRPr="000B50F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</w:t>
                            </w:r>
                            <w:r w:rsidRPr="000B50F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14" o:spid="_x0000_s1028" type="#_x0000_t183" style="position:absolute;left:0;text-align:left;margin-left:362.25pt;margin-top:2.25pt;width:155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" adj="355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B50F3" w:rsidRPr="000B50F3" w:rsidRDefault="000B50F3" w:rsidP="000B50F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B50F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общ</w:t>
                      </w:r>
                      <w:r w:rsidRPr="000B50F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е</w:t>
                      </w:r>
                      <w:r w:rsidRPr="000B50F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ние</w:t>
                      </w:r>
                    </w:p>
                  </w:txbxContent>
                </v:textbox>
              </v:shape>
            </w:pict>
          </mc:Fallback>
        </mc:AlternateContent>
      </w:r>
      <w:r w:rsidR="000B50F3" w:rsidRPr="000B50F3">
        <w:rPr>
          <w:b/>
          <w:sz w:val="28"/>
          <w:szCs w:val="28"/>
        </w:rPr>
        <w:t>Виды деятельности</w:t>
      </w:r>
    </w:p>
    <w:p w:rsidR="000B50F3" w:rsidRDefault="000B50F3" w:rsidP="000B50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B50F3" w:rsidRDefault="000B50F3" w:rsidP="000B50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B50F3" w:rsidRDefault="000B50F3" w:rsidP="000B50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B50F3" w:rsidRDefault="00E1710D" w:rsidP="000B50F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3C6AF" wp14:editId="23AA02C4">
                <wp:simplePos x="0" y="0"/>
                <wp:positionH relativeFrom="column">
                  <wp:posOffset>1533525</wp:posOffset>
                </wp:positionH>
                <wp:positionV relativeFrom="paragraph">
                  <wp:posOffset>179705</wp:posOffset>
                </wp:positionV>
                <wp:extent cx="1590675" cy="1209675"/>
                <wp:effectExtent l="57150" t="38100" r="85725" b="104775"/>
                <wp:wrapNone/>
                <wp:docPr id="17" name="Солнц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09675"/>
                        </a:xfrm>
                        <a:prstGeom prst="sun">
                          <a:avLst>
                            <a:gd name="adj" fmla="val 1601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10D" w:rsidRPr="00E1710D" w:rsidRDefault="00E1710D" w:rsidP="00E171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10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труд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17" o:spid="_x0000_s1029" type="#_x0000_t183" style="position:absolute;left:0;text-align:left;margin-left:120.75pt;margin-top:14.15pt;width:125.2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" adj="346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710D" w:rsidRPr="00E1710D" w:rsidRDefault="00E1710D" w:rsidP="00E1710D">
                      <w:pPr>
                        <w:jc w:val="center"/>
                        <w:rPr>
                          <w:b/>
                        </w:rPr>
                      </w:pPr>
                      <w:r w:rsidRPr="00E1710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труд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9BFBE" wp14:editId="082DA947">
                <wp:simplePos x="0" y="0"/>
                <wp:positionH relativeFrom="column">
                  <wp:posOffset>3324225</wp:posOffset>
                </wp:positionH>
                <wp:positionV relativeFrom="paragraph">
                  <wp:posOffset>-1270</wp:posOffset>
                </wp:positionV>
                <wp:extent cx="1724025" cy="1190625"/>
                <wp:effectExtent l="57150" t="38100" r="85725" b="104775"/>
                <wp:wrapNone/>
                <wp:docPr id="15" name="Солнц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90625"/>
                        </a:xfrm>
                        <a:prstGeom prst="sun">
                          <a:avLst>
                            <a:gd name="adj" fmla="val 17472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0F3" w:rsidRDefault="000B50F3" w:rsidP="000B50F3">
                            <w:pPr>
                              <w:jc w:val="center"/>
                            </w:pPr>
                            <w:r w:rsidRPr="000B50F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15" o:spid="_x0000_s1030" type="#_x0000_t183" style="position:absolute;left:0;text-align:left;margin-left:261.75pt;margin-top:-.1pt;width:135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" adj="377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50F3" w:rsidRDefault="000B50F3" w:rsidP="000B50F3">
                      <w:pPr>
                        <w:jc w:val="center"/>
                      </w:pPr>
                      <w:r w:rsidRPr="000B50F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игра</w:t>
                      </w:r>
                    </w:p>
                  </w:txbxContent>
                </v:textbox>
              </v:shape>
            </w:pict>
          </mc:Fallback>
        </mc:AlternateContent>
      </w:r>
    </w:p>
    <w:p w:rsidR="000B50F3" w:rsidRDefault="000B50F3" w:rsidP="000B50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B50F3" w:rsidRDefault="000B50F3" w:rsidP="000B50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B50F3" w:rsidRDefault="000B50F3" w:rsidP="000B50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B50F3" w:rsidRPr="000B50F3" w:rsidRDefault="000B50F3" w:rsidP="000B50F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1710D" w:rsidRDefault="00E1710D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E1710D" w:rsidRDefault="00577213" w:rsidP="000B50F3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0085A" wp14:editId="66FD420E">
                <wp:simplePos x="0" y="0"/>
                <wp:positionH relativeFrom="column">
                  <wp:posOffset>-95250</wp:posOffset>
                </wp:positionH>
                <wp:positionV relativeFrom="paragraph">
                  <wp:posOffset>134620</wp:posOffset>
                </wp:positionV>
                <wp:extent cx="6791325" cy="600075"/>
                <wp:effectExtent l="57150" t="38100" r="85725" b="1047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3" w:rsidRPr="00577213" w:rsidRDefault="00577213" w:rsidP="0057721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77213">
                              <w:rPr>
                                <w:b/>
                                <w:sz w:val="28"/>
                                <w:szCs w:val="28"/>
                              </w:rPr>
                              <w:t>Игра</w:t>
                            </w:r>
                            <w:r w:rsidRPr="00577213">
                              <w:rPr>
                                <w:sz w:val="28"/>
                                <w:szCs w:val="28"/>
                              </w:rPr>
                              <w:t xml:space="preserve"> — это особый вид деятельности </w:t>
                            </w:r>
                            <w:r w:rsidRPr="00577213">
                              <w:rPr>
                                <w:sz w:val="28"/>
                                <w:szCs w:val="28"/>
                              </w:rPr>
                              <w:t>целью,</w:t>
                            </w:r>
                            <w:r w:rsidRPr="00577213">
                              <w:rPr>
                                <w:sz w:val="28"/>
                                <w:szCs w:val="28"/>
                              </w:rPr>
                              <w:t xml:space="preserve"> которого не является производство к</w:t>
                            </w:r>
                            <w:r w:rsidRPr="00577213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577213">
                              <w:rPr>
                                <w:sz w:val="28"/>
                                <w:szCs w:val="28"/>
                              </w:rPr>
                              <w:t>кого-нибудь материального продукта, а сам процесс — развлечение, отдых.</w:t>
                            </w:r>
                          </w:p>
                          <w:p w:rsidR="00577213" w:rsidRDefault="00577213" w:rsidP="00577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left:0;text-align:left;margin-left:-7.5pt;margin-top:10.6pt;width:534.75pt;height:4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213" w:rsidRPr="00577213" w:rsidRDefault="00577213" w:rsidP="00577213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577213">
                        <w:rPr>
                          <w:b/>
                          <w:sz w:val="28"/>
                          <w:szCs w:val="28"/>
                        </w:rPr>
                        <w:t>Игра</w:t>
                      </w:r>
                      <w:r w:rsidRPr="00577213">
                        <w:rPr>
                          <w:sz w:val="28"/>
                          <w:szCs w:val="28"/>
                        </w:rPr>
                        <w:t xml:space="preserve"> — это особый вид деятельности </w:t>
                      </w:r>
                      <w:r w:rsidRPr="00577213">
                        <w:rPr>
                          <w:sz w:val="28"/>
                          <w:szCs w:val="28"/>
                        </w:rPr>
                        <w:t>целью,</w:t>
                      </w:r>
                      <w:r w:rsidRPr="00577213">
                        <w:rPr>
                          <w:sz w:val="28"/>
                          <w:szCs w:val="28"/>
                        </w:rPr>
                        <w:t xml:space="preserve"> которого не является производство к</w:t>
                      </w:r>
                      <w:r w:rsidRPr="00577213">
                        <w:rPr>
                          <w:sz w:val="28"/>
                          <w:szCs w:val="28"/>
                        </w:rPr>
                        <w:t>а</w:t>
                      </w:r>
                      <w:r w:rsidRPr="00577213">
                        <w:rPr>
                          <w:sz w:val="28"/>
                          <w:szCs w:val="28"/>
                        </w:rPr>
                        <w:t>кого-нибудь материального продукта, а сам процесс — развлечение, отдых.</w:t>
                      </w:r>
                    </w:p>
                    <w:p w:rsidR="00577213" w:rsidRDefault="00577213" w:rsidP="005772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1710D" w:rsidRDefault="00E1710D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577213" w:rsidRDefault="0057721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577213" w:rsidRDefault="0057721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577213" w:rsidRPr="00577213" w:rsidRDefault="00577213" w:rsidP="00577213">
      <w:pPr>
        <w:spacing w:line="240" w:lineRule="auto"/>
        <w:contextualSpacing/>
        <w:jc w:val="both"/>
        <w:rPr>
          <w:b/>
          <w:sz w:val="28"/>
          <w:szCs w:val="28"/>
        </w:rPr>
      </w:pPr>
      <w:r w:rsidRPr="00577213">
        <w:rPr>
          <w:b/>
          <w:sz w:val="28"/>
          <w:szCs w:val="28"/>
        </w:rPr>
        <w:t>Признаки игры:</w:t>
      </w:r>
      <w:r w:rsidRPr="00577213">
        <w:rPr>
          <w:b/>
          <w:sz w:val="28"/>
          <w:szCs w:val="28"/>
        </w:rPr>
        <w:t xml:space="preserve"> </w:t>
      </w:r>
    </w:p>
    <w:p w:rsidR="00577213" w:rsidRPr="00577213" w:rsidRDefault="00577213" w:rsidP="00577213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577213">
        <w:rPr>
          <w:sz w:val="28"/>
          <w:szCs w:val="28"/>
        </w:rPr>
        <w:t>происходит в условной</w:t>
      </w:r>
      <w:r w:rsidRPr="00577213">
        <w:rPr>
          <w:sz w:val="28"/>
          <w:szCs w:val="28"/>
        </w:rPr>
        <w:t>, быстро изменяющейся,</w:t>
      </w:r>
      <w:r w:rsidRPr="00577213">
        <w:rPr>
          <w:sz w:val="28"/>
          <w:szCs w:val="28"/>
        </w:rPr>
        <w:t xml:space="preserve"> ситуации; </w:t>
      </w:r>
    </w:p>
    <w:p w:rsidR="00577213" w:rsidRPr="00577213" w:rsidRDefault="00577213" w:rsidP="00577213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577213">
        <w:rPr>
          <w:sz w:val="28"/>
          <w:szCs w:val="28"/>
        </w:rPr>
        <w:t>в процессе</w:t>
      </w:r>
      <w:r w:rsidRPr="00577213">
        <w:rPr>
          <w:sz w:val="28"/>
          <w:szCs w:val="28"/>
        </w:rPr>
        <w:t xml:space="preserve"> игры </w:t>
      </w:r>
      <w:r w:rsidRPr="00577213">
        <w:rPr>
          <w:sz w:val="28"/>
          <w:szCs w:val="28"/>
        </w:rPr>
        <w:t xml:space="preserve"> используются замещающие предметы; </w:t>
      </w:r>
    </w:p>
    <w:p w:rsidR="00577213" w:rsidRPr="00577213" w:rsidRDefault="00577213" w:rsidP="00577213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577213">
        <w:rPr>
          <w:sz w:val="28"/>
          <w:szCs w:val="28"/>
        </w:rPr>
        <w:t xml:space="preserve">нацелена на удовлетворение интереса ее участников; </w:t>
      </w:r>
    </w:p>
    <w:p w:rsidR="00577213" w:rsidRPr="00577213" w:rsidRDefault="00577213" w:rsidP="00577213">
      <w:pPr>
        <w:pStyle w:val="a5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577213">
        <w:rPr>
          <w:sz w:val="28"/>
          <w:szCs w:val="28"/>
        </w:rPr>
        <w:lastRenderedPageBreak/>
        <w:t>способствует развитию личности, обогащает ее, вооружает необходимыми навыками.</w:t>
      </w:r>
    </w:p>
    <w:p w:rsidR="00577213" w:rsidRDefault="00577213" w:rsidP="0057721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связана с социальной сущностью человека.  В детстве  это форма жизни ребёнка. У взрослого игра заменяется искусством, спортом.</w:t>
      </w:r>
    </w:p>
    <w:p w:rsidR="00577213" w:rsidRDefault="00577213" w:rsidP="00577213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193675</wp:posOffset>
                </wp:positionV>
                <wp:extent cx="6743700" cy="619125"/>
                <wp:effectExtent l="57150" t="38100" r="76200" b="1047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13" w:rsidRPr="000B50F3" w:rsidRDefault="00577213" w:rsidP="0057721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77213">
                              <w:rPr>
                                <w:b/>
                                <w:sz w:val="28"/>
                                <w:szCs w:val="28"/>
                              </w:rPr>
                              <w:t>Общение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 xml:space="preserve"> — вид деятельности, который возникает в процессе индивидуального развития человека и направлен на об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мен ин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формацией между общающимися людьми.</w:t>
                            </w:r>
                          </w:p>
                          <w:p w:rsidR="00577213" w:rsidRDefault="00577213" w:rsidP="00577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0" o:spid="_x0000_s1032" style="position:absolute;left:0;text-align:left;margin-left:-7.5pt;margin-top:15.25pt;width:531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77213" w:rsidRPr="000B50F3" w:rsidRDefault="00577213" w:rsidP="00577213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577213">
                        <w:rPr>
                          <w:b/>
                          <w:sz w:val="28"/>
                          <w:szCs w:val="28"/>
                        </w:rPr>
                        <w:t>Общение</w:t>
                      </w:r>
                      <w:r w:rsidRPr="000B50F3">
                        <w:rPr>
                          <w:sz w:val="28"/>
                          <w:szCs w:val="28"/>
                        </w:rPr>
                        <w:t xml:space="preserve"> — вид деятельности, который возникает в процессе индивидуального развития человека и направлен на об</w:t>
                      </w:r>
                      <w:r>
                        <w:rPr>
                          <w:sz w:val="28"/>
                          <w:szCs w:val="28"/>
                        </w:rPr>
                        <w:t>мен ин</w:t>
                      </w:r>
                      <w:r w:rsidRPr="000B50F3">
                        <w:rPr>
                          <w:sz w:val="28"/>
                          <w:szCs w:val="28"/>
                        </w:rPr>
                        <w:t>формацией между общающимися людьми.</w:t>
                      </w:r>
                    </w:p>
                    <w:p w:rsidR="00577213" w:rsidRDefault="00577213" w:rsidP="005772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77213" w:rsidRDefault="00577213" w:rsidP="00577213">
      <w:pPr>
        <w:spacing w:line="240" w:lineRule="auto"/>
        <w:contextualSpacing/>
        <w:jc w:val="both"/>
        <w:rPr>
          <w:sz w:val="28"/>
          <w:szCs w:val="28"/>
        </w:rPr>
      </w:pPr>
    </w:p>
    <w:p w:rsidR="00577213" w:rsidRDefault="00577213" w:rsidP="00577213">
      <w:pPr>
        <w:spacing w:line="240" w:lineRule="auto"/>
        <w:contextualSpacing/>
        <w:jc w:val="both"/>
        <w:rPr>
          <w:sz w:val="28"/>
          <w:szCs w:val="28"/>
        </w:rPr>
      </w:pPr>
    </w:p>
    <w:p w:rsidR="00577213" w:rsidRDefault="0057721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E1897" w:rsidRPr="00FE1897" w:rsidRDefault="00FE1897" w:rsidP="000B50F3">
      <w:pPr>
        <w:spacing w:line="240" w:lineRule="auto"/>
        <w:contextualSpacing/>
        <w:jc w:val="both"/>
        <w:rPr>
          <w:b/>
          <w:sz w:val="28"/>
          <w:szCs w:val="28"/>
        </w:rPr>
      </w:pPr>
      <w:r w:rsidRPr="00FE1897">
        <w:rPr>
          <w:b/>
          <w:sz w:val="28"/>
          <w:szCs w:val="28"/>
        </w:rPr>
        <w:t>Признаки общения:</w:t>
      </w:r>
    </w:p>
    <w:p w:rsidR="00FE1897" w:rsidRPr="002967CC" w:rsidRDefault="00FE1897" w:rsidP="002967CC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2967CC">
        <w:rPr>
          <w:sz w:val="28"/>
          <w:szCs w:val="28"/>
        </w:rPr>
        <w:t xml:space="preserve">Субъект взаимодействует с субъектом, так как объект является </w:t>
      </w:r>
      <w:r w:rsidRPr="002967CC">
        <w:rPr>
          <w:sz w:val="28"/>
          <w:szCs w:val="28"/>
        </w:rPr>
        <w:t>активны</w:t>
      </w:r>
      <w:r w:rsidR="002967CC" w:rsidRPr="002967CC">
        <w:rPr>
          <w:sz w:val="28"/>
          <w:szCs w:val="28"/>
        </w:rPr>
        <w:t>м</w:t>
      </w:r>
      <w:r w:rsidRPr="002967CC">
        <w:rPr>
          <w:sz w:val="28"/>
          <w:szCs w:val="28"/>
        </w:rPr>
        <w:t xml:space="preserve"> суб</w:t>
      </w:r>
      <w:r w:rsidRPr="002967CC">
        <w:rPr>
          <w:sz w:val="28"/>
          <w:szCs w:val="28"/>
        </w:rPr>
        <w:t>ъ</w:t>
      </w:r>
      <w:r w:rsidRPr="002967CC">
        <w:rPr>
          <w:sz w:val="28"/>
          <w:szCs w:val="28"/>
        </w:rPr>
        <w:t>ектом</w:t>
      </w:r>
      <w:r w:rsidR="002967CC" w:rsidRPr="002967CC">
        <w:rPr>
          <w:sz w:val="28"/>
          <w:szCs w:val="28"/>
        </w:rPr>
        <w:t>.</w:t>
      </w:r>
    </w:p>
    <w:p w:rsidR="002967CC" w:rsidRPr="002967CC" w:rsidRDefault="002967CC" w:rsidP="002967CC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2967CC">
        <w:rPr>
          <w:sz w:val="28"/>
          <w:szCs w:val="28"/>
        </w:rPr>
        <w:t>Способствует реализации совместных целей.</w:t>
      </w:r>
    </w:p>
    <w:p w:rsidR="002967CC" w:rsidRPr="002967CC" w:rsidRDefault="002967CC" w:rsidP="002967CC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2967CC">
        <w:rPr>
          <w:sz w:val="28"/>
          <w:szCs w:val="28"/>
        </w:rPr>
        <w:t>Необходимо для социализации личности.</w:t>
      </w:r>
    </w:p>
    <w:p w:rsidR="002967CC" w:rsidRPr="002967CC" w:rsidRDefault="002967CC" w:rsidP="002967CC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967CC">
        <w:rPr>
          <w:b/>
          <w:sz w:val="28"/>
          <w:szCs w:val="28"/>
        </w:rPr>
        <w:t>В</w:t>
      </w:r>
      <w:r w:rsidR="000B50F3" w:rsidRPr="002967CC">
        <w:rPr>
          <w:b/>
          <w:sz w:val="28"/>
          <w:szCs w:val="28"/>
        </w:rPr>
        <w:t>иды</w:t>
      </w:r>
      <w:r w:rsidRPr="002967CC">
        <w:rPr>
          <w:b/>
          <w:sz w:val="28"/>
          <w:szCs w:val="28"/>
        </w:rPr>
        <w:t xml:space="preserve"> </w:t>
      </w:r>
      <w:r w:rsidR="000B50F3" w:rsidRPr="002967CC">
        <w:rPr>
          <w:b/>
          <w:sz w:val="28"/>
          <w:szCs w:val="28"/>
        </w:rPr>
        <w:t xml:space="preserve"> общения:</w:t>
      </w:r>
    </w:p>
    <w:p w:rsidR="002967CC" w:rsidRPr="002967CC" w:rsidRDefault="002967CC" w:rsidP="002967C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proofErr w:type="gramStart"/>
      <w:r w:rsidRPr="002967CC">
        <w:rPr>
          <w:sz w:val="28"/>
          <w:szCs w:val="28"/>
        </w:rPr>
        <w:t>Н</w:t>
      </w:r>
      <w:r w:rsidR="000B50F3" w:rsidRPr="002967CC">
        <w:rPr>
          <w:sz w:val="28"/>
          <w:szCs w:val="28"/>
        </w:rPr>
        <w:t>епосредственное</w:t>
      </w:r>
      <w:proofErr w:type="gramEnd"/>
      <w:r>
        <w:rPr>
          <w:sz w:val="28"/>
          <w:szCs w:val="28"/>
        </w:rPr>
        <w:t xml:space="preserve"> - </w:t>
      </w:r>
      <w:r w:rsidR="000B50F3" w:rsidRPr="002967CC">
        <w:rPr>
          <w:sz w:val="28"/>
          <w:szCs w:val="28"/>
        </w:rPr>
        <w:t xml:space="preserve"> </w:t>
      </w:r>
      <w:r>
        <w:rPr>
          <w:sz w:val="28"/>
          <w:szCs w:val="28"/>
        </w:rPr>
        <w:t>пря</w:t>
      </w:r>
      <w:r w:rsidRPr="000B50F3">
        <w:rPr>
          <w:sz w:val="28"/>
          <w:szCs w:val="28"/>
        </w:rPr>
        <w:t>мо</w:t>
      </w:r>
      <w:r>
        <w:rPr>
          <w:sz w:val="28"/>
          <w:szCs w:val="28"/>
        </w:rPr>
        <w:t>й</w:t>
      </w:r>
      <w:r w:rsidRPr="000B50F3">
        <w:rPr>
          <w:sz w:val="28"/>
          <w:szCs w:val="28"/>
        </w:rPr>
        <w:t xml:space="preserve"> контакт друг с др</w:t>
      </w:r>
      <w:r w:rsidRPr="000B50F3">
        <w:rPr>
          <w:sz w:val="28"/>
          <w:szCs w:val="28"/>
        </w:rPr>
        <w:t>у</w:t>
      </w:r>
      <w:r w:rsidRPr="000B50F3">
        <w:rPr>
          <w:sz w:val="28"/>
          <w:szCs w:val="28"/>
        </w:rPr>
        <w:t>гом</w:t>
      </w:r>
    </w:p>
    <w:p w:rsidR="002967CC" w:rsidRPr="002967CC" w:rsidRDefault="002967CC" w:rsidP="002967C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proofErr w:type="gramStart"/>
      <w:r w:rsidRPr="002967CC">
        <w:rPr>
          <w:sz w:val="28"/>
          <w:szCs w:val="28"/>
        </w:rPr>
        <w:t>О</w:t>
      </w:r>
      <w:r w:rsidR="000B50F3" w:rsidRPr="002967CC">
        <w:rPr>
          <w:sz w:val="28"/>
          <w:szCs w:val="28"/>
        </w:rPr>
        <w:t>посре</w:t>
      </w:r>
      <w:r w:rsidR="00E1710D" w:rsidRPr="002967CC">
        <w:rPr>
          <w:sz w:val="28"/>
          <w:szCs w:val="28"/>
        </w:rPr>
        <w:t>дованное</w:t>
      </w:r>
      <w:proofErr w:type="gramEnd"/>
      <w:r>
        <w:rPr>
          <w:sz w:val="28"/>
          <w:szCs w:val="28"/>
        </w:rPr>
        <w:t xml:space="preserve"> - </w:t>
      </w:r>
      <w:r w:rsidRPr="000B50F3">
        <w:rPr>
          <w:sz w:val="28"/>
          <w:szCs w:val="28"/>
        </w:rPr>
        <w:t>обмен информацией через различные средства информ</w:t>
      </w:r>
      <w:r w:rsidRPr="000B50F3">
        <w:rPr>
          <w:sz w:val="28"/>
          <w:szCs w:val="28"/>
        </w:rPr>
        <w:t>а</w:t>
      </w:r>
      <w:r w:rsidRPr="000B50F3">
        <w:rPr>
          <w:sz w:val="28"/>
          <w:szCs w:val="28"/>
        </w:rPr>
        <w:t>ции</w:t>
      </w:r>
      <w:r>
        <w:rPr>
          <w:sz w:val="28"/>
          <w:szCs w:val="28"/>
        </w:rPr>
        <w:t>: книги, телевизор, телефон</w:t>
      </w:r>
    </w:p>
    <w:p w:rsidR="002967CC" w:rsidRPr="002967CC" w:rsidRDefault="002967CC" w:rsidP="002967C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proofErr w:type="gramStart"/>
      <w:r w:rsidRPr="002967CC">
        <w:rPr>
          <w:sz w:val="28"/>
          <w:szCs w:val="28"/>
        </w:rPr>
        <w:t>П</w:t>
      </w:r>
      <w:r w:rsidR="00E1710D" w:rsidRPr="002967CC">
        <w:rPr>
          <w:sz w:val="28"/>
          <w:szCs w:val="28"/>
        </w:rPr>
        <w:t>рямое</w:t>
      </w:r>
      <w:proofErr w:type="gramEnd"/>
      <w:r>
        <w:rPr>
          <w:sz w:val="28"/>
          <w:szCs w:val="28"/>
        </w:rPr>
        <w:t xml:space="preserve"> </w:t>
      </w:r>
      <w:r w:rsidR="00E1710D" w:rsidRPr="002967CC">
        <w:rPr>
          <w:sz w:val="28"/>
          <w:szCs w:val="28"/>
        </w:rPr>
        <w:t xml:space="preserve"> </w:t>
      </w:r>
      <w:r>
        <w:rPr>
          <w:sz w:val="28"/>
          <w:szCs w:val="28"/>
        </w:rPr>
        <w:t>- личный контакт</w:t>
      </w:r>
    </w:p>
    <w:p w:rsidR="000B50F3" w:rsidRDefault="002967CC" w:rsidP="002967C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2967CC">
        <w:rPr>
          <w:sz w:val="28"/>
          <w:szCs w:val="28"/>
        </w:rPr>
        <w:t>К</w:t>
      </w:r>
      <w:r w:rsidR="00E1710D" w:rsidRPr="002967CC">
        <w:rPr>
          <w:sz w:val="28"/>
          <w:szCs w:val="28"/>
        </w:rPr>
        <w:t>осве</w:t>
      </w:r>
      <w:r w:rsidR="00E1710D" w:rsidRPr="002967CC">
        <w:rPr>
          <w:sz w:val="28"/>
          <w:szCs w:val="28"/>
        </w:rPr>
        <w:t>н</w:t>
      </w:r>
      <w:r w:rsidR="000B50F3" w:rsidRPr="002967CC">
        <w:rPr>
          <w:sz w:val="28"/>
          <w:szCs w:val="28"/>
        </w:rPr>
        <w:t>ное</w:t>
      </w:r>
      <w:r>
        <w:rPr>
          <w:sz w:val="28"/>
          <w:szCs w:val="28"/>
        </w:rPr>
        <w:t xml:space="preserve">  - общение через посредника</w:t>
      </w:r>
    </w:p>
    <w:p w:rsidR="002B2F34" w:rsidRDefault="002B2F34" w:rsidP="002967C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Вербальное</w:t>
      </w:r>
      <w:proofErr w:type="gramEnd"/>
      <w:r>
        <w:rPr>
          <w:sz w:val="28"/>
          <w:szCs w:val="28"/>
        </w:rPr>
        <w:t xml:space="preserve"> – при помощи речи устной и письменной</w:t>
      </w:r>
    </w:p>
    <w:p w:rsidR="002B2F34" w:rsidRPr="002967CC" w:rsidRDefault="002B2F34" w:rsidP="002967CC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вербальное – общение знаками, танцем, символами и т.д.</w:t>
      </w:r>
    </w:p>
    <w:p w:rsidR="002967CC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2967CC">
        <w:rPr>
          <w:b/>
          <w:sz w:val="28"/>
          <w:szCs w:val="28"/>
        </w:rPr>
        <w:t>Функции общения</w:t>
      </w:r>
      <w:r w:rsidRPr="000B50F3">
        <w:rPr>
          <w:sz w:val="28"/>
          <w:szCs w:val="28"/>
        </w:rPr>
        <w:t xml:space="preserve">  </w:t>
      </w:r>
    </w:p>
    <w:p w:rsidR="002967CC" w:rsidRPr="002967CC" w:rsidRDefault="002967CC" w:rsidP="002B2F3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2967CC">
        <w:rPr>
          <w:sz w:val="28"/>
          <w:szCs w:val="28"/>
        </w:rPr>
        <w:t>С</w:t>
      </w:r>
      <w:r w:rsidR="000B50F3" w:rsidRPr="002967CC">
        <w:rPr>
          <w:sz w:val="28"/>
          <w:szCs w:val="28"/>
        </w:rPr>
        <w:t>о</w:t>
      </w:r>
      <w:r w:rsidR="00E1710D" w:rsidRPr="002967CC">
        <w:rPr>
          <w:sz w:val="28"/>
          <w:szCs w:val="28"/>
        </w:rPr>
        <w:t>циализация</w:t>
      </w:r>
      <w:r>
        <w:rPr>
          <w:sz w:val="28"/>
          <w:szCs w:val="28"/>
        </w:rPr>
        <w:t xml:space="preserve"> </w:t>
      </w:r>
      <w:r w:rsidR="00E1710D" w:rsidRPr="002967CC">
        <w:rPr>
          <w:sz w:val="28"/>
          <w:szCs w:val="28"/>
        </w:rPr>
        <w:t xml:space="preserve"> </w:t>
      </w:r>
      <w:r w:rsidR="002B2F34">
        <w:rPr>
          <w:sz w:val="28"/>
          <w:szCs w:val="28"/>
        </w:rPr>
        <w:t xml:space="preserve">- </w:t>
      </w:r>
      <w:r w:rsidR="002B2F34" w:rsidRPr="002B2F34">
        <w:rPr>
          <w:sz w:val="28"/>
          <w:szCs w:val="28"/>
        </w:rPr>
        <w:t>Фор</w:t>
      </w:r>
      <w:r w:rsidR="002B2F34">
        <w:rPr>
          <w:sz w:val="28"/>
          <w:szCs w:val="28"/>
        </w:rPr>
        <w:t>мирование и развитие межличност</w:t>
      </w:r>
      <w:r w:rsidR="002B2F34" w:rsidRPr="002B2F34">
        <w:rPr>
          <w:sz w:val="28"/>
          <w:szCs w:val="28"/>
        </w:rPr>
        <w:t>ных отношений в кач</w:t>
      </w:r>
      <w:r w:rsidR="002B2F34" w:rsidRPr="002B2F34">
        <w:rPr>
          <w:sz w:val="28"/>
          <w:szCs w:val="28"/>
        </w:rPr>
        <w:t>е</w:t>
      </w:r>
      <w:r w:rsidR="002B2F34">
        <w:rPr>
          <w:sz w:val="28"/>
          <w:szCs w:val="28"/>
        </w:rPr>
        <w:t>стве условия ста</w:t>
      </w:r>
      <w:r w:rsidR="002B2F34" w:rsidRPr="002B2F34">
        <w:rPr>
          <w:sz w:val="28"/>
          <w:szCs w:val="28"/>
        </w:rPr>
        <w:t>новления человека как личности</w:t>
      </w:r>
      <w:r w:rsidR="002B2F34">
        <w:rPr>
          <w:sz w:val="28"/>
          <w:szCs w:val="28"/>
        </w:rPr>
        <w:t>.</w:t>
      </w:r>
    </w:p>
    <w:p w:rsidR="002967CC" w:rsidRPr="002967CC" w:rsidRDefault="002967CC" w:rsidP="002B2F3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gramStart"/>
      <w:r w:rsidRPr="002967CC">
        <w:rPr>
          <w:sz w:val="28"/>
          <w:szCs w:val="28"/>
        </w:rPr>
        <w:t>П</w:t>
      </w:r>
      <w:r w:rsidR="00E1710D" w:rsidRPr="002967CC">
        <w:rPr>
          <w:sz w:val="28"/>
          <w:szCs w:val="28"/>
        </w:rPr>
        <w:t>ознавательная</w:t>
      </w:r>
      <w:proofErr w:type="gramEnd"/>
      <w:r>
        <w:rPr>
          <w:sz w:val="28"/>
          <w:szCs w:val="28"/>
        </w:rPr>
        <w:t xml:space="preserve"> </w:t>
      </w:r>
      <w:r w:rsidR="00E1710D" w:rsidRPr="002967CC">
        <w:rPr>
          <w:sz w:val="28"/>
          <w:szCs w:val="28"/>
        </w:rPr>
        <w:t xml:space="preserve"> </w:t>
      </w:r>
      <w:r w:rsidR="002B2F34">
        <w:rPr>
          <w:sz w:val="28"/>
          <w:szCs w:val="28"/>
        </w:rPr>
        <w:t xml:space="preserve">- </w:t>
      </w:r>
      <w:r w:rsidR="002B2F34" w:rsidRPr="002B2F34">
        <w:rPr>
          <w:sz w:val="28"/>
          <w:szCs w:val="28"/>
        </w:rPr>
        <w:t>Познание людьми друг друга</w:t>
      </w:r>
      <w:r w:rsidR="002B2F34">
        <w:rPr>
          <w:sz w:val="28"/>
          <w:szCs w:val="28"/>
        </w:rPr>
        <w:t>.</w:t>
      </w:r>
    </w:p>
    <w:p w:rsidR="002967CC" w:rsidRPr="002967CC" w:rsidRDefault="002967CC" w:rsidP="002B2F3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proofErr w:type="gramStart"/>
      <w:r w:rsidRPr="002967CC">
        <w:rPr>
          <w:sz w:val="28"/>
          <w:szCs w:val="28"/>
        </w:rPr>
        <w:t>П</w:t>
      </w:r>
      <w:r w:rsidR="000B50F3" w:rsidRPr="002967CC">
        <w:rPr>
          <w:sz w:val="28"/>
          <w:szCs w:val="28"/>
        </w:rPr>
        <w:t>сихологическая</w:t>
      </w:r>
      <w:proofErr w:type="gramEnd"/>
      <w:r>
        <w:rPr>
          <w:sz w:val="28"/>
          <w:szCs w:val="28"/>
        </w:rPr>
        <w:t xml:space="preserve"> </w:t>
      </w:r>
      <w:r w:rsidR="000B50F3" w:rsidRPr="002967CC">
        <w:rPr>
          <w:sz w:val="28"/>
          <w:szCs w:val="28"/>
        </w:rPr>
        <w:t xml:space="preserve"> </w:t>
      </w:r>
      <w:r w:rsidR="002B2F34">
        <w:rPr>
          <w:sz w:val="28"/>
          <w:szCs w:val="28"/>
        </w:rPr>
        <w:t xml:space="preserve">- </w:t>
      </w:r>
      <w:r w:rsidR="002B2F34" w:rsidRPr="002B2F34">
        <w:rPr>
          <w:sz w:val="28"/>
          <w:szCs w:val="28"/>
        </w:rPr>
        <w:t>Осуще</w:t>
      </w:r>
      <w:r w:rsidR="002B2F34">
        <w:rPr>
          <w:sz w:val="28"/>
          <w:szCs w:val="28"/>
        </w:rPr>
        <w:t>ствление определенного воздейст</w:t>
      </w:r>
      <w:r w:rsidR="002B2F34" w:rsidRPr="002B2F34">
        <w:rPr>
          <w:sz w:val="28"/>
          <w:szCs w:val="28"/>
        </w:rPr>
        <w:t>вия на психическое состояние человека</w:t>
      </w:r>
    </w:p>
    <w:p w:rsidR="002967CC" w:rsidRPr="002967CC" w:rsidRDefault="002967CC" w:rsidP="002B2F3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2967CC">
        <w:rPr>
          <w:sz w:val="28"/>
          <w:szCs w:val="28"/>
        </w:rPr>
        <w:t>О</w:t>
      </w:r>
      <w:r w:rsidR="000B50F3" w:rsidRPr="002967CC">
        <w:rPr>
          <w:sz w:val="28"/>
          <w:szCs w:val="28"/>
        </w:rPr>
        <w:t>тождествления</w:t>
      </w:r>
      <w:r>
        <w:rPr>
          <w:sz w:val="28"/>
          <w:szCs w:val="28"/>
        </w:rPr>
        <w:t xml:space="preserve"> </w:t>
      </w:r>
      <w:r w:rsidR="000B50F3" w:rsidRPr="002967CC">
        <w:rPr>
          <w:sz w:val="28"/>
          <w:szCs w:val="28"/>
        </w:rPr>
        <w:t xml:space="preserve"> или противопоставления </w:t>
      </w:r>
      <w:r w:rsidR="002B2F34">
        <w:rPr>
          <w:sz w:val="28"/>
          <w:szCs w:val="28"/>
        </w:rPr>
        <w:t xml:space="preserve">- </w:t>
      </w:r>
      <w:r w:rsidR="002B2F34" w:rsidRPr="002B2F34">
        <w:rPr>
          <w:sz w:val="28"/>
          <w:szCs w:val="28"/>
        </w:rPr>
        <w:t>Выражение причастности человека к группе: «Я — свой» или «Я — чужой»</w:t>
      </w:r>
    </w:p>
    <w:p w:rsidR="000B50F3" w:rsidRDefault="002967CC" w:rsidP="002B2F3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2967CC">
        <w:rPr>
          <w:sz w:val="28"/>
          <w:szCs w:val="28"/>
        </w:rPr>
        <w:t>О</w:t>
      </w:r>
      <w:r w:rsidR="000B50F3" w:rsidRPr="002967CC">
        <w:rPr>
          <w:sz w:val="28"/>
          <w:szCs w:val="28"/>
        </w:rPr>
        <w:t>рган</w:t>
      </w:r>
      <w:r w:rsidR="000B50F3" w:rsidRPr="002967CC">
        <w:rPr>
          <w:sz w:val="28"/>
          <w:szCs w:val="28"/>
        </w:rPr>
        <w:t>и</w:t>
      </w:r>
      <w:r w:rsidR="000B50F3" w:rsidRPr="002967CC">
        <w:rPr>
          <w:sz w:val="28"/>
          <w:szCs w:val="28"/>
        </w:rPr>
        <w:t>зационная</w:t>
      </w:r>
      <w:r>
        <w:rPr>
          <w:sz w:val="28"/>
          <w:szCs w:val="28"/>
        </w:rPr>
        <w:t xml:space="preserve"> </w:t>
      </w:r>
      <w:r w:rsidR="000B50F3" w:rsidRPr="002967CC">
        <w:rPr>
          <w:sz w:val="28"/>
          <w:szCs w:val="28"/>
        </w:rPr>
        <w:t xml:space="preserve"> </w:t>
      </w:r>
      <w:r w:rsidR="002B2F34">
        <w:rPr>
          <w:sz w:val="28"/>
          <w:szCs w:val="28"/>
        </w:rPr>
        <w:t xml:space="preserve">- </w:t>
      </w:r>
      <w:r w:rsidR="002B2F34" w:rsidRPr="002B2F34">
        <w:rPr>
          <w:sz w:val="28"/>
          <w:szCs w:val="28"/>
        </w:rPr>
        <w:t>Организация совместной деятельности людей</w:t>
      </w:r>
    </w:p>
    <w:p w:rsidR="000A7D73" w:rsidRPr="000A7D73" w:rsidRDefault="000A7D73" w:rsidP="000A7D73">
      <w:pPr>
        <w:spacing w:line="240" w:lineRule="auto"/>
        <w:jc w:val="both"/>
        <w:rPr>
          <w:b/>
          <w:sz w:val="28"/>
          <w:szCs w:val="28"/>
        </w:rPr>
      </w:pPr>
      <w:r w:rsidRPr="000A7D73">
        <w:rPr>
          <w:b/>
          <w:sz w:val="28"/>
          <w:szCs w:val="28"/>
        </w:rPr>
        <w:t>Особенности:</w:t>
      </w:r>
    </w:p>
    <w:p w:rsidR="000A7D73" w:rsidRPr="000A7D73" w:rsidRDefault="001A2EA6" w:rsidP="000A7D73">
      <w:pPr>
        <w:spacing w:line="240" w:lineRule="auto"/>
        <w:jc w:val="both"/>
        <w:rPr>
          <w:sz w:val="28"/>
          <w:szCs w:val="28"/>
        </w:rPr>
      </w:pPr>
      <w:r w:rsidRPr="001A2EA6">
        <w:rPr>
          <w:i/>
          <w:sz w:val="28"/>
          <w:szCs w:val="28"/>
        </w:rPr>
        <w:t>О</w:t>
      </w:r>
      <w:r w:rsidR="000A7D73" w:rsidRPr="001A2EA6">
        <w:rPr>
          <w:i/>
          <w:sz w:val="28"/>
          <w:szCs w:val="28"/>
        </w:rPr>
        <w:t>бщение</w:t>
      </w:r>
      <w:r w:rsidRPr="001A2EA6">
        <w:rPr>
          <w:i/>
          <w:sz w:val="28"/>
          <w:szCs w:val="28"/>
        </w:rPr>
        <w:t xml:space="preserve"> </w:t>
      </w:r>
      <w:r w:rsidR="000A7D73" w:rsidRPr="000A7D73">
        <w:rPr>
          <w:sz w:val="28"/>
          <w:szCs w:val="28"/>
        </w:rPr>
        <w:t xml:space="preserve"> — это элемен</w:t>
      </w:r>
      <w:r w:rsidR="000A7D73">
        <w:rPr>
          <w:sz w:val="28"/>
          <w:szCs w:val="28"/>
        </w:rPr>
        <w:t>т любой деятельности, а деятель</w:t>
      </w:r>
      <w:r w:rsidR="000A7D73" w:rsidRPr="000A7D73">
        <w:rPr>
          <w:sz w:val="28"/>
          <w:szCs w:val="28"/>
        </w:rPr>
        <w:t>ность — необходимое усл</w:t>
      </w:r>
      <w:r w:rsidR="000A7D73" w:rsidRPr="000A7D73">
        <w:rPr>
          <w:sz w:val="28"/>
          <w:szCs w:val="28"/>
        </w:rPr>
        <w:t>о</w:t>
      </w:r>
      <w:r w:rsidR="000A7D73" w:rsidRPr="000A7D73">
        <w:rPr>
          <w:sz w:val="28"/>
          <w:szCs w:val="28"/>
        </w:rPr>
        <w:t>вие общения, между ними можн</w:t>
      </w:r>
      <w:r w:rsidR="000A7D73">
        <w:rPr>
          <w:sz w:val="28"/>
          <w:szCs w:val="28"/>
        </w:rPr>
        <w:t xml:space="preserve">о </w:t>
      </w:r>
      <w:r w:rsidR="000A7D73" w:rsidRPr="000A7D73">
        <w:rPr>
          <w:sz w:val="28"/>
          <w:szCs w:val="28"/>
        </w:rPr>
        <w:t xml:space="preserve"> поставить знак равенства;</w:t>
      </w:r>
    </w:p>
    <w:p w:rsidR="000A7D73" w:rsidRPr="000A7D73" w:rsidRDefault="001A2EA6" w:rsidP="000A7D73">
      <w:pPr>
        <w:spacing w:line="240" w:lineRule="auto"/>
        <w:jc w:val="both"/>
        <w:rPr>
          <w:sz w:val="28"/>
          <w:szCs w:val="28"/>
        </w:rPr>
      </w:pPr>
      <w:r w:rsidRPr="001A2EA6">
        <w:rPr>
          <w:i/>
          <w:sz w:val="28"/>
          <w:szCs w:val="28"/>
        </w:rPr>
        <w:t>О</w:t>
      </w:r>
      <w:r w:rsidR="000A7D73" w:rsidRPr="001A2EA6">
        <w:rPr>
          <w:i/>
          <w:sz w:val="28"/>
          <w:szCs w:val="28"/>
        </w:rPr>
        <w:t>бщение</w:t>
      </w:r>
      <w:r w:rsidRPr="001A2EA6">
        <w:rPr>
          <w:i/>
          <w:sz w:val="28"/>
          <w:szCs w:val="28"/>
        </w:rPr>
        <w:t xml:space="preserve"> </w:t>
      </w:r>
      <w:r w:rsidR="000A7D73" w:rsidRPr="001A2EA6">
        <w:rPr>
          <w:i/>
          <w:sz w:val="28"/>
          <w:szCs w:val="28"/>
        </w:rPr>
        <w:t xml:space="preserve"> </w:t>
      </w:r>
      <w:r w:rsidR="000A7D73" w:rsidRPr="000A7D73">
        <w:rPr>
          <w:sz w:val="28"/>
          <w:szCs w:val="28"/>
        </w:rPr>
        <w:t>— один из в</w:t>
      </w:r>
      <w:r w:rsidR="000A7D73">
        <w:rPr>
          <w:sz w:val="28"/>
          <w:szCs w:val="28"/>
        </w:rPr>
        <w:t>идов деятельности человека наря</w:t>
      </w:r>
      <w:r w:rsidR="000A7D73" w:rsidRPr="000A7D73">
        <w:rPr>
          <w:sz w:val="28"/>
          <w:szCs w:val="28"/>
        </w:rPr>
        <w:t>ду с игрой, трудом и т. д.;</w:t>
      </w:r>
    </w:p>
    <w:p w:rsidR="000A7D73" w:rsidRPr="000A7D73" w:rsidRDefault="005D6B94" w:rsidP="000A7D73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B554C" wp14:editId="5D043B38">
                <wp:simplePos x="0" y="0"/>
                <wp:positionH relativeFrom="column">
                  <wp:posOffset>-28575</wp:posOffset>
                </wp:positionH>
                <wp:positionV relativeFrom="paragraph">
                  <wp:posOffset>733425</wp:posOffset>
                </wp:positionV>
                <wp:extent cx="6734175" cy="590550"/>
                <wp:effectExtent l="57150" t="38100" r="85725" b="952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D73" w:rsidRDefault="000A7D73" w:rsidP="000A7D73">
                            <w:pPr>
                              <w:jc w:val="both"/>
                            </w:pPr>
                            <w:r w:rsidRPr="000A7D73">
                              <w:rPr>
                                <w:b/>
                                <w:sz w:val="28"/>
                                <w:szCs w:val="28"/>
                              </w:rPr>
                              <w:t>Учение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 xml:space="preserve"> — вид деятельности, целью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которого является при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обретение человеком знаний, умений, навыков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33" style="position:absolute;left:0;text-align:left;margin-left:-2.25pt;margin-top:57.75pt;width:530.25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A7D73" w:rsidRDefault="000A7D73" w:rsidP="000A7D73">
                      <w:pPr>
                        <w:jc w:val="both"/>
                      </w:pPr>
                      <w:r w:rsidRPr="000A7D73">
                        <w:rPr>
                          <w:b/>
                          <w:sz w:val="28"/>
                          <w:szCs w:val="28"/>
                        </w:rPr>
                        <w:t>Учение</w:t>
                      </w:r>
                      <w:r w:rsidRPr="000B50F3">
                        <w:rPr>
                          <w:sz w:val="28"/>
                          <w:szCs w:val="28"/>
                        </w:rPr>
                        <w:t xml:space="preserve"> — вид деятельности, целью</w:t>
                      </w:r>
                      <w:r>
                        <w:rPr>
                          <w:sz w:val="28"/>
                          <w:szCs w:val="28"/>
                        </w:rPr>
                        <w:t xml:space="preserve"> которого является при</w:t>
                      </w:r>
                      <w:r w:rsidRPr="000B50F3">
                        <w:rPr>
                          <w:sz w:val="28"/>
                          <w:szCs w:val="28"/>
                        </w:rPr>
                        <w:t>обретение человеком знаний, умений, навыков</w:t>
                      </w:r>
                    </w:p>
                  </w:txbxContent>
                </v:textbox>
              </v:roundrect>
            </w:pict>
          </mc:Fallback>
        </mc:AlternateContent>
      </w:r>
      <w:r w:rsidR="001A2EA6" w:rsidRPr="001A2EA6">
        <w:rPr>
          <w:i/>
          <w:sz w:val="28"/>
          <w:szCs w:val="28"/>
        </w:rPr>
        <w:t>О</w:t>
      </w:r>
      <w:r w:rsidR="000A7D73" w:rsidRPr="001A2EA6">
        <w:rPr>
          <w:i/>
          <w:sz w:val="28"/>
          <w:szCs w:val="28"/>
        </w:rPr>
        <w:t>бщение</w:t>
      </w:r>
      <w:r w:rsidR="001A2EA6" w:rsidRPr="001A2EA6">
        <w:rPr>
          <w:i/>
          <w:sz w:val="28"/>
          <w:szCs w:val="28"/>
        </w:rPr>
        <w:t xml:space="preserve"> </w:t>
      </w:r>
      <w:r w:rsidR="000A7D73" w:rsidRPr="001A2EA6">
        <w:rPr>
          <w:i/>
          <w:sz w:val="28"/>
          <w:szCs w:val="28"/>
        </w:rPr>
        <w:t xml:space="preserve"> и деятельность</w:t>
      </w:r>
      <w:r w:rsidR="000A7D73" w:rsidRPr="000A7D73">
        <w:rPr>
          <w:sz w:val="28"/>
          <w:szCs w:val="28"/>
        </w:rPr>
        <w:t xml:space="preserve"> — это разные категории, две стороны социального бытия человека: трудовая деятельность может протекать и без общения, а общение может с</w:t>
      </w:r>
      <w:r w:rsidR="000A7D73" w:rsidRPr="000A7D73">
        <w:rPr>
          <w:sz w:val="28"/>
          <w:szCs w:val="28"/>
        </w:rPr>
        <w:t>у</w:t>
      </w:r>
      <w:r w:rsidR="000A7D73">
        <w:rPr>
          <w:sz w:val="28"/>
          <w:szCs w:val="28"/>
        </w:rPr>
        <w:t>щество</w:t>
      </w:r>
      <w:r w:rsidR="000A7D73" w:rsidRPr="000A7D73">
        <w:rPr>
          <w:sz w:val="28"/>
          <w:szCs w:val="28"/>
        </w:rPr>
        <w:t>вать без деятельности.</w:t>
      </w:r>
    </w:p>
    <w:p w:rsidR="000A7D73" w:rsidRDefault="000A7D7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A7D73" w:rsidRDefault="000A7D7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A7D73" w:rsidRDefault="000A7D7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A7D73" w:rsidRDefault="001A2EA6" w:rsidP="000B50F3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деятельность включает в себя</w:t>
      </w:r>
      <w:r w:rsidR="000A7D73" w:rsidRPr="000A7D73">
        <w:rPr>
          <w:b/>
          <w:sz w:val="28"/>
          <w:szCs w:val="28"/>
        </w:rPr>
        <w:t>:</w:t>
      </w:r>
    </w:p>
    <w:p w:rsidR="001A2EA6" w:rsidRPr="001A2EA6" w:rsidRDefault="001A2EA6" w:rsidP="001A2EA6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A2EA6">
        <w:rPr>
          <w:sz w:val="28"/>
          <w:szCs w:val="28"/>
        </w:rPr>
        <w:t>Восприятие</w:t>
      </w:r>
    </w:p>
    <w:p w:rsidR="001A2EA6" w:rsidRPr="001A2EA6" w:rsidRDefault="001A2EA6" w:rsidP="001A2EA6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A2EA6">
        <w:rPr>
          <w:sz w:val="28"/>
          <w:szCs w:val="28"/>
        </w:rPr>
        <w:t>Осмысление</w:t>
      </w:r>
    </w:p>
    <w:p w:rsidR="001A2EA6" w:rsidRPr="001A2EA6" w:rsidRDefault="001A2EA6" w:rsidP="001A2EA6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A2EA6">
        <w:rPr>
          <w:sz w:val="28"/>
          <w:szCs w:val="28"/>
        </w:rPr>
        <w:t>Сознательную творческую переработку</w:t>
      </w:r>
    </w:p>
    <w:p w:rsidR="001A2EA6" w:rsidRPr="001A2EA6" w:rsidRDefault="001A2EA6" w:rsidP="001A2EA6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A2EA6">
        <w:rPr>
          <w:sz w:val="28"/>
          <w:szCs w:val="28"/>
        </w:rPr>
        <w:t>Ясное выражение</w:t>
      </w:r>
    </w:p>
    <w:p w:rsidR="001A2EA6" w:rsidRPr="001A2EA6" w:rsidRDefault="001A2EA6" w:rsidP="001A2EA6">
      <w:pPr>
        <w:pStyle w:val="a5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1A2EA6">
        <w:rPr>
          <w:sz w:val="28"/>
          <w:szCs w:val="28"/>
        </w:rPr>
        <w:t xml:space="preserve">Применение </w:t>
      </w:r>
    </w:p>
    <w:p w:rsidR="001A2EA6" w:rsidRDefault="001A2EA6" w:rsidP="000B50F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Учение </w:t>
      </w:r>
      <w:r w:rsidR="000A7D73">
        <w:rPr>
          <w:sz w:val="28"/>
          <w:szCs w:val="28"/>
        </w:rPr>
        <w:t xml:space="preserve"> служит средством психологиче</w:t>
      </w:r>
      <w:r w:rsidR="000B50F3" w:rsidRPr="000B50F3">
        <w:rPr>
          <w:sz w:val="28"/>
          <w:szCs w:val="28"/>
        </w:rPr>
        <w:t xml:space="preserve">ского развития человека. </w:t>
      </w:r>
    </w:p>
    <w:p w:rsidR="001A2EA6" w:rsidRDefault="001A2EA6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5D6B94" w:rsidRDefault="001A2EA6" w:rsidP="000B50F3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77025" cy="2914650"/>
            <wp:effectExtent l="0" t="0" r="0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="005D6B94" w:rsidRPr="000B50F3">
        <w:rPr>
          <w:sz w:val="28"/>
          <w:szCs w:val="28"/>
        </w:rPr>
        <w:t xml:space="preserve"> </w:t>
      </w:r>
    </w:p>
    <w:p w:rsidR="005D6B94" w:rsidRDefault="005D6B94" w:rsidP="000B50F3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-104775</wp:posOffset>
                </wp:positionV>
                <wp:extent cx="6629400" cy="847725"/>
                <wp:effectExtent l="57150" t="38100" r="76200" b="10477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B94" w:rsidRPr="000B50F3" w:rsidRDefault="005D6B94" w:rsidP="005D6B9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D6B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Труд 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— вид деятельности, который занимает особое место в системе человеч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ской деятель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ности. Труд создаёт предметы ма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териальной и духовной культуры, преобр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зует жизнь.</w:t>
                            </w:r>
                          </w:p>
                          <w:p w:rsidR="005D6B94" w:rsidRDefault="005D6B94" w:rsidP="005D6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34" style="position:absolute;left:0;text-align:left;margin-left:3pt;margin-top:-8.25pt;width:522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D6B94" w:rsidRPr="000B50F3" w:rsidRDefault="005D6B94" w:rsidP="005D6B94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5D6B94">
                        <w:rPr>
                          <w:b/>
                          <w:sz w:val="28"/>
                          <w:szCs w:val="28"/>
                        </w:rPr>
                        <w:t xml:space="preserve">Труд </w:t>
                      </w:r>
                      <w:r w:rsidRPr="000B50F3">
                        <w:rPr>
                          <w:sz w:val="28"/>
                          <w:szCs w:val="28"/>
                        </w:rPr>
                        <w:t>— вид деятельности, который занимает особое место в системе человеч</w:t>
                      </w:r>
                      <w:r w:rsidRPr="000B50F3">
                        <w:rPr>
                          <w:sz w:val="28"/>
                          <w:szCs w:val="28"/>
                        </w:rPr>
                        <w:t>е</w:t>
                      </w:r>
                      <w:r w:rsidRPr="000B50F3">
                        <w:rPr>
                          <w:sz w:val="28"/>
                          <w:szCs w:val="28"/>
                        </w:rPr>
                        <w:t>ской деятель</w:t>
                      </w:r>
                      <w:r>
                        <w:rPr>
                          <w:sz w:val="28"/>
                          <w:szCs w:val="28"/>
                        </w:rPr>
                        <w:t>ности. Труд создаёт предметы ма</w:t>
                      </w:r>
                      <w:r w:rsidRPr="000B50F3">
                        <w:rPr>
                          <w:sz w:val="28"/>
                          <w:szCs w:val="28"/>
                        </w:rPr>
                        <w:t>териальной и духовной культуры, преобр</w:t>
                      </w:r>
                      <w:r w:rsidRPr="000B50F3">
                        <w:rPr>
                          <w:sz w:val="28"/>
                          <w:szCs w:val="28"/>
                        </w:rPr>
                        <w:t>а</w:t>
                      </w:r>
                      <w:r w:rsidRPr="000B50F3">
                        <w:rPr>
                          <w:sz w:val="28"/>
                          <w:szCs w:val="28"/>
                        </w:rPr>
                        <w:t>зует жизнь.</w:t>
                      </w:r>
                    </w:p>
                    <w:p w:rsidR="005D6B94" w:rsidRDefault="005D6B94" w:rsidP="005D6B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D6B94" w:rsidRDefault="005D6B94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5D6B94" w:rsidRDefault="005D6B94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5D6B94" w:rsidRDefault="005D6B94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B50F3" w:rsidRPr="005D6B94" w:rsidRDefault="000B50F3" w:rsidP="000B50F3">
      <w:pPr>
        <w:spacing w:line="240" w:lineRule="auto"/>
        <w:contextualSpacing/>
        <w:jc w:val="both"/>
        <w:rPr>
          <w:b/>
          <w:sz w:val="28"/>
          <w:szCs w:val="28"/>
        </w:rPr>
      </w:pPr>
      <w:r w:rsidRPr="005D6B94">
        <w:rPr>
          <w:b/>
          <w:sz w:val="28"/>
          <w:szCs w:val="28"/>
        </w:rPr>
        <w:t>Труд имеет свойственные только ему черты:</w:t>
      </w:r>
    </w:p>
    <w:p w:rsidR="000B50F3" w:rsidRPr="005D6B94" w:rsidRDefault="000B50F3" w:rsidP="005D6B9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5D6B94">
        <w:rPr>
          <w:sz w:val="28"/>
          <w:szCs w:val="28"/>
        </w:rPr>
        <w:t>целесообразность;</w:t>
      </w:r>
    </w:p>
    <w:p w:rsidR="000B50F3" w:rsidRPr="005D6B94" w:rsidRDefault="000B50F3" w:rsidP="005D6B9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5D6B94">
        <w:rPr>
          <w:sz w:val="28"/>
          <w:szCs w:val="28"/>
        </w:rPr>
        <w:t>нацеленность на до</w:t>
      </w:r>
      <w:r w:rsidR="005D6B94" w:rsidRPr="005D6B94">
        <w:rPr>
          <w:sz w:val="28"/>
          <w:szCs w:val="28"/>
        </w:rPr>
        <w:t>стижение запрограммированных ре</w:t>
      </w:r>
      <w:r w:rsidRPr="005D6B94">
        <w:rPr>
          <w:sz w:val="28"/>
          <w:szCs w:val="28"/>
        </w:rPr>
        <w:t>зультатов;</w:t>
      </w:r>
    </w:p>
    <w:p w:rsidR="000B50F3" w:rsidRPr="005D6B94" w:rsidRDefault="000B50F3" w:rsidP="005D6B9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5D6B94">
        <w:rPr>
          <w:sz w:val="28"/>
          <w:szCs w:val="28"/>
        </w:rPr>
        <w:t>наличие умений и знаний;</w:t>
      </w:r>
    </w:p>
    <w:p w:rsidR="000B50F3" w:rsidRPr="005D6B94" w:rsidRDefault="000B50F3" w:rsidP="005D6B9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5D6B94">
        <w:rPr>
          <w:sz w:val="28"/>
          <w:szCs w:val="28"/>
        </w:rPr>
        <w:t>практическая полезность;</w:t>
      </w:r>
    </w:p>
    <w:p w:rsidR="000B50F3" w:rsidRPr="005D6B94" w:rsidRDefault="000B50F3" w:rsidP="005D6B9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5D6B94">
        <w:rPr>
          <w:sz w:val="28"/>
          <w:szCs w:val="28"/>
        </w:rPr>
        <w:t>наличие результата;</w:t>
      </w:r>
    </w:p>
    <w:p w:rsidR="000B50F3" w:rsidRPr="005D6B94" w:rsidRDefault="000B50F3" w:rsidP="005D6B9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5D6B94">
        <w:rPr>
          <w:sz w:val="28"/>
          <w:szCs w:val="28"/>
        </w:rPr>
        <w:t>развитие человека;</w:t>
      </w:r>
    </w:p>
    <w:p w:rsidR="000B50F3" w:rsidRPr="005D6B94" w:rsidRDefault="000B50F3" w:rsidP="005D6B94">
      <w:pPr>
        <w:pStyle w:val="a5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5D6B94">
        <w:rPr>
          <w:sz w:val="28"/>
          <w:szCs w:val="28"/>
        </w:rPr>
        <w:t>преобразование внешней среды обитания человека.</w:t>
      </w:r>
    </w:p>
    <w:p w:rsidR="005D6B94" w:rsidRPr="00FB243B" w:rsidRDefault="005D6B94" w:rsidP="005D6B94">
      <w:pPr>
        <w:spacing w:line="240" w:lineRule="auto"/>
        <w:contextualSpacing/>
        <w:jc w:val="both"/>
        <w:rPr>
          <w:i/>
          <w:sz w:val="28"/>
          <w:szCs w:val="28"/>
        </w:rPr>
      </w:pPr>
      <w:r w:rsidRPr="00FB243B">
        <w:rPr>
          <w:i/>
          <w:sz w:val="28"/>
          <w:szCs w:val="28"/>
        </w:rPr>
        <w:t>Другие точки</w:t>
      </w:r>
      <w:r w:rsidRPr="00FB243B">
        <w:rPr>
          <w:i/>
          <w:sz w:val="28"/>
          <w:szCs w:val="28"/>
        </w:rPr>
        <w:t xml:space="preserve"> зрения:</w:t>
      </w:r>
    </w:p>
    <w:p w:rsidR="005D6B94" w:rsidRPr="005D6B94" w:rsidRDefault="005D6B94" w:rsidP="005D6B94">
      <w:pPr>
        <w:spacing w:line="240" w:lineRule="auto"/>
        <w:contextualSpacing/>
        <w:jc w:val="both"/>
        <w:rPr>
          <w:sz w:val="28"/>
          <w:szCs w:val="28"/>
        </w:rPr>
      </w:pPr>
      <w:r w:rsidRPr="005D6B94">
        <w:rPr>
          <w:b/>
          <w:sz w:val="28"/>
          <w:szCs w:val="28"/>
        </w:rPr>
        <w:t>Т</w:t>
      </w:r>
      <w:r w:rsidRPr="005D6B94">
        <w:rPr>
          <w:b/>
          <w:sz w:val="28"/>
          <w:szCs w:val="28"/>
        </w:rPr>
        <w:t>руд</w:t>
      </w:r>
      <w:r>
        <w:rPr>
          <w:sz w:val="28"/>
          <w:szCs w:val="28"/>
        </w:rPr>
        <w:t xml:space="preserve"> </w:t>
      </w:r>
      <w:r w:rsidRPr="005D6B94">
        <w:rPr>
          <w:sz w:val="28"/>
          <w:szCs w:val="28"/>
        </w:rPr>
        <w:t xml:space="preserve"> — это любая сознательная деятельность человека</w:t>
      </w:r>
      <w:r w:rsidR="00FB243B">
        <w:rPr>
          <w:sz w:val="28"/>
          <w:szCs w:val="28"/>
        </w:rPr>
        <w:t xml:space="preserve">. </w:t>
      </w:r>
      <w:r w:rsidRPr="005D6B94">
        <w:rPr>
          <w:sz w:val="28"/>
          <w:szCs w:val="28"/>
        </w:rPr>
        <w:t xml:space="preserve"> Там, где есть взаимоде</w:t>
      </w:r>
      <w:r w:rsidRPr="005D6B94">
        <w:rPr>
          <w:sz w:val="28"/>
          <w:szCs w:val="28"/>
        </w:rPr>
        <w:t>й</w:t>
      </w:r>
      <w:r w:rsidRPr="005D6B94">
        <w:rPr>
          <w:sz w:val="28"/>
          <w:szCs w:val="28"/>
        </w:rPr>
        <w:t>ствие человека с окружающим миром можно говорить о труде;</w:t>
      </w:r>
    </w:p>
    <w:p w:rsidR="005D6B94" w:rsidRPr="005D6B94" w:rsidRDefault="00FB243B" w:rsidP="005D6B94">
      <w:pPr>
        <w:spacing w:line="240" w:lineRule="auto"/>
        <w:contextualSpacing/>
        <w:jc w:val="both"/>
        <w:rPr>
          <w:sz w:val="28"/>
          <w:szCs w:val="28"/>
        </w:rPr>
      </w:pPr>
      <w:r w:rsidRPr="00FB243B">
        <w:rPr>
          <w:b/>
          <w:sz w:val="28"/>
          <w:szCs w:val="28"/>
        </w:rPr>
        <w:t>Т</w:t>
      </w:r>
      <w:r w:rsidR="005D6B94" w:rsidRPr="00FB243B">
        <w:rPr>
          <w:b/>
          <w:sz w:val="28"/>
          <w:szCs w:val="28"/>
        </w:rPr>
        <w:t>руд</w:t>
      </w:r>
      <w:r>
        <w:rPr>
          <w:sz w:val="28"/>
          <w:szCs w:val="28"/>
        </w:rPr>
        <w:t xml:space="preserve"> </w:t>
      </w:r>
      <w:r w:rsidR="005D6B94" w:rsidRPr="005D6B94">
        <w:rPr>
          <w:sz w:val="28"/>
          <w:szCs w:val="28"/>
        </w:rPr>
        <w:t xml:space="preserve"> — один из видов деятельности, но далеко н</w:t>
      </w:r>
      <w:r>
        <w:rPr>
          <w:sz w:val="28"/>
          <w:szCs w:val="28"/>
        </w:rPr>
        <w:t>е е</w:t>
      </w:r>
      <w:r w:rsidR="005D6B94" w:rsidRPr="005D6B94">
        <w:rPr>
          <w:sz w:val="28"/>
          <w:szCs w:val="28"/>
        </w:rPr>
        <w:t>динственный.</w:t>
      </w:r>
    </w:p>
    <w:p w:rsidR="000B50F3" w:rsidRPr="000B50F3" w:rsidRDefault="005D6B94" w:rsidP="005D6B94">
      <w:pPr>
        <w:spacing w:line="240" w:lineRule="auto"/>
        <w:contextualSpacing/>
        <w:jc w:val="both"/>
        <w:rPr>
          <w:sz w:val="28"/>
          <w:szCs w:val="28"/>
        </w:rPr>
      </w:pPr>
      <w:r w:rsidRPr="00FB243B">
        <w:rPr>
          <w:b/>
          <w:sz w:val="28"/>
          <w:szCs w:val="28"/>
        </w:rPr>
        <w:t>Труд</w:t>
      </w:r>
      <w:r w:rsidRPr="005D6B94">
        <w:rPr>
          <w:sz w:val="28"/>
          <w:szCs w:val="28"/>
        </w:rPr>
        <w:t xml:space="preserve"> — это вид деятельности, которая направлена ни достижение практически поле</w:t>
      </w:r>
      <w:r w:rsidRPr="005D6B94">
        <w:rPr>
          <w:sz w:val="28"/>
          <w:szCs w:val="28"/>
        </w:rPr>
        <w:t>з</w:t>
      </w:r>
      <w:r w:rsidRPr="005D6B94">
        <w:rPr>
          <w:sz w:val="28"/>
          <w:szCs w:val="28"/>
        </w:rPr>
        <w:t>ного результата.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B243B" w:rsidRDefault="00FB243B" w:rsidP="00FB243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B243B">
        <w:rPr>
          <w:b/>
          <w:sz w:val="28"/>
          <w:szCs w:val="28"/>
        </w:rPr>
        <w:lastRenderedPageBreak/>
        <w:t>Основные формы деятельности человека</w:t>
      </w:r>
    </w:p>
    <w:p w:rsidR="00FB243B" w:rsidRPr="00FB243B" w:rsidRDefault="00FB243B" w:rsidP="00FB243B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B243B" w:rsidRDefault="00FB243B" w:rsidP="00FB243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86D624">
            <wp:extent cx="5572125" cy="29813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FB243B">
        <w:rPr>
          <w:b/>
          <w:sz w:val="28"/>
          <w:szCs w:val="28"/>
        </w:rPr>
        <w:t>Материальная деятельность</w:t>
      </w:r>
      <w:r w:rsidRPr="000B50F3">
        <w:rPr>
          <w:sz w:val="28"/>
          <w:szCs w:val="28"/>
        </w:rPr>
        <w:t xml:space="preserve"> — это создание материальных ценностей и вещей, кот</w:t>
      </w:r>
      <w:r w:rsidRPr="000B50F3">
        <w:rPr>
          <w:sz w:val="28"/>
          <w:szCs w:val="28"/>
        </w:rPr>
        <w:t>о</w:t>
      </w:r>
      <w:r w:rsidRPr="000B50F3">
        <w:rPr>
          <w:sz w:val="28"/>
          <w:szCs w:val="28"/>
        </w:rPr>
        <w:t>рые необходимы для удовлетворения человеческих потребностей. Она включает в с</w:t>
      </w:r>
      <w:r w:rsidRPr="000B50F3">
        <w:rPr>
          <w:sz w:val="28"/>
          <w:szCs w:val="28"/>
        </w:rPr>
        <w:t>е</w:t>
      </w:r>
      <w:r w:rsidRPr="000B50F3">
        <w:rPr>
          <w:sz w:val="28"/>
          <w:szCs w:val="28"/>
        </w:rPr>
        <w:t>бя материально-производственную деятельность, связанную с преобразованием пр</w:t>
      </w:r>
      <w:r w:rsidRPr="000B50F3">
        <w:rPr>
          <w:sz w:val="28"/>
          <w:szCs w:val="28"/>
        </w:rPr>
        <w:t>и</w:t>
      </w:r>
      <w:r w:rsidRPr="000B50F3">
        <w:rPr>
          <w:sz w:val="28"/>
          <w:szCs w:val="28"/>
        </w:rPr>
        <w:t>роды, и социально-преобразующую деятельность, связанную с преобразованием о</w:t>
      </w:r>
      <w:r w:rsidRPr="000B50F3">
        <w:rPr>
          <w:sz w:val="28"/>
          <w:szCs w:val="28"/>
        </w:rPr>
        <w:t>б</w:t>
      </w:r>
      <w:r w:rsidRPr="000B50F3">
        <w:rPr>
          <w:sz w:val="28"/>
          <w:szCs w:val="28"/>
        </w:rPr>
        <w:t>щества.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FB243B">
        <w:rPr>
          <w:b/>
          <w:sz w:val="28"/>
          <w:szCs w:val="28"/>
        </w:rPr>
        <w:t>Духовная деятельность</w:t>
      </w:r>
      <w:r w:rsidRPr="000B50F3">
        <w:rPr>
          <w:sz w:val="28"/>
          <w:szCs w:val="28"/>
        </w:rPr>
        <w:t xml:space="preserve"> связана с изменением сознания людей, созданием научных, художественных, нравственных ценностей и идей. Она включает в себя познавател</w:t>
      </w:r>
      <w:r w:rsidRPr="000B50F3">
        <w:rPr>
          <w:sz w:val="28"/>
          <w:szCs w:val="28"/>
        </w:rPr>
        <w:t>ь</w:t>
      </w:r>
      <w:r w:rsidRPr="000B50F3">
        <w:rPr>
          <w:sz w:val="28"/>
          <w:szCs w:val="28"/>
        </w:rPr>
        <w:t>ную, ценностно-ориентировочную и прогностическую деятельность.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FB243B">
        <w:rPr>
          <w:b/>
          <w:sz w:val="28"/>
          <w:szCs w:val="28"/>
        </w:rPr>
        <w:t>Познавательная деятельность</w:t>
      </w:r>
      <w:r w:rsidRPr="000B50F3">
        <w:rPr>
          <w:sz w:val="28"/>
          <w:szCs w:val="28"/>
        </w:rPr>
        <w:t xml:space="preserve"> отражает действительность в научной и художестве</w:t>
      </w:r>
      <w:r w:rsidRPr="000B50F3">
        <w:rPr>
          <w:sz w:val="28"/>
          <w:szCs w:val="28"/>
        </w:rPr>
        <w:t>н</w:t>
      </w:r>
      <w:r w:rsidRPr="000B50F3">
        <w:rPr>
          <w:sz w:val="28"/>
          <w:szCs w:val="28"/>
        </w:rPr>
        <w:t>ной форме, а также в мифах, сказаниях, религиозных учениях,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FB243B">
        <w:rPr>
          <w:b/>
          <w:sz w:val="28"/>
          <w:szCs w:val="28"/>
        </w:rPr>
        <w:t>Ценностно-ориентировочная деятельность</w:t>
      </w:r>
      <w:r w:rsidRPr="000B50F3">
        <w:rPr>
          <w:sz w:val="28"/>
          <w:szCs w:val="28"/>
        </w:rPr>
        <w:t xml:space="preserve"> — это формирование мировоззрения ч</w:t>
      </w:r>
      <w:r w:rsidRPr="000B50F3">
        <w:rPr>
          <w:sz w:val="28"/>
          <w:szCs w:val="28"/>
        </w:rPr>
        <w:t>е</w:t>
      </w:r>
      <w:r w:rsidRPr="000B50F3">
        <w:rPr>
          <w:sz w:val="28"/>
          <w:szCs w:val="28"/>
        </w:rPr>
        <w:t>ловека и отношения его к окружающему миру.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FB243B">
        <w:rPr>
          <w:b/>
          <w:sz w:val="28"/>
          <w:szCs w:val="28"/>
        </w:rPr>
        <w:t>Прогностическая деятельность</w:t>
      </w:r>
      <w:r w:rsidRPr="000B50F3">
        <w:rPr>
          <w:sz w:val="28"/>
          <w:szCs w:val="28"/>
        </w:rPr>
        <w:t xml:space="preserve"> представляет собой предвидение и осознанное пл</w:t>
      </w:r>
      <w:r w:rsidRPr="000B50F3">
        <w:rPr>
          <w:sz w:val="28"/>
          <w:szCs w:val="28"/>
        </w:rPr>
        <w:t>а</w:t>
      </w:r>
      <w:r w:rsidRPr="000B50F3">
        <w:rPr>
          <w:sz w:val="28"/>
          <w:szCs w:val="28"/>
        </w:rPr>
        <w:t>нирование изменений существующей действительности.</w:t>
      </w:r>
    </w:p>
    <w:p w:rsidR="000B50F3" w:rsidRPr="00FB243B" w:rsidRDefault="00FB243B" w:rsidP="00FB243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B243B">
        <w:rPr>
          <w:b/>
          <w:sz w:val="28"/>
          <w:szCs w:val="28"/>
        </w:rPr>
        <w:t>К</w:t>
      </w:r>
      <w:r w:rsidR="000B50F3" w:rsidRPr="00FB243B">
        <w:rPr>
          <w:b/>
          <w:sz w:val="28"/>
          <w:szCs w:val="28"/>
        </w:rPr>
        <w:t>ритерии</w:t>
      </w:r>
      <w:r w:rsidRPr="00FB243B">
        <w:rPr>
          <w:b/>
          <w:sz w:val="28"/>
          <w:szCs w:val="28"/>
        </w:rPr>
        <w:t xml:space="preserve"> </w:t>
      </w:r>
      <w:r w:rsidR="000B50F3" w:rsidRPr="00FB243B">
        <w:rPr>
          <w:b/>
          <w:sz w:val="28"/>
          <w:szCs w:val="28"/>
        </w:rPr>
        <w:t xml:space="preserve"> классификации деятельности.</w:t>
      </w:r>
    </w:p>
    <w:p w:rsidR="000B50F3" w:rsidRPr="00FB243B" w:rsidRDefault="000B50F3" w:rsidP="00FB243B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>По объектам и результатам деятельности — создание материальных благ или культурных ценностей.</w:t>
      </w:r>
    </w:p>
    <w:p w:rsidR="000B50F3" w:rsidRPr="00FB243B" w:rsidRDefault="000B50F3" w:rsidP="00FB243B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>По субъекту деятельности — индивидуальная и коллективная.</w:t>
      </w:r>
    </w:p>
    <w:p w:rsidR="000B50F3" w:rsidRPr="00FB243B" w:rsidRDefault="000B50F3" w:rsidP="00FB243B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>По характеру самой деятельности — репродуктивная и творческая.</w:t>
      </w:r>
    </w:p>
    <w:p w:rsidR="000B50F3" w:rsidRPr="00FB243B" w:rsidRDefault="000B50F3" w:rsidP="00FB243B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 xml:space="preserve">По соответствию правовым нормам — </w:t>
      </w:r>
      <w:proofErr w:type="gramStart"/>
      <w:r w:rsidRPr="00FB243B">
        <w:rPr>
          <w:sz w:val="28"/>
          <w:szCs w:val="28"/>
        </w:rPr>
        <w:t>законная</w:t>
      </w:r>
      <w:proofErr w:type="gramEnd"/>
      <w:r w:rsidRPr="00FB243B">
        <w:rPr>
          <w:sz w:val="28"/>
          <w:szCs w:val="28"/>
        </w:rPr>
        <w:t xml:space="preserve"> и незаконная.</w:t>
      </w:r>
    </w:p>
    <w:p w:rsidR="000B50F3" w:rsidRPr="00FB243B" w:rsidRDefault="000B50F3" w:rsidP="00FB243B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 xml:space="preserve">По соответствию моральным нормам — </w:t>
      </w:r>
      <w:proofErr w:type="gramStart"/>
      <w:r w:rsidRPr="00FB243B">
        <w:rPr>
          <w:sz w:val="28"/>
          <w:szCs w:val="28"/>
        </w:rPr>
        <w:t>моральная</w:t>
      </w:r>
      <w:proofErr w:type="gramEnd"/>
      <w:r w:rsidRPr="00FB243B">
        <w:rPr>
          <w:sz w:val="28"/>
          <w:szCs w:val="28"/>
        </w:rPr>
        <w:t xml:space="preserve"> и аморальная.</w:t>
      </w:r>
    </w:p>
    <w:p w:rsidR="000B50F3" w:rsidRPr="00FB243B" w:rsidRDefault="000B50F3" w:rsidP="00FB243B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 xml:space="preserve">По соотношению с общественным прогрессом — </w:t>
      </w:r>
      <w:proofErr w:type="gramStart"/>
      <w:r w:rsidRPr="00FB243B">
        <w:rPr>
          <w:sz w:val="28"/>
          <w:szCs w:val="28"/>
        </w:rPr>
        <w:t>прогрессивная</w:t>
      </w:r>
      <w:proofErr w:type="gramEnd"/>
      <w:r w:rsidRPr="00FB243B">
        <w:rPr>
          <w:sz w:val="28"/>
          <w:szCs w:val="28"/>
        </w:rPr>
        <w:t xml:space="preserve"> и реакционная.</w:t>
      </w:r>
    </w:p>
    <w:p w:rsidR="000B50F3" w:rsidRDefault="000B50F3" w:rsidP="000B50F3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>По сферам общественной жизни — экономическая, социальная, политическая.</w:t>
      </w:r>
    </w:p>
    <w:p w:rsidR="000B50F3" w:rsidRPr="00FB243B" w:rsidRDefault="000B50F3" w:rsidP="000B50F3">
      <w:pPr>
        <w:pStyle w:val="a5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FB243B">
        <w:rPr>
          <w:sz w:val="28"/>
          <w:szCs w:val="28"/>
        </w:rPr>
        <w:t xml:space="preserve">По особенностям проявления человеческой активности — </w:t>
      </w:r>
      <w:proofErr w:type="gramStart"/>
      <w:r w:rsidRPr="00FB243B">
        <w:rPr>
          <w:sz w:val="28"/>
          <w:szCs w:val="28"/>
        </w:rPr>
        <w:t>внутренняя</w:t>
      </w:r>
      <w:proofErr w:type="gramEnd"/>
      <w:r w:rsidRPr="00FB243B">
        <w:rPr>
          <w:sz w:val="28"/>
          <w:szCs w:val="28"/>
        </w:rPr>
        <w:t xml:space="preserve"> и вне</w:t>
      </w:r>
      <w:r w:rsidRPr="00FB243B">
        <w:rPr>
          <w:sz w:val="28"/>
          <w:szCs w:val="28"/>
        </w:rPr>
        <w:t>ш</w:t>
      </w:r>
      <w:r w:rsidRPr="00FB243B">
        <w:rPr>
          <w:sz w:val="28"/>
          <w:szCs w:val="28"/>
        </w:rPr>
        <w:t>няя.</w:t>
      </w: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-47625</wp:posOffset>
                </wp:positionV>
                <wp:extent cx="6391275" cy="857250"/>
                <wp:effectExtent l="57150" t="38100" r="85725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43B" w:rsidRPr="000B50F3" w:rsidRDefault="00FB243B" w:rsidP="00FB243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B24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Творчество 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— это деятельность, в результате которой получается новый, ор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гинальный продукт, имеющий общественную ценность: техническое изобрет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ние, худож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0B50F3">
                              <w:rPr>
                                <w:sz w:val="28"/>
                                <w:szCs w:val="28"/>
                              </w:rPr>
                              <w:t>ственное произведение, методы лечения, обучения, воспитания.</w:t>
                            </w:r>
                            <w:proofErr w:type="gramEnd"/>
                          </w:p>
                          <w:p w:rsidR="00FB243B" w:rsidRDefault="00FB243B" w:rsidP="00FB2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5" style="position:absolute;left:0;text-align:left;margin-left:4.5pt;margin-top:-3.75pt;width:503.25pt;height:6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B243B" w:rsidRPr="000B50F3" w:rsidRDefault="00FB243B" w:rsidP="00FB243B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B243B">
                        <w:rPr>
                          <w:b/>
                          <w:sz w:val="28"/>
                          <w:szCs w:val="28"/>
                        </w:rPr>
                        <w:t xml:space="preserve">Творчество </w:t>
                      </w:r>
                      <w:r w:rsidRPr="000B50F3">
                        <w:rPr>
                          <w:sz w:val="28"/>
                          <w:szCs w:val="28"/>
                        </w:rPr>
                        <w:t>— это деятельность, в результате которой получается новый, ор</w:t>
                      </w:r>
                      <w:r w:rsidRPr="000B50F3">
                        <w:rPr>
                          <w:sz w:val="28"/>
                          <w:szCs w:val="28"/>
                        </w:rPr>
                        <w:t>и</w:t>
                      </w:r>
                      <w:r w:rsidRPr="000B50F3">
                        <w:rPr>
                          <w:sz w:val="28"/>
                          <w:szCs w:val="28"/>
                        </w:rPr>
                        <w:t>гинальный продукт, имеющий общественную ценность: техническое изобрет</w:t>
                      </w:r>
                      <w:r w:rsidRPr="000B50F3">
                        <w:rPr>
                          <w:sz w:val="28"/>
                          <w:szCs w:val="28"/>
                        </w:rPr>
                        <w:t>е</w:t>
                      </w:r>
                      <w:r w:rsidRPr="000B50F3">
                        <w:rPr>
                          <w:sz w:val="28"/>
                          <w:szCs w:val="28"/>
                        </w:rPr>
                        <w:t>ние, худож</w:t>
                      </w:r>
                      <w:r w:rsidRPr="000B50F3">
                        <w:rPr>
                          <w:sz w:val="28"/>
                          <w:szCs w:val="28"/>
                        </w:rPr>
                        <w:t>е</w:t>
                      </w:r>
                      <w:r w:rsidRPr="000B50F3">
                        <w:rPr>
                          <w:sz w:val="28"/>
                          <w:szCs w:val="28"/>
                        </w:rPr>
                        <w:t>ственное произведение, методы лечения, обучения, воспитания.</w:t>
                      </w:r>
                      <w:proofErr w:type="gramEnd"/>
                    </w:p>
                    <w:p w:rsidR="00FB243B" w:rsidRDefault="00FB243B" w:rsidP="00FB24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FB243B" w:rsidRDefault="00FB243B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B50F3" w:rsidRPr="00FB243B" w:rsidRDefault="000B50F3" w:rsidP="000B50F3">
      <w:pPr>
        <w:spacing w:line="240" w:lineRule="auto"/>
        <w:contextualSpacing/>
        <w:jc w:val="both"/>
        <w:rPr>
          <w:b/>
          <w:i/>
          <w:sz w:val="28"/>
          <w:szCs w:val="28"/>
        </w:rPr>
      </w:pPr>
      <w:r w:rsidRPr="00FB243B">
        <w:rPr>
          <w:b/>
          <w:i/>
          <w:sz w:val="28"/>
          <w:szCs w:val="28"/>
        </w:rPr>
        <w:t>Механизм</w:t>
      </w:r>
      <w:r w:rsidR="00FB243B" w:rsidRPr="00FB243B">
        <w:rPr>
          <w:b/>
          <w:i/>
          <w:sz w:val="28"/>
          <w:szCs w:val="28"/>
        </w:rPr>
        <w:t>ы</w:t>
      </w:r>
      <w:r w:rsidRPr="00FB243B">
        <w:rPr>
          <w:b/>
          <w:i/>
          <w:sz w:val="28"/>
          <w:szCs w:val="28"/>
        </w:rPr>
        <w:t xml:space="preserve"> творческой деятельности: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комбинирование уже имеющихся знаний;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воображение — способность создавать новые чувственные или мыслительные образы в сознании;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фантазия — плод воображения, яркость и необычность создаваемых предста</w:t>
      </w:r>
      <w:r w:rsidRPr="000B50F3">
        <w:rPr>
          <w:sz w:val="28"/>
          <w:szCs w:val="28"/>
        </w:rPr>
        <w:t>в</w:t>
      </w:r>
      <w:r w:rsidRPr="000B50F3">
        <w:rPr>
          <w:sz w:val="28"/>
          <w:szCs w:val="28"/>
        </w:rPr>
        <w:t>лений и образов;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интуиция — знание, способы получения которого не осознаются.</w:t>
      </w:r>
    </w:p>
    <w:p w:rsidR="00FB243B" w:rsidRPr="00FB243B" w:rsidRDefault="00FB243B" w:rsidP="000B50F3">
      <w:pPr>
        <w:spacing w:line="240" w:lineRule="auto"/>
        <w:contextualSpacing/>
        <w:jc w:val="both"/>
        <w:rPr>
          <w:b/>
          <w:i/>
          <w:sz w:val="28"/>
          <w:szCs w:val="28"/>
        </w:rPr>
      </w:pPr>
      <w:r w:rsidRPr="00FB243B">
        <w:rPr>
          <w:b/>
          <w:i/>
          <w:sz w:val="28"/>
          <w:szCs w:val="28"/>
        </w:rPr>
        <w:t>Характер деятельности: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сознательный характер — сознательное выдвижение целей деятельности и предвидение её результата;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продуктивный характер — стремление получить конкретный результат;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преобразующий характер — изменение окружающего мира и самого человека;</w:t>
      </w:r>
    </w:p>
    <w:p w:rsidR="000B50F3" w:rsidRPr="000B50F3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r w:rsidRPr="000B50F3">
        <w:rPr>
          <w:sz w:val="28"/>
          <w:szCs w:val="28"/>
        </w:rPr>
        <w:t>•</w:t>
      </w:r>
      <w:r w:rsidRPr="000B50F3">
        <w:rPr>
          <w:sz w:val="28"/>
          <w:szCs w:val="28"/>
        </w:rPr>
        <w:tab/>
        <w:t>общественный характер — в процессе деятельности человек вступает с друг</w:t>
      </w:r>
      <w:r w:rsidRPr="000B50F3">
        <w:rPr>
          <w:sz w:val="28"/>
          <w:szCs w:val="28"/>
        </w:rPr>
        <w:t>и</w:t>
      </w:r>
      <w:r w:rsidRPr="000B50F3">
        <w:rPr>
          <w:sz w:val="28"/>
          <w:szCs w:val="28"/>
        </w:rPr>
        <w:t>ми людьми в разнообразные отношения.</w:t>
      </w:r>
    </w:p>
    <w:p w:rsidR="00D10000" w:rsidRDefault="00D10000" w:rsidP="000B50F3">
      <w:pPr>
        <w:spacing w:line="240" w:lineRule="auto"/>
        <w:contextualSpacing/>
        <w:jc w:val="both"/>
        <w:rPr>
          <w:sz w:val="28"/>
          <w:szCs w:val="28"/>
        </w:rPr>
      </w:pPr>
    </w:p>
    <w:p w:rsidR="000B50F3" w:rsidRPr="00D10000" w:rsidRDefault="000B50F3" w:rsidP="000B50F3">
      <w:pPr>
        <w:spacing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0B50F3" w:rsidRPr="00D10000" w:rsidSect="000B50F3">
      <w:type w:val="continuous"/>
      <w:pgSz w:w="11909" w:h="16834"/>
      <w:pgMar w:top="720" w:right="720" w:bottom="720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C50E"/>
      </v:shape>
    </w:pict>
  </w:numPicBullet>
  <w:abstractNum w:abstractNumId="0">
    <w:nsid w:val="FFFFFFFE"/>
    <w:multiLevelType w:val="singleLevel"/>
    <w:tmpl w:val="C89EE718"/>
    <w:lvl w:ilvl="0">
      <w:numFmt w:val="bullet"/>
      <w:lvlText w:val="*"/>
      <w:lvlJc w:val="left"/>
    </w:lvl>
  </w:abstractNum>
  <w:abstractNum w:abstractNumId="1">
    <w:nsid w:val="029B153E"/>
    <w:multiLevelType w:val="hybridMultilevel"/>
    <w:tmpl w:val="26CEF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64273"/>
    <w:multiLevelType w:val="hybridMultilevel"/>
    <w:tmpl w:val="F7728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D67E0"/>
    <w:multiLevelType w:val="hybridMultilevel"/>
    <w:tmpl w:val="AF0A9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1D1A"/>
    <w:multiLevelType w:val="hybridMultilevel"/>
    <w:tmpl w:val="6D04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3D0B"/>
    <w:multiLevelType w:val="hybridMultilevel"/>
    <w:tmpl w:val="03147C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362AE"/>
    <w:multiLevelType w:val="hybridMultilevel"/>
    <w:tmpl w:val="E1F4DF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17B21"/>
    <w:multiLevelType w:val="hybridMultilevel"/>
    <w:tmpl w:val="F7AC2F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0"/>
    <w:rsid w:val="000A7D73"/>
    <w:rsid w:val="000B50F3"/>
    <w:rsid w:val="001A2EA6"/>
    <w:rsid w:val="002967CC"/>
    <w:rsid w:val="002B2F34"/>
    <w:rsid w:val="00433EF8"/>
    <w:rsid w:val="00577213"/>
    <w:rsid w:val="005D6B94"/>
    <w:rsid w:val="00D10000"/>
    <w:rsid w:val="00D36E8C"/>
    <w:rsid w:val="00E1710D"/>
    <w:rsid w:val="00FB243B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D4110B-FE6E-4E09-A338-C478B4B0730C}" type="doc">
      <dgm:prSet loTypeId="urn:microsoft.com/office/officeart/2005/8/layout/cycle7" loCatId="cycle" qsTypeId="urn:microsoft.com/office/officeart/2005/8/quickstyle/3d3" qsCatId="3D" csTypeId="urn:microsoft.com/office/officeart/2005/8/colors/accent6_5" csCatId="accent6" phldr="1"/>
      <dgm:spPr/>
      <dgm:t>
        <a:bodyPr/>
        <a:lstStyle/>
        <a:p>
          <a:endParaRPr lang="ru-RU"/>
        </a:p>
      </dgm:t>
    </dgm:pt>
    <dgm:pt modelId="{979C6C58-1841-4B0D-9901-FDD8BC832281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chemeClr val="tx1"/>
              </a:solidFill>
            </a:rPr>
            <a:t>Компоненты деятельности</a:t>
          </a:r>
        </a:p>
      </dgm:t>
    </dgm:pt>
    <dgm:pt modelId="{D03F0C4D-51E9-4305-9544-77C4F6381479}" type="parTrans" cxnId="{2713593F-7D80-4469-B217-9A4C65A9D565}">
      <dgm:prSet/>
      <dgm:spPr/>
      <dgm:t>
        <a:bodyPr/>
        <a:lstStyle/>
        <a:p>
          <a:pPr algn="ctr"/>
          <a:endParaRPr lang="ru-RU" sz="1400" b="1">
            <a:solidFill>
              <a:schemeClr val="tx1"/>
            </a:solidFill>
          </a:endParaRPr>
        </a:p>
      </dgm:t>
    </dgm:pt>
    <dgm:pt modelId="{B0BB9C0B-9EB5-4E12-90D0-17E145C55E3D}" type="sibTrans" cxnId="{2713593F-7D80-4469-B217-9A4C65A9D565}">
      <dgm:prSet custT="1"/>
      <dgm:spPr/>
      <dgm:t>
        <a:bodyPr/>
        <a:lstStyle/>
        <a:p>
          <a:pPr algn="ctr"/>
          <a:endParaRPr lang="ru-RU" sz="1400" b="1">
            <a:solidFill>
              <a:schemeClr val="tx1"/>
            </a:solidFill>
          </a:endParaRPr>
        </a:p>
      </dgm:t>
    </dgm:pt>
    <dgm:pt modelId="{F0C61614-AF3F-4014-87F2-BDF1741AC88C}">
      <dgm:prSet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Субъект - это тот, кто осуществляет деятельность</a:t>
          </a:r>
        </a:p>
      </dgm:t>
    </dgm:pt>
    <dgm:pt modelId="{00A495C5-A443-44EC-A0A3-C10D8F4B36E3}" type="parTrans" cxnId="{1CF8C1DC-3294-4F0E-89B3-BDD5F002806F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0A9AA917-F2D1-43D5-A03C-7C936BB4B9A1}" type="sibTrans" cxnId="{1CF8C1DC-3294-4F0E-89B3-BDD5F002806F}">
      <dgm:prSet custT="1"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3E388F6C-44C9-4DF6-88B2-7FF11A1D3D81}">
      <dgm:prSet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Объект - это то, на что направлена деятельность</a:t>
          </a:r>
        </a:p>
      </dgm:t>
    </dgm:pt>
    <dgm:pt modelId="{C950152A-6413-413D-A92F-3DE74968DBBA}" type="parTrans" cxnId="{7E52E5BF-DEC9-48DC-902C-53283A78D86D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D749EBDE-EA77-4C03-BE8B-0E2895882CE6}" type="sibTrans" cxnId="{7E52E5BF-DEC9-48DC-902C-53283A78D86D}">
      <dgm:prSet custT="1"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EAE421EA-34DE-4FED-930E-1C9A4FB019B7}" type="pres">
      <dgm:prSet presAssocID="{40D4110B-FE6E-4E09-A338-C478B4B0730C}" presName="Name0" presStyleCnt="0">
        <dgm:presLayoutVars>
          <dgm:dir/>
          <dgm:resizeHandles val="exact"/>
        </dgm:presLayoutVars>
      </dgm:prSet>
      <dgm:spPr/>
    </dgm:pt>
    <dgm:pt modelId="{7502DE25-72EA-4FA9-95E1-8122612101E8}" type="pres">
      <dgm:prSet presAssocID="{979C6C58-1841-4B0D-9901-FDD8BC832281}" presName="node" presStyleLbl="node1" presStyleIdx="0" presStyleCnt="3" custScaleX="143251" custRadScaleRad="80720" custRadScaleInc="-1630">
        <dgm:presLayoutVars>
          <dgm:bulletEnabled val="1"/>
        </dgm:presLayoutVars>
      </dgm:prSet>
      <dgm:spPr/>
    </dgm:pt>
    <dgm:pt modelId="{FAE7F626-6300-439A-A6F4-20F4D1B31DE1}" type="pres">
      <dgm:prSet presAssocID="{B0BB9C0B-9EB5-4E12-90D0-17E145C55E3D}" presName="sibTrans" presStyleLbl="sibTrans2D1" presStyleIdx="0" presStyleCnt="3"/>
      <dgm:spPr/>
    </dgm:pt>
    <dgm:pt modelId="{180C954A-A7D7-4400-9BDD-392A8638EE53}" type="pres">
      <dgm:prSet presAssocID="{B0BB9C0B-9EB5-4E12-90D0-17E145C55E3D}" presName="connectorText" presStyleLbl="sibTrans2D1" presStyleIdx="0" presStyleCnt="3"/>
      <dgm:spPr/>
    </dgm:pt>
    <dgm:pt modelId="{5DC5748B-3F56-4DFD-BDB8-43A950966CA7}" type="pres">
      <dgm:prSet presAssocID="{3E388F6C-44C9-4DF6-88B2-7FF11A1D3D81}" presName="node" presStyleLbl="node1" presStyleIdx="1" presStyleCnt="3" custScaleX="124297" custScaleY="180785" custRadScaleRad="131315" custRadScaleInc="-207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9D0332-A35A-44F4-AC81-19CF9B8031A6}" type="pres">
      <dgm:prSet presAssocID="{D749EBDE-EA77-4C03-BE8B-0E2895882CE6}" presName="sibTrans" presStyleLbl="sibTrans2D1" presStyleIdx="1" presStyleCnt="3"/>
      <dgm:spPr/>
    </dgm:pt>
    <dgm:pt modelId="{3607B563-6D23-4093-A3B7-38988320D0AE}" type="pres">
      <dgm:prSet presAssocID="{D749EBDE-EA77-4C03-BE8B-0E2895882CE6}" presName="connectorText" presStyleLbl="sibTrans2D1" presStyleIdx="1" presStyleCnt="3"/>
      <dgm:spPr/>
    </dgm:pt>
    <dgm:pt modelId="{9298F861-76FE-40C7-BB75-954966EABB25}" type="pres">
      <dgm:prSet presAssocID="{F0C61614-AF3F-4014-87F2-BDF1741AC88C}" presName="node" presStyleLbl="node1" presStyleIdx="2" presStyleCnt="3" custScaleX="137106" custScaleY="182402" custRadScaleRad="138267" custRadScaleInc="22531">
        <dgm:presLayoutVars>
          <dgm:bulletEnabled val="1"/>
        </dgm:presLayoutVars>
      </dgm:prSet>
      <dgm:spPr/>
    </dgm:pt>
    <dgm:pt modelId="{8EB24BA6-BBF5-45C3-8A91-F45C038E656C}" type="pres">
      <dgm:prSet presAssocID="{0A9AA917-F2D1-43D5-A03C-7C936BB4B9A1}" presName="sibTrans" presStyleLbl="sibTrans2D1" presStyleIdx="2" presStyleCnt="3"/>
      <dgm:spPr/>
    </dgm:pt>
    <dgm:pt modelId="{86C4B9A2-8369-43AE-A2C3-BA32D20C8BE2}" type="pres">
      <dgm:prSet presAssocID="{0A9AA917-F2D1-43D5-A03C-7C936BB4B9A1}" presName="connectorText" presStyleLbl="sibTrans2D1" presStyleIdx="2" presStyleCnt="3"/>
      <dgm:spPr/>
    </dgm:pt>
  </dgm:ptLst>
  <dgm:cxnLst>
    <dgm:cxn modelId="{1CF8C1DC-3294-4F0E-89B3-BDD5F002806F}" srcId="{40D4110B-FE6E-4E09-A338-C478B4B0730C}" destId="{F0C61614-AF3F-4014-87F2-BDF1741AC88C}" srcOrd="2" destOrd="0" parTransId="{00A495C5-A443-44EC-A0A3-C10D8F4B36E3}" sibTransId="{0A9AA917-F2D1-43D5-A03C-7C936BB4B9A1}"/>
    <dgm:cxn modelId="{F46EF113-1C5E-44C7-A878-6590DFE43918}" type="presOf" srcId="{B0BB9C0B-9EB5-4E12-90D0-17E145C55E3D}" destId="{180C954A-A7D7-4400-9BDD-392A8638EE53}" srcOrd="1" destOrd="0" presId="urn:microsoft.com/office/officeart/2005/8/layout/cycle7"/>
    <dgm:cxn modelId="{2A776CDA-2001-4F9C-A1B8-DBFDE53FBC01}" type="presOf" srcId="{0A9AA917-F2D1-43D5-A03C-7C936BB4B9A1}" destId="{86C4B9A2-8369-43AE-A2C3-BA32D20C8BE2}" srcOrd="1" destOrd="0" presId="urn:microsoft.com/office/officeart/2005/8/layout/cycle7"/>
    <dgm:cxn modelId="{7A91CADF-805F-41AB-A7EB-4BD59BFE2B2F}" type="presOf" srcId="{D749EBDE-EA77-4C03-BE8B-0E2895882CE6}" destId="{3607B563-6D23-4093-A3B7-38988320D0AE}" srcOrd="1" destOrd="0" presId="urn:microsoft.com/office/officeart/2005/8/layout/cycle7"/>
    <dgm:cxn modelId="{E51CEFA0-23AD-41B4-AB0B-BB4FAD078D96}" type="presOf" srcId="{979C6C58-1841-4B0D-9901-FDD8BC832281}" destId="{7502DE25-72EA-4FA9-95E1-8122612101E8}" srcOrd="0" destOrd="0" presId="urn:microsoft.com/office/officeart/2005/8/layout/cycle7"/>
    <dgm:cxn modelId="{56502D38-1115-4AC4-A7F5-9C68EF918144}" type="presOf" srcId="{40D4110B-FE6E-4E09-A338-C478B4B0730C}" destId="{EAE421EA-34DE-4FED-930E-1C9A4FB019B7}" srcOrd="0" destOrd="0" presId="urn:microsoft.com/office/officeart/2005/8/layout/cycle7"/>
    <dgm:cxn modelId="{88B8F6E4-2929-48E7-B634-0459AF7A3BF3}" type="presOf" srcId="{B0BB9C0B-9EB5-4E12-90D0-17E145C55E3D}" destId="{FAE7F626-6300-439A-A6F4-20F4D1B31DE1}" srcOrd="0" destOrd="0" presId="urn:microsoft.com/office/officeart/2005/8/layout/cycle7"/>
    <dgm:cxn modelId="{3909B5D2-CB17-4A9B-BE6A-B649E450509D}" type="presOf" srcId="{D749EBDE-EA77-4C03-BE8B-0E2895882CE6}" destId="{909D0332-A35A-44F4-AC81-19CF9B8031A6}" srcOrd="0" destOrd="0" presId="urn:microsoft.com/office/officeart/2005/8/layout/cycle7"/>
    <dgm:cxn modelId="{F722B986-FDE5-46D4-A4CF-F450C10D903B}" type="presOf" srcId="{F0C61614-AF3F-4014-87F2-BDF1741AC88C}" destId="{9298F861-76FE-40C7-BB75-954966EABB25}" srcOrd="0" destOrd="0" presId="urn:microsoft.com/office/officeart/2005/8/layout/cycle7"/>
    <dgm:cxn modelId="{6421A020-C288-4DA0-A76E-3556C532CB57}" type="presOf" srcId="{3E388F6C-44C9-4DF6-88B2-7FF11A1D3D81}" destId="{5DC5748B-3F56-4DFD-BDB8-43A950966CA7}" srcOrd="0" destOrd="0" presId="urn:microsoft.com/office/officeart/2005/8/layout/cycle7"/>
    <dgm:cxn modelId="{E50332C0-8724-4BAE-8149-FC08DB8F939D}" type="presOf" srcId="{0A9AA917-F2D1-43D5-A03C-7C936BB4B9A1}" destId="{8EB24BA6-BBF5-45C3-8A91-F45C038E656C}" srcOrd="0" destOrd="0" presId="urn:microsoft.com/office/officeart/2005/8/layout/cycle7"/>
    <dgm:cxn modelId="{2713593F-7D80-4469-B217-9A4C65A9D565}" srcId="{40D4110B-FE6E-4E09-A338-C478B4B0730C}" destId="{979C6C58-1841-4B0D-9901-FDD8BC832281}" srcOrd="0" destOrd="0" parTransId="{D03F0C4D-51E9-4305-9544-77C4F6381479}" sibTransId="{B0BB9C0B-9EB5-4E12-90D0-17E145C55E3D}"/>
    <dgm:cxn modelId="{7E52E5BF-DEC9-48DC-902C-53283A78D86D}" srcId="{40D4110B-FE6E-4E09-A338-C478B4B0730C}" destId="{3E388F6C-44C9-4DF6-88B2-7FF11A1D3D81}" srcOrd="1" destOrd="0" parTransId="{C950152A-6413-413D-A92F-3DE74968DBBA}" sibTransId="{D749EBDE-EA77-4C03-BE8B-0E2895882CE6}"/>
    <dgm:cxn modelId="{CEE80069-D236-4CB2-9CFD-F842194EB3A9}" type="presParOf" srcId="{EAE421EA-34DE-4FED-930E-1C9A4FB019B7}" destId="{7502DE25-72EA-4FA9-95E1-8122612101E8}" srcOrd="0" destOrd="0" presId="urn:microsoft.com/office/officeart/2005/8/layout/cycle7"/>
    <dgm:cxn modelId="{61F6695C-62CA-4B01-A02D-28F945A3FFDA}" type="presParOf" srcId="{EAE421EA-34DE-4FED-930E-1C9A4FB019B7}" destId="{FAE7F626-6300-439A-A6F4-20F4D1B31DE1}" srcOrd="1" destOrd="0" presId="urn:microsoft.com/office/officeart/2005/8/layout/cycle7"/>
    <dgm:cxn modelId="{20CA3F56-9899-49BF-B87A-D29743FACB86}" type="presParOf" srcId="{FAE7F626-6300-439A-A6F4-20F4D1B31DE1}" destId="{180C954A-A7D7-4400-9BDD-392A8638EE53}" srcOrd="0" destOrd="0" presId="urn:microsoft.com/office/officeart/2005/8/layout/cycle7"/>
    <dgm:cxn modelId="{0B4F74B5-BFC6-47A5-8D63-BF09CAB23EC9}" type="presParOf" srcId="{EAE421EA-34DE-4FED-930E-1C9A4FB019B7}" destId="{5DC5748B-3F56-4DFD-BDB8-43A950966CA7}" srcOrd="2" destOrd="0" presId="urn:microsoft.com/office/officeart/2005/8/layout/cycle7"/>
    <dgm:cxn modelId="{49FBA224-0D04-4302-B04E-FC86576BAD6F}" type="presParOf" srcId="{EAE421EA-34DE-4FED-930E-1C9A4FB019B7}" destId="{909D0332-A35A-44F4-AC81-19CF9B8031A6}" srcOrd="3" destOrd="0" presId="urn:microsoft.com/office/officeart/2005/8/layout/cycle7"/>
    <dgm:cxn modelId="{318279AE-C65A-459B-B616-179EA8D22D48}" type="presParOf" srcId="{909D0332-A35A-44F4-AC81-19CF9B8031A6}" destId="{3607B563-6D23-4093-A3B7-38988320D0AE}" srcOrd="0" destOrd="0" presId="urn:microsoft.com/office/officeart/2005/8/layout/cycle7"/>
    <dgm:cxn modelId="{0F8F91A3-B68F-4F58-97EB-D3E3776BE644}" type="presParOf" srcId="{EAE421EA-34DE-4FED-930E-1C9A4FB019B7}" destId="{9298F861-76FE-40C7-BB75-954966EABB25}" srcOrd="4" destOrd="0" presId="urn:microsoft.com/office/officeart/2005/8/layout/cycle7"/>
    <dgm:cxn modelId="{EF1B69D8-CD03-4757-8F7F-54F2D9609E43}" type="presParOf" srcId="{EAE421EA-34DE-4FED-930E-1C9A4FB019B7}" destId="{8EB24BA6-BBF5-45C3-8A91-F45C038E656C}" srcOrd="5" destOrd="0" presId="urn:microsoft.com/office/officeart/2005/8/layout/cycle7"/>
    <dgm:cxn modelId="{8CBBD984-A4DB-4CA7-8A27-70FD90213E24}" type="presParOf" srcId="{8EB24BA6-BBF5-45C3-8A91-F45C038E656C}" destId="{86C4B9A2-8369-43AE-A2C3-BA32D20C8BE2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969BE35-8951-4EBE-8CE4-3D12D6950E61}" type="doc">
      <dgm:prSet loTypeId="urn:microsoft.com/office/officeart/2005/8/layout/hProcess9" loCatId="process" qsTypeId="urn:microsoft.com/office/officeart/2005/8/quickstyle/simple5" qsCatId="simple" csTypeId="urn:microsoft.com/office/officeart/2005/8/colors/accent3_5" csCatId="accent3" phldr="1"/>
      <dgm:spPr/>
    </dgm:pt>
    <dgm:pt modelId="{D39DC252-5A3F-44EF-94C8-00CE54CBDBA7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Мотивы</a:t>
          </a:r>
        </a:p>
      </dgm:t>
    </dgm:pt>
    <dgm:pt modelId="{E25EB3A9-5FEB-436A-8F5E-6796730B64E9}" type="parTrans" cxnId="{B9CD5AF7-2C3C-4558-AD55-DAE900C73AA9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814958B7-7262-4E41-AE73-C5D3EEF738E0}" type="sibTrans" cxnId="{B9CD5AF7-2C3C-4558-AD55-DAE900C73AA9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367B7E8A-0994-44F3-A96C-3A40708CBBF6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Цель</a:t>
          </a:r>
        </a:p>
      </dgm:t>
    </dgm:pt>
    <dgm:pt modelId="{2E735768-DFF3-4789-A3EF-A37A14CE92D4}" type="parTrans" cxnId="{82D4F7D7-503D-47F6-85DE-FB6D860E9861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715183EB-D24D-4F1A-92DF-2BF75148AA65}" type="sibTrans" cxnId="{82D4F7D7-503D-47F6-85DE-FB6D860E9861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59A51FE1-351B-4E4B-87F4-BB71A8E79218}">
      <dgm:prSet phldrT="[Текст]"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Средства достижения</a:t>
          </a:r>
        </a:p>
      </dgm:t>
    </dgm:pt>
    <dgm:pt modelId="{22761637-E542-4F87-BFFE-300A1429490A}" type="parTrans" cxnId="{86011BFE-DF92-43B1-8072-9179FFFD9A6A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6CBC6892-3A03-4372-863F-B64CC7A6FF9D}" type="sibTrans" cxnId="{86011BFE-DF92-43B1-8072-9179FFFD9A6A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10D4AD16-26E9-4E1B-9459-82C44C87D4B3}">
      <dgm:prSet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Действия</a:t>
          </a:r>
        </a:p>
      </dgm:t>
    </dgm:pt>
    <dgm:pt modelId="{59A07D98-66A5-4C5D-973F-F519B22D0E96}" type="parTrans" cxnId="{16B50E30-361B-449A-8251-5479BB9EC168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C92A761A-68B0-4AD5-9632-EDE9B20A9734}" type="sibTrans" cxnId="{16B50E30-361B-449A-8251-5479BB9EC168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051A78C5-542D-4D99-83B5-FE1DBA500224}">
      <dgm:prSet custT="1"/>
      <dgm:spPr/>
      <dgm:t>
        <a:bodyPr/>
        <a:lstStyle/>
        <a:p>
          <a:r>
            <a:rPr lang="ru-RU" sz="1400" b="1">
              <a:solidFill>
                <a:schemeClr val="tx1"/>
              </a:solidFill>
            </a:rPr>
            <a:t>Результат</a:t>
          </a:r>
        </a:p>
      </dgm:t>
    </dgm:pt>
    <dgm:pt modelId="{0D208D0D-C988-418E-B3B0-B2A219588151}" type="parTrans" cxnId="{EE568A0C-2F52-40AE-B67E-53D818E9A4AD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133B0C6A-93BE-4BB6-BD43-07BCAABE7131}" type="sibTrans" cxnId="{EE568A0C-2F52-40AE-B67E-53D818E9A4AD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55250EA0-8AAF-411A-A62C-664F240F237E}" type="pres">
      <dgm:prSet presAssocID="{5969BE35-8951-4EBE-8CE4-3D12D6950E61}" presName="CompostProcess" presStyleCnt="0">
        <dgm:presLayoutVars>
          <dgm:dir/>
          <dgm:resizeHandles val="exact"/>
        </dgm:presLayoutVars>
      </dgm:prSet>
      <dgm:spPr/>
    </dgm:pt>
    <dgm:pt modelId="{56050017-035A-44F6-BAF5-40EBA977C2ED}" type="pres">
      <dgm:prSet presAssocID="{5969BE35-8951-4EBE-8CE4-3D12D6950E61}" presName="arrow" presStyleLbl="bgShp" presStyleIdx="0" presStyleCnt="1"/>
      <dgm:spPr/>
    </dgm:pt>
    <dgm:pt modelId="{9C33AAE8-A831-4820-855D-D3AF6C26E3FA}" type="pres">
      <dgm:prSet presAssocID="{5969BE35-8951-4EBE-8CE4-3D12D6950E61}" presName="linearProcess" presStyleCnt="0"/>
      <dgm:spPr/>
    </dgm:pt>
    <dgm:pt modelId="{1E9EDAD8-F6AA-4048-97AB-B0C4A5820300}" type="pres">
      <dgm:prSet presAssocID="{D39DC252-5A3F-44EF-94C8-00CE54CBDBA7}" presName="textNode" presStyleLbl="node1" presStyleIdx="0" presStyleCnt="5">
        <dgm:presLayoutVars>
          <dgm:bulletEnabled val="1"/>
        </dgm:presLayoutVars>
      </dgm:prSet>
      <dgm:spPr/>
    </dgm:pt>
    <dgm:pt modelId="{9402D657-9537-4796-AC96-E52125B3FDE8}" type="pres">
      <dgm:prSet presAssocID="{814958B7-7262-4E41-AE73-C5D3EEF738E0}" presName="sibTrans" presStyleCnt="0"/>
      <dgm:spPr/>
    </dgm:pt>
    <dgm:pt modelId="{43057C25-3515-47A5-B37F-4E16CD3709D0}" type="pres">
      <dgm:prSet presAssocID="{367B7E8A-0994-44F3-A96C-3A40708CBBF6}" presName="textNode" presStyleLbl="node1" presStyleIdx="1" presStyleCnt="5">
        <dgm:presLayoutVars>
          <dgm:bulletEnabled val="1"/>
        </dgm:presLayoutVars>
      </dgm:prSet>
      <dgm:spPr/>
    </dgm:pt>
    <dgm:pt modelId="{508C0F0E-D862-494A-B78A-F5B76D2AC6EA}" type="pres">
      <dgm:prSet presAssocID="{715183EB-D24D-4F1A-92DF-2BF75148AA65}" presName="sibTrans" presStyleCnt="0"/>
      <dgm:spPr/>
    </dgm:pt>
    <dgm:pt modelId="{F529648E-85CE-4C08-BE44-210307E452CC}" type="pres">
      <dgm:prSet presAssocID="{59A51FE1-351B-4E4B-87F4-BB71A8E79218}" presName="textNode" presStyleLbl="node1" presStyleIdx="2" presStyleCnt="5">
        <dgm:presLayoutVars>
          <dgm:bulletEnabled val="1"/>
        </dgm:presLayoutVars>
      </dgm:prSet>
      <dgm:spPr/>
    </dgm:pt>
    <dgm:pt modelId="{72B7E094-0B34-4BC6-863E-0251E2F42F0E}" type="pres">
      <dgm:prSet presAssocID="{6CBC6892-3A03-4372-863F-B64CC7A6FF9D}" presName="sibTrans" presStyleCnt="0"/>
      <dgm:spPr/>
    </dgm:pt>
    <dgm:pt modelId="{B358D4C0-828A-423F-A4B4-6E74B3401566}" type="pres">
      <dgm:prSet presAssocID="{10D4AD16-26E9-4E1B-9459-82C44C87D4B3}" presName="textNode" presStyleLbl="node1" presStyleIdx="3" presStyleCnt="5">
        <dgm:presLayoutVars>
          <dgm:bulletEnabled val="1"/>
        </dgm:presLayoutVars>
      </dgm:prSet>
      <dgm:spPr/>
    </dgm:pt>
    <dgm:pt modelId="{0AFFD55E-D95C-4BA2-A774-A095FB5F7B74}" type="pres">
      <dgm:prSet presAssocID="{C92A761A-68B0-4AD5-9632-EDE9B20A9734}" presName="sibTrans" presStyleCnt="0"/>
      <dgm:spPr/>
    </dgm:pt>
    <dgm:pt modelId="{C9C32D93-DBA0-47B0-B001-6F643CC7439F}" type="pres">
      <dgm:prSet presAssocID="{051A78C5-542D-4D99-83B5-FE1DBA500224}" presName="textNode" presStyleLbl="node1" presStyleIdx="4" presStyleCnt="5" custScaleX="100499">
        <dgm:presLayoutVars>
          <dgm:bulletEnabled val="1"/>
        </dgm:presLayoutVars>
      </dgm:prSet>
      <dgm:spPr/>
    </dgm:pt>
  </dgm:ptLst>
  <dgm:cxnLst>
    <dgm:cxn modelId="{82D4F7D7-503D-47F6-85DE-FB6D860E9861}" srcId="{5969BE35-8951-4EBE-8CE4-3D12D6950E61}" destId="{367B7E8A-0994-44F3-A96C-3A40708CBBF6}" srcOrd="1" destOrd="0" parTransId="{2E735768-DFF3-4789-A3EF-A37A14CE92D4}" sibTransId="{715183EB-D24D-4F1A-92DF-2BF75148AA65}"/>
    <dgm:cxn modelId="{B9CD5AF7-2C3C-4558-AD55-DAE900C73AA9}" srcId="{5969BE35-8951-4EBE-8CE4-3D12D6950E61}" destId="{D39DC252-5A3F-44EF-94C8-00CE54CBDBA7}" srcOrd="0" destOrd="0" parTransId="{E25EB3A9-5FEB-436A-8F5E-6796730B64E9}" sibTransId="{814958B7-7262-4E41-AE73-C5D3EEF738E0}"/>
    <dgm:cxn modelId="{16B50E30-361B-449A-8251-5479BB9EC168}" srcId="{5969BE35-8951-4EBE-8CE4-3D12D6950E61}" destId="{10D4AD16-26E9-4E1B-9459-82C44C87D4B3}" srcOrd="3" destOrd="0" parTransId="{59A07D98-66A5-4C5D-973F-F519B22D0E96}" sibTransId="{C92A761A-68B0-4AD5-9632-EDE9B20A9734}"/>
    <dgm:cxn modelId="{615D9622-9319-4655-A018-60DF0A3EAD08}" type="presOf" srcId="{D39DC252-5A3F-44EF-94C8-00CE54CBDBA7}" destId="{1E9EDAD8-F6AA-4048-97AB-B0C4A5820300}" srcOrd="0" destOrd="0" presId="urn:microsoft.com/office/officeart/2005/8/layout/hProcess9"/>
    <dgm:cxn modelId="{1C49D5A3-ADC5-444A-B129-78D804789690}" type="presOf" srcId="{051A78C5-542D-4D99-83B5-FE1DBA500224}" destId="{C9C32D93-DBA0-47B0-B001-6F643CC7439F}" srcOrd="0" destOrd="0" presId="urn:microsoft.com/office/officeart/2005/8/layout/hProcess9"/>
    <dgm:cxn modelId="{EE568A0C-2F52-40AE-B67E-53D818E9A4AD}" srcId="{5969BE35-8951-4EBE-8CE4-3D12D6950E61}" destId="{051A78C5-542D-4D99-83B5-FE1DBA500224}" srcOrd="4" destOrd="0" parTransId="{0D208D0D-C988-418E-B3B0-B2A219588151}" sibTransId="{133B0C6A-93BE-4BB6-BD43-07BCAABE7131}"/>
    <dgm:cxn modelId="{06E89BBE-E10A-4778-B7C4-B70C91317539}" type="presOf" srcId="{367B7E8A-0994-44F3-A96C-3A40708CBBF6}" destId="{43057C25-3515-47A5-B37F-4E16CD3709D0}" srcOrd="0" destOrd="0" presId="urn:microsoft.com/office/officeart/2005/8/layout/hProcess9"/>
    <dgm:cxn modelId="{4B5ABE31-30D4-4D18-B6D9-D61139777589}" type="presOf" srcId="{5969BE35-8951-4EBE-8CE4-3D12D6950E61}" destId="{55250EA0-8AAF-411A-A62C-664F240F237E}" srcOrd="0" destOrd="0" presId="urn:microsoft.com/office/officeart/2005/8/layout/hProcess9"/>
    <dgm:cxn modelId="{2F67FB6F-6B38-42F6-8F2B-C78326148E35}" type="presOf" srcId="{10D4AD16-26E9-4E1B-9459-82C44C87D4B3}" destId="{B358D4C0-828A-423F-A4B4-6E74B3401566}" srcOrd="0" destOrd="0" presId="urn:microsoft.com/office/officeart/2005/8/layout/hProcess9"/>
    <dgm:cxn modelId="{86011BFE-DF92-43B1-8072-9179FFFD9A6A}" srcId="{5969BE35-8951-4EBE-8CE4-3D12D6950E61}" destId="{59A51FE1-351B-4E4B-87F4-BB71A8E79218}" srcOrd="2" destOrd="0" parTransId="{22761637-E542-4F87-BFFE-300A1429490A}" sibTransId="{6CBC6892-3A03-4372-863F-B64CC7A6FF9D}"/>
    <dgm:cxn modelId="{0795540B-0A89-4F2E-8C11-A67AE86682B6}" type="presOf" srcId="{59A51FE1-351B-4E4B-87F4-BB71A8E79218}" destId="{F529648E-85CE-4C08-BE44-210307E452CC}" srcOrd="0" destOrd="0" presId="urn:microsoft.com/office/officeart/2005/8/layout/hProcess9"/>
    <dgm:cxn modelId="{A4495B0D-125E-4ADD-BAF7-0DB4E78278A3}" type="presParOf" srcId="{55250EA0-8AAF-411A-A62C-664F240F237E}" destId="{56050017-035A-44F6-BAF5-40EBA977C2ED}" srcOrd="0" destOrd="0" presId="urn:microsoft.com/office/officeart/2005/8/layout/hProcess9"/>
    <dgm:cxn modelId="{9E8CB98C-EE95-4CD2-B6F0-08BD135DA47B}" type="presParOf" srcId="{55250EA0-8AAF-411A-A62C-664F240F237E}" destId="{9C33AAE8-A831-4820-855D-D3AF6C26E3FA}" srcOrd="1" destOrd="0" presId="urn:microsoft.com/office/officeart/2005/8/layout/hProcess9"/>
    <dgm:cxn modelId="{EBE0AA80-7CBE-4C9C-88D6-EF6DCACB6424}" type="presParOf" srcId="{9C33AAE8-A831-4820-855D-D3AF6C26E3FA}" destId="{1E9EDAD8-F6AA-4048-97AB-B0C4A5820300}" srcOrd="0" destOrd="0" presId="urn:microsoft.com/office/officeart/2005/8/layout/hProcess9"/>
    <dgm:cxn modelId="{9EEF71AD-25C1-492D-9370-296866146E70}" type="presParOf" srcId="{9C33AAE8-A831-4820-855D-D3AF6C26E3FA}" destId="{9402D657-9537-4796-AC96-E52125B3FDE8}" srcOrd="1" destOrd="0" presId="urn:microsoft.com/office/officeart/2005/8/layout/hProcess9"/>
    <dgm:cxn modelId="{AEE39A83-A2FE-45AD-A222-03D22C533C21}" type="presParOf" srcId="{9C33AAE8-A831-4820-855D-D3AF6C26E3FA}" destId="{43057C25-3515-47A5-B37F-4E16CD3709D0}" srcOrd="2" destOrd="0" presId="urn:microsoft.com/office/officeart/2005/8/layout/hProcess9"/>
    <dgm:cxn modelId="{910B8D57-FFEB-48AC-A645-A0E894AD090A}" type="presParOf" srcId="{9C33AAE8-A831-4820-855D-D3AF6C26E3FA}" destId="{508C0F0E-D862-494A-B78A-F5B76D2AC6EA}" srcOrd="3" destOrd="0" presId="urn:microsoft.com/office/officeart/2005/8/layout/hProcess9"/>
    <dgm:cxn modelId="{66D140AF-CE18-495B-8634-EB34D0999AE1}" type="presParOf" srcId="{9C33AAE8-A831-4820-855D-D3AF6C26E3FA}" destId="{F529648E-85CE-4C08-BE44-210307E452CC}" srcOrd="4" destOrd="0" presId="urn:microsoft.com/office/officeart/2005/8/layout/hProcess9"/>
    <dgm:cxn modelId="{5F5CD4DE-92C6-4A75-A536-C1778F687467}" type="presParOf" srcId="{9C33AAE8-A831-4820-855D-D3AF6C26E3FA}" destId="{72B7E094-0B34-4BC6-863E-0251E2F42F0E}" srcOrd="5" destOrd="0" presId="urn:microsoft.com/office/officeart/2005/8/layout/hProcess9"/>
    <dgm:cxn modelId="{D7C1D9CC-50AE-45B6-8640-B2A3A67B2B73}" type="presParOf" srcId="{9C33AAE8-A831-4820-855D-D3AF6C26E3FA}" destId="{B358D4C0-828A-423F-A4B4-6E74B3401566}" srcOrd="6" destOrd="0" presId="urn:microsoft.com/office/officeart/2005/8/layout/hProcess9"/>
    <dgm:cxn modelId="{B4450106-B46A-4368-9B56-557F1526E34F}" type="presParOf" srcId="{9C33AAE8-A831-4820-855D-D3AF6C26E3FA}" destId="{0AFFD55E-D95C-4BA2-A774-A095FB5F7B74}" srcOrd="7" destOrd="0" presId="urn:microsoft.com/office/officeart/2005/8/layout/hProcess9"/>
    <dgm:cxn modelId="{38C5C021-B550-4837-A840-3A475EC28212}" type="presParOf" srcId="{9C33AAE8-A831-4820-855D-D3AF6C26E3FA}" destId="{C9C32D93-DBA0-47B0-B001-6F643CC7439F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6919728-71A4-4B99-A3DA-3753F4C17EEE}" type="doc">
      <dgm:prSet loTypeId="urn:microsoft.com/office/officeart/2005/8/layout/radial6" loCatId="cycle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88A19D54-1E32-4380-8875-4FA23F143FFD}">
      <dgm:prSet phldrT="[Текст]" custT="1"/>
      <dgm:spPr/>
      <dgm:t>
        <a:bodyPr/>
        <a:lstStyle/>
        <a:p>
          <a:r>
            <a:rPr lang="ru-RU" sz="1400" b="1"/>
            <a:t>Виды действий</a:t>
          </a:r>
        </a:p>
      </dgm:t>
    </dgm:pt>
    <dgm:pt modelId="{42ABDA6A-F558-4D24-A061-7EA288437F3D}" type="parTrans" cxnId="{B0AC668B-0AED-4D3B-9035-461EF010D5A3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1D588E55-8500-4A9C-BEE1-CBBC9D1F6F96}" type="sibTrans" cxnId="{B0AC668B-0AED-4D3B-9035-461EF010D5A3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416FA717-CE74-413F-88C9-5B0B75666C26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ru-RU" sz="1400" b="1"/>
            <a:t>Целенаправ</a:t>
          </a:r>
        </a:p>
        <a:p>
          <a:pPr>
            <a:lnSpc>
              <a:spcPct val="90000"/>
            </a:lnSpc>
          </a:pPr>
          <a:r>
            <a:rPr lang="ru-RU" sz="1400" b="1"/>
            <a:t>ленное</a:t>
          </a:r>
        </a:p>
      </dgm:t>
    </dgm:pt>
    <dgm:pt modelId="{E19612E9-5460-4684-9EA5-8AC8F001EDD2}" type="parTrans" cxnId="{7261EE5F-1DA9-4C99-B51F-F043AF5968E6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FA0DF3D8-D281-4FC6-935A-B9107135A276}" type="sibTrans" cxnId="{7261EE5F-1DA9-4C99-B51F-F043AF5968E6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C16C7DEF-EE0D-41C9-9E56-17357E20ABFC}">
      <dgm:prSet custT="1"/>
      <dgm:spPr/>
      <dgm:t>
        <a:bodyPr/>
        <a:lstStyle/>
        <a:p>
          <a:r>
            <a:rPr lang="ru-RU" sz="1400" b="1"/>
            <a:t>Ценностно-рациональное</a:t>
          </a:r>
        </a:p>
      </dgm:t>
    </dgm:pt>
    <dgm:pt modelId="{FA941727-A3D4-4117-A982-410608857A6C}" type="parTrans" cxnId="{71F42E33-B801-4FF3-ABCC-54F319D4818D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8B935744-72F8-47FB-A707-FAF5828E21C9}" type="sibTrans" cxnId="{71F42E33-B801-4FF3-ABCC-54F319D4818D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3680952C-8C80-40D9-B82E-6DC367DF010F}">
      <dgm:prSet custT="1"/>
      <dgm:spPr/>
      <dgm:t>
        <a:bodyPr/>
        <a:lstStyle/>
        <a:p>
          <a:r>
            <a:rPr lang="ru-RU" sz="1400" b="1"/>
            <a:t>Аффективное</a:t>
          </a:r>
        </a:p>
      </dgm:t>
    </dgm:pt>
    <dgm:pt modelId="{E4DEF27F-1393-4029-8960-93256F65CC8E}" type="parTrans" cxnId="{93D0A5A4-D06D-46AD-8880-25CE79A5B9DD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0E2D460D-FB64-4E6B-8105-D33D8605517B}" type="sibTrans" cxnId="{93D0A5A4-D06D-46AD-8880-25CE79A5B9DD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2DC0B3AC-9DAF-4A04-B1B9-91A043AEB6A9}">
      <dgm:prSet custT="1"/>
      <dgm:spPr/>
      <dgm:t>
        <a:bodyPr/>
        <a:lstStyle/>
        <a:p>
          <a:r>
            <a:rPr lang="ru-RU" sz="1400" b="1"/>
            <a:t>Традиционное</a:t>
          </a:r>
        </a:p>
      </dgm:t>
    </dgm:pt>
    <dgm:pt modelId="{2239C8B0-542A-4370-93FA-FA6AFD26F30A}" type="parTrans" cxnId="{D362AE55-87D5-4E10-A701-9017F5154BBA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A2544B3B-7B96-49AC-AFA8-F87568875860}" type="sibTrans" cxnId="{D362AE55-87D5-4E10-A701-9017F5154BBA}">
      <dgm:prSet/>
      <dgm:spPr/>
      <dgm:t>
        <a:bodyPr/>
        <a:lstStyle/>
        <a:p>
          <a:endParaRPr lang="ru-RU" sz="1400" b="1">
            <a:solidFill>
              <a:schemeClr val="tx1"/>
            </a:solidFill>
          </a:endParaRPr>
        </a:p>
      </dgm:t>
    </dgm:pt>
    <dgm:pt modelId="{95510DB6-AF89-43CC-ABB6-384D4F4CC990}" type="pres">
      <dgm:prSet presAssocID="{B6919728-71A4-4B99-A3DA-3753F4C17EE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FA6FC7A-B3D7-45EF-A62D-22C92BBA9117}" type="pres">
      <dgm:prSet presAssocID="{88A19D54-1E32-4380-8875-4FA23F143FFD}" presName="centerShape" presStyleLbl="node0" presStyleIdx="0" presStyleCnt="1" custScaleX="163122"/>
      <dgm:spPr/>
    </dgm:pt>
    <dgm:pt modelId="{BFBD94C4-C7AB-45A9-826F-67D7B737C36B}" type="pres">
      <dgm:prSet presAssocID="{2DC0B3AC-9DAF-4A04-B1B9-91A043AEB6A9}" presName="node" presStyleLbl="node1" presStyleIdx="0" presStyleCnt="4" custScaleX="247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A93B52-8E56-4EB4-A4DD-C5C9DFC34359}" type="pres">
      <dgm:prSet presAssocID="{2DC0B3AC-9DAF-4A04-B1B9-91A043AEB6A9}" presName="dummy" presStyleCnt="0"/>
      <dgm:spPr/>
    </dgm:pt>
    <dgm:pt modelId="{29BB12F5-5E2C-4F43-A247-5682E8C18546}" type="pres">
      <dgm:prSet presAssocID="{A2544B3B-7B96-49AC-AFA8-F87568875860}" presName="sibTrans" presStyleLbl="sibTrans2D1" presStyleIdx="0" presStyleCnt="4"/>
      <dgm:spPr/>
    </dgm:pt>
    <dgm:pt modelId="{F88B7F91-9CBF-4C4F-B043-711796008723}" type="pres">
      <dgm:prSet presAssocID="{416FA717-CE74-413F-88C9-5B0B75666C26}" presName="node" presStyleLbl="node1" presStyleIdx="1" presStyleCnt="4" custScaleX="197405" custScaleY="177805" custRadScaleRad="157798" custRadScaleInc="19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BDAB17-A522-4287-A03C-9B948AD2ECDA}" type="pres">
      <dgm:prSet presAssocID="{416FA717-CE74-413F-88C9-5B0B75666C26}" presName="dummy" presStyleCnt="0"/>
      <dgm:spPr/>
    </dgm:pt>
    <dgm:pt modelId="{6B6AC686-911D-43B1-A3F6-85FB9B1461CC}" type="pres">
      <dgm:prSet presAssocID="{FA0DF3D8-D281-4FC6-935A-B9107135A276}" presName="sibTrans" presStyleLbl="sibTrans2D1" presStyleIdx="1" presStyleCnt="4"/>
      <dgm:spPr/>
    </dgm:pt>
    <dgm:pt modelId="{AF3B24B4-8619-44E0-BD83-6945581CE258}" type="pres">
      <dgm:prSet presAssocID="{C16C7DEF-EE0D-41C9-9E56-17357E20ABFC}" presName="node" presStyleLbl="node1" presStyleIdx="2" presStyleCnt="4" custScaleX="2354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BD1C25-D977-4948-BCFA-8C7C3B28E5E3}" type="pres">
      <dgm:prSet presAssocID="{C16C7DEF-EE0D-41C9-9E56-17357E20ABFC}" presName="dummy" presStyleCnt="0"/>
      <dgm:spPr/>
    </dgm:pt>
    <dgm:pt modelId="{5C40FB57-116D-4D7D-A689-4FE26D95B229}" type="pres">
      <dgm:prSet presAssocID="{8B935744-72F8-47FB-A707-FAF5828E21C9}" presName="sibTrans" presStyleLbl="sibTrans2D1" presStyleIdx="2" presStyleCnt="4"/>
      <dgm:spPr/>
    </dgm:pt>
    <dgm:pt modelId="{ED02CAD6-D3D6-40E2-9832-B29734A7BD99}" type="pres">
      <dgm:prSet presAssocID="{3680952C-8C80-40D9-B82E-6DC367DF010F}" presName="node" presStyleLbl="node1" presStyleIdx="3" presStyleCnt="4" custScaleX="203502" custScaleY="168193" custRadScaleRad="163349" custRadScaleInc="-27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F80B21-7F84-4E62-935E-356515C73800}" type="pres">
      <dgm:prSet presAssocID="{3680952C-8C80-40D9-B82E-6DC367DF010F}" presName="dummy" presStyleCnt="0"/>
      <dgm:spPr/>
    </dgm:pt>
    <dgm:pt modelId="{9C7EA4FF-D4EF-4C40-90B9-98F795B32D75}" type="pres">
      <dgm:prSet presAssocID="{0E2D460D-FB64-4E6B-8105-D33D8605517B}" presName="sibTrans" presStyleLbl="sibTrans2D1" presStyleIdx="3" presStyleCnt="4"/>
      <dgm:spPr/>
    </dgm:pt>
  </dgm:ptLst>
  <dgm:cxnLst>
    <dgm:cxn modelId="{19D770FD-01B0-4FFD-B9F6-7E0CB5F675ED}" type="presOf" srcId="{FA0DF3D8-D281-4FC6-935A-B9107135A276}" destId="{6B6AC686-911D-43B1-A3F6-85FB9B1461CC}" srcOrd="0" destOrd="0" presId="urn:microsoft.com/office/officeart/2005/8/layout/radial6"/>
    <dgm:cxn modelId="{C4605CFE-179D-4C76-B460-E785F3AAD873}" type="presOf" srcId="{0E2D460D-FB64-4E6B-8105-D33D8605517B}" destId="{9C7EA4FF-D4EF-4C40-90B9-98F795B32D75}" srcOrd="0" destOrd="0" presId="urn:microsoft.com/office/officeart/2005/8/layout/radial6"/>
    <dgm:cxn modelId="{755F710E-20CB-45E8-9F96-85592659C63C}" type="presOf" srcId="{2DC0B3AC-9DAF-4A04-B1B9-91A043AEB6A9}" destId="{BFBD94C4-C7AB-45A9-826F-67D7B737C36B}" srcOrd="0" destOrd="0" presId="urn:microsoft.com/office/officeart/2005/8/layout/radial6"/>
    <dgm:cxn modelId="{93D0A5A4-D06D-46AD-8880-25CE79A5B9DD}" srcId="{88A19D54-1E32-4380-8875-4FA23F143FFD}" destId="{3680952C-8C80-40D9-B82E-6DC367DF010F}" srcOrd="3" destOrd="0" parTransId="{E4DEF27F-1393-4029-8960-93256F65CC8E}" sibTransId="{0E2D460D-FB64-4E6B-8105-D33D8605517B}"/>
    <dgm:cxn modelId="{2227073B-DE90-402B-AF3E-A1E80019BFBD}" type="presOf" srcId="{88A19D54-1E32-4380-8875-4FA23F143FFD}" destId="{5FA6FC7A-B3D7-45EF-A62D-22C92BBA9117}" srcOrd="0" destOrd="0" presId="urn:microsoft.com/office/officeart/2005/8/layout/radial6"/>
    <dgm:cxn modelId="{F24FB5EB-9939-4A5A-9ECC-942D0344609B}" type="presOf" srcId="{3680952C-8C80-40D9-B82E-6DC367DF010F}" destId="{ED02CAD6-D3D6-40E2-9832-B29734A7BD99}" srcOrd="0" destOrd="0" presId="urn:microsoft.com/office/officeart/2005/8/layout/radial6"/>
    <dgm:cxn modelId="{EBFFB87F-9721-458F-AA08-3E4B8A75E647}" type="presOf" srcId="{8B935744-72F8-47FB-A707-FAF5828E21C9}" destId="{5C40FB57-116D-4D7D-A689-4FE26D95B229}" srcOrd="0" destOrd="0" presId="urn:microsoft.com/office/officeart/2005/8/layout/radial6"/>
    <dgm:cxn modelId="{1D8E13C4-4A22-4146-9160-1DF78B1B1BB7}" type="presOf" srcId="{416FA717-CE74-413F-88C9-5B0B75666C26}" destId="{F88B7F91-9CBF-4C4F-B043-711796008723}" srcOrd="0" destOrd="0" presId="urn:microsoft.com/office/officeart/2005/8/layout/radial6"/>
    <dgm:cxn modelId="{7323E334-79EB-4EAC-8ACE-455B0B017850}" type="presOf" srcId="{C16C7DEF-EE0D-41C9-9E56-17357E20ABFC}" destId="{AF3B24B4-8619-44E0-BD83-6945581CE258}" srcOrd="0" destOrd="0" presId="urn:microsoft.com/office/officeart/2005/8/layout/radial6"/>
    <dgm:cxn modelId="{71F42E33-B801-4FF3-ABCC-54F319D4818D}" srcId="{88A19D54-1E32-4380-8875-4FA23F143FFD}" destId="{C16C7DEF-EE0D-41C9-9E56-17357E20ABFC}" srcOrd="2" destOrd="0" parTransId="{FA941727-A3D4-4117-A982-410608857A6C}" sibTransId="{8B935744-72F8-47FB-A707-FAF5828E21C9}"/>
    <dgm:cxn modelId="{B0AC668B-0AED-4D3B-9035-461EF010D5A3}" srcId="{B6919728-71A4-4B99-A3DA-3753F4C17EEE}" destId="{88A19D54-1E32-4380-8875-4FA23F143FFD}" srcOrd="0" destOrd="0" parTransId="{42ABDA6A-F558-4D24-A061-7EA288437F3D}" sibTransId="{1D588E55-8500-4A9C-BEE1-CBBC9D1F6F96}"/>
    <dgm:cxn modelId="{FE7BBEBD-1335-4269-B4E7-406734CA17DE}" type="presOf" srcId="{B6919728-71A4-4B99-A3DA-3753F4C17EEE}" destId="{95510DB6-AF89-43CC-ABB6-384D4F4CC990}" srcOrd="0" destOrd="0" presId="urn:microsoft.com/office/officeart/2005/8/layout/radial6"/>
    <dgm:cxn modelId="{D362AE55-87D5-4E10-A701-9017F5154BBA}" srcId="{88A19D54-1E32-4380-8875-4FA23F143FFD}" destId="{2DC0B3AC-9DAF-4A04-B1B9-91A043AEB6A9}" srcOrd="0" destOrd="0" parTransId="{2239C8B0-542A-4370-93FA-FA6AFD26F30A}" sibTransId="{A2544B3B-7B96-49AC-AFA8-F87568875860}"/>
    <dgm:cxn modelId="{27A599D0-4714-4F05-B229-63B9D8F1298C}" type="presOf" srcId="{A2544B3B-7B96-49AC-AFA8-F87568875860}" destId="{29BB12F5-5E2C-4F43-A247-5682E8C18546}" srcOrd="0" destOrd="0" presId="urn:microsoft.com/office/officeart/2005/8/layout/radial6"/>
    <dgm:cxn modelId="{7261EE5F-1DA9-4C99-B51F-F043AF5968E6}" srcId="{88A19D54-1E32-4380-8875-4FA23F143FFD}" destId="{416FA717-CE74-413F-88C9-5B0B75666C26}" srcOrd="1" destOrd="0" parTransId="{E19612E9-5460-4684-9EA5-8AC8F001EDD2}" sibTransId="{FA0DF3D8-D281-4FC6-935A-B9107135A276}"/>
    <dgm:cxn modelId="{E52218B0-448B-47F8-9E04-E54E9E5C78B9}" type="presParOf" srcId="{95510DB6-AF89-43CC-ABB6-384D4F4CC990}" destId="{5FA6FC7A-B3D7-45EF-A62D-22C92BBA9117}" srcOrd="0" destOrd="0" presId="urn:microsoft.com/office/officeart/2005/8/layout/radial6"/>
    <dgm:cxn modelId="{85ADFC09-CE84-4F0B-8E3D-188488262EDD}" type="presParOf" srcId="{95510DB6-AF89-43CC-ABB6-384D4F4CC990}" destId="{BFBD94C4-C7AB-45A9-826F-67D7B737C36B}" srcOrd="1" destOrd="0" presId="urn:microsoft.com/office/officeart/2005/8/layout/radial6"/>
    <dgm:cxn modelId="{AD5E8B88-520E-4E69-8AC4-544C37E56D65}" type="presParOf" srcId="{95510DB6-AF89-43CC-ABB6-384D4F4CC990}" destId="{ABA93B52-8E56-4EB4-A4DD-C5C9DFC34359}" srcOrd="2" destOrd="0" presId="urn:microsoft.com/office/officeart/2005/8/layout/radial6"/>
    <dgm:cxn modelId="{203C76BF-BDC6-49B0-8E85-B4773A2D2FD1}" type="presParOf" srcId="{95510DB6-AF89-43CC-ABB6-384D4F4CC990}" destId="{29BB12F5-5E2C-4F43-A247-5682E8C18546}" srcOrd="3" destOrd="0" presId="urn:microsoft.com/office/officeart/2005/8/layout/radial6"/>
    <dgm:cxn modelId="{FBF23ED4-D01A-4881-A1A7-040FCD410D5E}" type="presParOf" srcId="{95510DB6-AF89-43CC-ABB6-384D4F4CC990}" destId="{F88B7F91-9CBF-4C4F-B043-711796008723}" srcOrd="4" destOrd="0" presId="urn:microsoft.com/office/officeart/2005/8/layout/radial6"/>
    <dgm:cxn modelId="{A2D507A4-199D-4051-BE04-77D481A0EF92}" type="presParOf" srcId="{95510DB6-AF89-43CC-ABB6-384D4F4CC990}" destId="{B9BDAB17-A522-4287-A03C-9B948AD2ECDA}" srcOrd="5" destOrd="0" presId="urn:microsoft.com/office/officeart/2005/8/layout/radial6"/>
    <dgm:cxn modelId="{69EB72BE-B347-4AD7-B042-EAFD20441FAA}" type="presParOf" srcId="{95510DB6-AF89-43CC-ABB6-384D4F4CC990}" destId="{6B6AC686-911D-43B1-A3F6-85FB9B1461CC}" srcOrd="6" destOrd="0" presId="urn:microsoft.com/office/officeart/2005/8/layout/radial6"/>
    <dgm:cxn modelId="{284CAAEB-B00A-412E-AB73-CB4514FAB28E}" type="presParOf" srcId="{95510DB6-AF89-43CC-ABB6-384D4F4CC990}" destId="{AF3B24B4-8619-44E0-BD83-6945581CE258}" srcOrd="7" destOrd="0" presId="urn:microsoft.com/office/officeart/2005/8/layout/radial6"/>
    <dgm:cxn modelId="{E018761F-9DCC-43DC-8694-58424E7D9BEC}" type="presParOf" srcId="{95510DB6-AF89-43CC-ABB6-384D4F4CC990}" destId="{52BD1C25-D977-4948-BCFA-8C7C3B28E5E3}" srcOrd="8" destOrd="0" presId="urn:microsoft.com/office/officeart/2005/8/layout/radial6"/>
    <dgm:cxn modelId="{E990C7D3-33BA-4B1E-83D2-CF9F0EA320C5}" type="presParOf" srcId="{95510DB6-AF89-43CC-ABB6-384D4F4CC990}" destId="{5C40FB57-116D-4D7D-A689-4FE26D95B229}" srcOrd="9" destOrd="0" presId="urn:microsoft.com/office/officeart/2005/8/layout/radial6"/>
    <dgm:cxn modelId="{B29DFFEB-300A-4FA1-955A-13FB31DBAA50}" type="presParOf" srcId="{95510DB6-AF89-43CC-ABB6-384D4F4CC990}" destId="{ED02CAD6-D3D6-40E2-9832-B29734A7BD99}" srcOrd="10" destOrd="0" presId="urn:microsoft.com/office/officeart/2005/8/layout/radial6"/>
    <dgm:cxn modelId="{FA67D639-FD74-437C-98EB-ACF770CE4071}" type="presParOf" srcId="{95510DB6-AF89-43CC-ABB6-384D4F4CC990}" destId="{22F80B21-7F84-4E62-935E-356515C73800}" srcOrd="11" destOrd="0" presId="urn:microsoft.com/office/officeart/2005/8/layout/radial6"/>
    <dgm:cxn modelId="{D133D589-FC03-4171-AB71-4D8AE4ED49EC}" type="presParOf" srcId="{95510DB6-AF89-43CC-ABB6-384D4F4CC990}" destId="{9C7EA4FF-D4EF-4C40-90B9-98F795B32D7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DA59CBF-5ECC-4213-9768-D79445F6EF60}" type="doc">
      <dgm:prSet loTypeId="urn:microsoft.com/office/officeart/2005/8/layout/pyramid2" loCatId="pyramid" qsTypeId="urn:microsoft.com/office/officeart/2005/8/quickstyle/3d2" qsCatId="3D" csTypeId="urn:microsoft.com/office/officeart/2005/8/colors/accent3_1" csCatId="accent3" phldr="1"/>
      <dgm:spPr/>
    </dgm:pt>
    <dgm:pt modelId="{B8B16B8F-06B1-4B00-98A1-7CA17F9D260B}">
      <dgm:prSet phldrT="[Текст]" custT="1"/>
      <dgm:spPr/>
      <dgm:t>
        <a:bodyPr/>
        <a:lstStyle/>
        <a:p>
          <a:r>
            <a:rPr lang="ru-RU" sz="1400" b="1"/>
            <a:t>Организованное</a:t>
          </a:r>
        </a:p>
      </dgm:t>
    </dgm:pt>
    <dgm:pt modelId="{5EFF5D19-DE06-48FD-BC82-5D39A3D72D42}" type="parTrans" cxnId="{2BC29050-3E4E-47D3-B26C-1797209E4602}">
      <dgm:prSet/>
      <dgm:spPr/>
      <dgm:t>
        <a:bodyPr/>
        <a:lstStyle/>
        <a:p>
          <a:endParaRPr lang="ru-RU" sz="1400" b="1"/>
        </a:p>
      </dgm:t>
    </dgm:pt>
    <dgm:pt modelId="{BFAEB5AF-020E-4A8F-B7CE-23C70D0A9008}" type="sibTrans" cxnId="{2BC29050-3E4E-47D3-B26C-1797209E4602}">
      <dgm:prSet/>
      <dgm:spPr/>
      <dgm:t>
        <a:bodyPr/>
        <a:lstStyle/>
        <a:p>
          <a:endParaRPr lang="ru-RU" sz="1400" b="1"/>
        </a:p>
      </dgm:t>
    </dgm:pt>
    <dgm:pt modelId="{957532F7-3028-42A3-BF78-A6F650C3B0D2}">
      <dgm:prSet phldrT="[Текст]" custT="1"/>
      <dgm:spPr/>
      <dgm:t>
        <a:bodyPr/>
        <a:lstStyle/>
        <a:p>
          <a:r>
            <a:rPr lang="ru-RU" sz="1400" b="1"/>
            <a:t>Неорганизованное</a:t>
          </a:r>
        </a:p>
      </dgm:t>
    </dgm:pt>
    <dgm:pt modelId="{923AE2D4-9F8A-4ECC-8750-DFC6C7EF19FE}" type="parTrans" cxnId="{D33C2F5A-1D85-40B4-9E43-958EEEF3E6E4}">
      <dgm:prSet/>
      <dgm:spPr/>
      <dgm:t>
        <a:bodyPr/>
        <a:lstStyle/>
        <a:p>
          <a:endParaRPr lang="ru-RU" sz="1400" b="1"/>
        </a:p>
      </dgm:t>
    </dgm:pt>
    <dgm:pt modelId="{6BC5F25D-6CA5-47E6-A490-7F53FC9EB340}" type="sibTrans" cxnId="{D33C2F5A-1D85-40B4-9E43-958EEEF3E6E4}">
      <dgm:prSet/>
      <dgm:spPr/>
      <dgm:t>
        <a:bodyPr/>
        <a:lstStyle/>
        <a:p>
          <a:endParaRPr lang="ru-RU" sz="1400" b="1"/>
        </a:p>
      </dgm:t>
    </dgm:pt>
    <dgm:pt modelId="{D7DD6D73-D61D-49EA-90B9-93F2159D6C1C}">
      <dgm:prSet phldrT="[Текст]" custT="1"/>
      <dgm:spPr/>
      <dgm:t>
        <a:bodyPr/>
        <a:lstStyle/>
        <a:p>
          <a:r>
            <a:rPr lang="ru-RU" sz="1400" b="1"/>
            <a:t>Самообразование</a:t>
          </a:r>
        </a:p>
      </dgm:t>
    </dgm:pt>
    <dgm:pt modelId="{0054E142-DEC0-48F3-89DD-38F2C76C5096}" type="parTrans" cxnId="{A81FE8BC-F16F-4A79-A65E-466C00DAC273}">
      <dgm:prSet/>
      <dgm:spPr/>
      <dgm:t>
        <a:bodyPr/>
        <a:lstStyle/>
        <a:p>
          <a:endParaRPr lang="ru-RU" sz="1400" b="1"/>
        </a:p>
      </dgm:t>
    </dgm:pt>
    <dgm:pt modelId="{E30E0DE7-B79F-4452-8E25-1962E9617721}" type="sibTrans" cxnId="{A81FE8BC-F16F-4A79-A65E-466C00DAC273}">
      <dgm:prSet/>
      <dgm:spPr/>
      <dgm:t>
        <a:bodyPr/>
        <a:lstStyle/>
        <a:p>
          <a:endParaRPr lang="ru-RU" sz="1400" b="1"/>
        </a:p>
      </dgm:t>
    </dgm:pt>
    <dgm:pt modelId="{AEED5C2F-FA6D-4DF5-9FF5-CFC15BD08876}" type="pres">
      <dgm:prSet presAssocID="{BDA59CBF-5ECC-4213-9768-D79445F6EF60}" presName="compositeShape" presStyleCnt="0">
        <dgm:presLayoutVars>
          <dgm:dir/>
          <dgm:resizeHandles/>
        </dgm:presLayoutVars>
      </dgm:prSet>
      <dgm:spPr/>
    </dgm:pt>
    <dgm:pt modelId="{862C5896-A815-4845-9E96-46255999CBD4}" type="pres">
      <dgm:prSet presAssocID="{BDA59CBF-5ECC-4213-9768-D79445F6EF60}" presName="pyramid" presStyleLbl="node1" presStyleIdx="0" presStyleCnt="1" custScaleX="151964" custScaleY="87833"/>
      <dgm:spPr/>
    </dgm:pt>
    <dgm:pt modelId="{3FE675A3-491B-4145-BAEB-1B9DAB653191}" type="pres">
      <dgm:prSet presAssocID="{BDA59CBF-5ECC-4213-9768-D79445F6EF60}" presName="theList" presStyleCnt="0"/>
      <dgm:spPr/>
    </dgm:pt>
    <dgm:pt modelId="{256E3C39-6CAD-41B8-98E4-393761349928}" type="pres">
      <dgm:prSet presAssocID="{B8B16B8F-06B1-4B00-98A1-7CA17F9D260B}" presName="aNode" presStyleLbl="fgAcc1" presStyleIdx="0" presStyleCnt="3" custScaleX="1591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7A4382-D03A-423C-959A-56E8149AACA8}" type="pres">
      <dgm:prSet presAssocID="{B8B16B8F-06B1-4B00-98A1-7CA17F9D260B}" presName="aSpace" presStyleCnt="0"/>
      <dgm:spPr/>
    </dgm:pt>
    <dgm:pt modelId="{9D6DE8E1-0F7B-4782-AD9A-9733653BAC2D}" type="pres">
      <dgm:prSet presAssocID="{957532F7-3028-42A3-BF78-A6F650C3B0D2}" presName="aNode" presStyleLbl="fgAcc1" presStyleIdx="1" presStyleCnt="3" custScaleX="1619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6EF5FE-4616-4B3D-A870-0C1773CFBAF1}" type="pres">
      <dgm:prSet presAssocID="{957532F7-3028-42A3-BF78-A6F650C3B0D2}" presName="aSpace" presStyleCnt="0"/>
      <dgm:spPr/>
    </dgm:pt>
    <dgm:pt modelId="{4E506442-5D48-4D59-B830-69AA7294C319}" type="pres">
      <dgm:prSet presAssocID="{D7DD6D73-D61D-49EA-90B9-93F2159D6C1C}" presName="aNode" presStyleLbl="fgAcc1" presStyleIdx="2" presStyleCnt="3" custScaleX="1603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B429D5-790D-4D0A-AD36-76083350054F}" type="pres">
      <dgm:prSet presAssocID="{D7DD6D73-D61D-49EA-90B9-93F2159D6C1C}" presName="aSpace" presStyleCnt="0"/>
      <dgm:spPr/>
    </dgm:pt>
  </dgm:ptLst>
  <dgm:cxnLst>
    <dgm:cxn modelId="{A81FE8BC-F16F-4A79-A65E-466C00DAC273}" srcId="{BDA59CBF-5ECC-4213-9768-D79445F6EF60}" destId="{D7DD6D73-D61D-49EA-90B9-93F2159D6C1C}" srcOrd="2" destOrd="0" parTransId="{0054E142-DEC0-48F3-89DD-38F2C76C5096}" sibTransId="{E30E0DE7-B79F-4452-8E25-1962E9617721}"/>
    <dgm:cxn modelId="{32171921-D23D-47AA-A8DC-CB1F83665C6B}" type="presOf" srcId="{D7DD6D73-D61D-49EA-90B9-93F2159D6C1C}" destId="{4E506442-5D48-4D59-B830-69AA7294C319}" srcOrd="0" destOrd="0" presId="urn:microsoft.com/office/officeart/2005/8/layout/pyramid2"/>
    <dgm:cxn modelId="{D33C2F5A-1D85-40B4-9E43-958EEEF3E6E4}" srcId="{BDA59CBF-5ECC-4213-9768-D79445F6EF60}" destId="{957532F7-3028-42A3-BF78-A6F650C3B0D2}" srcOrd="1" destOrd="0" parTransId="{923AE2D4-9F8A-4ECC-8750-DFC6C7EF19FE}" sibTransId="{6BC5F25D-6CA5-47E6-A490-7F53FC9EB340}"/>
    <dgm:cxn modelId="{3CB65BC4-4C20-4523-ACF3-88064532B5A1}" type="presOf" srcId="{B8B16B8F-06B1-4B00-98A1-7CA17F9D260B}" destId="{256E3C39-6CAD-41B8-98E4-393761349928}" srcOrd="0" destOrd="0" presId="urn:microsoft.com/office/officeart/2005/8/layout/pyramid2"/>
    <dgm:cxn modelId="{AA3E2710-AF4D-49BE-B7DE-22B1BDFAE1EE}" type="presOf" srcId="{BDA59CBF-5ECC-4213-9768-D79445F6EF60}" destId="{AEED5C2F-FA6D-4DF5-9FF5-CFC15BD08876}" srcOrd="0" destOrd="0" presId="urn:microsoft.com/office/officeart/2005/8/layout/pyramid2"/>
    <dgm:cxn modelId="{5134319D-9012-4CFA-A48C-B13409010854}" type="presOf" srcId="{957532F7-3028-42A3-BF78-A6F650C3B0D2}" destId="{9D6DE8E1-0F7B-4782-AD9A-9733653BAC2D}" srcOrd="0" destOrd="0" presId="urn:microsoft.com/office/officeart/2005/8/layout/pyramid2"/>
    <dgm:cxn modelId="{2BC29050-3E4E-47D3-B26C-1797209E4602}" srcId="{BDA59CBF-5ECC-4213-9768-D79445F6EF60}" destId="{B8B16B8F-06B1-4B00-98A1-7CA17F9D260B}" srcOrd="0" destOrd="0" parTransId="{5EFF5D19-DE06-48FD-BC82-5D39A3D72D42}" sibTransId="{BFAEB5AF-020E-4A8F-B7CE-23C70D0A9008}"/>
    <dgm:cxn modelId="{2849025F-233F-459D-8094-A079C9D0B383}" type="presParOf" srcId="{AEED5C2F-FA6D-4DF5-9FF5-CFC15BD08876}" destId="{862C5896-A815-4845-9E96-46255999CBD4}" srcOrd="0" destOrd="0" presId="urn:microsoft.com/office/officeart/2005/8/layout/pyramid2"/>
    <dgm:cxn modelId="{AAEFA7E0-A10A-441E-87C5-7C3F98D8F791}" type="presParOf" srcId="{AEED5C2F-FA6D-4DF5-9FF5-CFC15BD08876}" destId="{3FE675A3-491B-4145-BAEB-1B9DAB653191}" srcOrd="1" destOrd="0" presId="urn:microsoft.com/office/officeart/2005/8/layout/pyramid2"/>
    <dgm:cxn modelId="{12D6BA54-8ADB-434B-B8AA-BF15BBCB1C33}" type="presParOf" srcId="{3FE675A3-491B-4145-BAEB-1B9DAB653191}" destId="{256E3C39-6CAD-41B8-98E4-393761349928}" srcOrd="0" destOrd="0" presId="urn:microsoft.com/office/officeart/2005/8/layout/pyramid2"/>
    <dgm:cxn modelId="{BA3B3571-D786-48F5-A502-9946AF7F07DE}" type="presParOf" srcId="{3FE675A3-491B-4145-BAEB-1B9DAB653191}" destId="{A87A4382-D03A-423C-959A-56E8149AACA8}" srcOrd="1" destOrd="0" presId="urn:microsoft.com/office/officeart/2005/8/layout/pyramid2"/>
    <dgm:cxn modelId="{04D07840-D4E7-4E19-AE27-03B3674DFB90}" type="presParOf" srcId="{3FE675A3-491B-4145-BAEB-1B9DAB653191}" destId="{9D6DE8E1-0F7B-4782-AD9A-9733653BAC2D}" srcOrd="2" destOrd="0" presId="urn:microsoft.com/office/officeart/2005/8/layout/pyramid2"/>
    <dgm:cxn modelId="{83A42BAD-0E64-49DD-9126-07CA8BAA477D}" type="presParOf" srcId="{3FE675A3-491B-4145-BAEB-1B9DAB653191}" destId="{966EF5FE-4616-4B3D-A870-0C1773CFBAF1}" srcOrd="3" destOrd="0" presId="urn:microsoft.com/office/officeart/2005/8/layout/pyramid2"/>
    <dgm:cxn modelId="{C3274772-35A2-4357-85F2-C181C29A9999}" type="presParOf" srcId="{3FE675A3-491B-4145-BAEB-1B9DAB653191}" destId="{4E506442-5D48-4D59-B830-69AA7294C319}" srcOrd="4" destOrd="0" presId="urn:microsoft.com/office/officeart/2005/8/layout/pyramid2"/>
    <dgm:cxn modelId="{8702AF98-A5A8-4933-BFF6-65D48FB116CD}" type="presParOf" srcId="{3FE675A3-491B-4145-BAEB-1B9DAB653191}" destId="{1DB429D5-790D-4D0A-AD36-76083350054F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02DE25-72EA-4FA9-95E1-8122612101E8}">
      <dsp:nvSpPr>
        <dsp:cNvPr id="0" name=""/>
        <dsp:cNvSpPr/>
      </dsp:nvSpPr>
      <dsp:spPr>
        <a:xfrm>
          <a:off x="2045567" y="117767"/>
          <a:ext cx="2078758" cy="725565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Компоненты деятельности</a:t>
          </a:r>
        </a:p>
      </dsp:txBody>
      <dsp:txXfrm>
        <a:off x="2066818" y="139018"/>
        <a:ext cx="2036256" cy="683063"/>
      </dsp:txXfrm>
    </dsp:sp>
    <dsp:sp modelId="{FAE7F626-6300-439A-A6F4-20F4D1B31DE1}">
      <dsp:nvSpPr>
        <dsp:cNvPr id="0" name=""/>
        <dsp:cNvSpPr/>
      </dsp:nvSpPr>
      <dsp:spPr>
        <a:xfrm rot="2613652">
          <a:off x="3431143" y="1039013"/>
          <a:ext cx="749135" cy="25394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chemeClr val="tx1"/>
            </a:solidFill>
          </a:endParaRPr>
        </a:p>
      </dsp:txBody>
      <dsp:txXfrm>
        <a:off x="3507327" y="1089802"/>
        <a:ext cx="596767" cy="152369"/>
      </dsp:txXfrm>
    </dsp:sp>
    <dsp:sp modelId="{5DC5748B-3F56-4DFD-BDB8-43A950966CA7}">
      <dsp:nvSpPr>
        <dsp:cNvPr id="0" name=""/>
        <dsp:cNvSpPr/>
      </dsp:nvSpPr>
      <dsp:spPr>
        <a:xfrm>
          <a:off x="3932800" y="1488642"/>
          <a:ext cx="1803711" cy="1311712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Объект - это то, на что направлена деятельность</a:t>
          </a:r>
        </a:p>
      </dsp:txBody>
      <dsp:txXfrm>
        <a:off x="3971219" y="1527061"/>
        <a:ext cx="1726873" cy="1234874"/>
      </dsp:txXfrm>
    </dsp:sp>
    <dsp:sp modelId="{909D0332-A35A-44F4-AC81-19CF9B8031A6}">
      <dsp:nvSpPr>
        <dsp:cNvPr id="0" name=""/>
        <dsp:cNvSpPr/>
      </dsp:nvSpPr>
      <dsp:spPr>
        <a:xfrm rot="10805663">
          <a:off x="2724739" y="2014666"/>
          <a:ext cx="749135" cy="25394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-241362"/>
            <a:satOff val="3282"/>
            <a:lumOff val="1386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chemeClr val="tx1"/>
            </a:solidFill>
          </a:endParaRPr>
        </a:p>
      </dsp:txBody>
      <dsp:txXfrm rot="10800000">
        <a:off x="2800923" y="2065455"/>
        <a:ext cx="596767" cy="152369"/>
      </dsp:txXfrm>
    </dsp:sp>
    <dsp:sp modelId="{9298F861-76FE-40C7-BB75-954966EABB25}">
      <dsp:nvSpPr>
        <dsp:cNvPr id="0" name=""/>
        <dsp:cNvSpPr/>
      </dsp:nvSpPr>
      <dsp:spPr>
        <a:xfrm>
          <a:off x="276228" y="1476906"/>
          <a:ext cx="1989586" cy="1323445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Субъект - это тот, кто осуществляет деятельность</a:t>
          </a:r>
        </a:p>
      </dsp:txBody>
      <dsp:txXfrm>
        <a:off x="314990" y="1515668"/>
        <a:ext cx="1912062" cy="1245921"/>
      </dsp:txXfrm>
    </dsp:sp>
    <dsp:sp modelId="{8EB24BA6-BBF5-45C3-8A91-F45C038E656C}">
      <dsp:nvSpPr>
        <dsp:cNvPr id="0" name=""/>
        <dsp:cNvSpPr/>
      </dsp:nvSpPr>
      <dsp:spPr>
        <a:xfrm rot="19054205">
          <a:off x="1966935" y="1033145"/>
          <a:ext cx="749135" cy="25394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6">
            <a:shade val="90000"/>
            <a:hueOff val="-482725"/>
            <a:satOff val="6563"/>
            <a:lumOff val="2773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chemeClr val="tx1"/>
            </a:solidFill>
          </a:endParaRPr>
        </a:p>
      </dsp:txBody>
      <dsp:txXfrm>
        <a:off x="2043119" y="1083934"/>
        <a:ext cx="596767" cy="1523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050017-035A-44F6-BAF5-40EBA977C2ED}">
      <dsp:nvSpPr>
        <dsp:cNvPr id="0" name=""/>
        <dsp:cNvSpPr/>
      </dsp:nvSpPr>
      <dsp:spPr>
        <a:xfrm>
          <a:off x="495061" y="0"/>
          <a:ext cx="5610701" cy="1857375"/>
        </a:xfrm>
        <a:prstGeom prst="rightArrow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E9EDAD8-F6AA-4048-97AB-B0C4A5820300}">
      <dsp:nvSpPr>
        <dsp:cNvPr id="0" name=""/>
        <dsp:cNvSpPr/>
      </dsp:nvSpPr>
      <dsp:spPr>
        <a:xfrm>
          <a:off x="4513" y="557212"/>
          <a:ext cx="1162235" cy="742950"/>
        </a:xfrm>
        <a:prstGeom prst="round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Мотивы</a:t>
          </a:r>
        </a:p>
      </dsp:txBody>
      <dsp:txXfrm>
        <a:off x="40781" y="593480"/>
        <a:ext cx="1089699" cy="670414"/>
      </dsp:txXfrm>
    </dsp:sp>
    <dsp:sp modelId="{43057C25-3515-47A5-B37F-4E16CD3709D0}">
      <dsp:nvSpPr>
        <dsp:cNvPr id="0" name=""/>
        <dsp:cNvSpPr/>
      </dsp:nvSpPr>
      <dsp:spPr>
        <a:xfrm>
          <a:off x="1360454" y="557212"/>
          <a:ext cx="1162235" cy="742950"/>
        </a:xfrm>
        <a:prstGeom prst="round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0000"/>
                <a:shade val="51000"/>
                <a:satMod val="130000"/>
              </a:schemeClr>
            </a:gs>
            <a:gs pos="80000">
              <a:schemeClr val="accent3">
                <a:alpha val="90000"/>
                <a:hueOff val="0"/>
                <a:satOff val="0"/>
                <a:lumOff val="0"/>
                <a:alphaOff val="-10000"/>
                <a:shade val="93000"/>
                <a:satMod val="13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Цель</a:t>
          </a:r>
        </a:p>
      </dsp:txBody>
      <dsp:txXfrm>
        <a:off x="1396722" y="593480"/>
        <a:ext cx="1089699" cy="670414"/>
      </dsp:txXfrm>
    </dsp:sp>
    <dsp:sp modelId="{F529648E-85CE-4C08-BE44-210307E452CC}">
      <dsp:nvSpPr>
        <dsp:cNvPr id="0" name=""/>
        <dsp:cNvSpPr/>
      </dsp:nvSpPr>
      <dsp:spPr>
        <a:xfrm>
          <a:off x="2716395" y="557212"/>
          <a:ext cx="1162235" cy="742950"/>
        </a:xfrm>
        <a:prstGeom prst="round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0000"/>
                <a:shade val="51000"/>
                <a:satMod val="130000"/>
              </a:schemeClr>
            </a:gs>
            <a:gs pos="80000">
              <a:schemeClr val="accent3">
                <a:alpha val="90000"/>
                <a:hueOff val="0"/>
                <a:satOff val="0"/>
                <a:lumOff val="0"/>
                <a:alphaOff val="-20000"/>
                <a:shade val="93000"/>
                <a:satMod val="13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Средства достижения</a:t>
          </a:r>
        </a:p>
      </dsp:txBody>
      <dsp:txXfrm>
        <a:off x="2752663" y="593480"/>
        <a:ext cx="1089699" cy="670414"/>
      </dsp:txXfrm>
    </dsp:sp>
    <dsp:sp modelId="{B358D4C0-828A-423F-A4B4-6E74B3401566}">
      <dsp:nvSpPr>
        <dsp:cNvPr id="0" name=""/>
        <dsp:cNvSpPr/>
      </dsp:nvSpPr>
      <dsp:spPr>
        <a:xfrm>
          <a:off x="4072336" y="557212"/>
          <a:ext cx="1162235" cy="742950"/>
        </a:xfrm>
        <a:prstGeom prst="round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30000"/>
                <a:shade val="51000"/>
                <a:satMod val="130000"/>
              </a:schemeClr>
            </a:gs>
            <a:gs pos="80000">
              <a:schemeClr val="accent3">
                <a:alpha val="90000"/>
                <a:hueOff val="0"/>
                <a:satOff val="0"/>
                <a:lumOff val="0"/>
                <a:alphaOff val="-30000"/>
                <a:shade val="93000"/>
                <a:satMod val="13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3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Действия</a:t>
          </a:r>
        </a:p>
      </dsp:txBody>
      <dsp:txXfrm>
        <a:off x="4108604" y="593480"/>
        <a:ext cx="1089699" cy="670414"/>
      </dsp:txXfrm>
    </dsp:sp>
    <dsp:sp modelId="{C9C32D93-DBA0-47B0-B001-6F643CC7439F}">
      <dsp:nvSpPr>
        <dsp:cNvPr id="0" name=""/>
        <dsp:cNvSpPr/>
      </dsp:nvSpPr>
      <dsp:spPr>
        <a:xfrm>
          <a:off x="5428277" y="557212"/>
          <a:ext cx="1168034" cy="742950"/>
        </a:xfrm>
        <a:prstGeom prst="roundRect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chemeClr>
            </a:gs>
            <a:gs pos="80000">
              <a:schemeClr val="accent3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</a:rPr>
            <a:t>Результат</a:t>
          </a:r>
        </a:p>
      </dsp:txBody>
      <dsp:txXfrm>
        <a:off x="5464545" y="593480"/>
        <a:ext cx="1095498" cy="6704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7EA4FF-D4EF-4C40-90B9-98F795B32D75}">
      <dsp:nvSpPr>
        <dsp:cNvPr id="0" name=""/>
        <dsp:cNvSpPr/>
      </dsp:nvSpPr>
      <dsp:spPr>
        <a:xfrm>
          <a:off x="1349456" y="52905"/>
          <a:ext cx="2463471" cy="2463471"/>
        </a:xfrm>
        <a:prstGeom prst="blockArc">
          <a:avLst>
            <a:gd name="adj1" fmla="val 9802817"/>
            <a:gd name="adj2" fmla="val 18747683"/>
            <a:gd name="adj3" fmla="val 4634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C40FB57-116D-4D7D-A689-4FE26D95B229}">
      <dsp:nvSpPr>
        <dsp:cNvPr id="0" name=""/>
        <dsp:cNvSpPr/>
      </dsp:nvSpPr>
      <dsp:spPr>
        <a:xfrm>
          <a:off x="1369191" y="666357"/>
          <a:ext cx="2463471" cy="2463471"/>
        </a:xfrm>
        <a:prstGeom prst="blockArc">
          <a:avLst>
            <a:gd name="adj1" fmla="val 2927996"/>
            <a:gd name="adj2" fmla="val 11576064"/>
            <a:gd name="adj3" fmla="val 4634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B6AC686-911D-43B1-A3F6-85FB9B1461CC}">
      <dsp:nvSpPr>
        <dsp:cNvPr id="0" name=""/>
        <dsp:cNvSpPr/>
      </dsp:nvSpPr>
      <dsp:spPr>
        <a:xfrm>
          <a:off x="2876671" y="603915"/>
          <a:ext cx="2463471" cy="2463471"/>
        </a:xfrm>
        <a:prstGeom prst="blockArc">
          <a:avLst>
            <a:gd name="adj1" fmla="val 20978309"/>
            <a:gd name="adj2" fmla="val 7587372"/>
            <a:gd name="adj3" fmla="val 4634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9BB12F5-5E2C-4F43-A247-5682E8C18546}">
      <dsp:nvSpPr>
        <dsp:cNvPr id="0" name=""/>
        <dsp:cNvSpPr/>
      </dsp:nvSpPr>
      <dsp:spPr>
        <a:xfrm>
          <a:off x="2885762" y="126230"/>
          <a:ext cx="2463471" cy="2463471"/>
        </a:xfrm>
        <a:prstGeom prst="blockArc">
          <a:avLst>
            <a:gd name="adj1" fmla="val 13980221"/>
            <a:gd name="adj2" fmla="val 752523"/>
            <a:gd name="adj3" fmla="val 4634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A6FC7A-B3D7-45EF-A62D-22C92BBA9117}">
      <dsp:nvSpPr>
        <dsp:cNvPr id="0" name=""/>
        <dsp:cNvSpPr/>
      </dsp:nvSpPr>
      <dsp:spPr>
        <a:xfrm>
          <a:off x="2469676" y="1033885"/>
          <a:ext cx="1847566" cy="113262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Виды действий</a:t>
          </a:r>
        </a:p>
      </dsp:txBody>
      <dsp:txXfrm>
        <a:off x="2740246" y="1199755"/>
        <a:ext cx="1306426" cy="800888"/>
      </dsp:txXfrm>
    </dsp:sp>
    <dsp:sp modelId="{BFBD94C4-C7AB-45A9-826F-67D7B737C36B}">
      <dsp:nvSpPr>
        <dsp:cNvPr id="0" name=""/>
        <dsp:cNvSpPr/>
      </dsp:nvSpPr>
      <dsp:spPr>
        <a:xfrm>
          <a:off x="2412526" y="586"/>
          <a:ext cx="1961866" cy="79283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Традиционное</a:t>
          </a:r>
        </a:p>
      </dsp:txBody>
      <dsp:txXfrm>
        <a:off x="2699835" y="116695"/>
        <a:ext cx="1387248" cy="560621"/>
      </dsp:txXfrm>
    </dsp:sp>
    <dsp:sp modelId="{F88B7F91-9CBF-4C4F-B043-711796008723}">
      <dsp:nvSpPr>
        <dsp:cNvPr id="0" name=""/>
        <dsp:cNvSpPr/>
      </dsp:nvSpPr>
      <dsp:spPr>
        <a:xfrm>
          <a:off x="4509427" y="914392"/>
          <a:ext cx="1565105" cy="1409709"/>
        </a:xfrm>
        <a:prstGeom prst="ellipse">
          <a:avLst/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Целенаправ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ленное</a:t>
          </a:r>
        </a:p>
      </dsp:txBody>
      <dsp:txXfrm>
        <a:off x="4738631" y="1120839"/>
        <a:ext cx="1106697" cy="996815"/>
      </dsp:txXfrm>
    </dsp:sp>
    <dsp:sp modelId="{AF3B24B4-8619-44E0-BD83-6945581CE258}">
      <dsp:nvSpPr>
        <dsp:cNvPr id="0" name=""/>
        <dsp:cNvSpPr/>
      </dsp:nvSpPr>
      <dsp:spPr>
        <a:xfrm>
          <a:off x="2460152" y="2406973"/>
          <a:ext cx="1866614" cy="792839"/>
        </a:xfrm>
        <a:prstGeom prst="ellipse">
          <a:avLst/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Ценностно-рациональное</a:t>
          </a:r>
        </a:p>
      </dsp:txBody>
      <dsp:txXfrm>
        <a:off x="2733511" y="2523082"/>
        <a:ext cx="1319896" cy="560621"/>
      </dsp:txXfrm>
    </dsp:sp>
    <dsp:sp modelId="{ED02CAD6-D3D6-40E2-9832-B29734A7BD99}">
      <dsp:nvSpPr>
        <dsp:cNvPr id="0" name=""/>
        <dsp:cNvSpPr/>
      </dsp:nvSpPr>
      <dsp:spPr>
        <a:xfrm>
          <a:off x="621540" y="962025"/>
          <a:ext cx="1613445" cy="1333501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Аффективное</a:t>
          </a:r>
        </a:p>
      </dsp:txBody>
      <dsp:txXfrm>
        <a:off x="857824" y="1157312"/>
        <a:ext cx="1140877" cy="94292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C5896-A815-4845-9E96-46255999CBD4}">
      <dsp:nvSpPr>
        <dsp:cNvPr id="0" name=""/>
        <dsp:cNvSpPr/>
      </dsp:nvSpPr>
      <dsp:spPr>
        <a:xfrm>
          <a:off x="990726" y="177312"/>
          <a:ext cx="4429218" cy="2560024"/>
        </a:xfrm>
        <a:prstGeom prst="triangl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56E3C39-6CAD-41B8-98E4-393761349928}">
      <dsp:nvSpPr>
        <dsp:cNvPr id="0" name=""/>
        <dsp:cNvSpPr/>
      </dsp:nvSpPr>
      <dsp:spPr>
        <a:xfrm>
          <a:off x="2644936" y="293030"/>
          <a:ext cx="3015322" cy="689952"/>
        </a:xfrm>
        <a:prstGeom prst="round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Организованное</a:t>
          </a:r>
        </a:p>
      </dsp:txBody>
      <dsp:txXfrm>
        <a:off x="2678617" y="326711"/>
        <a:ext cx="2947960" cy="622590"/>
      </dsp:txXfrm>
    </dsp:sp>
    <dsp:sp modelId="{9D6DE8E1-0F7B-4782-AD9A-9733653BAC2D}">
      <dsp:nvSpPr>
        <dsp:cNvPr id="0" name=""/>
        <dsp:cNvSpPr/>
      </dsp:nvSpPr>
      <dsp:spPr>
        <a:xfrm>
          <a:off x="2618895" y="1069226"/>
          <a:ext cx="3067402" cy="689952"/>
        </a:xfrm>
        <a:prstGeom prst="round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Неорганизованное</a:t>
          </a:r>
        </a:p>
      </dsp:txBody>
      <dsp:txXfrm>
        <a:off x="2652576" y="1102907"/>
        <a:ext cx="3000040" cy="622590"/>
      </dsp:txXfrm>
    </dsp:sp>
    <dsp:sp modelId="{4E506442-5D48-4D59-B830-69AA7294C319}">
      <dsp:nvSpPr>
        <dsp:cNvPr id="0" name=""/>
        <dsp:cNvSpPr/>
      </dsp:nvSpPr>
      <dsp:spPr>
        <a:xfrm>
          <a:off x="2633313" y="1845423"/>
          <a:ext cx="3038567" cy="689952"/>
        </a:xfrm>
        <a:prstGeom prst="round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Самообразование</a:t>
          </a:r>
        </a:p>
      </dsp:txBody>
      <dsp:txXfrm>
        <a:off x="2666994" y="1879104"/>
        <a:ext cx="2971205" cy="6225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Revan</dc:creator>
  <cp:lastModifiedBy>Revan</cp:lastModifiedBy>
  <cp:revision>4</cp:revision>
  <dcterms:created xsi:type="dcterms:W3CDTF">2013-09-24T11:59:00Z</dcterms:created>
  <dcterms:modified xsi:type="dcterms:W3CDTF">2013-09-24T18:14:00Z</dcterms:modified>
</cp:coreProperties>
</file>