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BA9" w:rsidRDefault="00D36BA9" w:rsidP="00CE3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А8 (экономика)- задание №7</w:t>
      </w:r>
    </w:p>
    <w:p w:rsidR="00D36BA9" w:rsidRDefault="00D36BA9" w:rsidP="00CE3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BA9" w:rsidRDefault="00D36BA9" w:rsidP="00CE3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BA9" w:rsidRDefault="00D36BA9" w:rsidP="00CE3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BA9" w:rsidRDefault="00D36BA9" w:rsidP="00CE3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975" w:rsidRDefault="00642E50" w:rsidP="00D36BA9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BA9">
        <w:rPr>
          <w:rFonts w:ascii="Times New Roman" w:hAnsi="Times New Roman" w:cs="Times New Roman"/>
          <w:b/>
          <w:sz w:val="24"/>
          <w:szCs w:val="24"/>
        </w:rPr>
        <w:t>Анализ графика экономического цикла</w:t>
      </w:r>
    </w:p>
    <w:p w:rsidR="00D36BA9" w:rsidRPr="00D36BA9" w:rsidRDefault="00D36BA9" w:rsidP="00D36B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E50" w:rsidRDefault="00642E50" w:rsidP="00C80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71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33675" cy="1676400"/>
            <wp:effectExtent l="152400" t="76200" r="142875" b="7620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676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175A0" w:rsidRDefault="00A175A0" w:rsidP="00C80B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75A0">
        <w:rPr>
          <w:rFonts w:ascii="Times New Roman" w:hAnsi="Times New Roman" w:cs="Times New Roman"/>
          <w:b/>
          <w:sz w:val="24"/>
          <w:szCs w:val="24"/>
        </w:rPr>
        <w:t>Задание 1.</w:t>
      </w:r>
    </w:p>
    <w:p w:rsidR="00A175A0" w:rsidRDefault="00A175A0" w:rsidP="00C80B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75A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789565" cy="1762125"/>
            <wp:effectExtent l="133350" t="57150" r="125085" b="66675"/>
            <wp:docPr id="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65" cy="17621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175A0" w:rsidRDefault="00A175A0" w:rsidP="00C80B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75A0" w:rsidRPr="00A175A0" w:rsidRDefault="00A175A0" w:rsidP="00C80B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2E50" w:rsidRPr="00CE3713" w:rsidRDefault="00D36BA9" w:rsidP="00C80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</w:t>
      </w:r>
      <w:r w:rsidR="00642E50" w:rsidRPr="00CE3713">
        <w:rPr>
          <w:rFonts w:ascii="Times New Roman" w:hAnsi="Times New Roman" w:cs="Times New Roman"/>
          <w:sz w:val="24"/>
          <w:szCs w:val="24"/>
        </w:rPr>
        <w:t>предел</w:t>
      </w:r>
      <w:r>
        <w:rPr>
          <w:rFonts w:ascii="Times New Roman" w:hAnsi="Times New Roman" w:cs="Times New Roman"/>
          <w:sz w:val="24"/>
          <w:szCs w:val="24"/>
        </w:rPr>
        <w:t xml:space="preserve">ения </w:t>
      </w:r>
      <w:r w:rsidR="00642E50" w:rsidRPr="00CE3713">
        <w:rPr>
          <w:rFonts w:ascii="Times New Roman" w:hAnsi="Times New Roman" w:cs="Times New Roman"/>
          <w:sz w:val="24"/>
          <w:szCs w:val="24"/>
        </w:rPr>
        <w:t>тип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42E50" w:rsidRPr="00CE3713">
        <w:rPr>
          <w:rFonts w:ascii="Times New Roman" w:hAnsi="Times New Roman" w:cs="Times New Roman"/>
          <w:sz w:val="24"/>
          <w:szCs w:val="24"/>
        </w:rPr>
        <w:t xml:space="preserve"> графика </w:t>
      </w:r>
      <w:r>
        <w:rPr>
          <w:rFonts w:ascii="Times New Roman" w:hAnsi="Times New Roman" w:cs="Times New Roman"/>
          <w:sz w:val="24"/>
          <w:szCs w:val="24"/>
        </w:rPr>
        <w:t xml:space="preserve">рассматриваем оси координат. </w:t>
      </w:r>
      <w:r w:rsidR="00642E50" w:rsidRPr="00CE3713">
        <w:rPr>
          <w:rFonts w:ascii="Times New Roman" w:hAnsi="Times New Roman" w:cs="Times New Roman"/>
          <w:sz w:val="24"/>
          <w:szCs w:val="24"/>
        </w:rPr>
        <w:t>Так как ось Х – показывает время (годы), следовательно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642E50" w:rsidRPr="00CE3713">
        <w:rPr>
          <w:rFonts w:ascii="Times New Roman" w:hAnsi="Times New Roman" w:cs="Times New Roman"/>
          <w:sz w:val="24"/>
          <w:szCs w:val="24"/>
        </w:rPr>
        <w:t xml:space="preserve"> график показывает изменение ситуации на протяжении времени.</w:t>
      </w:r>
    </w:p>
    <w:p w:rsidR="00D36BA9" w:rsidRDefault="00D36BA9" w:rsidP="00C80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Вспоминаем, ч</w:t>
      </w:r>
      <w:r w:rsidR="00642E50" w:rsidRPr="00CE3713">
        <w:rPr>
          <w:rFonts w:ascii="Times New Roman" w:hAnsi="Times New Roman" w:cs="Times New Roman"/>
          <w:sz w:val="24"/>
          <w:szCs w:val="24"/>
        </w:rPr>
        <w:t>то такое ВВП, которое отложено по оси ординат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2E50" w:rsidRPr="00CE3713" w:rsidRDefault="00D36BA9" w:rsidP="00D36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BA9">
        <w:rPr>
          <w:rFonts w:ascii="Times New Roman" w:hAnsi="Times New Roman" w:cs="Times New Roman"/>
          <w:b/>
          <w:sz w:val="24"/>
          <w:szCs w:val="24"/>
        </w:rPr>
        <w:t>ВВП</w:t>
      </w:r>
      <w:r>
        <w:rPr>
          <w:rFonts w:ascii="Times New Roman" w:hAnsi="Times New Roman" w:cs="Times New Roman"/>
          <w:sz w:val="24"/>
          <w:szCs w:val="24"/>
        </w:rPr>
        <w:t xml:space="preserve"> – макроэкономический показатель, отражающий рыночную стоимость всех конечных товаров и услуг, произведенных за год во всех отраслях экономики на территории государства для потребления, экспорта и накопления, вне зависимости от национальной принадлежности использованных факторов производства</w:t>
      </w:r>
      <w:r w:rsidR="00642E50" w:rsidRPr="00CE37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E50" w:rsidRPr="00CE3713" w:rsidRDefault="00642E50" w:rsidP="00C80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713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C80BF6" w:rsidRPr="00CE3713" w:rsidRDefault="00C80BF6" w:rsidP="00C80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713">
        <w:rPr>
          <w:rFonts w:ascii="Times New Roman" w:hAnsi="Times New Roman" w:cs="Times New Roman"/>
          <w:sz w:val="24"/>
          <w:szCs w:val="24"/>
        </w:rPr>
        <w:tab/>
        <w:t>ВВП – изменение объемов  товаров и услуг, произведенных на территории нашей страны за определенное время (чем выше ВВП, тем лучше)</w:t>
      </w:r>
    </w:p>
    <w:p w:rsidR="00C80BF6" w:rsidRPr="00CE3713" w:rsidRDefault="00C80BF6" w:rsidP="00C80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713">
        <w:rPr>
          <w:rFonts w:ascii="Times New Roman" w:hAnsi="Times New Roman" w:cs="Times New Roman"/>
          <w:sz w:val="24"/>
          <w:szCs w:val="24"/>
        </w:rPr>
        <w:tab/>
        <w:t>Определяем, что означает точка</w:t>
      </w:r>
      <w:proofErr w:type="gramStart"/>
      <w:r w:rsidRPr="00CE371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E3713">
        <w:rPr>
          <w:rFonts w:ascii="Times New Roman" w:hAnsi="Times New Roman" w:cs="Times New Roman"/>
          <w:sz w:val="24"/>
          <w:szCs w:val="24"/>
        </w:rPr>
        <w:t>, какой этап экономического цикла она характеризует. ВВП высокий – значит, это экономический подъем.</w:t>
      </w:r>
    </w:p>
    <w:p w:rsidR="00C80BF6" w:rsidRPr="00CE3713" w:rsidRDefault="00C80BF6" w:rsidP="00C80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713">
        <w:rPr>
          <w:rFonts w:ascii="Times New Roman" w:hAnsi="Times New Roman" w:cs="Times New Roman"/>
          <w:sz w:val="24"/>
          <w:szCs w:val="24"/>
        </w:rPr>
        <w:t xml:space="preserve">Вспомним из теории, чем характеризуется </w:t>
      </w:r>
      <w:r w:rsidRPr="00A175A0">
        <w:rPr>
          <w:rFonts w:ascii="Times New Roman" w:hAnsi="Times New Roman" w:cs="Times New Roman"/>
          <w:i/>
          <w:sz w:val="24"/>
          <w:szCs w:val="24"/>
        </w:rPr>
        <w:t>экономический подъем</w:t>
      </w:r>
      <w:r w:rsidRPr="00CE3713">
        <w:rPr>
          <w:rFonts w:ascii="Times New Roman" w:hAnsi="Times New Roman" w:cs="Times New Roman"/>
          <w:sz w:val="24"/>
          <w:szCs w:val="24"/>
        </w:rPr>
        <w:t>:</w:t>
      </w:r>
    </w:p>
    <w:p w:rsidR="00C80BF6" w:rsidRPr="00CE3713" w:rsidRDefault="00A175A0" w:rsidP="00C80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0BF6" w:rsidRPr="00CE3713">
        <w:rPr>
          <w:rFonts w:ascii="Times New Roman" w:hAnsi="Times New Roman" w:cs="Times New Roman"/>
          <w:sz w:val="24"/>
          <w:szCs w:val="24"/>
        </w:rPr>
        <w:t>- почти полная занятость населения</w:t>
      </w:r>
    </w:p>
    <w:p w:rsidR="00C80BF6" w:rsidRPr="00CE3713" w:rsidRDefault="00A175A0" w:rsidP="00C80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0BF6" w:rsidRPr="00CE3713">
        <w:rPr>
          <w:rFonts w:ascii="Times New Roman" w:hAnsi="Times New Roman" w:cs="Times New Roman"/>
          <w:sz w:val="24"/>
          <w:szCs w:val="24"/>
        </w:rPr>
        <w:t>- рост производства товаров и услуг</w:t>
      </w:r>
    </w:p>
    <w:p w:rsidR="00C80BF6" w:rsidRPr="00CE3713" w:rsidRDefault="00A175A0" w:rsidP="00C80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0BF6" w:rsidRPr="00CE3713">
        <w:rPr>
          <w:rFonts w:ascii="Times New Roman" w:hAnsi="Times New Roman" w:cs="Times New Roman"/>
          <w:sz w:val="24"/>
          <w:szCs w:val="24"/>
        </w:rPr>
        <w:t>- рост доходов</w:t>
      </w:r>
    </w:p>
    <w:p w:rsidR="00C80BF6" w:rsidRPr="00CE3713" w:rsidRDefault="00A175A0" w:rsidP="00C80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0BF6" w:rsidRPr="00CE3713">
        <w:rPr>
          <w:rFonts w:ascii="Times New Roman" w:hAnsi="Times New Roman" w:cs="Times New Roman"/>
          <w:sz w:val="24"/>
          <w:szCs w:val="24"/>
        </w:rPr>
        <w:t>- рост цен</w:t>
      </w:r>
    </w:p>
    <w:p w:rsidR="00C80BF6" w:rsidRPr="00CE3713" w:rsidRDefault="00A175A0" w:rsidP="00C80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0BF6" w:rsidRPr="00CE3713">
        <w:rPr>
          <w:rFonts w:ascii="Times New Roman" w:hAnsi="Times New Roman" w:cs="Times New Roman"/>
          <w:sz w:val="24"/>
          <w:szCs w:val="24"/>
        </w:rPr>
        <w:t>- рост совокупного спроса</w:t>
      </w:r>
    </w:p>
    <w:p w:rsidR="00C80BF6" w:rsidRPr="00CE3713" w:rsidRDefault="00C80BF6" w:rsidP="00C80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BF6" w:rsidRPr="00CE3713" w:rsidRDefault="00C80BF6" w:rsidP="00C80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713">
        <w:rPr>
          <w:rFonts w:ascii="Times New Roman" w:hAnsi="Times New Roman" w:cs="Times New Roman"/>
          <w:sz w:val="24"/>
          <w:szCs w:val="24"/>
        </w:rPr>
        <w:t>Теперь можно пройтись по всем вариантам ответов задания 1.</w:t>
      </w:r>
    </w:p>
    <w:p w:rsidR="00C80BF6" w:rsidRPr="00CE3713" w:rsidRDefault="00C80BF6" w:rsidP="00C80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7E6807" w:rsidRPr="00CE3713" w:rsidTr="007E6807">
        <w:tc>
          <w:tcPr>
            <w:tcW w:w="4785" w:type="dxa"/>
          </w:tcPr>
          <w:p w:rsidR="007E6807" w:rsidRPr="00CE3713" w:rsidRDefault="007E6807" w:rsidP="00C8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13">
              <w:rPr>
                <w:rFonts w:ascii="Times New Roman" w:hAnsi="Times New Roman" w:cs="Times New Roman"/>
                <w:sz w:val="24"/>
                <w:szCs w:val="24"/>
              </w:rPr>
              <w:t>высокая инфляция</w:t>
            </w:r>
          </w:p>
        </w:tc>
        <w:tc>
          <w:tcPr>
            <w:tcW w:w="4786" w:type="dxa"/>
          </w:tcPr>
          <w:p w:rsidR="007E6807" w:rsidRPr="00CE3713" w:rsidRDefault="007E6807" w:rsidP="00C8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13">
              <w:rPr>
                <w:rFonts w:ascii="Times New Roman" w:hAnsi="Times New Roman" w:cs="Times New Roman"/>
                <w:sz w:val="24"/>
                <w:szCs w:val="24"/>
              </w:rPr>
              <w:t>это правильный ответ, т.к. экономический подъем характеризуется ростом цен</w:t>
            </w:r>
          </w:p>
        </w:tc>
      </w:tr>
      <w:tr w:rsidR="007E6807" w:rsidRPr="00CE3713" w:rsidTr="007E6807">
        <w:tc>
          <w:tcPr>
            <w:tcW w:w="4785" w:type="dxa"/>
          </w:tcPr>
          <w:p w:rsidR="007E6807" w:rsidRPr="00CE3713" w:rsidRDefault="007E6807" w:rsidP="00C8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13">
              <w:rPr>
                <w:rFonts w:ascii="Times New Roman" w:hAnsi="Times New Roman" w:cs="Times New Roman"/>
                <w:sz w:val="24"/>
                <w:szCs w:val="24"/>
              </w:rPr>
              <w:t>высокая безработица</w:t>
            </w:r>
          </w:p>
        </w:tc>
        <w:tc>
          <w:tcPr>
            <w:tcW w:w="4786" w:type="dxa"/>
          </w:tcPr>
          <w:p w:rsidR="007E6807" w:rsidRPr="00CE3713" w:rsidRDefault="007E6807" w:rsidP="00C8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13">
              <w:rPr>
                <w:rFonts w:ascii="Times New Roman" w:hAnsi="Times New Roman" w:cs="Times New Roman"/>
                <w:sz w:val="24"/>
                <w:szCs w:val="24"/>
              </w:rPr>
              <w:t>нет, при экономическом подъеме безработица сокращается</w:t>
            </w:r>
          </w:p>
        </w:tc>
      </w:tr>
      <w:tr w:rsidR="007E6807" w:rsidRPr="00CE3713" w:rsidTr="007E6807">
        <w:tc>
          <w:tcPr>
            <w:tcW w:w="4785" w:type="dxa"/>
          </w:tcPr>
          <w:p w:rsidR="007E6807" w:rsidRPr="00CE3713" w:rsidRDefault="007E6807" w:rsidP="00C8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13">
              <w:rPr>
                <w:rFonts w:ascii="Times New Roman" w:hAnsi="Times New Roman" w:cs="Times New Roman"/>
                <w:sz w:val="24"/>
                <w:szCs w:val="24"/>
              </w:rPr>
              <w:t>падение курса акций</w:t>
            </w:r>
          </w:p>
        </w:tc>
        <w:tc>
          <w:tcPr>
            <w:tcW w:w="4786" w:type="dxa"/>
            <w:vMerge w:val="restart"/>
          </w:tcPr>
          <w:p w:rsidR="007E6807" w:rsidRPr="00CE3713" w:rsidRDefault="007E6807" w:rsidP="00C8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13">
              <w:rPr>
                <w:rFonts w:ascii="Times New Roman" w:hAnsi="Times New Roman" w:cs="Times New Roman"/>
                <w:sz w:val="24"/>
                <w:szCs w:val="24"/>
              </w:rPr>
              <w:t>нет, т.к. противоречит позициям о росте доходов и расширении производства</w:t>
            </w:r>
          </w:p>
        </w:tc>
      </w:tr>
      <w:tr w:rsidR="007E6807" w:rsidRPr="00CE3713" w:rsidTr="007E6807">
        <w:tc>
          <w:tcPr>
            <w:tcW w:w="4785" w:type="dxa"/>
          </w:tcPr>
          <w:p w:rsidR="007E6807" w:rsidRPr="00CE3713" w:rsidRDefault="007E6807" w:rsidP="00C8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13">
              <w:rPr>
                <w:rFonts w:ascii="Times New Roman" w:hAnsi="Times New Roman" w:cs="Times New Roman"/>
                <w:sz w:val="24"/>
                <w:szCs w:val="24"/>
              </w:rPr>
              <w:t>банкротство предприятий</w:t>
            </w:r>
          </w:p>
        </w:tc>
        <w:tc>
          <w:tcPr>
            <w:tcW w:w="4786" w:type="dxa"/>
            <w:vMerge/>
          </w:tcPr>
          <w:p w:rsidR="007E6807" w:rsidRPr="00CE3713" w:rsidRDefault="007E6807" w:rsidP="00C80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0BF6" w:rsidRPr="00CE3713" w:rsidRDefault="00C80BF6" w:rsidP="00C80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BF6" w:rsidRPr="00CE3713" w:rsidRDefault="00C80BF6" w:rsidP="00C80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807" w:rsidRPr="00CE3713" w:rsidRDefault="007E6807" w:rsidP="00C80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713">
        <w:rPr>
          <w:rFonts w:ascii="Times New Roman" w:hAnsi="Times New Roman" w:cs="Times New Roman"/>
          <w:sz w:val="24"/>
          <w:szCs w:val="24"/>
        </w:rPr>
        <w:t>В других заданиях на анализ экономического цикла различия могут быть только в точке. Она может находиться на подъеме или на его спаде.</w:t>
      </w:r>
    </w:p>
    <w:p w:rsidR="00A175A0" w:rsidRPr="00A175A0" w:rsidRDefault="00A175A0" w:rsidP="00A17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5A0">
        <w:rPr>
          <w:rFonts w:ascii="Times New Roman" w:hAnsi="Times New Roman" w:cs="Times New Roman"/>
          <w:b/>
          <w:sz w:val="24"/>
          <w:szCs w:val="24"/>
        </w:rPr>
        <w:t>Алгоритм решения задания №7 с экономическим графиком</w:t>
      </w:r>
    </w:p>
    <w:p w:rsidR="00A175A0" w:rsidRDefault="00A175A0" w:rsidP="00A175A0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Внимательно читаем условие задания</w:t>
      </w:r>
    </w:p>
    <w:p w:rsidR="00A175A0" w:rsidRDefault="00A175A0" w:rsidP="00A175A0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Определяем тип графика</w:t>
      </w:r>
    </w:p>
    <w:p w:rsidR="00A175A0" w:rsidRPr="00A175A0" w:rsidRDefault="00A175A0" w:rsidP="00A175A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175A0">
        <w:rPr>
          <w:rFonts w:ascii="Times New Roman" w:hAnsi="Times New Roman" w:cs="Times New Roman"/>
          <w:i/>
          <w:sz w:val="24"/>
          <w:szCs w:val="24"/>
        </w:rPr>
        <w:t>Экономический цикл:</w:t>
      </w:r>
    </w:p>
    <w:p w:rsidR="00A175A0" w:rsidRDefault="00A175A0" w:rsidP="00A175A0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Определяем точку на графике: пик или спад</w:t>
      </w:r>
    </w:p>
    <w:p w:rsidR="00A175A0" w:rsidRDefault="00A175A0" w:rsidP="00A175A0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Определяем черты, характерные для пика или спада</w:t>
      </w:r>
    </w:p>
    <w:p w:rsidR="00A175A0" w:rsidRDefault="00A175A0" w:rsidP="00A175A0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Проверяем все варианты ответов, вычеркивая неподходящие и ставя знак вопроса возле тех, в которых не уверены</w:t>
      </w:r>
    </w:p>
    <w:p w:rsidR="00A175A0" w:rsidRPr="00A175A0" w:rsidRDefault="00A175A0" w:rsidP="00A175A0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Проверяем выбранный ответ на соответствие характерным чертам явления, заложенного в задании.</w:t>
      </w:r>
    </w:p>
    <w:p w:rsidR="007E6807" w:rsidRPr="00CE3713" w:rsidRDefault="007E6807" w:rsidP="00C80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807" w:rsidRPr="00CE3713" w:rsidRDefault="007E6807" w:rsidP="00C80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713">
        <w:rPr>
          <w:rFonts w:ascii="Times New Roman" w:hAnsi="Times New Roman" w:cs="Times New Roman"/>
          <w:sz w:val="24"/>
          <w:szCs w:val="24"/>
        </w:rPr>
        <w:t>Это и есть четкий порядок действий, который нужно выполнять, чтобы получить правильный ответ.</w:t>
      </w:r>
    </w:p>
    <w:p w:rsidR="007E6807" w:rsidRPr="00CE3713" w:rsidRDefault="007E6807" w:rsidP="00C80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807" w:rsidRPr="00CE3713" w:rsidRDefault="007E6807" w:rsidP="00C80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713">
        <w:rPr>
          <w:rFonts w:ascii="Times New Roman" w:hAnsi="Times New Roman" w:cs="Times New Roman"/>
          <w:sz w:val="24"/>
          <w:szCs w:val="24"/>
        </w:rPr>
        <w:t>Задание 2.</w:t>
      </w:r>
    </w:p>
    <w:p w:rsidR="007E6807" w:rsidRPr="00CE3713" w:rsidRDefault="007E6807" w:rsidP="00C80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71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40278" cy="1476375"/>
            <wp:effectExtent l="114300" t="76200" r="98122" b="857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168" cy="147882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E6807" w:rsidRPr="00CE3713" w:rsidRDefault="007E6807" w:rsidP="00C80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807" w:rsidRPr="00CE3713" w:rsidRDefault="007E6807" w:rsidP="00C80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713">
        <w:rPr>
          <w:rFonts w:ascii="Times New Roman" w:hAnsi="Times New Roman" w:cs="Times New Roman"/>
          <w:sz w:val="24"/>
          <w:szCs w:val="24"/>
        </w:rPr>
        <w:t xml:space="preserve">Снова график экономического цикла, снова изменение ВВП на протяжении времени. Только теперь мы имеем дело с  точкой </w:t>
      </w:r>
      <w:r w:rsidRPr="00A175A0">
        <w:rPr>
          <w:rFonts w:ascii="Times New Roman" w:hAnsi="Times New Roman" w:cs="Times New Roman"/>
          <w:i/>
          <w:sz w:val="24"/>
          <w:szCs w:val="24"/>
        </w:rPr>
        <w:t>спада</w:t>
      </w:r>
      <w:r w:rsidRPr="00CE3713">
        <w:rPr>
          <w:rFonts w:ascii="Times New Roman" w:hAnsi="Times New Roman" w:cs="Times New Roman"/>
          <w:sz w:val="24"/>
          <w:szCs w:val="24"/>
        </w:rPr>
        <w:t>. Что характерно для данного этапа экономического цикла?</w:t>
      </w:r>
    </w:p>
    <w:p w:rsidR="007E6807" w:rsidRPr="00CE3713" w:rsidRDefault="00A175A0" w:rsidP="00C80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6807" w:rsidRPr="00CE3713">
        <w:rPr>
          <w:rFonts w:ascii="Times New Roman" w:hAnsi="Times New Roman" w:cs="Times New Roman"/>
          <w:sz w:val="24"/>
          <w:szCs w:val="24"/>
        </w:rPr>
        <w:t>- сокращение инвестиций</w:t>
      </w:r>
    </w:p>
    <w:p w:rsidR="007E6807" w:rsidRPr="00CE3713" w:rsidRDefault="00A175A0" w:rsidP="00C80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6807" w:rsidRPr="00CE3713">
        <w:rPr>
          <w:rFonts w:ascii="Times New Roman" w:hAnsi="Times New Roman" w:cs="Times New Roman"/>
          <w:sz w:val="24"/>
          <w:szCs w:val="24"/>
        </w:rPr>
        <w:t>- снижение спроса</w:t>
      </w:r>
    </w:p>
    <w:p w:rsidR="00CE3713" w:rsidRPr="00CE3713" w:rsidRDefault="00A175A0" w:rsidP="00C80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3713" w:rsidRPr="00CE3713">
        <w:rPr>
          <w:rFonts w:ascii="Times New Roman" w:hAnsi="Times New Roman" w:cs="Times New Roman"/>
          <w:sz w:val="24"/>
          <w:szCs w:val="24"/>
        </w:rPr>
        <w:t>- снижение доходов</w:t>
      </w:r>
    </w:p>
    <w:p w:rsidR="007E6807" w:rsidRPr="00CE3713" w:rsidRDefault="00A175A0" w:rsidP="00C80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6807" w:rsidRPr="00CE3713">
        <w:rPr>
          <w:rFonts w:ascii="Times New Roman" w:hAnsi="Times New Roman" w:cs="Times New Roman"/>
          <w:sz w:val="24"/>
          <w:szCs w:val="24"/>
        </w:rPr>
        <w:t>- банкротство предприятий</w:t>
      </w:r>
    </w:p>
    <w:p w:rsidR="007E6807" w:rsidRPr="00CE3713" w:rsidRDefault="00A175A0" w:rsidP="00C80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6807" w:rsidRPr="00CE3713">
        <w:rPr>
          <w:rFonts w:ascii="Times New Roman" w:hAnsi="Times New Roman" w:cs="Times New Roman"/>
          <w:sz w:val="24"/>
          <w:szCs w:val="24"/>
        </w:rPr>
        <w:t>- увеличение безработицы</w:t>
      </w:r>
    </w:p>
    <w:p w:rsidR="007E6807" w:rsidRPr="00CE3713" w:rsidRDefault="007E6807" w:rsidP="00C80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713" w:rsidRPr="00CE3713" w:rsidRDefault="00CE3713" w:rsidP="00C80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713" w:rsidRPr="002E095E" w:rsidRDefault="00CE3713" w:rsidP="002E095E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95E">
        <w:rPr>
          <w:rFonts w:ascii="Times New Roman" w:hAnsi="Times New Roman" w:cs="Times New Roman"/>
          <w:b/>
          <w:sz w:val="24"/>
          <w:szCs w:val="24"/>
        </w:rPr>
        <w:t>Анализ графика издержек производства</w:t>
      </w:r>
    </w:p>
    <w:p w:rsidR="00CE3713" w:rsidRDefault="00CE3713" w:rsidP="00C80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71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257425" cy="1457325"/>
            <wp:effectExtent l="171450" t="152400" r="142875" b="10477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4573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CE3713" w:rsidRDefault="00CE3713" w:rsidP="00C80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713" w:rsidRDefault="00CE3713" w:rsidP="00C80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нем по горизонтальной оси откладываются производственные показатели. Как правило, это количество продукции.</w:t>
      </w:r>
      <w:r w:rsidR="002E09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вертикальной оси - издержки</w:t>
      </w:r>
    </w:p>
    <w:p w:rsidR="00CE3713" w:rsidRDefault="00CE3713" w:rsidP="00C80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19680" cy="1524000"/>
            <wp:effectExtent l="114300" t="76200" r="90170" b="7620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524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E3713" w:rsidRDefault="00CE3713" w:rsidP="00C80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713" w:rsidRDefault="00CE3713" w:rsidP="00C80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713" w:rsidRDefault="00CE3713" w:rsidP="00C80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95E" w:rsidRDefault="002E095E" w:rsidP="002E0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95E" w:rsidRDefault="002E095E" w:rsidP="002E0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95E">
        <w:rPr>
          <w:rFonts w:ascii="Times New Roman" w:hAnsi="Times New Roman" w:cs="Times New Roman"/>
          <w:b/>
          <w:sz w:val="24"/>
          <w:szCs w:val="24"/>
        </w:rPr>
        <w:t>Издержки производства</w:t>
      </w:r>
      <w:r>
        <w:rPr>
          <w:rFonts w:ascii="Times New Roman" w:hAnsi="Times New Roman" w:cs="Times New Roman"/>
          <w:sz w:val="24"/>
          <w:szCs w:val="24"/>
        </w:rPr>
        <w:t xml:space="preserve"> – это затраты производителя (владельца фирмы) на приобретение и использование факторов производства, то есть то, сколько стоит произвести тот или иной товар.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2E095E" w:rsidTr="002E095E">
        <w:tc>
          <w:tcPr>
            <w:tcW w:w="4785" w:type="dxa"/>
          </w:tcPr>
          <w:p w:rsidR="002E095E" w:rsidRPr="002E095E" w:rsidRDefault="002E095E" w:rsidP="002E09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95E">
              <w:rPr>
                <w:rFonts w:ascii="Times New Roman" w:hAnsi="Times New Roman" w:cs="Times New Roman"/>
                <w:b/>
                <w:sz w:val="24"/>
                <w:szCs w:val="24"/>
              </w:rPr>
              <w:t>Постоянные</w:t>
            </w:r>
          </w:p>
        </w:tc>
        <w:tc>
          <w:tcPr>
            <w:tcW w:w="4786" w:type="dxa"/>
          </w:tcPr>
          <w:p w:rsidR="002E095E" w:rsidRPr="002E095E" w:rsidRDefault="002E095E" w:rsidP="002E09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95E">
              <w:rPr>
                <w:rFonts w:ascii="Times New Roman" w:hAnsi="Times New Roman" w:cs="Times New Roman"/>
                <w:b/>
                <w:sz w:val="24"/>
                <w:szCs w:val="24"/>
              </w:rPr>
              <w:t>Переменные</w:t>
            </w:r>
          </w:p>
        </w:tc>
      </w:tr>
      <w:tr w:rsidR="002E095E" w:rsidTr="002E095E">
        <w:tc>
          <w:tcPr>
            <w:tcW w:w="4785" w:type="dxa"/>
          </w:tcPr>
          <w:p w:rsidR="002E095E" w:rsidRDefault="002E095E" w:rsidP="002E0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Арендная плата</w:t>
            </w:r>
          </w:p>
        </w:tc>
        <w:tc>
          <w:tcPr>
            <w:tcW w:w="4786" w:type="dxa"/>
          </w:tcPr>
          <w:p w:rsidR="002E095E" w:rsidRDefault="002E095E" w:rsidP="002E0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сырья</w:t>
            </w:r>
          </w:p>
        </w:tc>
      </w:tr>
      <w:tr w:rsidR="002E095E" w:rsidTr="002E095E">
        <w:tc>
          <w:tcPr>
            <w:tcW w:w="4785" w:type="dxa"/>
          </w:tcPr>
          <w:p w:rsidR="002E095E" w:rsidRDefault="002E095E" w:rsidP="002E0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здания</w:t>
            </w:r>
          </w:p>
        </w:tc>
        <w:tc>
          <w:tcPr>
            <w:tcW w:w="4786" w:type="dxa"/>
          </w:tcPr>
          <w:p w:rsidR="002E095E" w:rsidRDefault="002E095E" w:rsidP="002E0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</w:tc>
      </w:tr>
      <w:tr w:rsidR="002E095E" w:rsidTr="002E095E">
        <w:tc>
          <w:tcPr>
            <w:tcW w:w="4785" w:type="dxa"/>
          </w:tcPr>
          <w:p w:rsidR="002E095E" w:rsidRDefault="002E095E" w:rsidP="002E0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 на подготовку и переподготовку кадров</w:t>
            </w:r>
          </w:p>
        </w:tc>
        <w:tc>
          <w:tcPr>
            <w:tcW w:w="4786" w:type="dxa"/>
          </w:tcPr>
          <w:p w:rsidR="002E095E" w:rsidRDefault="002E095E" w:rsidP="002E0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энергии</w:t>
            </w:r>
          </w:p>
        </w:tc>
      </w:tr>
      <w:tr w:rsidR="002E095E" w:rsidTr="002E095E">
        <w:tc>
          <w:tcPr>
            <w:tcW w:w="4785" w:type="dxa"/>
          </w:tcPr>
          <w:p w:rsidR="002E095E" w:rsidRDefault="002E095E" w:rsidP="002E0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 управленческого персонала</w:t>
            </w:r>
          </w:p>
        </w:tc>
        <w:tc>
          <w:tcPr>
            <w:tcW w:w="4786" w:type="dxa"/>
          </w:tcPr>
          <w:p w:rsidR="002E095E" w:rsidRDefault="002E095E" w:rsidP="002E0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топлива</w:t>
            </w:r>
          </w:p>
        </w:tc>
      </w:tr>
      <w:tr w:rsidR="002E095E" w:rsidTr="002E095E">
        <w:tc>
          <w:tcPr>
            <w:tcW w:w="4785" w:type="dxa"/>
          </w:tcPr>
          <w:p w:rsidR="002E095E" w:rsidRDefault="002E095E" w:rsidP="002E0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коммунальные услуги</w:t>
            </w:r>
          </w:p>
        </w:tc>
        <w:tc>
          <w:tcPr>
            <w:tcW w:w="4786" w:type="dxa"/>
          </w:tcPr>
          <w:p w:rsidR="002E095E" w:rsidRDefault="002E095E" w:rsidP="002E0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транспортных услуг</w:t>
            </w:r>
          </w:p>
        </w:tc>
      </w:tr>
      <w:tr w:rsidR="002E095E" w:rsidTr="002E095E">
        <w:tc>
          <w:tcPr>
            <w:tcW w:w="4785" w:type="dxa"/>
          </w:tcPr>
          <w:p w:rsidR="002E095E" w:rsidRDefault="002E095E" w:rsidP="002E0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аммортизация</w:t>
            </w:r>
            <w:proofErr w:type="spellEnd"/>
          </w:p>
        </w:tc>
        <w:tc>
          <w:tcPr>
            <w:tcW w:w="4786" w:type="dxa"/>
          </w:tcPr>
          <w:p w:rsidR="002E095E" w:rsidRDefault="002E095E" w:rsidP="002E0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тару и упаковку</w:t>
            </w:r>
          </w:p>
        </w:tc>
      </w:tr>
    </w:tbl>
    <w:p w:rsidR="002E095E" w:rsidRDefault="002E095E" w:rsidP="002E0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713" w:rsidRDefault="00CE3713" w:rsidP="002E0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95E">
        <w:rPr>
          <w:rFonts w:ascii="Times New Roman" w:hAnsi="Times New Roman" w:cs="Times New Roman"/>
          <w:b/>
          <w:sz w:val="24"/>
          <w:szCs w:val="24"/>
        </w:rPr>
        <w:t>Постоянные издержки</w:t>
      </w:r>
      <w:r>
        <w:rPr>
          <w:rFonts w:ascii="Times New Roman" w:hAnsi="Times New Roman" w:cs="Times New Roman"/>
          <w:sz w:val="24"/>
          <w:szCs w:val="24"/>
        </w:rPr>
        <w:t xml:space="preserve"> – это та часть издержек, которая на данный момент не зависит от объема выпускаемой продукции, т.е. это затраты, которые производитель будет нести, если даже временно приостановит производство.</w:t>
      </w:r>
    </w:p>
    <w:p w:rsidR="00CE3713" w:rsidRDefault="00CE3713" w:rsidP="002E0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95E">
        <w:rPr>
          <w:rFonts w:ascii="Times New Roman" w:hAnsi="Times New Roman" w:cs="Times New Roman"/>
          <w:b/>
          <w:sz w:val="24"/>
          <w:szCs w:val="24"/>
        </w:rPr>
        <w:t>Переменные издержки</w:t>
      </w:r>
      <w:r>
        <w:rPr>
          <w:rFonts w:ascii="Times New Roman" w:hAnsi="Times New Roman" w:cs="Times New Roman"/>
          <w:sz w:val="24"/>
          <w:szCs w:val="24"/>
        </w:rPr>
        <w:t xml:space="preserve"> – это та часть общих издержек, которая на данный момент времени находится в прямой зависимости от того, сколько мы производим и реализуем продукции, т.е. чем больше мы произведем продукции, тем выше наши издержки. </w:t>
      </w:r>
    </w:p>
    <w:p w:rsidR="00CE3713" w:rsidRDefault="00CE3713" w:rsidP="002E0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Определяем, какие издержки показаны на графике. Постоянные, т.к. они не зависят от количества выпускаемой продукции.</w:t>
      </w:r>
    </w:p>
    <w:p w:rsidR="00CE3713" w:rsidRDefault="00CE3713" w:rsidP="002E0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 посмотрим на варианты ответа.</w:t>
      </w:r>
      <w:r w:rsidR="00042373">
        <w:rPr>
          <w:rFonts w:ascii="Times New Roman" w:hAnsi="Times New Roman" w:cs="Times New Roman"/>
          <w:sz w:val="24"/>
          <w:szCs w:val="24"/>
        </w:rPr>
        <w:t xml:space="preserve"> К постоянным издержкам относится только зарплата аппарата управления.</w:t>
      </w:r>
    </w:p>
    <w:p w:rsidR="00CE3713" w:rsidRDefault="00CE3713" w:rsidP="002E0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373" w:rsidRDefault="00042373" w:rsidP="00C80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Дополним наш алгоритм по работе с графиками.</w:t>
      </w:r>
    </w:p>
    <w:p w:rsidR="002E095E" w:rsidRPr="00A175A0" w:rsidRDefault="002E095E" w:rsidP="002E09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5A0">
        <w:rPr>
          <w:rFonts w:ascii="Times New Roman" w:hAnsi="Times New Roman" w:cs="Times New Roman"/>
          <w:b/>
          <w:sz w:val="24"/>
          <w:szCs w:val="24"/>
        </w:rPr>
        <w:t>Алгоритм решения задания №7 с экономическим графиком</w:t>
      </w:r>
    </w:p>
    <w:p w:rsidR="002E095E" w:rsidRDefault="002E095E" w:rsidP="002E095E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Внимательно читаем условие задания</w:t>
      </w:r>
    </w:p>
    <w:p w:rsidR="002E095E" w:rsidRDefault="002E095E" w:rsidP="002E095E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Определяем тип графика</w:t>
      </w:r>
    </w:p>
    <w:p w:rsidR="002E095E" w:rsidRPr="00A175A0" w:rsidRDefault="002E095E" w:rsidP="002E095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175A0">
        <w:rPr>
          <w:rFonts w:ascii="Times New Roman" w:hAnsi="Times New Roman" w:cs="Times New Roman"/>
          <w:i/>
          <w:sz w:val="24"/>
          <w:szCs w:val="24"/>
        </w:rPr>
        <w:t>Экономический цикл:</w:t>
      </w:r>
    </w:p>
    <w:p w:rsidR="002E095E" w:rsidRDefault="002E095E" w:rsidP="002E095E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Определяем точку на графике: пик или спад</w:t>
      </w:r>
    </w:p>
    <w:p w:rsidR="002E095E" w:rsidRDefault="002E095E" w:rsidP="002E095E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Определяем черты, характерные для пика или спада</w:t>
      </w:r>
    </w:p>
    <w:p w:rsidR="002E095E" w:rsidRDefault="002E095E" w:rsidP="002E095E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Проверяем все варианты ответов, вычеркивая неподходящие и ставя знак вопроса возле тех, в которых не уверены</w:t>
      </w:r>
    </w:p>
    <w:p w:rsidR="002E095E" w:rsidRPr="00A175A0" w:rsidRDefault="002E095E" w:rsidP="002E095E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Проверяем выбранный ответ на соответствие характерным чертам явления, заложенного в задании.</w:t>
      </w:r>
    </w:p>
    <w:p w:rsidR="002E095E" w:rsidRPr="002E095E" w:rsidRDefault="002E095E" w:rsidP="002E095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E095E">
        <w:rPr>
          <w:rFonts w:ascii="Times New Roman" w:hAnsi="Times New Roman" w:cs="Times New Roman"/>
          <w:i/>
          <w:sz w:val="24"/>
          <w:szCs w:val="24"/>
        </w:rPr>
        <w:t>Издержки производства:</w:t>
      </w:r>
    </w:p>
    <w:p w:rsidR="002E095E" w:rsidRDefault="002E095E" w:rsidP="002E095E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Определяем тип издержек</w:t>
      </w:r>
    </w:p>
    <w:p w:rsidR="002E095E" w:rsidRPr="002E095E" w:rsidRDefault="002E095E" w:rsidP="002E095E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Вспоминаем, что относится к каким издержкам</w:t>
      </w:r>
    </w:p>
    <w:p w:rsidR="00CE3713" w:rsidRDefault="00CE3713" w:rsidP="00C80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373" w:rsidRDefault="00042373" w:rsidP="00C80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373" w:rsidRDefault="00042373" w:rsidP="00C80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Закрепим полученные знания – выполним задание №4</w:t>
      </w:r>
    </w:p>
    <w:p w:rsidR="00042373" w:rsidRDefault="00042373" w:rsidP="00C80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92919" cy="1952625"/>
            <wp:effectExtent l="114300" t="76200" r="102731" b="857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919" cy="19526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42373" w:rsidRDefault="00042373" w:rsidP="00C80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373" w:rsidRDefault="00042373" w:rsidP="00C80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Издержки переменные, т.к. график меняется с увеличением количества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ним относится плата за материалы.</w:t>
      </w:r>
    </w:p>
    <w:p w:rsidR="00042373" w:rsidRPr="002E095E" w:rsidRDefault="00042373" w:rsidP="002E095E">
      <w:pPr>
        <w:pStyle w:val="a7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95E">
        <w:rPr>
          <w:rFonts w:ascii="Times New Roman" w:hAnsi="Times New Roman" w:cs="Times New Roman"/>
          <w:b/>
          <w:sz w:val="24"/>
          <w:szCs w:val="24"/>
        </w:rPr>
        <w:t>Анализ графика спроса и предложения</w:t>
      </w:r>
    </w:p>
    <w:p w:rsidR="00042373" w:rsidRDefault="00042373" w:rsidP="00C80BF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42373" w:rsidRDefault="00042373" w:rsidP="00C80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45531" cy="1571625"/>
            <wp:effectExtent l="114300" t="76200" r="92869" b="8572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531" cy="15716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B2FA1" w:rsidRDefault="00042373" w:rsidP="00C80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график посвящен анализу ситуации на рынке </w:t>
      </w:r>
      <w:r w:rsidR="001B2FA1">
        <w:rPr>
          <w:rFonts w:ascii="Times New Roman" w:hAnsi="Times New Roman" w:cs="Times New Roman"/>
          <w:sz w:val="24"/>
          <w:szCs w:val="24"/>
        </w:rPr>
        <w:t xml:space="preserve">с точки зрения динамики спроса и предложения. </w:t>
      </w:r>
    </w:p>
    <w:p w:rsidR="001B2FA1" w:rsidRDefault="001B2FA1" w:rsidP="00C80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373" w:rsidRDefault="00042373" w:rsidP="00C80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B2FA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07590" cy="1460974"/>
            <wp:effectExtent l="114300" t="76200" r="92710" b="82076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590" cy="146097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B2FA1" w:rsidRDefault="001B2FA1" w:rsidP="00642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Вспомним, что какими буквами обозначается на графике данного типа.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от англ.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1B2FA1">
        <w:rPr>
          <w:rFonts w:ascii="Times New Roman" w:hAnsi="Times New Roman" w:cs="Times New Roman"/>
          <w:sz w:val="24"/>
          <w:szCs w:val="24"/>
        </w:rPr>
        <w:t>спрос</w:t>
      </w:r>
      <w:r>
        <w:rPr>
          <w:rFonts w:ascii="Times New Roman" w:hAnsi="Times New Roman" w:cs="Times New Roman"/>
          <w:sz w:val="24"/>
          <w:szCs w:val="24"/>
        </w:rPr>
        <w:t>» («давай мне товар, который я хочу»)</w:t>
      </w:r>
    </w:p>
    <w:p w:rsidR="001B2FA1" w:rsidRDefault="001B2FA1" w:rsidP="00642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DEB">
        <w:rPr>
          <w:rFonts w:ascii="Times New Roman" w:hAnsi="Times New Roman" w:cs="Times New Roman"/>
          <w:b/>
          <w:sz w:val="24"/>
          <w:szCs w:val="24"/>
        </w:rPr>
        <w:t>Спрос</w:t>
      </w:r>
      <w:r>
        <w:rPr>
          <w:rFonts w:ascii="Times New Roman" w:hAnsi="Times New Roman" w:cs="Times New Roman"/>
          <w:sz w:val="24"/>
          <w:szCs w:val="24"/>
        </w:rPr>
        <w:t xml:space="preserve"> – это готовность покупателя приобретать по тем или иным ценам в определенном количестве за определенный промежуток времени. Т.е. спрос – это отношение цены товара и его количества, которое покупатели хотят и могут приобрести.</w:t>
      </w:r>
    </w:p>
    <w:p w:rsidR="001B2FA1" w:rsidRDefault="001B2FA1" w:rsidP="00C80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33650" cy="1637825"/>
            <wp:effectExtent l="133350" t="76200" r="114300" b="7667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6378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B2FA1" w:rsidRDefault="001B2FA1" w:rsidP="00C80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FA1" w:rsidRDefault="001B2FA1" w:rsidP="00642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B2FA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предложение</w:t>
      </w:r>
      <w:proofErr w:type="gramEnd"/>
      <w:r>
        <w:rPr>
          <w:rFonts w:ascii="Times New Roman" w:hAnsi="Times New Roman" w:cs="Times New Roman"/>
          <w:sz w:val="24"/>
          <w:szCs w:val="24"/>
        </w:rPr>
        <w:t>» («скупай все, что я хочу продать»).</w:t>
      </w:r>
    </w:p>
    <w:p w:rsidR="001B2FA1" w:rsidRPr="001B2FA1" w:rsidRDefault="001B2FA1" w:rsidP="00642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DEB">
        <w:rPr>
          <w:rFonts w:ascii="Times New Roman" w:hAnsi="Times New Roman" w:cs="Times New Roman"/>
          <w:b/>
          <w:sz w:val="24"/>
          <w:szCs w:val="24"/>
        </w:rPr>
        <w:t>Предложение</w:t>
      </w:r>
      <w:r>
        <w:rPr>
          <w:rFonts w:ascii="Times New Roman" w:hAnsi="Times New Roman" w:cs="Times New Roman"/>
          <w:sz w:val="24"/>
          <w:szCs w:val="24"/>
        </w:rPr>
        <w:t xml:space="preserve"> – это готовность продавца продать товары или услуги по тем или иным ценам в</w:t>
      </w:r>
      <w:r w:rsidR="00D707EF">
        <w:rPr>
          <w:rFonts w:ascii="Times New Roman" w:hAnsi="Times New Roman" w:cs="Times New Roman"/>
          <w:sz w:val="24"/>
          <w:szCs w:val="24"/>
        </w:rPr>
        <w:t xml:space="preserve"> определенном количестве за определенн</w:t>
      </w:r>
      <w:r>
        <w:rPr>
          <w:rFonts w:ascii="Times New Roman" w:hAnsi="Times New Roman" w:cs="Times New Roman"/>
          <w:sz w:val="24"/>
          <w:szCs w:val="24"/>
        </w:rPr>
        <w:t>ый промежуток времени</w:t>
      </w:r>
    </w:p>
    <w:p w:rsidR="00D707EF" w:rsidRDefault="00D707EF" w:rsidP="00642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Т.е. это отношение между ценой товара и его количеством, которое продавец готов и может продать.</w:t>
      </w:r>
      <w:r w:rsidR="00642D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сути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спрос и предложе</w:t>
      </w:r>
      <w:r w:rsidR="00642DEB">
        <w:rPr>
          <w:rFonts w:ascii="Times New Roman" w:hAnsi="Times New Roman" w:cs="Times New Roman"/>
          <w:sz w:val="24"/>
          <w:szCs w:val="24"/>
        </w:rPr>
        <w:t xml:space="preserve">ние  </w:t>
      </w:r>
      <w:r>
        <w:rPr>
          <w:rFonts w:ascii="Times New Roman" w:hAnsi="Times New Roman" w:cs="Times New Roman"/>
          <w:sz w:val="24"/>
          <w:szCs w:val="24"/>
        </w:rPr>
        <w:t>это отношение цены к количеству, только с разных позиций</w:t>
      </w:r>
      <w:r w:rsidR="00642DE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42DE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прос – с позиции покупателя, предложение – с позиции продавца</w:t>
      </w:r>
    </w:p>
    <w:p w:rsidR="00876BF3" w:rsidRDefault="00642DEB" w:rsidP="00642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707EF">
        <w:rPr>
          <w:rFonts w:ascii="Times New Roman" w:hAnsi="Times New Roman" w:cs="Times New Roman"/>
          <w:sz w:val="24"/>
          <w:szCs w:val="24"/>
        </w:rPr>
        <w:t xml:space="preserve">Естественно, всякий покупатель хочет купить </w:t>
      </w:r>
      <w:proofErr w:type="gramStart"/>
      <w:r w:rsidR="00D707EF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="00D707EF">
        <w:rPr>
          <w:rFonts w:ascii="Times New Roman" w:hAnsi="Times New Roman" w:cs="Times New Roman"/>
          <w:sz w:val="24"/>
          <w:szCs w:val="24"/>
        </w:rPr>
        <w:t xml:space="preserve"> товара за меньшие деньги. Например, если бы </w:t>
      </w:r>
      <w:proofErr w:type="spellStart"/>
      <w:r w:rsidR="00D707EF">
        <w:rPr>
          <w:rFonts w:ascii="Times New Roman" w:hAnsi="Times New Roman" w:cs="Times New Roman"/>
          <w:sz w:val="24"/>
          <w:szCs w:val="24"/>
        </w:rPr>
        <w:t>айфон</w:t>
      </w:r>
      <w:proofErr w:type="spellEnd"/>
      <w:r w:rsidR="00D707EF">
        <w:rPr>
          <w:rFonts w:ascii="Times New Roman" w:hAnsi="Times New Roman" w:cs="Times New Roman"/>
          <w:sz w:val="24"/>
          <w:szCs w:val="24"/>
        </w:rPr>
        <w:t xml:space="preserve"> стоил 1000 рублей, то мы наверняка купили бы ни один и не два. Но так как он стоит 30 000, то вы купите только один. С другой стороны компания </w:t>
      </w:r>
      <w:r w:rsidR="00876BF3">
        <w:rPr>
          <w:rFonts w:ascii="Times New Roman" w:hAnsi="Times New Roman" w:cs="Times New Roman"/>
          <w:sz w:val="24"/>
          <w:szCs w:val="24"/>
          <w:lang w:val="en-US"/>
        </w:rPr>
        <w:t>Apple</w:t>
      </w:r>
      <w:r w:rsidR="00876BF3" w:rsidRPr="00876BF3">
        <w:rPr>
          <w:rFonts w:ascii="Times New Roman" w:hAnsi="Times New Roman" w:cs="Times New Roman"/>
          <w:sz w:val="24"/>
          <w:szCs w:val="24"/>
        </w:rPr>
        <w:t xml:space="preserve">  </w:t>
      </w:r>
      <w:r w:rsidR="00876BF3">
        <w:rPr>
          <w:rFonts w:ascii="Times New Roman" w:hAnsi="Times New Roman" w:cs="Times New Roman"/>
          <w:sz w:val="24"/>
          <w:szCs w:val="24"/>
        </w:rPr>
        <w:t xml:space="preserve">вообще не стала бы производить </w:t>
      </w:r>
      <w:proofErr w:type="spellStart"/>
      <w:r w:rsidR="00876BF3">
        <w:rPr>
          <w:rFonts w:ascii="Times New Roman" w:hAnsi="Times New Roman" w:cs="Times New Roman"/>
          <w:sz w:val="24"/>
          <w:szCs w:val="24"/>
        </w:rPr>
        <w:t>айфоны</w:t>
      </w:r>
      <w:proofErr w:type="spellEnd"/>
      <w:r w:rsidR="00876BF3">
        <w:rPr>
          <w:rFonts w:ascii="Times New Roman" w:hAnsi="Times New Roman" w:cs="Times New Roman"/>
          <w:sz w:val="24"/>
          <w:szCs w:val="24"/>
        </w:rPr>
        <w:t xml:space="preserve"> по 1000 рублей, потому что это просто не выгодно. А вот ели бы они </w:t>
      </w:r>
      <w:proofErr w:type="gramStart"/>
      <w:r w:rsidR="00876BF3">
        <w:rPr>
          <w:rFonts w:ascii="Times New Roman" w:hAnsi="Times New Roman" w:cs="Times New Roman"/>
          <w:sz w:val="24"/>
          <w:szCs w:val="24"/>
        </w:rPr>
        <w:t>стоили 100 000 компания производила</w:t>
      </w:r>
      <w:proofErr w:type="gramEnd"/>
      <w:r w:rsidR="00876BF3">
        <w:rPr>
          <w:rFonts w:ascii="Times New Roman" w:hAnsi="Times New Roman" w:cs="Times New Roman"/>
          <w:sz w:val="24"/>
          <w:szCs w:val="24"/>
        </w:rPr>
        <w:t xml:space="preserve"> бы их в огромном количестве. Так почему же мы не покупаем </w:t>
      </w:r>
      <w:proofErr w:type="spellStart"/>
      <w:r w:rsidR="00876BF3">
        <w:rPr>
          <w:rFonts w:ascii="Times New Roman" w:hAnsi="Times New Roman" w:cs="Times New Roman"/>
          <w:sz w:val="24"/>
          <w:szCs w:val="24"/>
        </w:rPr>
        <w:t>айфоны</w:t>
      </w:r>
      <w:proofErr w:type="spellEnd"/>
      <w:r w:rsidR="00876BF3">
        <w:rPr>
          <w:rFonts w:ascii="Times New Roman" w:hAnsi="Times New Roman" w:cs="Times New Roman"/>
          <w:sz w:val="24"/>
          <w:szCs w:val="24"/>
        </w:rPr>
        <w:t xml:space="preserve"> по 1000 рублей (мы не берем в расчет китайские подделки), а компании не производят </w:t>
      </w:r>
      <w:proofErr w:type="spellStart"/>
      <w:r w:rsidR="00876BF3">
        <w:rPr>
          <w:rFonts w:ascii="Times New Roman" w:hAnsi="Times New Roman" w:cs="Times New Roman"/>
          <w:sz w:val="24"/>
          <w:szCs w:val="24"/>
        </w:rPr>
        <w:t>айфоны</w:t>
      </w:r>
      <w:proofErr w:type="spellEnd"/>
      <w:r w:rsidR="00876BF3">
        <w:rPr>
          <w:rFonts w:ascii="Times New Roman" w:hAnsi="Times New Roman" w:cs="Times New Roman"/>
          <w:sz w:val="24"/>
          <w:szCs w:val="24"/>
        </w:rPr>
        <w:t xml:space="preserve"> стоимостью по 100 000? Потому что обе стороны вынуждены договариваться, чтобы покупателю </w:t>
      </w:r>
      <w:proofErr w:type="gramStart"/>
      <w:r w:rsidR="00876BF3">
        <w:rPr>
          <w:rFonts w:ascii="Times New Roman" w:hAnsi="Times New Roman" w:cs="Times New Roman"/>
          <w:sz w:val="24"/>
          <w:szCs w:val="24"/>
        </w:rPr>
        <w:t>было</w:t>
      </w:r>
      <w:proofErr w:type="gramEnd"/>
      <w:r w:rsidR="00876BF3">
        <w:rPr>
          <w:rFonts w:ascii="Times New Roman" w:hAnsi="Times New Roman" w:cs="Times New Roman"/>
          <w:sz w:val="24"/>
          <w:szCs w:val="24"/>
        </w:rPr>
        <w:t xml:space="preserve"> что купить на рынке, а продавцу -  что продать. Таким образом возникает ситуация рыночного равновесия.  </w:t>
      </w:r>
      <w:r>
        <w:rPr>
          <w:rFonts w:ascii="Times New Roman" w:hAnsi="Times New Roman" w:cs="Times New Roman"/>
          <w:sz w:val="24"/>
          <w:szCs w:val="24"/>
        </w:rPr>
        <w:t>Ниже</w:t>
      </w:r>
      <w:r w:rsidR="00876BF3">
        <w:rPr>
          <w:rFonts w:ascii="Times New Roman" w:hAnsi="Times New Roman" w:cs="Times New Roman"/>
          <w:sz w:val="24"/>
          <w:szCs w:val="24"/>
        </w:rPr>
        <w:t xml:space="preserve"> – графическое изображение рыночного равновесия.</w:t>
      </w:r>
    </w:p>
    <w:p w:rsidR="00D707EF" w:rsidRDefault="00876BF3" w:rsidP="00876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70835" cy="1878880"/>
            <wp:effectExtent l="95250" t="76200" r="100965" b="8327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835" cy="18788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76BF3" w:rsidRDefault="00876BF3" w:rsidP="00876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видно, чем выше цена, тем меньше покупателей готово купить данный товар. И наоборот, чем цена ниже, тем меньше производители готовы его производить. </w:t>
      </w:r>
    </w:p>
    <w:p w:rsidR="00876BF3" w:rsidRDefault="00876BF3" w:rsidP="00876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BF3" w:rsidRDefault="00876BF3" w:rsidP="00876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27521" cy="1809750"/>
            <wp:effectExtent l="114300" t="57150" r="101429" b="5715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521" cy="1809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76BF3" w:rsidRDefault="00876BF3" w:rsidP="00876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BF3" w:rsidRDefault="00876BF3" w:rsidP="00876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№5</w:t>
      </w:r>
    </w:p>
    <w:p w:rsidR="00876BF3" w:rsidRDefault="00876BF3" w:rsidP="00876BF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0544E" w:rsidRDefault="0000544E" w:rsidP="00876BF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Определяем, какой график мы видим? Д – «давай», т.е. это график спроса. Это видно и по буквам и из текста условия. </w:t>
      </w:r>
    </w:p>
    <w:p w:rsidR="0000544E" w:rsidRDefault="0000544E" w:rsidP="00876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60744" cy="1609725"/>
            <wp:effectExtent l="95250" t="76200" r="106306" b="85725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744" cy="16097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0544E" w:rsidRDefault="0000544E" w:rsidP="00876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одной и той же цене (проведем линию из точки Р1) мы видим, что количество товара, который покупатели готовы приобрести у нас изменился - из Q1переместился в Q2, т.е. если график сдвинулся вправо, то спрос будет расти, если влево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адать. </w:t>
      </w:r>
    </w:p>
    <w:p w:rsidR="0000544E" w:rsidRDefault="0000544E" w:rsidP="00876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 же самое касается и предложения. </w:t>
      </w:r>
    </w:p>
    <w:p w:rsidR="0000544E" w:rsidRDefault="0000544E" w:rsidP="00876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44E" w:rsidRDefault="0000544E" w:rsidP="00876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Вспомним, какие факторы влияют на спрос и предложение</w:t>
      </w:r>
    </w:p>
    <w:p w:rsidR="0000544E" w:rsidRDefault="0000544E" w:rsidP="00876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44E" w:rsidRDefault="0000544E" w:rsidP="00A8686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Факторы, приводящие к </w:t>
      </w:r>
      <w:r w:rsidRPr="00A86863">
        <w:rPr>
          <w:rFonts w:ascii="Times New Roman" w:hAnsi="Times New Roman" w:cs="Times New Roman"/>
          <w:b/>
          <w:i/>
          <w:sz w:val="24"/>
          <w:szCs w:val="24"/>
        </w:rPr>
        <w:t>изменению спроса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Style w:val="a5"/>
        <w:tblW w:w="0" w:type="auto"/>
        <w:tblLook w:val="04A0"/>
      </w:tblPr>
      <w:tblGrid>
        <w:gridCol w:w="4644"/>
        <w:gridCol w:w="4678"/>
      </w:tblGrid>
      <w:tr w:rsidR="0000544E" w:rsidTr="00A86863">
        <w:tc>
          <w:tcPr>
            <w:tcW w:w="4644" w:type="dxa"/>
          </w:tcPr>
          <w:p w:rsidR="0000544E" w:rsidRPr="00A86863" w:rsidRDefault="0000544E" w:rsidP="00A86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863">
              <w:rPr>
                <w:rFonts w:ascii="Times New Roman" w:hAnsi="Times New Roman" w:cs="Times New Roman"/>
                <w:b/>
                <w:sz w:val="24"/>
                <w:szCs w:val="24"/>
              </w:rPr>
              <w:t>РОСТ</w:t>
            </w:r>
          </w:p>
        </w:tc>
        <w:tc>
          <w:tcPr>
            <w:tcW w:w="4678" w:type="dxa"/>
          </w:tcPr>
          <w:p w:rsidR="0000544E" w:rsidRPr="00A86863" w:rsidRDefault="0000544E" w:rsidP="00A86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863">
              <w:rPr>
                <w:rFonts w:ascii="Times New Roman" w:hAnsi="Times New Roman" w:cs="Times New Roman"/>
                <w:b/>
                <w:sz w:val="24"/>
                <w:szCs w:val="24"/>
              </w:rPr>
              <w:t>ПАДЕНИЕ</w:t>
            </w:r>
          </w:p>
        </w:tc>
      </w:tr>
      <w:tr w:rsidR="0000544E" w:rsidTr="00A86863">
        <w:tc>
          <w:tcPr>
            <w:tcW w:w="4644" w:type="dxa"/>
          </w:tcPr>
          <w:p w:rsidR="0000544E" w:rsidRDefault="0000544E" w:rsidP="0087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цены</w:t>
            </w:r>
          </w:p>
        </w:tc>
        <w:tc>
          <w:tcPr>
            <w:tcW w:w="4678" w:type="dxa"/>
          </w:tcPr>
          <w:p w:rsidR="0000544E" w:rsidRDefault="00A86863" w:rsidP="0087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цены</w:t>
            </w:r>
          </w:p>
        </w:tc>
      </w:tr>
      <w:tr w:rsidR="0000544E" w:rsidTr="00A86863">
        <w:tc>
          <w:tcPr>
            <w:tcW w:w="4644" w:type="dxa"/>
          </w:tcPr>
          <w:p w:rsidR="0000544E" w:rsidRDefault="0000544E" w:rsidP="0087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уровня доходов населения</w:t>
            </w:r>
          </w:p>
        </w:tc>
        <w:tc>
          <w:tcPr>
            <w:tcW w:w="4678" w:type="dxa"/>
          </w:tcPr>
          <w:p w:rsidR="0000544E" w:rsidRDefault="00A86863" w:rsidP="0087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Падение уровня доходов населения</w:t>
            </w:r>
          </w:p>
        </w:tc>
      </w:tr>
      <w:tr w:rsidR="0000544E" w:rsidTr="00A86863">
        <w:tc>
          <w:tcPr>
            <w:tcW w:w="4644" w:type="dxa"/>
          </w:tcPr>
          <w:p w:rsidR="0000544E" w:rsidRDefault="0000544E" w:rsidP="0087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 потребительского интерес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мода)</w:t>
            </w:r>
          </w:p>
        </w:tc>
        <w:tc>
          <w:tcPr>
            <w:tcW w:w="4678" w:type="dxa"/>
          </w:tcPr>
          <w:p w:rsidR="0000544E" w:rsidRDefault="00A86863" w:rsidP="0087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Падение потребительского интереса</w:t>
            </w:r>
          </w:p>
        </w:tc>
      </w:tr>
      <w:tr w:rsidR="0000544E" w:rsidTr="00A86863">
        <w:tc>
          <w:tcPr>
            <w:tcW w:w="4644" w:type="dxa"/>
          </w:tcPr>
          <w:p w:rsidR="0000544E" w:rsidRDefault="0000544E" w:rsidP="0087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Ожидание роста цен</w:t>
            </w:r>
          </w:p>
        </w:tc>
        <w:tc>
          <w:tcPr>
            <w:tcW w:w="4678" w:type="dxa"/>
          </w:tcPr>
          <w:p w:rsidR="0000544E" w:rsidRDefault="00A86863" w:rsidP="0087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Появление товаров-заменителей</w:t>
            </w:r>
            <w:r w:rsidR="003867C9">
              <w:rPr>
                <w:rFonts w:ascii="Times New Roman" w:hAnsi="Times New Roman" w:cs="Times New Roman"/>
                <w:sz w:val="24"/>
                <w:szCs w:val="24"/>
              </w:rPr>
              <w:t xml:space="preserve"> (субститутов)</w:t>
            </w:r>
          </w:p>
        </w:tc>
      </w:tr>
      <w:tr w:rsidR="0000544E" w:rsidTr="00A86863">
        <w:tc>
          <w:tcPr>
            <w:tcW w:w="4644" w:type="dxa"/>
          </w:tcPr>
          <w:p w:rsidR="0000544E" w:rsidRDefault="00A86863" w:rsidP="0087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Стимулирование спроса правительством</w:t>
            </w:r>
          </w:p>
        </w:tc>
        <w:tc>
          <w:tcPr>
            <w:tcW w:w="4678" w:type="dxa"/>
          </w:tcPr>
          <w:p w:rsidR="0000544E" w:rsidRDefault="0000544E" w:rsidP="00876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544E" w:rsidRPr="0000544E" w:rsidRDefault="0000544E" w:rsidP="00876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44E" w:rsidRDefault="00A86863" w:rsidP="00876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пройдемся по всем вариантам ответа:</w:t>
      </w:r>
    </w:p>
    <w:tbl>
      <w:tblPr>
        <w:tblStyle w:val="a5"/>
        <w:tblW w:w="0" w:type="auto"/>
        <w:tblLook w:val="04A0"/>
      </w:tblPr>
      <w:tblGrid>
        <w:gridCol w:w="4644"/>
        <w:gridCol w:w="4678"/>
      </w:tblGrid>
      <w:tr w:rsidR="00A86863" w:rsidTr="000F48C9">
        <w:tc>
          <w:tcPr>
            <w:tcW w:w="4644" w:type="dxa"/>
          </w:tcPr>
          <w:p w:rsidR="00A86863" w:rsidRDefault="00A86863" w:rsidP="00A8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ожиданием экономического подъема</w:t>
            </w:r>
          </w:p>
        </w:tc>
        <w:tc>
          <w:tcPr>
            <w:tcW w:w="4678" w:type="dxa"/>
          </w:tcPr>
          <w:p w:rsidR="00A86863" w:rsidRDefault="00A86863" w:rsidP="000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Нет, т.к. никак не скажется на изменении спроса</w:t>
            </w:r>
          </w:p>
        </w:tc>
      </w:tr>
      <w:tr w:rsidR="00A86863" w:rsidTr="000F48C9">
        <w:tc>
          <w:tcPr>
            <w:tcW w:w="4644" w:type="dxa"/>
          </w:tcPr>
          <w:p w:rsidR="00A86863" w:rsidRDefault="00A86863" w:rsidP="000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завершением отпускного сезона</w:t>
            </w:r>
          </w:p>
        </w:tc>
        <w:tc>
          <w:tcPr>
            <w:tcW w:w="4678" w:type="dxa"/>
          </w:tcPr>
          <w:p w:rsidR="00A86863" w:rsidRDefault="003867C9" w:rsidP="00386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Нет, это м</w:t>
            </w:r>
            <w:r w:rsidR="00A86863">
              <w:rPr>
                <w:rFonts w:ascii="Times New Roman" w:hAnsi="Times New Roman" w:cs="Times New Roman"/>
                <w:sz w:val="24"/>
                <w:szCs w:val="24"/>
              </w:rPr>
              <w:t xml:space="preserve">огло повлиять лишь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</w:t>
            </w:r>
            <w:r w:rsidR="00A86863">
              <w:rPr>
                <w:rFonts w:ascii="Times New Roman" w:hAnsi="Times New Roman" w:cs="Times New Roman"/>
                <w:sz w:val="24"/>
                <w:szCs w:val="24"/>
              </w:rPr>
              <w:t>спрос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86863">
              <w:rPr>
                <w:rFonts w:ascii="Times New Roman" w:hAnsi="Times New Roman" w:cs="Times New Roman"/>
                <w:sz w:val="24"/>
                <w:szCs w:val="24"/>
              </w:rPr>
              <w:t xml:space="preserve"> на купальники</w:t>
            </w:r>
          </w:p>
        </w:tc>
      </w:tr>
      <w:tr w:rsidR="00A86863" w:rsidTr="000F48C9">
        <w:tc>
          <w:tcPr>
            <w:tcW w:w="4644" w:type="dxa"/>
          </w:tcPr>
          <w:p w:rsidR="00A86863" w:rsidRDefault="00A86863" w:rsidP="000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увеличением доходов потребителей</w:t>
            </w:r>
          </w:p>
        </w:tc>
        <w:tc>
          <w:tcPr>
            <w:tcW w:w="4678" w:type="dxa"/>
          </w:tcPr>
          <w:p w:rsidR="00A86863" w:rsidRDefault="003867C9" w:rsidP="000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 ответ</w:t>
            </w:r>
          </w:p>
        </w:tc>
      </w:tr>
      <w:tr w:rsidR="00A86863" w:rsidTr="000F48C9">
        <w:tc>
          <w:tcPr>
            <w:tcW w:w="4644" w:type="dxa"/>
          </w:tcPr>
          <w:p w:rsidR="00A86863" w:rsidRDefault="00A86863" w:rsidP="000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ростом числа строительных фирм</w:t>
            </w:r>
          </w:p>
        </w:tc>
        <w:tc>
          <w:tcPr>
            <w:tcW w:w="4678" w:type="dxa"/>
          </w:tcPr>
          <w:p w:rsidR="00A86863" w:rsidRDefault="00A86863" w:rsidP="000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Могло повлиять на спрос. На конкурентном рынке </w:t>
            </w:r>
            <w:r w:rsidR="003867C9">
              <w:rPr>
                <w:rFonts w:ascii="Times New Roman" w:hAnsi="Times New Roman" w:cs="Times New Roman"/>
                <w:sz w:val="24"/>
                <w:szCs w:val="24"/>
              </w:rPr>
              <w:t xml:space="preserve">увеличивается число фирм, а это, следовательно,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приведет к снижению цены </w:t>
            </w:r>
            <w:r w:rsidR="003867C9">
              <w:rPr>
                <w:rFonts w:ascii="Times New Roman" w:hAnsi="Times New Roman" w:cs="Times New Roman"/>
                <w:sz w:val="24"/>
                <w:szCs w:val="24"/>
              </w:rPr>
              <w:t xml:space="preserve">на предлагаемые товары и услуги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3867C9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увеличению спроса. Т.е. при определенных условиях</w:t>
            </w:r>
            <w:r w:rsidR="003867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числа строительных фирм также мо</w:t>
            </w:r>
            <w:r w:rsidR="003867C9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привести к </w:t>
            </w:r>
            <w:r w:rsidR="003867C9">
              <w:rPr>
                <w:rFonts w:ascii="Times New Roman" w:hAnsi="Times New Roman" w:cs="Times New Roman"/>
                <w:sz w:val="24"/>
                <w:szCs w:val="24"/>
              </w:rPr>
              <w:t>увеличению спроса. Этот вариант ответа тоже подходит, но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ужно выбрать один вариант. </w:t>
            </w:r>
          </w:p>
          <w:p w:rsidR="00A86863" w:rsidRDefault="00A86863" w:rsidP="00A8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</w:t>
            </w:r>
            <w:r w:rsidR="003867C9">
              <w:rPr>
                <w:rFonts w:ascii="Times New Roman" w:hAnsi="Times New Roman" w:cs="Times New Roman"/>
                <w:sz w:val="24"/>
                <w:szCs w:val="24"/>
              </w:rPr>
              <w:t xml:space="preserve">ельно прочитаем условие 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«Это перемещение могло быть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связано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863">
              <w:rPr>
                <w:rFonts w:ascii="Times New Roman" w:hAnsi="Times New Roman" w:cs="Times New Roman"/>
                <w:i/>
                <w:sz w:val="24"/>
                <w:szCs w:val="24"/>
              </w:rPr>
              <w:t>прежде 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поэтому выбирая самый точный ответ мы остановимся на варианте №3</w:t>
            </w:r>
          </w:p>
        </w:tc>
      </w:tr>
    </w:tbl>
    <w:p w:rsidR="00A86863" w:rsidRDefault="00A86863" w:rsidP="00876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6863" w:rsidRDefault="00A86863" w:rsidP="00876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Дополним наш алгоритм</w:t>
      </w:r>
      <w:r w:rsidR="00642DE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42DEB" w:rsidRDefault="00642DEB" w:rsidP="00876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DEB" w:rsidRPr="00A175A0" w:rsidRDefault="00642DEB" w:rsidP="00642D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5A0">
        <w:rPr>
          <w:rFonts w:ascii="Times New Roman" w:hAnsi="Times New Roman" w:cs="Times New Roman"/>
          <w:b/>
          <w:sz w:val="24"/>
          <w:szCs w:val="24"/>
        </w:rPr>
        <w:t>Алгоритм решения задания №7 с экономическим графиком</w:t>
      </w:r>
    </w:p>
    <w:p w:rsidR="00642DEB" w:rsidRDefault="00642DEB" w:rsidP="00642DEB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Внимательно читаем условие задания</w:t>
      </w:r>
    </w:p>
    <w:p w:rsidR="00642DEB" w:rsidRDefault="00642DEB" w:rsidP="00642DEB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Определяем тип графика</w:t>
      </w:r>
    </w:p>
    <w:p w:rsidR="00642DEB" w:rsidRPr="00A175A0" w:rsidRDefault="00642DEB" w:rsidP="00642DE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175A0">
        <w:rPr>
          <w:rFonts w:ascii="Times New Roman" w:hAnsi="Times New Roman" w:cs="Times New Roman"/>
          <w:i/>
          <w:sz w:val="24"/>
          <w:szCs w:val="24"/>
        </w:rPr>
        <w:t>Экономический цикл:</w:t>
      </w:r>
    </w:p>
    <w:p w:rsidR="00642DEB" w:rsidRDefault="00642DEB" w:rsidP="00642DEB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Определяем точку на графике: пик или спад</w:t>
      </w:r>
    </w:p>
    <w:p w:rsidR="00642DEB" w:rsidRDefault="00642DEB" w:rsidP="00642DEB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Определяем черты, характерные для пика или спада</w:t>
      </w:r>
    </w:p>
    <w:p w:rsidR="00642DEB" w:rsidRDefault="00642DEB" w:rsidP="00642DEB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Проверяем все варианты ответов, вычеркивая неподходящие и ставя знак вопроса возле тех, в которых не уверены</w:t>
      </w:r>
    </w:p>
    <w:p w:rsidR="00642DEB" w:rsidRPr="00A175A0" w:rsidRDefault="00642DEB" w:rsidP="00642DEB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Проверяем выбранный ответ на соответствие характерным чертам явления, заложенного в задании.</w:t>
      </w:r>
    </w:p>
    <w:p w:rsidR="00642DEB" w:rsidRPr="002E095E" w:rsidRDefault="00642DEB" w:rsidP="00642DE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E095E">
        <w:rPr>
          <w:rFonts w:ascii="Times New Roman" w:hAnsi="Times New Roman" w:cs="Times New Roman"/>
          <w:i/>
          <w:sz w:val="24"/>
          <w:szCs w:val="24"/>
        </w:rPr>
        <w:t>Издержки производства:</w:t>
      </w:r>
    </w:p>
    <w:p w:rsidR="00642DEB" w:rsidRDefault="00642DEB" w:rsidP="00642DEB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Определяем тип издержек</w:t>
      </w:r>
    </w:p>
    <w:p w:rsidR="00642DEB" w:rsidRPr="002E095E" w:rsidRDefault="00642DEB" w:rsidP="00642DEB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Вспоминаем, что относится к каким издержкам</w:t>
      </w:r>
    </w:p>
    <w:p w:rsidR="00642DEB" w:rsidRDefault="00642DEB" w:rsidP="00642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DEB" w:rsidRPr="00642DEB" w:rsidRDefault="00642DEB" w:rsidP="00642DE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42DEB">
        <w:rPr>
          <w:rFonts w:ascii="Times New Roman" w:hAnsi="Times New Roman" w:cs="Times New Roman"/>
          <w:i/>
          <w:sz w:val="24"/>
          <w:szCs w:val="24"/>
        </w:rPr>
        <w:t>Спрос-предложение:</w:t>
      </w:r>
    </w:p>
    <w:p w:rsidR="00642DEB" w:rsidRDefault="00642DEB" w:rsidP="00642DEB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Определяем вид линии перемещения: спрос (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), предложение</w:t>
      </w:r>
      <w:r w:rsidRPr="00642D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42DEB" w:rsidRDefault="00642DEB" w:rsidP="00642DEB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Определяем направление перемещения: влево – снижение, вправо – повышение спроса (предложения).</w:t>
      </w:r>
    </w:p>
    <w:p w:rsidR="00642DEB" w:rsidRDefault="00642DEB" w:rsidP="00642DEB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Вспоминаем факторы, ведущие к увеличению/уменьшению спроса/предложения</w:t>
      </w:r>
    </w:p>
    <w:p w:rsidR="00642DEB" w:rsidRDefault="00642DEB" w:rsidP="00642DEB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Идем по всем вариантам ответа, вычеркивая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неподходящие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ставя знак вопроса возле тех, в которых не уверены.</w:t>
      </w:r>
    </w:p>
    <w:p w:rsidR="00642DEB" w:rsidRPr="00642DEB" w:rsidRDefault="00642DEB" w:rsidP="00642DEB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Выбираем самый точный вариант ответа</w:t>
      </w:r>
    </w:p>
    <w:p w:rsidR="00A86863" w:rsidRDefault="00A86863" w:rsidP="00876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6863" w:rsidRDefault="00A86863" w:rsidP="00876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6863" w:rsidRDefault="00A86863" w:rsidP="00876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№6</w:t>
      </w:r>
    </w:p>
    <w:p w:rsidR="00A86863" w:rsidRDefault="00A86863" w:rsidP="00876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6863" w:rsidRDefault="00A86863" w:rsidP="00876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47925" cy="1543050"/>
            <wp:effectExtent l="114300" t="76200" r="104775" b="7620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5430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86863" w:rsidRDefault="00A86863" w:rsidP="00876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7C9" w:rsidRDefault="003867C9" w:rsidP="00876BF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графике отражена ситуация снижения предложения. Чтобы выбрать ответ, правильно объясняющий данную ситуацию, необходимо вспомнить факторы, приводящие  к </w:t>
      </w:r>
      <w:r w:rsidRPr="003867C9">
        <w:rPr>
          <w:rFonts w:ascii="Times New Roman" w:hAnsi="Times New Roman" w:cs="Times New Roman"/>
          <w:b/>
          <w:i/>
          <w:sz w:val="24"/>
          <w:szCs w:val="24"/>
        </w:rPr>
        <w:t>изменению предложения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tbl>
      <w:tblPr>
        <w:tblStyle w:val="a5"/>
        <w:tblW w:w="0" w:type="auto"/>
        <w:tblLook w:val="04A0"/>
      </w:tblPr>
      <w:tblGrid>
        <w:gridCol w:w="4644"/>
        <w:gridCol w:w="4678"/>
      </w:tblGrid>
      <w:tr w:rsidR="003867C9" w:rsidRPr="00A86863" w:rsidTr="000F48C9">
        <w:tc>
          <w:tcPr>
            <w:tcW w:w="4644" w:type="dxa"/>
          </w:tcPr>
          <w:p w:rsidR="003867C9" w:rsidRPr="00A86863" w:rsidRDefault="003867C9" w:rsidP="000F4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863">
              <w:rPr>
                <w:rFonts w:ascii="Times New Roman" w:hAnsi="Times New Roman" w:cs="Times New Roman"/>
                <w:b/>
                <w:sz w:val="24"/>
                <w:szCs w:val="24"/>
              </w:rPr>
              <w:t>РОСТ</w:t>
            </w:r>
          </w:p>
        </w:tc>
        <w:tc>
          <w:tcPr>
            <w:tcW w:w="4678" w:type="dxa"/>
          </w:tcPr>
          <w:p w:rsidR="003867C9" w:rsidRPr="00A86863" w:rsidRDefault="003867C9" w:rsidP="000F4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863">
              <w:rPr>
                <w:rFonts w:ascii="Times New Roman" w:hAnsi="Times New Roman" w:cs="Times New Roman"/>
                <w:b/>
                <w:sz w:val="24"/>
                <w:szCs w:val="24"/>
              </w:rPr>
              <w:t>ПАДЕНИЕ</w:t>
            </w:r>
          </w:p>
        </w:tc>
      </w:tr>
      <w:tr w:rsidR="003867C9" w:rsidTr="000F48C9">
        <w:tc>
          <w:tcPr>
            <w:tcW w:w="4644" w:type="dxa"/>
          </w:tcPr>
          <w:p w:rsidR="003867C9" w:rsidRDefault="003867C9" w:rsidP="000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Появление новых технологий</w:t>
            </w:r>
          </w:p>
        </w:tc>
        <w:tc>
          <w:tcPr>
            <w:tcW w:w="4678" w:type="dxa"/>
          </w:tcPr>
          <w:p w:rsidR="003867C9" w:rsidRDefault="003867C9" w:rsidP="000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налогов</w:t>
            </w:r>
          </w:p>
        </w:tc>
      </w:tr>
      <w:tr w:rsidR="003867C9" w:rsidTr="000F48C9">
        <w:tc>
          <w:tcPr>
            <w:tcW w:w="4644" w:type="dxa"/>
          </w:tcPr>
          <w:p w:rsidR="003867C9" w:rsidRDefault="003867C9" w:rsidP="000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налогов</w:t>
            </w:r>
          </w:p>
        </w:tc>
        <w:tc>
          <w:tcPr>
            <w:tcW w:w="4678" w:type="dxa"/>
          </w:tcPr>
          <w:p w:rsidR="003867C9" w:rsidRDefault="003867C9" w:rsidP="000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Недостаток ресурсов</w:t>
            </w:r>
          </w:p>
        </w:tc>
      </w:tr>
      <w:tr w:rsidR="003867C9" w:rsidTr="000F48C9">
        <w:tc>
          <w:tcPr>
            <w:tcW w:w="4644" w:type="dxa"/>
          </w:tcPr>
          <w:p w:rsidR="003867C9" w:rsidRDefault="003867C9" w:rsidP="000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дотаций государства</w:t>
            </w:r>
          </w:p>
        </w:tc>
        <w:tc>
          <w:tcPr>
            <w:tcW w:w="4678" w:type="dxa"/>
          </w:tcPr>
          <w:p w:rsidR="003867C9" w:rsidRDefault="003867C9" w:rsidP="000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стоимости ресурсов</w:t>
            </w:r>
          </w:p>
        </w:tc>
      </w:tr>
      <w:tr w:rsidR="003867C9" w:rsidTr="000F48C9">
        <w:tc>
          <w:tcPr>
            <w:tcW w:w="4644" w:type="dxa"/>
          </w:tcPr>
          <w:p w:rsidR="003867C9" w:rsidRDefault="003867C9" w:rsidP="000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Доступность новых ресурсов</w:t>
            </w:r>
          </w:p>
        </w:tc>
        <w:tc>
          <w:tcPr>
            <w:tcW w:w="4678" w:type="dxa"/>
          </w:tcPr>
          <w:p w:rsidR="003867C9" w:rsidRDefault="003867C9" w:rsidP="000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комплементов</w:t>
            </w:r>
          </w:p>
        </w:tc>
      </w:tr>
      <w:tr w:rsidR="003867C9" w:rsidTr="000F48C9">
        <w:tc>
          <w:tcPr>
            <w:tcW w:w="4644" w:type="dxa"/>
          </w:tcPr>
          <w:p w:rsidR="003867C9" w:rsidRDefault="003867C9" w:rsidP="000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наличия дополнительных товаров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(комплементы)</w:t>
            </w:r>
          </w:p>
        </w:tc>
        <w:tc>
          <w:tcPr>
            <w:tcW w:w="4678" w:type="dxa"/>
          </w:tcPr>
          <w:p w:rsidR="003867C9" w:rsidRDefault="003867C9" w:rsidP="000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Плохие погодные условия</w:t>
            </w:r>
          </w:p>
        </w:tc>
      </w:tr>
      <w:tr w:rsidR="003867C9" w:rsidTr="000F48C9">
        <w:tc>
          <w:tcPr>
            <w:tcW w:w="4644" w:type="dxa"/>
          </w:tcPr>
          <w:p w:rsidR="003867C9" w:rsidRDefault="003867C9" w:rsidP="000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Хороший урожай</w:t>
            </w:r>
          </w:p>
        </w:tc>
        <w:tc>
          <w:tcPr>
            <w:tcW w:w="4678" w:type="dxa"/>
          </w:tcPr>
          <w:p w:rsidR="003867C9" w:rsidRDefault="003867C9" w:rsidP="000F4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C9" w:rsidTr="000F48C9">
        <w:tc>
          <w:tcPr>
            <w:tcW w:w="4644" w:type="dxa"/>
          </w:tcPr>
          <w:p w:rsidR="003867C9" w:rsidRDefault="003867C9" w:rsidP="000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объемов рынка</w:t>
            </w:r>
          </w:p>
        </w:tc>
        <w:tc>
          <w:tcPr>
            <w:tcW w:w="4678" w:type="dxa"/>
          </w:tcPr>
          <w:p w:rsidR="003867C9" w:rsidRDefault="003867C9" w:rsidP="000F4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C9" w:rsidTr="000F48C9">
        <w:tc>
          <w:tcPr>
            <w:tcW w:w="4644" w:type="dxa"/>
          </w:tcPr>
          <w:p w:rsidR="003867C9" w:rsidRDefault="003867C9" w:rsidP="000F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новых фирм на рынке</w:t>
            </w:r>
          </w:p>
        </w:tc>
        <w:tc>
          <w:tcPr>
            <w:tcW w:w="4678" w:type="dxa"/>
          </w:tcPr>
          <w:p w:rsidR="003867C9" w:rsidRDefault="003867C9" w:rsidP="000F4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67C9" w:rsidRDefault="003867C9" w:rsidP="00876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DEB" w:rsidRDefault="00642DEB" w:rsidP="00876BF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42DEB" w:rsidRDefault="00642DEB" w:rsidP="00876BF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42DEB" w:rsidRDefault="00642DEB" w:rsidP="00876BF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42DEB" w:rsidRDefault="00642DEB" w:rsidP="00876BF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sectPr w:rsidR="00642DEB" w:rsidSect="00F93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3135"/>
    <w:multiLevelType w:val="hybridMultilevel"/>
    <w:tmpl w:val="3F9A8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82662"/>
    <w:multiLevelType w:val="hybridMultilevel"/>
    <w:tmpl w:val="242C0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D4DE6"/>
    <w:multiLevelType w:val="hybridMultilevel"/>
    <w:tmpl w:val="3B3A6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37BBF"/>
    <w:multiLevelType w:val="hybridMultilevel"/>
    <w:tmpl w:val="242C0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E50"/>
    <w:rsid w:val="0000544E"/>
    <w:rsid w:val="00042373"/>
    <w:rsid w:val="000F0CF0"/>
    <w:rsid w:val="00162EB2"/>
    <w:rsid w:val="001B2FA1"/>
    <w:rsid w:val="001C2A0C"/>
    <w:rsid w:val="002E095E"/>
    <w:rsid w:val="003867C9"/>
    <w:rsid w:val="00475D7B"/>
    <w:rsid w:val="00544707"/>
    <w:rsid w:val="00642DEB"/>
    <w:rsid w:val="00642E50"/>
    <w:rsid w:val="006950EB"/>
    <w:rsid w:val="007E6807"/>
    <w:rsid w:val="00876BF3"/>
    <w:rsid w:val="00A175A0"/>
    <w:rsid w:val="00A31272"/>
    <w:rsid w:val="00A86863"/>
    <w:rsid w:val="00BD549E"/>
    <w:rsid w:val="00C80BF6"/>
    <w:rsid w:val="00CE3713"/>
    <w:rsid w:val="00D36BA9"/>
    <w:rsid w:val="00D61EF0"/>
    <w:rsid w:val="00D707EF"/>
    <w:rsid w:val="00F93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E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E68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876BF3"/>
    <w:rPr>
      <w:i/>
      <w:iCs/>
    </w:rPr>
  </w:style>
  <w:style w:type="paragraph" w:styleId="a7">
    <w:name w:val="List Paragraph"/>
    <w:basedOn w:val="a"/>
    <w:uiPriority w:val="34"/>
    <w:qFormat/>
    <w:rsid w:val="00D36B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2014-09-21T16:51:00Z</dcterms:created>
  <dcterms:modified xsi:type="dcterms:W3CDTF">2014-09-21T16:58:00Z</dcterms:modified>
</cp:coreProperties>
</file>