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E8" w:rsidRPr="00243CE8" w:rsidRDefault="00243CE8" w:rsidP="00243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noProof/>
          <w:sz w:val="16"/>
          <w:szCs w:val="16"/>
        </w:rPr>
      </w:pPr>
      <w:r w:rsidRPr="00243CE8">
        <w:rPr>
          <w:rFonts w:ascii="Times New Roman" w:hAnsi="Times New Roman" w:cs="Times New Roman"/>
          <w:b/>
          <w:noProof/>
          <w:sz w:val="16"/>
          <w:szCs w:val="16"/>
          <w:lang w:eastAsia="ru-RU"/>
        </w:rPr>
        <w:drawing>
          <wp:inline distT="0" distB="0" distL="0" distR="0">
            <wp:extent cx="390525" cy="533400"/>
            <wp:effectExtent l="19050" t="0" r="9525" b="0"/>
            <wp:docPr id="1" name="Рисунок 1" descr="Орел-УИС(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ел-УИС(ч-б)"/>
                    <pic:cNvPicPr>
                      <a:picLocks noChangeAspect="1" noChangeArrowheads="1"/>
                    </pic:cNvPicPr>
                  </pic:nvPicPr>
                  <pic:blipFill>
                    <a:blip r:embed="rId5" cstate="print">
                      <a:lum bright="-24000" contrast="82000"/>
                    </a:blip>
                    <a:srcRect/>
                    <a:stretch>
                      <a:fillRect/>
                    </a:stretch>
                  </pic:blipFill>
                  <pic:spPr bwMode="auto">
                    <a:xfrm>
                      <a:off x="0" y="0"/>
                      <a:ext cx="390525" cy="533400"/>
                    </a:xfrm>
                    <a:prstGeom prst="rect">
                      <a:avLst/>
                    </a:prstGeom>
                    <a:noFill/>
                    <a:ln w="9525">
                      <a:noFill/>
                      <a:miter lim="800000"/>
                      <a:headEnd/>
                      <a:tailEnd/>
                    </a:ln>
                  </pic:spPr>
                </pic:pic>
              </a:graphicData>
            </a:graphic>
          </wp:inline>
        </w:drawing>
      </w:r>
    </w:p>
    <w:p w:rsidR="00243CE8" w:rsidRPr="00243CE8" w:rsidRDefault="00243CE8" w:rsidP="00243CE8">
      <w:pPr>
        <w:jc w:val="center"/>
        <w:rPr>
          <w:rFonts w:ascii="Times New Roman" w:hAnsi="Times New Roman" w:cs="Times New Roman"/>
          <w:b/>
          <w:sz w:val="28"/>
          <w:szCs w:val="28"/>
        </w:rPr>
      </w:pPr>
      <w:r w:rsidRPr="00243CE8">
        <w:rPr>
          <w:rFonts w:ascii="Times New Roman" w:hAnsi="Times New Roman" w:cs="Times New Roman"/>
          <w:b/>
          <w:sz w:val="28"/>
          <w:szCs w:val="28"/>
        </w:rPr>
        <w:t xml:space="preserve">ФЕДЕРАЛЬНОЕ КАЗЕННОЕ ПРОФЕССИОНАЛЬНОЕ ОБРАЗОВАТЕЛЬНОЕ УЧРЕЖДЕНИЕ № 79 </w:t>
      </w:r>
      <w:r w:rsidRPr="00243CE8">
        <w:rPr>
          <w:rFonts w:ascii="Times New Roman" w:hAnsi="Times New Roman" w:cs="Times New Roman"/>
          <w:b/>
          <w:sz w:val="28"/>
          <w:szCs w:val="28"/>
        </w:rPr>
        <w:br/>
        <w:t>ФЕДЕРАЛЬНОЙ СЛУЖБЫ ИСПОЛНЕНИЯ НАКАЗАНИЙ</w:t>
      </w:r>
    </w:p>
    <w:p w:rsidR="00243CE8" w:rsidRPr="00243CE8" w:rsidRDefault="00243CE8" w:rsidP="00243CE8">
      <w:pPr>
        <w:jc w:val="center"/>
        <w:rPr>
          <w:rFonts w:ascii="Times New Roman" w:hAnsi="Times New Roman" w:cs="Times New Roman"/>
          <w:b/>
          <w:sz w:val="28"/>
          <w:szCs w:val="28"/>
        </w:rPr>
      </w:pPr>
      <w:r w:rsidRPr="00243CE8">
        <w:rPr>
          <w:rFonts w:ascii="Times New Roman" w:hAnsi="Times New Roman" w:cs="Times New Roman"/>
          <w:b/>
          <w:sz w:val="28"/>
          <w:szCs w:val="28"/>
        </w:rPr>
        <w:t>Филиал № 7</w:t>
      </w:r>
    </w:p>
    <w:p w:rsidR="00C8665E" w:rsidRDefault="00C8665E" w:rsidP="00C8665E">
      <w:pPr>
        <w:jc w:val="center"/>
        <w:rPr>
          <w:rFonts w:ascii="Times New Roman" w:hAnsi="Times New Roman" w:cs="Times New Roman"/>
          <w:b/>
          <w:bCs/>
          <w:sz w:val="28"/>
          <w:szCs w:val="28"/>
        </w:rPr>
      </w:pPr>
    </w:p>
    <w:p w:rsidR="00C8665E" w:rsidRDefault="00C8665E" w:rsidP="00C8665E">
      <w:pPr>
        <w:jc w:val="center"/>
        <w:rPr>
          <w:rFonts w:ascii="Times New Roman" w:hAnsi="Times New Roman" w:cs="Times New Roman"/>
          <w:b/>
          <w:bCs/>
          <w:sz w:val="28"/>
          <w:szCs w:val="28"/>
        </w:rPr>
      </w:pPr>
    </w:p>
    <w:p w:rsidR="00C8665E" w:rsidRDefault="00C8665E" w:rsidP="00C8665E">
      <w:pPr>
        <w:jc w:val="center"/>
        <w:rPr>
          <w:rFonts w:ascii="Times New Roman" w:hAnsi="Times New Roman" w:cs="Times New Roman"/>
          <w:b/>
          <w:bCs/>
          <w:sz w:val="28"/>
          <w:szCs w:val="28"/>
        </w:rPr>
      </w:pPr>
    </w:p>
    <w:p w:rsidR="00011E53" w:rsidRDefault="00011E53" w:rsidP="00C8665E">
      <w:pPr>
        <w:jc w:val="center"/>
        <w:rPr>
          <w:rFonts w:ascii="Times New Roman" w:hAnsi="Times New Roman" w:cs="Times New Roman"/>
          <w:b/>
          <w:bCs/>
          <w:sz w:val="28"/>
          <w:szCs w:val="28"/>
        </w:rPr>
      </w:pPr>
    </w:p>
    <w:p w:rsidR="00011E53" w:rsidRDefault="00011E53" w:rsidP="00243CE8">
      <w:pPr>
        <w:rPr>
          <w:rFonts w:ascii="Times New Roman" w:hAnsi="Times New Roman" w:cs="Times New Roman"/>
          <w:b/>
          <w:bCs/>
          <w:sz w:val="28"/>
          <w:szCs w:val="28"/>
        </w:rPr>
      </w:pPr>
    </w:p>
    <w:p w:rsidR="00011E53" w:rsidRDefault="00011E53" w:rsidP="00C8665E">
      <w:pPr>
        <w:jc w:val="center"/>
        <w:rPr>
          <w:rFonts w:ascii="Times New Roman" w:hAnsi="Times New Roman" w:cs="Times New Roman"/>
          <w:b/>
          <w:bCs/>
          <w:sz w:val="28"/>
          <w:szCs w:val="28"/>
        </w:rPr>
      </w:pPr>
    </w:p>
    <w:p w:rsidR="00C8665E" w:rsidRPr="00011E53" w:rsidRDefault="00011E53" w:rsidP="00C8665E">
      <w:pPr>
        <w:jc w:val="center"/>
        <w:rPr>
          <w:rFonts w:ascii="Times New Roman" w:hAnsi="Times New Roman" w:cs="Times New Roman"/>
          <w:b/>
          <w:bCs/>
          <w:sz w:val="36"/>
          <w:szCs w:val="36"/>
        </w:rPr>
      </w:pPr>
      <w:r w:rsidRPr="00011E53">
        <w:rPr>
          <w:rFonts w:ascii="Times New Roman" w:hAnsi="Times New Roman" w:cs="Times New Roman"/>
          <w:b/>
          <w:bCs/>
          <w:sz w:val="36"/>
          <w:szCs w:val="36"/>
        </w:rPr>
        <w:t>Методическая разработка открытого</w:t>
      </w:r>
      <w:r w:rsidR="00C8665E" w:rsidRPr="00011E53">
        <w:rPr>
          <w:rFonts w:ascii="Times New Roman" w:hAnsi="Times New Roman" w:cs="Times New Roman"/>
          <w:b/>
          <w:bCs/>
          <w:sz w:val="36"/>
          <w:szCs w:val="36"/>
        </w:rPr>
        <w:t xml:space="preserve"> урока </w:t>
      </w:r>
    </w:p>
    <w:p w:rsidR="00C8665E" w:rsidRPr="00C8665E" w:rsidRDefault="00C8665E" w:rsidP="00C8665E">
      <w:pPr>
        <w:spacing w:after="0" w:line="240" w:lineRule="auto"/>
        <w:jc w:val="center"/>
        <w:rPr>
          <w:rFonts w:ascii="Times New Roman" w:hAnsi="Times New Roman" w:cs="Times New Roman"/>
          <w:b/>
          <w:bCs/>
          <w:sz w:val="28"/>
          <w:szCs w:val="28"/>
        </w:rPr>
      </w:pPr>
      <w:r w:rsidRPr="00C8665E">
        <w:rPr>
          <w:rFonts w:ascii="Times New Roman" w:hAnsi="Times New Roman" w:cs="Times New Roman"/>
          <w:b/>
          <w:bCs/>
          <w:sz w:val="28"/>
          <w:szCs w:val="28"/>
        </w:rPr>
        <w:t xml:space="preserve">по ПМ.01 Подготовительно-сварочные работы </w:t>
      </w:r>
    </w:p>
    <w:p w:rsidR="00C8665E" w:rsidRPr="00C8665E" w:rsidRDefault="00C8665E" w:rsidP="00C8665E">
      <w:pPr>
        <w:spacing w:after="0" w:line="240" w:lineRule="auto"/>
        <w:jc w:val="center"/>
        <w:rPr>
          <w:rFonts w:ascii="Times New Roman" w:hAnsi="Times New Roman" w:cs="Times New Roman"/>
          <w:b/>
          <w:bCs/>
          <w:sz w:val="28"/>
          <w:szCs w:val="28"/>
        </w:rPr>
      </w:pPr>
      <w:r w:rsidRPr="00C8665E">
        <w:rPr>
          <w:rFonts w:ascii="Times New Roman" w:hAnsi="Times New Roman" w:cs="Times New Roman"/>
          <w:b/>
          <w:bCs/>
          <w:sz w:val="28"/>
          <w:szCs w:val="28"/>
        </w:rPr>
        <w:t xml:space="preserve">МДК.01.01 Подготовка металла к сварке </w:t>
      </w:r>
    </w:p>
    <w:p w:rsidR="00C8665E" w:rsidRDefault="00C8665E" w:rsidP="00C8665E">
      <w:pPr>
        <w:spacing w:after="0" w:line="240" w:lineRule="auto"/>
        <w:jc w:val="center"/>
        <w:rPr>
          <w:rFonts w:ascii="Times New Roman" w:hAnsi="Times New Roman" w:cs="Times New Roman"/>
          <w:b/>
          <w:bCs/>
          <w:sz w:val="28"/>
          <w:szCs w:val="28"/>
        </w:rPr>
      </w:pPr>
      <w:r w:rsidRPr="00C8665E">
        <w:rPr>
          <w:rFonts w:ascii="Times New Roman" w:hAnsi="Times New Roman" w:cs="Times New Roman"/>
          <w:b/>
          <w:bCs/>
          <w:sz w:val="28"/>
          <w:szCs w:val="28"/>
        </w:rPr>
        <w:t>профессия 150709.02 «Сварщик (электросварочные и газосварочные работы)»</w:t>
      </w:r>
      <w:r>
        <w:rPr>
          <w:rFonts w:ascii="Times New Roman" w:hAnsi="Times New Roman" w:cs="Times New Roman"/>
          <w:b/>
          <w:bCs/>
          <w:sz w:val="28"/>
          <w:szCs w:val="28"/>
        </w:rPr>
        <w:t xml:space="preserve"> </w:t>
      </w:r>
    </w:p>
    <w:p w:rsidR="00C8665E" w:rsidRDefault="00C8665E" w:rsidP="00C866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урока: «Резка металла»</w:t>
      </w:r>
    </w:p>
    <w:p w:rsidR="00C8665E" w:rsidRDefault="00C8665E" w:rsidP="00C8665E">
      <w:pPr>
        <w:spacing w:after="0" w:line="240" w:lineRule="auto"/>
        <w:jc w:val="center"/>
        <w:rPr>
          <w:rFonts w:ascii="Times New Roman" w:hAnsi="Times New Roman" w:cs="Times New Roman"/>
          <w:b/>
          <w:bCs/>
          <w:sz w:val="28"/>
          <w:szCs w:val="28"/>
        </w:rPr>
      </w:pPr>
    </w:p>
    <w:p w:rsidR="00C8665E" w:rsidRDefault="00C8665E" w:rsidP="00C8665E">
      <w:pPr>
        <w:spacing w:after="0" w:line="240" w:lineRule="auto"/>
        <w:jc w:val="center"/>
        <w:rPr>
          <w:rFonts w:ascii="Times New Roman" w:hAnsi="Times New Roman" w:cs="Times New Roman"/>
          <w:b/>
          <w:bCs/>
          <w:sz w:val="28"/>
          <w:szCs w:val="28"/>
        </w:rPr>
      </w:pPr>
    </w:p>
    <w:p w:rsidR="00C8665E" w:rsidRDefault="00C8665E" w:rsidP="00C8665E">
      <w:pPr>
        <w:spacing w:after="0" w:line="240" w:lineRule="auto"/>
        <w:jc w:val="center"/>
        <w:rPr>
          <w:rFonts w:ascii="Times New Roman" w:hAnsi="Times New Roman" w:cs="Times New Roman"/>
          <w:b/>
          <w:bCs/>
          <w:sz w:val="28"/>
          <w:szCs w:val="28"/>
        </w:rPr>
      </w:pPr>
    </w:p>
    <w:p w:rsidR="00C8665E" w:rsidRDefault="00C8665E" w:rsidP="00C8665E">
      <w:pPr>
        <w:spacing w:after="0" w:line="240" w:lineRule="auto"/>
        <w:jc w:val="center"/>
        <w:rPr>
          <w:rFonts w:ascii="Times New Roman" w:hAnsi="Times New Roman" w:cs="Times New Roman"/>
          <w:b/>
          <w:bCs/>
          <w:sz w:val="28"/>
          <w:szCs w:val="28"/>
        </w:rPr>
      </w:pPr>
    </w:p>
    <w:p w:rsidR="00C8665E" w:rsidRDefault="00C8665E" w:rsidP="00C8665E">
      <w:pPr>
        <w:spacing w:after="0" w:line="240" w:lineRule="auto"/>
        <w:jc w:val="center"/>
        <w:rPr>
          <w:rFonts w:ascii="Times New Roman" w:hAnsi="Times New Roman" w:cs="Times New Roman"/>
          <w:b/>
          <w:bCs/>
          <w:sz w:val="28"/>
          <w:szCs w:val="28"/>
        </w:rPr>
      </w:pPr>
    </w:p>
    <w:p w:rsidR="00C8665E" w:rsidRDefault="00C8665E" w:rsidP="00C8665E">
      <w:pPr>
        <w:spacing w:after="0" w:line="240" w:lineRule="auto"/>
        <w:jc w:val="center"/>
        <w:rPr>
          <w:rFonts w:ascii="Times New Roman" w:hAnsi="Times New Roman" w:cs="Times New Roman"/>
          <w:b/>
          <w:bCs/>
          <w:sz w:val="28"/>
          <w:szCs w:val="28"/>
        </w:rPr>
      </w:pPr>
    </w:p>
    <w:p w:rsidR="00C8665E" w:rsidRDefault="00C8665E" w:rsidP="00C8665E">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Разработал: преподаватель Д.Н. </w:t>
      </w:r>
      <w:proofErr w:type="spellStart"/>
      <w:r>
        <w:rPr>
          <w:rFonts w:ascii="Times New Roman" w:hAnsi="Times New Roman" w:cs="Times New Roman"/>
          <w:b/>
          <w:bCs/>
          <w:sz w:val="28"/>
          <w:szCs w:val="28"/>
        </w:rPr>
        <w:t>Матюхов</w:t>
      </w:r>
      <w:proofErr w:type="spellEnd"/>
      <w:r>
        <w:rPr>
          <w:rFonts w:ascii="Times New Roman" w:hAnsi="Times New Roman" w:cs="Times New Roman"/>
          <w:b/>
          <w:bCs/>
          <w:sz w:val="28"/>
          <w:szCs w:val="28"/>
        </w:rPr>
        <w:t xml:space="preserve"> </w:t>
      </w:r>
    </w:p>
    <w:p w:rsidR="00C8665E" w:rsidRDefault="00C8665E" w:rsidP="00C8665E">
      <w:pPr>
        <w:spacing w:after="0" w:line="240" w:lineRule="auto"/>
        <w:jc w:val="right"/>
        <w:rPr>
          <w:rFonts w:ascii="Times New Roman" w:hAnsi="Times New Roman" w:cs="Times New Roman"/>
          <w:b/>
          <w:bCs/>
          <w:sz w:val="28"/>
          <w:szCs w:val="28"/>
        </w:rPr>
      </w:pPr>
    </w:p>
    <w:p w:rsidR="00C8665E" w:rsidRDefault="00C8665E" w:rsidP="00C8665E">
      <w:pPr>
        <w:spacing w:after="0" w:line="240" w:lineRule="auto"/>
        <w:jc w:val="right"/>
        <w:rPr>
          <w:rFonts w:ascii="Times New Roman" w:hAnsi="Times New Roman" w:cs="Times New Roman"/>
          <w:b/>
          <w:bCs/>
          <w:sz w:val="28"/>
          <w:szCs w:val="28"/>
        </w:rPr>
      </w:pPr>
    </w:p>
    <w:p w:rsidR="00C8665E" w:rsidRDefault="00C8665E" w:rsidP="00C8665E">
      <w:pPr>
        <w:spacing w:after="0" w:line="240" w:lineRule="auto"/>
        <w:jc w:val="right"/>
        <w:rPr>
          <w:rFonts w:ascii="Times New Roman" w:hAnsi="Times New Roman" w:cs="Times New Roman"/>
          <w:b/>
          <w:bCs/>
          <w:sz w:val="28"/>
          <w:szCs w:val="28"/>
        </w:rPr>
      </w:pPr>
    </w:p>
    <w:p w:rsidR="00C8665E" w:rsidRDefault="00C8665E" w:rsidP="00243CE8">
      <w:pPr>
        <w:spacing w:after="0" w:line="240" w:lineRule="auto"/>
        <w:rPr>
          <w:rFonts w:ascii="Times New Roman" w:hAnsi="Times New Roman" w:cs="Times New Roman"/>
          <w:b/>
          <w:bCs/>
          <w:sz w:val="28"/>
          <w:szCs w:val="28"/>
        </w:rPr>
      </w:pPr>
    </w:p>
    <w:p w:rsidR="00C8665E" w:rsidRDefault="00C8665E" w:rsidP="00C8665E">
      <w:pPr>
        <w:spacing w:after="0" w:line="240" w:lineRule="auto"/>
        <w:jc w:val="right"/>
        <w:rPr>
          <w:rFonts w:ascii="Times New Roman" w:hAnsi="Times New Roman" w:cs="Times New Roman"/>
          <w:b/>
          <w:bCs/>
          <w:sz w:val="28"/>
          <w:szCs w:val="28"/>
        </w:rPr>
      </w:pPr>
    </w:p>
    <w:p w:rsidR="00C8665E" w:rsidRDefault="00C8665E" w:rsidP="00C8665E">
      <w:pPr>
        <w:spacing w:after="0" w:line="240" w:lineRule="auto"/>
        <w:jc w:val="right"/>
        <w:rPr>
          <w:rFonts w:ascii="Times New Roman" w:hAnsi="Times New Roman" w:cs="Times New Roman"/>
          <w:b/>
          <w:bCs/>
          <w:sz w:val="28"/>
          <w:szCs w:val="28"/>
        </w:rPr>
      </w:pPr>
    </w:p>
    <w:p w:rsidR="00C8665E" w:rsidRDefault="00C8665E" w:rsidP="00C8665E">
      <w:pPr>
        <w:spacing w:after="0" w:line="240" w:lineRule="auto"/>
        <w:jc w:val="right"/>
        <w:rPr>
          <w:rFonts w:ascii="Times New Roman" w:hAnsi="Times New Roman" w:cs="Times New Roman"/>
          <w:b/>
          <w:bCs/>
          <w:sz w:val="28"/>
          <w:szCs w:val="28"/>
        </w:rPr>
      </w:pPr>
    </w:p>
    <w:p w:rsidR="00C8665E" w:rsidRDefault="00C8665E" w:rsidP="00C8665E">
      <w:pPr>
        <w:spacing w:after="0" w:line="240" w:lineRule="auto"/>
        <w:jc w:val="right"/>
        <w:rPr>
          <w:rFonts w:ascii="Times New Roman" w:hAnsi="Times New Roman" w:cs="Times New Roman"/>
          <w:b/>
          <w:bCs/>
          <w:sz w:val="28"/>
          <w:szCs w:val="28"/>
        </w:rPr>
      </w:pPr>
    </w:p>
    <w:p w:rsidR="00C8665E" w:rsidRDefault="00C8665E" w:rsidP="00C8665E">
      <w:pPr>
        <w:spacing w:after="0" w:line="240" w:lineRule="auto"/>
        <w:jc w:val="right"/>
        <w:rPr>
          <w:rFonts w:ascii="Times New Roman" w:hAnsi="Times New Roman" w:cs="Times New Roman"/>
          <w:b/>
          <w:bCs/>
          <w:sz w:val="28"/>
          <w:szCs w:val="28"/>
        </w:rPr>
      </w:pPr>
    </w:p>
    <w:p w:rsidR="00C8665E" w:rsidRDefault="00C8665E" w:rsidP="00C8665E">
      <w:pPr>
        <w:spacing w:after="0" w:line="240" w:lineRule="auto"/>
        <w:jc w:val="right"/>
        <w:rPr>
          <w:rFonts w:ascii="Times New Roman" w:hAnsi="Times New Roman" w:cs="Times New Roman"/>
          <w:b/>
          <w:bCs/>
          <w:sz w:val="28"/>
          <w:szCs w:val="28"/>
        </w:rPr>
      </w:pPr>
    </w:p>
    <w:p w:rsidR="00C8665E" w:rsidRDefault="00C8665E" w:rsidP="00C866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 Социалистический, 201</w:t>
      </w:r>
      <w:r w:rsidR="00243CE8">
        <w:rPr>
          <w:rFonts w:ascii="Times New Roman" w:hAnsi="Times New Roman" w:cs="Times New Roman"/>
          <w:b/>
          <w:bCs/>
          <w:sz w:val="28"/>
          <w:szCs w:val="28"/>
        </w:rPr>
        <w:t>3</w:t>
      </w:r>
      <w:r>
        <w:rPr>
          <w:rFonts w:ascii="Times New Roman" w:hAnsi="Times New Roman" w:cs="Times New Roman"/>
          <w:b/>
          <w:bCs/>
          <w:sz w:val="28"/>
          <w:szCs w:val="28"/>
        </w:rPr>
        <w:t xml:space="preserve"> г. </w:t>
      </w:r>
    </w:p>
    <w:p w:rsidR="00F54A84" w:rsidRPr="00F01EB9" w:rsidRDefault="00F54A84" w:rsidP="00F01EB9">
      <w:pPr>
        <w:spacing w:after="0" w:line="240" w:lineRule="auto"/>
        <w:ind w:firstLine="708"/>
        <w:jc w:val="center"/>
        <w:rPr>
          <w:rFonts w:ascii="Times New Roman" w:hAnsi="Times New Roman" w:cs="Times New Roman"/>
          <w:b/>
          <w:sz w:val="28"/>
          <w:szCs w:val="28"/>
        </w:rPr>
      </w:pPr>
      <w:r w:rsidRPr="00F01EB9">
        <w:rPr>
          <w:rFonts w:ascii="Times New Roman" w:hAnsi="Times New Roman" w:cs="Times New Roman"/>
          <w:b/>
          <w:sz w:val="28"/>
          <w:szCs w:val="28"/>
        </w:rPr>
        <w:lastRenderedPageBreak/>
        <w:t>Пояснительная записка к плану урока</w:t>
      </w:r>
    </w:p>
    <w:p w:rsidR="00C8665E" w:rsidRPr="00F01EB9" w:rsidRDefault="00353010"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План</w:t>
      </w:r>
      <w:r w:rsidR="00C8665E" w:rsidRPr="00F01EB9">
        <w:rPr>
          <w:rFonts w:ascii="Times New Roman" w:hAnsi="Times New Roman" w:cs="Times New Roman"/>
          <w:sz w:val="28"/>
          <w:szCs w:val="28"/>
        </w:rPr>
        <w:t xml:space="preserve"> урока включает в себя: </w:t>
      </w:r>
    </w:p>
    <w:p w:rsidR="00C8665E"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п</w:t>
      </w:r>
      <w:r w:rsidR="00C8665E" w:rsidRPr="00F01EB9">
        <w:rPr>
          <w:rFonts w:ascii="Times New Roman" w:hAnsi="Times New Roman" w:cs="Times New Roman"/>
          <w:sz w:val="28"/>
          <w:szCs w:val="28"/>
        </w:rPr>
        <w:t>лан-консп</w:t>
      </w:r>
      <w:r w:rsidRPr="00F01EB9">
        <w:rPr>
          <w:rFonts w:ascii="Times New Roman" w:hAnsi="Times New Roman" w:cs="Times New Roman"/>
          <w:sz w:val="28"/>
          <w:szCs w:val="28"/>
        </w:rPr>
        <w:t>ект урока;</w:t>
      </w:r>
      <w:r w:rsidR="00C8665E" w:rsidRPr="00F01EB9">
        <w:rPr>
          <w:rFonts w:ascii="Times New Roman" w:hAnsi="Times New Roman" w:cs="Times New Roman"/>
          <w:sz w:val="28"/>
          <w:szCs w:val="28"/>
        </w:rPr>
        <w:t xml:space="preserve"> </w:t>
      </w:r>
    </w:p>
    <w:p w:rsidR="00C8665E"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технологическую карту урока;</w:t>
      </w:r>
      <w:r w:rsidR="00353010" w:rsidRPr="00F01EB9">
        <w:rPr>
          <w:rFonts w:ascii="Times New Roman" w:hAnsi="Times New Roman" w:cs="Times New Roman"/>
          <w:sz w:val="28"/>
          <w:szCs w:val="28"/>
        </w:rPr>
        <w:t xml:space="preserve"> </w:t>
      </w:r>
    </w:p>
    <w:p w:rsidR="00C8665E"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п</w:t>
      </w:r>
      <w:r w:rsidR="00353010" w:rsidRPr="00F01EB9">
        <w:rPr>
          <w:rFonts w:ascii="Times New Roman" w:hAnsi="Times New Roman" w:cs="Times New Roman"/>
          <w:sz w:val="28"/>
          <w:szCs w:val="28"/>
        </w:rPr>
        <w:t>резентацию к уроку.</w:t>
      </w:r>
      <w:r w:rsidR="00C8665E" w:rsidRPr="00F01EB9">
        <w:rPr>
          <w:rFonts w:ascii="Times New Roman" w:hAnsi="Times New Roman" w:cs="Times New Roman"/>
          <w:sz w:val="28"/>
          <w:szCs w:val="28"/>
        </w:rPr>
        <w:t xml:space="preserve"> </w:t>
      </w:r>
    </w:p>
    <w:p w:rsidR="00353010" w:rsidRPr="00F01EB9" w:rsidRDefault="00C8665E"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sz w:val="28"/>
          <w:szCs w:val="28"/>
        </w:rPr>
        <w:t xml:space="preserve">      </w:t>
      </w:r>
      <w:r w:rsidR="00353010" w:rsidRPr="00F01EB9">
        <w:rPr>
          <w:rFonts w:ascii="Times New Roman" w:hAnsi="Times New Roman" w:cs="Times New Roman"/>
          <w:sz w:val="28"/>
          <w:szCs w:val="28"/>
        </w:rPr>
        <w:tab/>
      </w:r>
      <w:r w:rsidRPr="00F01EB9">
        <w:rPr>
          <w:rFonts w:ascii="Times New Roman" w:hAnsi="Times New Roman" w:cs="Times New Roman"/>
          <w:sz w:val="28"/>
          <w:szCs w:val="28"/>
        </w:rPr>
        <w:t xml:space="preserve">Урок разработан в соответствии с рабочей программой ПМ.01 Подготовительно-сварочные работы по профессии 150709.02 «Сварщик (электросварочные и газосварочные работы)». </w:t>
      </w:r>
      <w:r w:rsidR="00353010" w:rsidRPr="00F01EB9">
        <w:rPr>
          <w:rFonts w:ascii="Times New Roman" w:hAnsi="Times New Roman" w:cs="Times New Roman"/>
          <w:sz w:val="28"/>
          <w:szCs w:val="28"/>
        </w:rPr>
        <w:t>Данная тема урока входит в раздел 1 «Выполнение с</w:t>
      </w:r>
      <w:r w:rsidR="00353010" w:rsidRPr="00F01EB9">
        <w:rPr>
          <w:rFonts w:ascii="Times New Roman" w:eastAsia="Calibri" w:hAnsi="Times New Roman" w:cs="Times New Roman"/>
          <w:bCs/>
          <w:sz w:val="28"/>
          <w:szCs w:val="28"/>
        </w:rPr>
        <w:t>лесарных операций, применяемых при подготовке металла к сварке».</w:t>
      </w:r>
      <w:r w:rsidR="00F54A84" w:rsidRPr="00F01EB9">
        <w:rPr>
          <w:rFonts w:ascii="Times New Roman" w:hAnsi="Times New Roman" w:cs="Times New Roman"/>
          <w:sz w:val="28"/>
          <w:szCs w:val="28"/>
        </w:rPr>
        <w:t xml:space="preserve"> </w:t>
      </w:r>
      <w:r w:rsidR="00353010" w:rsidRPr="00F01EB9">
        <w:rPr>
          <w:rFonts w:ascii="Times New Roman" w:hAnsi="Times New Roman" w:cs="Times New Roman"/>
          <w:sz w:val="28"/>
          <w:szCs w:val="28"/>
        </w:rPr>
        <w:t xml:space="preserve">В результате изучения темы урока </w:t>
      </w:r>
      <w:proofErr w:type="gramStart"/>
      <w:r w:rsidR="00353010" w:rsidRPr="00F01EB9">
        <w:rPr>
          <w:rFonts w:ascii="Times New Roman" w:hAnsi="Times New Roman" w:cs="Times New Roman"/>
          <w:sz w:val="28"/>
          <w:szCs w:val="28"/>
        </w:rPr>
        <w:t>обучающийся</w:t>
      </w:r>
      <w:proofErr w:type="gramEnd"/>
      <w:r w:rsidR="00353010" w:rsidRPr="00F01EB9">
        <w:rPr>
          <w:rFonts w:ascii="Times New Roman" w:hAnsi="Times New Roman" w:cs="Times New Roman"/>
          <w:sz w:val="28"/>
          <w:szCs w:val="28"/>
        </w:rPr>
        <w:t xml:space="preserve"> должен: </w:t>
      </w:r>
    </w:p>
    <w:p w:rsidR="00353010" w:rsidRPr="00F01EB9" w:rsidRDefault="00353010" w:rsidP="00F01EB9">
      <w:pPr>
        <w:autoSpaceDE w:val="0"/>
        <w:autoSpaceDN w:val="0"/>
        <w:adjustRightInd w:val="0"/>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b/>
          <w:sz w:val="28"/>
          <w:szCs w:val="28"/>
        </w:rPr>
        <w:t>знать:</w:t>
      </w:r>
    </w:p>
    <w:p w:rsidR="00353010" w:rsidRPr="00F01EB9" w:rsidRDefault="00353010" w:rsidP="00F01E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F01EB9">
        <w:rPr>
          <w:rFonts w:ascii="Times New Roman" w:hAnsi="Times New Roman" w:cs="Times New Roman"/>
          <w:sz w:val="28"/>
          <w:szCs w:val="28"/>
        </w:rPr>
        <w:t>З</w:t>
      </w:r>
      <w:proofErr w:type="gramEnd"/>
      <w:r w:rsidRPr="00F01EB9">
        <w:rPr>
          <w:rFonts w:ascii="Times New Roman" w:hAnsi="Times New Roman" w:cs="Times New Roman"/>
          <w:sz w:val="28"/>
          <w:szCs w:val="28"/>
        </w:rPr>
        <w:t xml:space="preserve"> 1. правила подготовки изделий под сварку;</w:t>
      </w:r>
    </w:p>
    <w:p w:rsidR="00353010" w:rsidRPr="00F01EB9" w:rsidRDefault="00353010" w:rsidP="00F01EB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F01EB9">
        <w:rPr>
          <w:rFonts w:ascii="Times New Roman" w:hAnsi="Times New Roman" w:cs="Times New Roman"/>
          <w:sz w:val="28"/>
          <w:szCs w:val="28"/>
        </w:rPr>
        <w:t>З</w:t>
      </w:r>
      <w:proofErr w:type="gramEnd"/>
      <w:r w:rsidRPr="00F01EB9">
        <w:rPr>
          <w:rFonts w:ascii="Times New Roman" w:hAnsi="Times New Roman" w:cs="Times New Roman"/>
          <w:sz w:val="28"/>
          <w:szCs w:val="28"/>
        </w:rPr>
        <w:t xml:space="preserve"> 2. назначение, сущность и технику выполнения типовых слесарных операций, выполняемых при подготовке металла к сварке; </w:t>
      </w:r>
    </w:p>
    <w:p w:rsidR="00353010" w:rsidRPr="00F01EB9" w:rsidRDefault="00353010" w:rsidP="00F01EB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F01EB9">
        <w:rPr>
          <w:rFonts w:ascii="Times New Roman" w:hAnsi="Times New Roman" w:cs="Times New Roman"/>
          <w:b/>
          <w:sz w:val="28"/>
          <w:szCs w:val="28"/>
        </w:rPr>
        <w:t>уметь:</w:t>
      </w:r>
    </w:p>
    <w:p w:rsidR="00353010" w:rsidRPr="00F01EB9" w:rsidRDefault="00353010" w:rsidP="00F01EB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F01EB9">
        <w:rPr>
          <w:rFonts w:ascii="Times New Roman" w:hAnsi="Times New Roman" w:cs="Times New Roman"/>
          <w:sz w:val="28"/>
          <w:szCs w:val="28"/>
        </w:rPr>
        <w:t xml:space="preserve">У 1. </w:t>
      </w:r>
      <w:r w:rsidRPr="00F01EB9">
        <w:rPr>
          <w:rFonts w:ascii="Times New Roman" w:hAnsi="Times New Roman" w:cs="Times New Roman"/>
          <w:i/>
          <w:sz w:val="28"/>
          <w:szCs w:val="28"/>
        </w:rPr>
        <w:t>выполнять</w:t>
      </w:r>
      <w:r w:rsidRPr="00F01EB9">
        <w:rPr>
          <w:rFonts w:ascii="Times New Roman" w:hAnsi="Times New Roman" w:cs="Times New Roman"/>
          <w:sz w:val="28"/>
          <w:szCs w:val="28"/>
        </w:rPr>
        <w:t xml:space="preserve"> правку и </w:t>
      </w:r>
      <w:proofErr w:type="spellStart"/>
      <w:r w:rsidRPr="00F01EB9">
        <w:rPr>
          <w:rFonts w:ascii="Times New Roman" w:hAnsi="Times New Roman" w:cs="Times New Roman"/>
          <w:sz w:val="28"/>
          <w:szCs w:val="28"/>
        </w:rPr>
        <w:t>гибку</w:t>
      </w:r>
      <w:proofErr w:type="spellEnd"/>
      <w:r w:rsidRPr="00F01EB9">
        <w:rPr>
          <w:rFonts w:ascii="Times New Roman" w:hAnsi="Times New Roman" w:cs="Times New Roman"/>
          <w:sz w:val="28"/>
          <w:szCs w:val="28"/>
        </w:rPr>
        <w:t xml:space="preserve">, разметку, рубку, </w:t>
      </w:r>
      <w:r w:rsidRPr="00F01EB9">
        <w:rPr>
          <w:rFonts w:ascii="Times New Roman" w:hAnsi="Times New Roman" w:cs="Times New Roman"/>
          <w:i/>
          <w:sz w:val="28"/>
          <w:szCs w:val="28"/>
        </w:rPr>
        <w:t>резку механическую металла.</w:t>
      </w:r>
    </w:p>
    <w:p w:rsidR="00C8665E" w:rsidRPr="00F01EB9" w:rsidRDefault="00353010" w:rsidP="00F01EB9">
      <w:pPr>
        <w:spacing w:after="0" w:line="240" w:lineRule="auto"/>
        <w:ind w:firstLine="709"/>
        <w:jc w:val="both"/>
        <w:rPr>
          <w:rFonts w:ascii="Times New Roman" w:hAnsi="Times New Roman" w:cs="Times New Roman"/>
          <w:sz w:val="28"/>
          <w:szCs w:val="28"/>
        </w:rPr>
      </w:pPr>
      <w:r w:rsidRPr="00F01EB9">
        <w:rPr>
          <w:rFonts w:ascii="Times New Roman" w:hAnsi="Times New Roman" w:cs="Times New Roman"/>
          <w:sz w:val="28"/>
          <w:szCs w:val="28"/>
        </w:rPr>
        <w:t xml:space="preserve">Недостаточно тщательное выполнение заготовительных и </w:t>
      </w:r>
      <w:proofErr w:type="spellStart"/>
      <w:r w:rsidRPr="00F01EB9">
        <w:rPr>
          <w:rFonts w:ascii="Times New Roman" w:hAnsi="Times New Roman" w:cs="Times New Roman"/>
          <w:sz w:val="28"/>
          <w:szCs w:val="28"/>
        </w:rPr>
        <w:t>слесаро-сборочных</w:t>
      </w:r>
      <w:proofErr w:type="spellEnd"/>
      <w:r w:rsidRPr="00F01EB9">
        <w:rPr>
          <w:rFonts w:ascii="Times New Roman" w:hAnsi="Times New Roman" w:cs="Times New Roman"/>
          <w:sz w:val="28"/>
          <w:szCs w:val="28"/>
        </w:rPr>
        <w:t xml:space="preserve"> операций приводит к резкому возрастанию вероятности появления дефектов в сварных соединениях и в конструкции в целом. Анализ дефектов, возникающих при сварке, однозначно показывает, что значительную долю брака следует отнести за счет плохого качества подготовки и сборки</w:t>
      </w:r>
      <w:r w:rsidR="00F54A84" w:rsidRPr="00F01EB9">
        <w:rPr>
          <w:rFonts w:ascii="Times New Roman" w:hAnsi="Times New Roman" w:cs="Times New Roman"/>
          <w:sz w:val="28"/>
          <w:szCs w:val="28"/>
        </w:rPr>
        <w:t xml:space="preserve">  изделий под сварку</w:t>
      </w:r>
      <w:r w:rsidRPr="00F01EB9">
        <w:rPr>
          <w:rFonts w:ascii="Times New Roman" w:hAnsi="Times New Roman" w:cs="Times New Roman"/>
          <w:sz w:val="28"/>
          <w:szCs w:val="28"/>
        </w:rPr>
        <w:t xml:space="preserve">. </w:t>
      </w:r>
    </w:p>
    <w:p w:rsidR="00C8665E" w:rsidRPr="00F01EB9" w:rsidRDefault="00C8665E"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sz w:val="28"/>
          <w:szCs w:val="28"/>
        </w:rPr>
        <w:t xml:space="preserve">     </w:t>
      </w:r>
      <w:r w:rsidR="00F54A84" w:rsidRPr="00F01EB9">
        <w:rPr>
          <w:rFonts w:ascii="Times New Roman" w:hAnsi="Times New Roman" w:cs="Times New Roman"/>
          <w:sz w:val="28"/>
          <w:szCs w:val="28"/>
        </w:rPr>
        <w:tab/>
        <w:t xml:space="preserve">Из </w:t>
      </w:r>
      <w:proofErr w:type="gramStart"/>
      <w:r w:rsidR="00F54A84" w:rsidRPr="00F01EB9">
        <w:rPr>
          <w:rFonts w:ascii="Times New Roman" w:hAnsi="Times New Roman" w:cs="Times New Roman"/>
          <w:sz w:val="28"/>
          <w:szCs w:val="28"/>
        </w:rPr>
        <w:t>выше сказанного</w:t>
      </w:r>
      <w:proofErr w:type="gramEnd"/>
      <w:r w:rsidR="00F54A84" w:rsidRPr="00F01EB9">
        <w:rPr>
          <w:rFonts w:ascii="Times New Roman" w:hAnsi="Times New Roman" w:cs="Times New Roman"/>
          <w:sz w:val="28"/>
          <w:szCs w:val="28"/>
        </w:rPr>
        <w:t xml:space="preserve"> следует, что выполнение слесарных операций при подготовке металла к сварке </w:t>
      </w:r>
      <w:r w:rsidRPr="00F01EB9">
        <w:rPr>
          <w:rFonts w:ascii="Times New Roman" w:hAnsi="Times New Roman" w:cs="Times New Roman"/>
          <w:sz w:val="28"/>
          <w:szCs w:val="28"/>
        </w:rPr>
        <w:t>имеет большое</w:t>
      </w:r>
      <w:r w:rsidR="00F54A84" w:rsidRPr="00F01EB9">
        <w:rPr>
          <w:rFonts w:ascii="Times New Roman" w:hAnsi="Times New Roman" w:cs="Times New Roman"/>
          <w:sz w:val="28"/>
          <w:szCs w:val="28"/>
        </w:rPr>
        <w:t xml:space="preserve"> </w:t>
      </w:r>
      <w:r w:rsidRPr="00F01EB9">
        <w:rPr>
          <w:rFonts w:ascii="Times New Roman" w:hAnsi="Times New Roman" w:cs="Times New Roman"/>
          <w:sz w:val="28"/>
          <w:szCs w:val="28"/>
        </w:rPr>
        <w:t>значение в будущей профессиональной деятельности учащихся, поэтому преподавате</w:t>
      </w:r>
      <w:r w:rsidR="00F54A84" w:rsidRPr="00F01EB9">
        <w:rPr>
          <w:rFonts w:ascii="Times New Roman" w:hAnsi="Times New Roman" w:cs="Times New Roman"/>
          <w:sz w:val="28"/>
          <w:szCs w:val="28"/>
        </w:rPr>
        <w:t xml:space="preserve">ль должен создать все условия </w:t>
      </w:r>
      <w:r w:rsidRPr="00F01EB9">
        <w:rPr>
          <w:rFonts w:ascii="Times New Roman" w:hAnsi="Times New Roman" w:cs="Times New Roman"/>
          <w:sz w:val="28"/>
          <w:szCs w:val="28"/>
        </w:rPr>
        <w:t xml:space="preserve">для формирования у них положительной мотивации к изучаемому </w:t>
      </w:r>
      <w:r w:rsidR="00F54A84" w:rsidRPr="00F01EB9">
        <w:rPr>
          <w:rFonts w:ascii="Times New Roman" w:hAnsi="Times New Roman" w:cs="Times New Roman"/>
          <w:sz w:val="28"/>
          <w:szCs w:val="28"/>
        </w:rPr>
        <w:t>разделу программы и модулю в целом</w:t>
      </w:r>
      <w:r w:rsidRPr="00F01EB9">
        <w:rPr>
          <w:rFonts w:ascii="Times New Roman" w:hAnsi="Times New Roman" w:cs="Times New Roman"/>
          <w:sz w:val="28"/>
          <w:szCs w:val="28"/>
        </w:rPr>
        <w:t xml:space="preserve">. </w:t>
      </w:r>
    </w:p>
    <w:p w:rsidR="00C8665E" w:rsidRPr="00F01EB9" w:rsidRDefault="00C8665E"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sz w:val="28"/>
          <w:szCs w:val="28"/>
        </w:rPr>
        <w:t xml:space="preserve">     </w:t>
      </w:r>
      <w:r w:rsidR="00F54A84" w:rsidRPr="00F01EB9">
        <w:rPr>
          <w:rFonts w:ascii="Times New Roman" w:hAnsi="Times New Roman" w:cs="Times New Roman"/>
          <w:sz w:val="28"/>
          <w:szCs w:val="28"/>
        </w:rPr>
        <w:tab/>
        <w:t xml:space="preserve">Использование современных </w:t>
      </w:r>
      <w:r w:rsidRPr="00F01EB9">
        <w:rPr>
          <w:rFonts w:ascii="Times New Roman" w:hAnsi="Times New Roman" w:cs="Times New Roman"/>
          <w:sz w:val="28"/>
          <w:szCs w:val="28"/>
        </w:rPr>
        <w:t>информацио</w:t>
      </w:r>
      <w:r w:rsidR="00F54A84" w:rsidRPr="00F01EB9">
        <w:rPr>
          <w:rFonts w:ascii="Times New Roman" w:hAnsi="Times New Roman" w:cs="Times New Roman"/>
          <w:sz w:val="28"/>
          <w:szCs w:val="28"/>
        </w:rPr>
        <w:t xml:space="preserve">нных технологий позволяет сделать данный урок доступным и наглядным. </w:t>
      </w:r>
      <w:r w:rsidR="002C3B9E">
        <w:rPr>
          <w:rFonts w:ascii="Times New Roman" w:hAnsi="Times New Roman" w:cs="Times New Roman"/>
          <w:sz w:val="28"/>
          <w:szCs w:val="28"/>
        </w:rPr>
        <w:t>Показ</w:t>
      </w:r>
      <w:r w:rsidR="00F54A84" w:rsidRPr="00F01EB9">
        <w:rPr>
          <w:rFonts w:ascii="Times New Roman" w:hAnsi="Times New Roman" w:cs="Times New Roman"/>
          <w:sz w:val="28"/>
          <w:szCs w:val="28"/>
        </w:rPr>
        <w:t xml:space="preserve"> </w:t>
      </w:r>
      <w:r w:rsidR="002C3B9E">
        <w:rPr>
          <w:rFonts w:ascii="Times New Roman" w:hAnsi="Times New Roman" w:cs="Times New Roman"/>
          <w:sz w:val="28"/>
          <w:szCs w:val="28"/>
        </w:rPr>
        <w:t xml:space="preserve">презентации к уроку </w:t>
      </w:r>
      <w:r w:rsidR="00F54A84" w:rsidRPr="00F01EB9">
        <w:rPr>
          <w:rFonts w:ascii="Times New Roman" w:hAnsi="Times New Roman" w:cs="Times New Roman"/>
          <w:sz w:val="28"/>
          <w:szCs w:val="28"/>
        </w:rPr>
        <w:t xml:space="preserve">с </w:t>
      </w:r>
      <w:r w:rsidRPr="00F01EB9">
        <w:rPr>
          <w:rFonts w:ascii="Times New Roman" w:hAnsi="Times New Roman" w:cs="Times New Roman"/>
          <w:sz w:val="28"/>
          <w:szCs w:val="28"/>
        </w:rPr>
        <w:t xml:space="preserve">помощью </w:t>
      </w:r>
      <w:proofErr w:type="spellStart"/>
      <w:r w:rsidR="00F54A84" w:rsidRPr="00F01EB9">
        <w:rPr>
          <w:rFonts w:ascii="Times New Roman" w:hAnsi="Times New Roman" w:cs="Times New Roman"/>
          <w:sz w:val="28"/>
          <w:szCs w:val="28"/>
        </w:rPr>
        <w:t>мультимедийного</w:t>
      </w:r>
      <w:proofErr w:type="spellEnd"/>
      <w:r w:rsidR="00F54A84" w:rsidRPr="00F01EB9">
        <w:rPr>
          <w:rFonts w:ascii="Times New Roman" w:hAnsi="Times New Roman" w:cs="Times New Roman"/>
          <w:sz w:val="28"/>
          <w:szCs w:val="28"/>
        </w:rPr>
        <w:t xml:space="preserve"> </w:t>
      </w:r>
      <w:r w:rsidRPr="00F01EB9">
        <w:rPr>
          <w:rFonts w:ascii="Times New Roman" w:hAnsi="Times New Roman" w:cs="Times New Roman"/>
          <w:sz w:val="28"/>
          <w:szCs w:val="28"/>
        </w:rPr>
        <w:t>проектора  даёт  возможность  добиться  полного  усвоения</w:t>
      </w:r>
      <w:r w:rsidR="002C3B9E">
        <w:rPr>
          <w:rFonts w:ascii="Times New Roman" w:hAnsi="Times New Roman" w:cs="Times New Roman"/>
          <w:sz w:val="28"/>
          <w:szCs w:val="28"/>
        </w:rPr>
        <w:t xml:space="preserve"> </w:t>
      </w:r>
      <w:r w:rsidR="00F54A84" w:rsidRPr="00F01EB9">
        <w:rPr>
          <w:rFonts w:ascii="Times New Roman" w:hAnsi="Times New Roman" w:cs="Times New Roman"/>
          <w:sz w:val="28"/>
          <w:szCs w:val="28"/>
        </w:rPr>
        <w:t>материала, позволяет, благодаря комбинированному</w:t>
      </w:r>
      <w:r w:rsidRPr="00F01EB9">
        <w:rPr>
          <w:rFonts w:ascii="Times New Roman" w:hAnsi="Times New Roman" w:cs="Times New Roman"/>
          <w:sz w:val="28"/>
          <w:szCs w:val="28"/>
        </w:rPr>
        <w:t xml:space="preserve"> использованию </w:t>
      </w:r>
      <w:r w:rsidR="00F54A84" w:rsidRPr="00F01EB9">
        <w:rPr>
          <w:rFonts w:ascii="Times New Roman" w:hAnsi="Times New Roman" w:cs="Times New Roman"/>
          <w:sz w:val="28"/>
          <w:szCs w:val="28"/>
        </w:rPr>
        <w:t>дидактического раздаточного материала и проектора вовлекать учащихся</w:t>
      </w:r>
      <w:r w:rsidRPr="00F01EB9">
        <w:rPr>
          <w:rFonts w:ascii="Times New Roman" w:hAnsi="Times New Roman" w:cs="Times New Roman"/>
          <w:sz w:val="28"/>
          <w:szCs w:val="28"/>
        </w:rPr>
        <w:t xml:space="preserve"> в </w:t>
      </w:r>
      <w:r w:rsidR="00F54A84" w:rsidRPr="00F01EB9">
        <w:rPr>
          <w:rFonts w:ascii="Times New Roman" w:hAnsi="Times New Roman" w:cs="Times New Roman"/>
          <w:sz w:val="28"/>
          <w:szCs w:val="28"/>
        </w:rPr>
        <w:t>поисковую деятельность</w:t>
      </w:r>
      <w:r w:rsidRPr="00F01EB9">
        <w:rPr>
          <w:rFonts w:ascii="Times New Roman" w:hAnsi="Times New Roman" w:cs="Times New Roman"/>
          <w:sz w:val="28"/>
          <w:szCs w:val="28"/>
        </w:rPr>
        <w:t xml:space="preserve"> </w:t>
      </w:r>
      <w:r w:rsidR="00F54A84" w:rsidRPr="00F01EB9">
        <w:rPr>
          <w:rFonts w:ascii="Times New Roman" w:hAnsi="Times New Roman" w:cs="Times New Roman"/>
          <w:sz w:val="28"/>
          <w:szCs w:val="28"/>
        </w:rPr>
        <w:t>(</w:t>
      </w:r>
      <w:r w:rsidRPr="00F01EB9">
        <w:rPr>
          <w:rFonts w:ascii="Times New Roman" w:hAnsi="Times New Roman" w:cs="Times New Roman"/>
          <w:sz w:val="28"/>
          <w:szCs w:val="28"/>
        </w:rPr>
        <w:t>преподаватель ставит перед учащимися проблему и  привлекает их к ее решению</w:t>
      </w:r>
      <w:r w:rsidR="00F54A84" w:rsidRPr="00F01EB9">
        <w:rPr>
          <w:rFonts w:ascii="Times New Roman" w:hAnsi="Times New Roman" w:cs="Times New Roman"/>
          <w:sz w:val="28"/>
          <w:szCs w:val="28"/>
        </w:rPr>
        <w:t>)</w:t>
      </w:r>
      <w:r w:rsidRPr="00F01EB9">
        <w:rPr>
          <w:rFonts w:ascii="Times New Roman" w:hAnsi="Times New Roman" w:cs="Times New Roman"/>
          <w:sz w:val="28"/>
          <w:szCs w:val="28"/>
        </w:rPr>
        <w:t xml:space="preserve">.  </w:t>
      </w:r>
    </w:p>
    <w:p w:rsidR="00C8665E"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Быстрая смена информации, постоянная работа педагога </w:t>
      </w:r>
      <w:proofErr w:type="gramStart"/>
      <w:r w:rsidR="00C8665E" w:rsidRPr="00F01EB9">
        <w:rPr>
          <w:rFonts w:ascii="Times New Roman" w:hAnsi="Times New Roman" w:cs="Times New Roman"/>
          <w:sz w:val="28"/>
          <w:szCs w:val="28"/>
        </w:rPr>
        <w:t>с</w:t>
      </w:r>
      <w:proofErr w:type="gramEnd"/>
      <w:r w:rsidR="00C8665E" w:rsidRPr="00F01EB9">
        <w:rPr>
          <w:rFonts w:ascii="Times New Roman" w:hAnsi="Times New Roman" w:cs="Times New Roman"/>
          <w:sz w:val="28"/>
          <w:szCs w:val="28"/>
        </w:rPr>
        <w:t xml:space="preserve">  </w:t>
      </w:r>
      <w:proofErr w:type="gramStart"/>
      <w:r w:rsidRPr="00F01EB9">
        <w:rPr>
          <w:rFonts w:ascii="Times New Roman" w:hAnsi="Times New Roman" w:cs="Times New Roman"/>
          <w:sz w:val="28"/>
          <w:szCs w:val="28"/>
        </w:rPr>
        <w:t>обучающимися</w:t>
      </w:r>
      <w:proofErr w:type="gramEnd"/>
      <w:r w:rsidRPr="00F01EB9">
        <w:rPr>
          <w:rFonts w:ascii="Times New Roman" w:hAnsi="Times New Roman" w:cs="Times New Roman"/>
          <w:sz w:val="28"/>
          <w:szCs w:val="28"/>
        </w:rPr>
        <w:t xml:space="preserve">, позволяет контролировать ситуацию в </w:t>
      </w:r>
      <w:r w:rsidR="00C8665E" w:rsidRPr="00F01EB9">
        <w:rPr>
          <w:rFonts w:ascii="Times New Roman" w:hAnsi="Times New Roman" w:cs="Times New Roman"/>
          <w:sz w:val="28"/>
          <w:szCs w:val="28"/>
        </w:rPr>
        <w:t xml:space="preserve">группе, видеть </w:t>
      </w:r>
      <w:r w:rsidRPr="00F01EB9">
        <w:rPr>
          <w:rFonts w:ascii="Times New Roman" w:hAnsi="Times New Roman" w:cs="Times New Roman"/>
          <w:sz w:val="28"/>
          <w:szCs w:val="28"/>
        </w:rPr>
        <w:t>глаза  учащихся</w:t>
      </w:r>
      <w:r w:rsidR="00C8665E" w:rsidRPr="00F01EB9">
        <w:rPr>
          <w:rFonts w:ascii="Times New Roman" w:hAnsi="Times New Roman" w:cs="Times New Roman"/>
          <w:sz w:val="28"/>
          <w:szCs w:val="28"/>
        </w:rPr>
        <w:t>, на ходу</w:t>
      </w:r>
      <w:r w:rsidRPr="00F01EB9">
        <w:rPr>
          <w:rFonts w:ascii="Times New Roman" w:hAnsi="Times New Roman" w:cs="Times New Roman"/>
          <w:sz w:val="28"/>
          <w:szCs w:val="28"/>
        </w:rPr>
        <w:t xml:space="preserve"> </w:t>
      </w:r>
      <w:r w:rsidR="00C8665E" w:rsidRPr="00F01EB9">
        <w:rPr>
          <w:rFonts w:ascii="Times New Roman" w:hAnsi="Times New Roman" w:cs="Times New Roman"/>
          <w:sz w:val="28"/>
          <w:szCs w:val="28"/>
        </w:rPr>
        <w:t>моделировать урок, вносить, если возникает</w:t>
      </w:r>
      <w:r w:rsidRPr="00F01EB9">
        <w:rPr>
          <w:rFonts w:ascii="Times New Roman" w:hAnsi="Times New Roman" w:cs="Times New Roman"/>
          <w:sz w:val="28"/>
          <w:szCs w:val="28"/>
        </w:rPr>
        <w:t xml:space="preserve"> такая  </w:t>
      </w:r>
      <w:r w:rsidR="00C8665E" w:rsidRPr="00F01EB9">
        <w:rPr>
          <w:rFonts w:ascii="Times New Roman" w:hAnsi="Times New Roman" w:cs="Times New Roman"/>
          <w:sz w:val="28"/>
          <w:szCs w:val="28"/>
        </w:rPr>
        <w:t>необходимость,</w:t>
      </w:r>
      <w:r w:rsidRPr="00F01EB9">
        <w:rPr>
          <w:rFonts w:ascii="Times New Roman" w:hAnsi="Times New Roman" w:cs="Times New Roman"/>
          <w:sz w:val="28"/>
          <w:szCs w:val="28"/>
        </w:rPr>
        <w:t xml:space="preserve"> </w:t>
      </w:r>
      <w:r w:rsidR="00C8665E" w:rsidRPr="00F01EB9">
        <w:rPr>
          <w:rFonts w:ascii="Times New Roman" w:hAnsi="Times New Roman" w:cs="Times New Roman"/>
          <w:sz w:val="28"/>
          <w:szCs w:val="28"/>
        </w:rPr>
        <w:t xml:space="preserve">корректировки. Немаловажный положительный аспект </w:t>
      </w:r>
      <w:r w:rsidRPr="00F01EB9">
        <w:rPr>
          <w:rFonts w:ascii="Times New Roman" w:hAnsi="Times New Roman" w:cs="Times New Roman"/>
          <w:sz w:val="28"/>
          <w:szCs w:val="28"/>
        </w:rPr>
        <w:t>-</w:t>
      </w:r>
      <w:r w:rsidR="00C8665E" w:rsidRPr="00F01EB9">
        <w:rPr>
          <w:rFonts w:ascii="Times New Roman" w:hAnsi="Times New Roman" w:cs="Times New Roman"/>
          <w:sz w:val="28"/>
          <w:szCs w:val="28"/>
        </w:rPr>
        <w:t xml:space="preserve"> экономия времени </w:t>
      </w:r>
      <w:r w:rsidRPr="00F01EB9">
        <w:rPr>
          <w:rFonts w:ascii="Times New Roman" w:hAnsi="Times New Roman" w:cs="Times New Roman"/>
          <w:sz w:val="28"/>
          <w:szCs w:val="28"/>
        </w:rPr>
        <w:t xml:space="preserve">- </w:t>
      </w:r>
      <w:r w:rsidR="00C8665E" w:rsidRPr="00F01EB9">
        <w:rPr>
          <w:rFonts w:ascii="Times New Roman" w:hAnsi="Times New Roman" w:cs="Times New Roman"/>
          <w:sz w:val="28"/>
          <w:szCs w:val="28"/>
        </w:rPr>
        <w:t>это позволяет не просто изучить новый материал, но и дает возможность его</w:t>
      </w:r>
      <w:r w:rsidRPr="00F01EB9">
        <w:rPr>
          <w:rFonts w:ascii="Times New Roman" w:hAnsi="Times New Roman" w:cs="Times New Roman"/>
          <w:sz w:val="28"/>
          <w:szCs w:val="28"/>
        </w:rPr>
        <w:t xml:space="preserve"> продуктивно </w:t>
      </w:r>
      <w:r w:rsidR="00C8665E" w:rsidRPr="00F01EB9">
        <w:rPr>
          <w:rFonts w:ascii="Times New Roman" w:hAnsi="Times New Roman" w:cs="Times New Roman"/>
          <w:sz w:val="28"/>
          <w:szCs w:val="28"/>
        </w:rPr>
        <w:t>закрепить.</w:t>
      </w:r>
      <w:r w:rsidRPr="00F01EB9">
        <w:rPr>
          <w:rFonts w:ascii="Times New Roman" w:hAnsi="Times New Roman" w:cs="Times New Roman"/>
          <w:sz w:val="28"/>
          <w:szCs w:val="28"/>
        </w:rPr>
        <w:t xml:space="preserve"> </w:t>
      </w:r>
      <w:r w:rsidR="00C8665E" w:rsidRPr="00F01EB9">
        <w:rPr>
          <w:rFonts w:ascii="Times New Roman" w:hAnsi="Times New Roman" w:cs="Times New Roman"/>
          <w:sz w:val="28"/>
          <w:szCs w:val="28"/>
        </w:rPr>
        <w:t xml:space="preserve">У </w:t>
      </w:r>
      <w:proofErr w:type="gramStart"/>
      <w:r w:rsidR="00C8665E" w:rsidRPr="00F01EB9">
        <w:rPr>
          <w:rFonts w:ascii="Times New Roman" w:hAnsi="Times New Roman" w:cs="Times New Roman"/>
          <w:sz w:val="28"/>
          <w:szCs w:val="28"/>
        </w:rPr>
        <w:t>обучающихся</w:t>
      </w:r>
      <w:proofErr w:type="gramEnd"/>
      <w:r w:rsidR="00C8665E" w:rsidRPr="00F01EB9">
        <w:rPr>
          <w:rFonts w:ascii="Times New Roman" w:hAnsi="Times New Roman" w:cs="Times New Roman"/>
          <w:sz w:val="28"/>
          <w:szCs w:val="28"/>
        </w:rPr>
        <w:t xml:space="preserve"> развивается  зрительная память. Одна из</w:t>
      </w:r>
      <w:r w:rsidRPr="00F01EB9">
        <w:rPr>
          <w:rFonts w:ascii="Times New Roman" w:hAnsi="Times New Roman" w:cs="Times New Roman"/>
          <w:sz w:val="28"/>
          <w:szCs w:val="28"/>
        </w:rPr>
        <w:t xml:space="preserve"> </w:t>
      </w:r>
      <w:r w:rsidR="00C8665E" w:rsidRPr="00F01EB9">
        <w:rPr>
          <w:rFonts w:ascii="Times New Roman" w:hAnsi="Times New Roman" w:cs="Times New Roman"/>
          <w:sz w:val="28"/>
          <w:szCs w:val="28"/>
        </w:rPr>
        <w:t xml:space="preserve">основных задач урока </w:t>
      </w:r>
      <w:r w:rsidRPr="00F01EB9">
        <w:rPr>
          <w:rFonts w:ascii="Times New Roman" w:hAnsi="Times New Roman" w:cs="Times New Roman"/>
          <w:sz w:val="28"/>
          <w:szCs w:val="28"/>
        </w:rPr>
        <w:t>-</w:t>
      </w:r>
      <w:r w:rsidR="00C8665E" w:rsidRPr="00F01EB9">
        <w:rPr>
          <w:rFonts w:ascii="Times New Roman" w:hAnsi="Times New Roman" w:cs="Times New Roman"/>
          <w:sz w:val="28"/>
          <w:szCs w:val="28"/>
        </w:rPr>
        <w:t xml:space="preserve"> развитие логического мышления,</w:t>
      </w:r>
      <w:r w:rsidRPr="00F01EB9">
        <w:rPr>
          <w:rFonts w:ascii="Times New Roman" w:hAnsi="Times New Roman" w:cs="Times New Roman"/>
          <w:sz w:val="28"/>
          <w:szCs w:val="28"/>
        </w:rPr>
        <w:t xml:space="preserve"> </w:t>
      </w:r>
      <w:r w:rsidR="00C8665E" w:rsidRPr="00F01EB9">
        <w:rPr>
          <w:rFonts w:ascii="Times New Roman" w:hAnsi="Times New Roman" w:cs="Times New Roman"/>
          <w:sz w:val="28"/>
          <w:szCs w:val="28"/>
        </w:rPr>
        <w:t>умения рассуждать</w:t>
      </w:r>
      <w:r w:rsidRPr="00F01EB9">
        <w:rPr>
          <w:rFonts w:ascii="Times New Roman" w:hAnsi="Times New Roman" w:cs="Times New Roman"/>
          <w:sz w:val="28"/>
          <w:szCs w:val="28"/>
        </w:rPr>
        <w:t xml:space="preserve"> </w:t>
      </w:r>
      <w:r w:rsidR="00C8665E" w:rsidRPr="00F01EB9">
        <w:rPr>
          <w:rFonts w:ascii="Times New Roman" w:hAnsi="Times New Roman" w:cs="Times New Roman"/>
          <w:sz w:val="28"/>
          <w:szCs w:val="28"/>
        </w:rPr>
        <w:t xml:space="preserve">и делать выводы. </w:t>
      </w:r>
    </w:p>
    <w:p w:rsidR="00C8665E" w:rsidRPr="00F01EB9" w:rsidRDefault="00C8665E" w:rsidP="00F01EB9">
      <w:pPr>
        <w:spacing w:after="0" w:line="240" w:lineRule="auto"/>
        <w:jc w:val="both"/>
        <w:rPr>
          <w:rFonts w:ascii="Times New Roman" w:hAnsi="Times New Roman" w:cs="Times New Roman"/>
          <w:sz w:val="28"/>
          <w:szCs w:val="28"/>
        </w:rPr>
      </w:pPr>
    </w:p>
    <w:p w:rsidR="002C3B9E" w:rsidRDefault="002C3B9E" w:rsidP="00F01EB9">
      <w:pPr>
        <w:spacing w:after="0" w:line="240" w:lineRule="auto"/>
        <w:jc w:val="center"/>
        <w:rPr>
          <w:rFonts w:ascii="Times New Roman" w:hAnsi="Times New Roman" w:cs="Times New Roman"/>
          <w:b/>
          <w:sz w:val="28"/>
          <w:szCs w:val="28"/>
        </w:rPr>
      </w:pPr>
    </w:p>
    <w:p w:rsidR="00F01EB9" w:rsidRPr="00F01EB9" w:rsidRDefault="00F01EB9" w:rsidP="00F01EB9">
      <w:pPr>
        <w:spacing w:after="0" w:line="240" w:lineRule="auto"/>
        <w:jc w:val="center"/>
        <w:rPr>
          <w:rFonts w:ascii="Times New Roman" w:hAnsi="Times New Roman" w:cs="Times New Roman"/>
          <w:b/>
          <w:sz w:val="28"/>
          <w:szCs w:val="28"/>
        </w:rPr>
      </w:pPr>
      <w:r w:rsidRPr="00F01EB9">
        <w:rPr>
          <w:rFonts w:ascii="Times New Roman" w:hAnsi="Times New Roman" w:cs="Times New Roman"/>
          <w:b/>
          <w:sz w:val="28"/>
          <w:szCs w:val="28"/>
        </w:rPr>
        <w:lastRenderedPageBreak/>
        <w:t>План конспект урока</w:t>
      </w:r>
      <w:r w:rsidR="00C8665E" w:rsidRPr="00F01EB9">
        <w:rPr>
          <w:rFonts w:ascii="Times New Roman" w:hAnsi="Times New Roman" w:cs="Times New Roman"/>
          <w:b/>
          <w:sz w:val="28"/>
          <w:szCs w:val="28"/>
        </w:rPr>
        <w:t xml:space="preserve">     </w:t>
      </w:r>
    </w:p>
    <w:p w:rsidR="00F54A84" w:rsidRPr="00F01EB9" w:rsidRDefault="00F54A84" w:rsidP="00F01EB9">
      <w:pPr>
        <w:spacing w:after="0" w:line="240" w:lineRule="auto"/>
        <w:jc w:val="center"/>
        <w:rPr>
          <w:rFonts w:ascii="Times New Roman" w:hAnsi="Times New Roman" w:cs="Times New Roman"/>
          <w:b/>
          <w:bCs/>
          <w:sz w:val="28"/>
          <w:szCs w:val="28"/>
        </w:rPr>
      </w:pPr>
      <w:r w:rsidRPr="00F01EB9">
        <w:rPr>
          <w:rFonts w:ascii="Times New Roman" w:hAnsi="Times New Roman" w:cs="Times New Roman"/>
          <w:b/>
          <w:bCs/>
          <w:sz w:val="28"/>
          <w:szCs w:val="28"/>
        </w:rPr>
        <w:t>Тема урока: «Резка металла»</w:t>
      </w:r>
    </w:p>
    <w:p w:rsidR="00C8665E" w:rsidRPr="00F01EB9" w:rsidRDefault="00F54A84"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b/>
          <w:sz w:val="28"/>
          <w:szCs w:val="28"/>
        </w:rPr>
        <w:t xml:space="preserve">Цели урока: </w:t>
      </w:r>
    </w:p>
    <w:p w:rsidR="00F54A84" w:rsidRPr="00F01EB9" w:rsidRDefault="00F54A84" w:rsidP="00F01EB9">
      <w:pPr>
        <w:spacing w:after="0" w:line="240" w:lineRule="auto"/>
        <w:ind w:firstLine="708"/>
        <w:jc w:val="both"/>
        <w:rPr>
          <w:rFonts w:ascii="Times New Roman" w:hAnsi="Times New Roman" w:cs="Times New Roman"/>
          <w:i/>
          <w:sz w:val="28"/>
          <w:szCs w:val="28"/>
        </w:rPr>
      </w:pPr>
      <w:r w:rsidRPr="00F01EB9">
        <w:rPr>
          <w:rFonts w:ascii="Times New Roman" w:hAnsi="Times New Roman" w:cs="Times New Roman"/>
          <w:i/>
          <w:sz w:val="28"/>
          <w:szCs w:val="28"/>
        </w:rPr>
        <w:t xml:space="preserve">образовательные: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w:t>
      </w:r>
      <w:r w:rsidR="00616F0D" w:rsidRPr="00F01EB9">
        <w:rPr>
          <w:rFonts w:ascii="Times New Roman" w:hAnsi="Times New Roman" w:cs="Times New Roman"/>
          <w:sz w:val="28"/>
          <w:szCs w:val="28"/>
        </w:rPr>
        <w:t>усвоить</w:t>
      </w:r>
      <w:r w:rsidRPr="00F01EB9">
        <w:rPr>
          <w:rFonts w:ascii="Times New Roman" w:hAnsi="Times New Roman" w:cs="Times New Roman"/>
          <w:sz w:val="28"/>
          <w:szCs w:val="28"/>
        </w:rPr>
        <w:t xml:space="preserve"> термин</w:t>
      </w:r>
      <w:r w:rsidR="00616F0D" w:rsidRPr="00F01EB9">
        <w:rPr>
          <w:rFonts w:ascii="Times New Roman" w:hAnsi="Times New Roman" w:cs="Times New Roman"/>
          <w:sz w:val="28"/>
          <w:szCs w:val="28"/>
        </w:rPr>
        <w:t>ы:</w:t>
      </w:r>
      <w:r w:rsidR="00616F0D" w:rsidRPr="00F01EB9">
        <w:rPr>
          <w:rFonts w:ascii="Times New Roman" w:hAnsi="Times New Roman" w:cs="Times New Roman"/>
          <w:b/>
          <w:sz w:val="28"/>
          <w:szCs w:val="28"/>
        </w:rPr>
        <w:t xml:space="preserve"> </w:t>
      </w:r>
      <w:r w:rsidR="00616F0D" w:rsidRPr="00F01EB9">
        <w:rPr>
          <w:rFonts w:ascii="Times New Roman" w:hAnsi="Times New Roman" w:cs="Times New Roman"/>
          <w:sz w:val="28"/>
          <w:szCs w:val="28"/>
        </w:rPr>
        <w:t>резка металла, ручная ножовка по металлу, ручные ножницы, силовые ножницы, рычажные ножницы, рабочая поза при резке металла ножовкой</w:t>
      </w:r>
      <w:r w:rsidRPr="00F01EB9">
        <w:rPr>
          <w:rFonts w:ascii="Times New Roman" w:hAnsi="Times New Roman" w:cs="Times New Roman"/>
          <w:sz w:val="28"/>
          <w:szCs w:val="28"/>
        </w:rPr>
        <w:t xml:space="preserve">;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ознакомление </w:t>
      </w:r>
      <w:proofErr w:type="gramStart"/>
      <w:r w:rsidRPr="00F01EB9">
        <w:rPr>
          <w:rFonts w:ascii="Times New Roman" w:hAnsi="Times New Roman" w:cs="Times New Roman"/>
          <w:sz w:val="28"/>
          <w:szCs w:val="28"/>
        </w:rPr>
        <w:t>обучающихся</w:t>
      </w:r>
      <w:proofErr w:type="gramEnd"/>
      <w:r w:rsidRPr="00F01EB9">
        <w:rPr>
          <w:rFonts w:ascii="Times New Roman" w:hAnsi="Times New Roman" w:cs="Times New Roman"/>
          <w:sz w:val="28"/>
          <w:szCs w:val="28"/>
        </w:rPr>
        <w:t xml:space="preserve"> с видами инструмента, применяемого при механической резке металла; </w:t>
      </w:r>
    </w:p>
    <w:p w:rsidR="00F54A84" w:rsidRPr="00F01EB9" w:rsidRDefault="00616F0D"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w:t>
      </w:r>
      <w:r w:rsidR="00F54A84" w:rsidRPr="00F01EB9">
        <w:rPr>
          <w:rFonts w:ascii="Times New Roman" w:hAnsi="Times New Roman" w:cs="Times New Roman"/>
          <w:sz w:val="28"/>
          <w:szCs w:val="28"/>
        </w:rPr>
        <w:t>созда</w:t>
      </w:r>
      <w:r w:rsidR="00243CE8">
        <w:rPr>
          <w:rFonts w:ascii="Times New Roman" w:hAnsi="Times New Roman" w:cs="Times New Roman"/>
          <w:sz w:val="28"/>
          <w:szCs w:val="28"/>
        </w:rPr>
        <w:t>ние</w:t>
      </w:r>
      <w:r w:rsidR="00F54A84" w:rsidRPr="00F01EB9">
        <w:rPr>
          <w:rFonts w:ascii="Times New Roman" w:hAnsi="Times New Roman" w:cs="Times New Roman"/>
          <w:sz w:val="28"/>
          <w:szCs w:val="28"/>
        </w:rPr>
        <w:t xml:space="preserve"> у обучающихся прочн</w:t>
      </w:r>
      <w:r w:rsidR="00243CE8">
        <w:rPr>
          <w:rFonts w:ascii="Times New Roman" w:hAnsi="Times New Roman" w:cs="Times New Roman"/>
          <w:sz w:val="28"/>
          <w:szCs w:val="28"/>
        </w:rPr>
        <w:t>ой</w:t>
      </w:r>
      <w:r w:rsidR="00F54A84" w:rsidRPr="00F01EB9">
        <w:rPr>
          <w:rFonts w:ascii="Times New Roman" w:hAnsi="Times New Roman" w:cs="Times New Roman"/>
          <w:sz w:val="28"/>
          <w:szCs w:val="28"/>
        </w:rPr>
        <w:t xml:space="preserve"> основ</w:t>
      </w:r>
      <w:r w:rsidR="00243CE8">
        <w:rPr>
          <w:rFonts w:ascii="Times New Roman" w:hAnsi="Times New Roman" w:cs="Times New Roman"/>
          <w:sz w:val="28"/>
          <w:szCs w:val="28"/>
        </w:rPr>
        <w:t>ы</w:t>
      </w:r>
      <w:r w:rsidR="00F54A84" w:rsidRPr="00F01EB9">
        <w:rPr>
          <w:rFonts w:ascii="Times New Roman" w:hAnsi="Times New Roman" w:cs="Times New Roman"/>
          <w:sz w:val="28"/>
          <w:szCs w:val="28"/>
        </w:rPr>
        <w:t xml:space="preserve"> трудовых действий при выполнении с</w:t>
      </w:r>
      <w:r w:rsidR="00F54A84" w:rsidRPr="00F01EB9">
        <w:rPr>
          <w:rFonts w:ascii="Times New Roman" w:eastAsia="Calibri" w:hAnsi="Times New Roman" w:cs="Times New Roman"/>
          <w:bCs/>
          <w:sz w:val="28"/>
          <w:szCs w:val="28"/>
        </w:rPr>
        <w:t>лесарной операци</w:t>
      </w:r>
      <w:r w:rsidRPr="00F01EB9">
        <w:rPr>
          <w:rFonts w:ascii="Times New Roman" w:eastAsia="Calibri" w:hAnsi="Times New Roman" w:cs="Times New Roman"/>
          <w:bCs/>
          <w:sz w:val="28"/>
          <w:szCs w:val="28"/>
        </w:rPr>
        <w:t>и «резка металла»</w:t>
      </w:r>
      <w:r w:rsidR="00F54A84" w:rsidRPr="00F01EB9">
        <w:rPr>
          <w:rFonts w:ascii="Times New Roman" w:hAnsi="Times New Roman" w:cs="Times New Roman"/>
          <w:sz w:val="28"/>
          <w:szCs w:val="28"/>
        </w:rPr>
        <w:t xml:space="preserve">;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создание положительной мотивации для дальнейшего обучения </w:t>
      </w:r>
    </w:p>
    <w:p w:rsidR="00F54A84" w:rsidRPr="00F01EB9" w:rsidRDefault="00F54A84" w:rsidP="00F01EB9">
      <w:pPr>
        <w:spacing w:after="0" w:line="240" w:lineRule="auto"/>
        <w:ind w:firstLine="708"/>
        <w:jc w:val="both"/>
        <w:rPr>
          <w:rFonts w:ascii="Times New Roman" w:hAnsi="Times New Roman" w:cs="Times New Roman"/>
          <w:i/>
          <w:sz w:val="28"/>
          <w:szCs w:val="28"/>
        </w:rPr>
      </w:pPr>
      <w:r w:rsidRPr="00F01EB9">
        <w:rPr>
          <w:rFonts w:ascii="Times New Roman" w:hAnsi="Times New Roman" w:cs="Times New Roman"/>
          <w:i/>
          <w:sz w:val="28"/>
          <w:szCs w:val="28"/>
        </w:rPr>
        <w:t xml:space="preserve">Развивающие: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развитие навыков сравнительного и логического мышления;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формирование умения применять полученные знания в различных производственных ситуациях;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развитие умений учащихся работать с учебником, схемами, презентацией учебного материала </w:t>
      </w:r>
    </w:p>
    <w:p w:rsidR="00F54A84" w:rsidRPr="00F01EB9" w:rsidRDefault="00F54A84" w:rsidP="00F01EB9">
      <w:pPr>
        <w:spacing w:after="0" w:line="240" w:lineRule="auto"/>
        <w:ind w:firstLine="708"/>
        <w:jc w:val="both"/>
        <w:rPr>
          <w:rFonts w:ascii="Times New Roman" w:hAnsi="Times New Roman" w:cs="Times New Roman"/>
          <w:i/>
          <w:sz w:val="28"/>
          <w:szCs w:val="28"/>
        </w:rPr>
      </w:pPr>
      <w:r w:rsidRPr="00F01EB9">
        <w:rPr>
          <w:rFonts w:ascii="Times New Roman" w:hAnsi="Times New Roman" w:cs="Times New Roman"/>
          <w:i/>
          <w:sz w:val="28"/>
          <w:szCs w:val="28"/>
        </w:rPr>
        <w:t xml:space="preserve">Воспитательные: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формирование способности к самовыражению;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развитие чувства самостоятельности;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развитие навыков самоконтроля</w:t>
      </w:r>
      <w:r w:rsidR="00616F0D" w:rsidRPr="00F01EB9">
        <w:rPr>
          <w:rFonts w:ascii="Times New Roman" w:hAnsi="Times New Roman" w:cs="Times New Roman"/>
          <w:sz w:val="28"/>
          <w:szCs w:val="28"/>
        </w:rPr>
        <w:t>;</w:t>
      </w:r>
    </w:p>
    <w:p w:rsidR="00616F0D" w:rsidRPr="00F01EB9" w:rsidRDefault="00616F0D"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быстрая адаптация личности к реальным условиям жизни.</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b/>
          <w:sz w:val="28"/>
          <w:szCs w:val="28"/>
        </w:rPr>
        <w:t xml:space="preserve">Тип урока: </w:t>
      </w:r>
      <w:r w:rsidRPr="00F01EB9">
        <w:rPr>
          <w:rFonts w:ascii="Times New Roman" w:hAnsi="Times New Roman" w:cs="Times New Roman"/>
          <w:b/>
          <w:i/>
          <w:sz w:val="28"/>
          <w:szCs w:val="28"/>
        </w:rPr>
        <w:t>комбинированный</w:t>
      </w:r>
      <w:r w:rsidRPr="00F01EB9">
        <w:rPr>
          <w:rFonts w:ascii="Times New Roman" w:hAnsi="Times New Roman" w:cs="Times New Roman"/>
          <w:sz w:val="28"/>
          <w:szCs w:val="28"/>
        </w:rPr>
        <w:t xml:space="preserve"> (повторение пройденного материала, изучение нового и его закрепление)</w:t>
      </w:r>
    </w:p>
    <w:p w:rsidR="00616F0D" w:rsidRPr="00F01EB9" w:rsidRDefault="00616F0D" w:rsidP="00F01EB9">
      <w:pPr>
        <w:spacing w:after="0" w:line="240" w:lineRule="auto"/>
        <w:ind w:firstLine="709"/>
        <w:jc w:val="both"/>
        <w:rPr>
          <w:rFonts w:ascii="Times New Roman" w:hAnsi="Times New Roman" w:cs="Times New Roman"/>
          <w:sz w:val="28"/>
          <w:szCs w:val="28"/>
        </w:rPr>
      </w:pPr>
      <w:r w:rsidRPr="00F01EB9">
        <w:rPr>
          <w:rFonts w:ascii="Times New Roman" w:hAnsi="Times New Roman" w:cs="Times New Roman"/>
          <w:b/>
          <w:sz w:val="28"/>
          <w:szCs w:val="28"/>
        </w:rPr>
        <w:t>Методы обучения:</w:t>
      </w:r>
      <w:r w:rsidRPr="00F01EB9">
        <w:rPr>
          <w:rFonts w:ascii="Times New Roman" w:hAnsi="Times New Roman" w:cs="Times New Roman"/>
          <w:sz w:val="28"/>
          <w:szCs w:val="28"/>
        </w:rPr>
        <w:t xml:space="preserve"> </w:t>
      </w:r>
      <w:r w:rsidR="00F23772" w:rsidRPr="00F01EB9">
        <w:rPr>
          <w:rFonts w:ascii="Times New Roman" w:hAnsi="Times New Roman" w:cs="Times New Roman"/>
          <w:sz w:val="28"/>
          <w:szCs w:val="28"/>
        </w:rPr>
        <w:t>интерактивные методы</w:t>
      </w:r>
    </w:p>
    <w:p w:rsidR="00F54A84" w:rsidRPr="00F01EB9" w:rsidRDefault="00F54A84" w:rsidP="00F01EB9">
      <w:pPr>
        <w:spacing w:after="0" w:line="240" w:lineRule="auto"/>
        <w:ind w:firstLine="709"/>
        <w:jc w:val="both"/>
        <w:rPr>
          <w:rFonts w:ascii="Times New Roman" w:hAnsi="Times New Roman" w:cs="Times New Roman"/>
          <w:b/>
          <w:sz w:val="28"/>
          <w:szCs w:val="28"/>
        </w:rPr>
      </w:pPr>
      <w:r w:rsidRPr="00F01EB9">
        <w:rPr>
          <w:rFonts w:ascii="Times New Roman" w:hAnsi="Times New Roman" w:cs="Times New Roman"/>
          <w:b/>
          <w:sz w:val="28"/>
          <w:szCs w:val="28"/>
        </w:rPr>
        <w:t xml:space="preserve">КМО: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w:t>
      </w:r>
      <w:proofErr w:type="spellStart"/>
      <w:r w:rsidRPr="00F01EB9">
        <w:rPr>
          <w:rFonts w:ascii="Times New Roman" w:hAnsi="Times New Roman" w:cs="Times New Roman"/>
          <w:sz w:val="28"/>
          <w:szCs w:val="28"/>
        </w:rPr>
        <w:t>мультимедийный</w:t>
      </w:r>
      <w:proofErr w:type="spellEnd"/>
      <w:r w:rsidRPr="00F01EB9">
        <w:rPr>
          <w:rFonts w:ascii="Times New Roman" w:hAnsi="Times New Roman" w:cs="Times New Roman"/>
          <w:sz w:val="28"/>
          <w:szCs w:val="28"/>
        </w:rPr>
        <w:t xml:space="preserve"> проектор;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компьютер;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интерактивная приставка; </w:t>
      </w:r>
    </w:p>
    <w:p w:rsidR="00F54A84" w:rsidRPr="00F01EB9" w:rsidRDefault="00616F0D"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презентация к уроку</w:t>
      </w:r>
      <w:r w:rsidR="00F54A84" w:rsidRPr="00F01EB9">
        <w:rPr>
          <w:rFonts w:ascii="Times New Roman" w:hAnsi="Times New Roman" w:cs="Times New Roman"/>
          <w:sz w:val="28"/>
          <w:szCs w:val="28"/>
        </w:rPr>
        <w:t xml:space="preserve">;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учебное пособие: Герасименко А.И. «</w:t>
      </w:r>
      <w:proofErr w:type="spellStart"/>
      <w:r w:rsidRPr="00F01EB9">
        <w:rPr>
          <w:rFonts w:ascii="Times New Roman" w:hAnsi="Times New Roman" w:cs="Times New Roman"/>
          <w:sz w:val="28"/>
          <w:szCs w:val="28"/>
        </w:rPr>
        <w:t>Электрогазосварщик</w:t>
      </w:r>
      <w:proofErr w:type="spellEnd"/>
      <w:r w:rsidRPr="00F01EB9">
        <w:rPr>
          <w:rFonts w:ascii="Times New Roman" w:hAnsi="Times New Roman" w:cs="Times New Roman"/>
          <w:sz w:val="28"/>
          <w:szCs w:val="28"/>
        </w:rPr>
        <w:t>», «Феникс», 2013. – 409</w:t>
      </w:r>
      <w:r w:rsidR="00F01EB9" w:rsidRPr="00F01EB9">
        <w:rPr>
          <w:rFonts w:ascii="Times New Roman" w:hAnsi="Times New Roman" w:cs="Times New Roman"/>
          <w:sz w:val="28"/>
          <w:szCs w:val="28"/>
        </w:rPr>
        <w:t xml:space="preserve"> </w:t>
      </w:r>
      <w:proofErr w:type="gramStart"/>
      <w:r w:rsidR="00F01EB9" w:rsidRPr="00F01EB9">
        <w:rPr>
          <w:rFonts w:ascii="Times New Roman" w:hAnsi="Times New Roman" w:cs="Times New Roman"/>
          <w:sz w:val="28"/>
          <w:szCs w:val="28"/>
        </w:rPr>
        <w:t>с</w:t>
      </w:r>
      <w:proofErr w:type="gramEnd"/>
      <w:r w:rsidRPr="00F01EB9">
        <w:rPr>
          <w:rFonts w:ascii="Times New Roman" w:hAnsi="Times New Roman" w:cs="Times New Roman"/>
          <w:sz w:val="28"/>
          <w:szCs w:val="28"/>
        </w:rPr>
        <w:t xml:space="preserve">.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дидактический раздаточный материал; </w:t>
      </w:r>
    </w:p>
    <w:p w:rsidR="00F54A84" w:rsidRPr="00F01EB9" w:rsidRDefault="00F54A84"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плакаты «Подготовка металла к сварке», «Резка металла».</w:t>
      </w:r>
    </w:p>
    <w:p w:rsidR="00F54A84" w:rsidRPr="00F01EB9" w:rsidRDefault="00F54A84" w:rsidP="00F01EB9">
      <w:pPr>
        <w:spacing w:after="0" w:line="240" w:lineRule="auto"/>
        <w:ind w:firstLine="708"/>
        <w:jc w:val="both"/>
        <w:rPr>
          <w:rFonts w:ascii="Times New Roman" w:hAnsi="Times New Roman" w:cs="Times New Roman"/>
          <w:sz w:val="28"/>
          <w:szCs w:val="28"/>
        </w:rPr>
      </w:pPr>
    </w:p>
    <w:p w:rsidR="00F23772" w:rsidRPr="00F01EB9" w:rsidRDefault="00F23772" w:rsidP="00F01EB9">
      <w:pPr>
        <w:spacing w:after="0" w:line="240" w:lineRule="auto"/>
        <w:jc w:val="center"/>
        <w:rPr>
          <w:rFonts w:ascii="Times New Roman" w:hAnsi="Times New Roman" w:cs="Times New Roman"/>
          <w:b/>
          <w:sz w:val="28"/>
          <w:szCs w:val="28"/>
        </w:rPr>
      </w:pPr>
      <w:r w:rsidRPr="00F01EB9">
        <w:rPr>
          <w:rFonts w:ascii="Times New Roman" w:hAnsi="Times New Roman" w:cs="Times New Roman"/>
          <w:b/>
          <w:sz w:val="28"/>
          <w:szCs w:val="28"/>
        </w:rPr>
        <w:t>План урока:</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1. Организационный этап – 2 мин.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2. Актуализация опорных знаний учащихся: проверка домашнего задания -10 мин.</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3. Формирование новых знаний – 20 мин.</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4. Закрепление изученного материала – 10 мин.</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5. Подведение итогов урока – 2 мин.</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6. Домашнее задание – 1 мин.</w:t>
      </w:r>
    </w:p>
    <w:p w:rsidR="00616F0D" w:rsidRPr="00F01EB9" w:rsidRDefault="00616F0D" w:rsidP="00F01EB9">
      <w:pPr>
        <w:spacing w:after="0" w:line="240" w:lineRule="auto"/>
        <w:jc w:val="both"/>
        <w:rPr>
          <w:rFonts w:ascii="Times New Roman" w:hAnsi="Times New Roman" w:cs="Times New Roman"/>
          <w:sz w:val="28"/>
          <w:szCs w:val="28"/>
        </w:rPr>
      </w:pPr>
    </w:p>
    <w:p w:rsidR="00F23772" w:rsidRPr="00F01EB9" w:rsidRDefault="00F23772" w:rsidP="00F01EB9">
      <w:pPr>
        <w:spacing w:after="0" w:line="240" w:lineRule="auto"/>
        <w:ind w:left="360"/>
        <w:jc w:val="center"/>
        <w:rPr>
          <w:rFonts w:ascii="Times New Roman" w:hAnsi="Times New Roman" w:cs="Times New Roman"/>
          <w:b/>
          <w:sz w:val="28"/>
          <w:szCs w:val="28"/>
        </w:rPr>
      </w:pPr>
      <w:r w:rsidRPr="00F01EB9">
        <w:rPr>
          <w:rFonts w:ascii="Times New Roman" w:hAnsi="Times New Roman" w:cs="Times New Roman"/>
          <w:b/>
          <w:sz w:val="28"/>
          <w:szCs w:val="28"/>
        </w:rPr>
        <w:lastRenderedPageBreak/>
        <w:t>Ход урока:</w:t>
      </w:r>
    </w:p>
    <w:p w:rsidR="00F23772" w:rsidRPr="00F01EB9" w:rsidRDefault="00F23772" w:rsidP="00F01EB9">
      <w:pPr>
        <w:spacing w:after="0" w:line="240" w:lineRule="auto"/>
        <w:ind w:left="360"/>
        <w:jc w:val="center"/>
        <w:rPr>
          <w:rFonts w:ascii="Times New Roman" w:hAnsi="Times New Roman" w:cs="Times New Roman"/>
          <w:sz w:val="28"/>
          <w:szCs w:val="28"/>
        </w:rPr>
      </w:pPr>
    </w:p>
    <w:p w:rsidR="00F23772" w:rsidRPr="00F01EB9" w:rsidRDefault="00F23772" w:rsidP="00F01EB9">
      <w:pPr>
        <w:pStyle w:val="a3"/>
        <w:numPr>
          <w:ilvl w:val="0"/>
          <w:numId w:val="4"/>
        </w:numPr>
        <w:spacing w:after="0" w:line="240" w:lineRule="auto"/>
        <w:rPr>
          <w:rFonts w:ascii="Times New Roman" w:hAnsi="Times New Roman" w:cs="Times New Roman"/>
          <w:sz w:val="28"/>
          <w:szCs w:val="28"/>
        </w:rPr>
      </w:pPr>
      <w:r w:rsidRPr="00F01EB9">
        <w:rPr>
          <w:rFonts w:ascii="Times New Roman" w:hAnsi="Times New Roman" w:cs="Times New Roman"/>
          <w:b/>
          <w:sz w:val="28"/>
          <w:szCs w:val="28"/>
        </w:rPr>
        <w:t>Организационный этап</w:t>
      </w:r>
      <w:r w:rsidRPr="00F01EB9">
        <w:rPr>
          <w:rFonts w:ascii="Times New Roman" w:hAnsi="Times New Roman" w:cs="Times New Roman"/>
          <w:sz w:val="28"/>
          <w:szCs w:val="28"/>
        </w:rPr>
        <w:t>.</w:t>
      </w:r>
    </w:p>
    <w:p w:rsidR="00F23772" w:rsidRPr="00F01EB9" w:rsidRDefault="00F23772" w:rsidP="00F01EB9">
      <w:pPr>
        <w:pStyle w:val="a3"/>
        <w:numPr>
          <w:ilvl w:val="1"/>
          <w:numId w:val="5"/>
        </w:numPr>
        <w:spacing w:after="0" w:line="240" w:lineRule="auto"/>
        <w:rPr>
          <w:rFonts w:ascii="Times New Roman" w:hAnsi="Times New Roman" w:cs="Times New Roman"/>
          <w:sz w:val="28"/>
          <w:szCs w:val="28"/>
        </w:rPr>
      </w:pPr>
      <w:r w:rsidRPr="00F01EB9">
        <w:rPr>
          <w:rFonts w:ascii="Times New Roman" w:hAnsi="Times New Roman" w:cs="Times New Roman"/>
          <w:sz w:val="28"/>
          <w:szCs w:val="28"/>
        </w:rPr>
        <w:t xml:space="preserve"> </w:t>
      </w:r>
      <w:r w:rsidRPr="00F01EB9">
        <w:rPr>
          <w:rFonts w:ascii="Times New Roman" w:hAnsi="Times New Roman" w:cs="Times New Roman"/>
          <w:i/>
          <w:sz w:val="28"/>
          <w:szCs w:val="28"/>
        </w:rPr>
        <w:t>Отметить отсутствующих учащихся на уроке</w:t>
      </w:r>
      <w:r w:rsidRPr="00F01EB9">
        <w:rPr>
          <w:rFonts w:ascii="Times New Roman" w:hAnsi="Times New Roman" w:cs="Times New Roman"/>
          <w:sz w:val="28"/>
          <w:szCs w:val="28"/>
        </w:rPr>
        <w:t>.</w:t>
      </w:r>
    </w:p>
    <w:p w:rsidR="00F23772" w:rsidRPr="00F01EB9" w:rsidRDefault="00F23772" w:rsidP="00F01EB9">
      <w:pPr>
        <w:pStyle w:val="a3"/>
        <w:numPr>
          <w:ilvl w:val="1"/>
          <w:numId w:val="5"/>
        </w:numPr>
        <w:spacing w:after="0" w:line="240" w:lineRule="auto"/>
        <w:rPr>
          <w:rFonts w:ascii="Times New Roman" w:hAnsi="Times New Roman" w:cs="Times New Roman"/>
          <w:sz w:val="28"/>
          <w:szCs w:val="28"/>
        </w:rPr>
      </w:pPr>
      <w:r w:rsidRPr="00F01EB9">
        <w:rPr>
          <w:rFonts w:ascii="Times New Roman" w:hAnsi="Times New Roman" w:cs="Times New Roman"/>
          <w:sz w:val="28"/>
          <w:szCs w:val="28"/>
        </w:rPr>
        <w:t xml:space="preserve"> </w:t>
      </w:r>
      <w:r w:rsidRPr="00F01EB9">
        <w:rPr>
          <w:rFonts w:ascii="Times New Roman" w:hAnsi="Times New Roman" w:cs="Times New Roman"/>
          <w:i/>
          <w:sz w:val="28"/>
          <w:szCs w:val="28"/>
        </w:rPr>
        <w:t>Сообщение темы урока и разъяснение целей</w:t>
      </w:r>
      <w:r w:rsidRPr="00F01EB9">
        <w:rPr>
          <w:rFonts w:ascii="Times New Roman" w:hAnsi="Times New Roman" w:cs="Times New Roman"/>
          <w:sz w:val="28"/>
          <w:szCs w:val="28"/>
        </w:rPr>
        <w:t xml:space="preserve">. </w:t>
      </w:r>
      <w:r w:rsidRPr="00F01EB9">
        <w:rPr>
          <w:rFonts w:ascii="Times New Roman" w:hAnsi="Times New Roman" w:cs="Times New Roman"/>
          <w:b/>
          <w:sz w:val="28"/>
          <w:szCs w:val="28"/>
        </w:rPr>
        <w:t>(Слайд 1,2,3,4)</w:t>
      </w:r>
    </w:p>
    <w:p w:rsidR="00F23772" w:rsidRPr="00F01EB9" w:rsidRDefault="00F23772" w:rsidP="00F01EB9">
      <w:pPr>
        <w:spacing w:after="0" w:line="240" w:lineRule="auto"/>
        <w:rPr>
          <w:rFonts w:ascii="Times New Roman" w:hAnsi="Times New Roman" w:cs="Times New Roman"/>
          <w:b/>
          <w:sz w:val="28"/>
          <w:szCs w:val="28"/>
        </w:rPr>
      </w:pPr>
    </w:p>
    <w:p w:rsidR="00F23772" w:rsidRPr="00F01EB9" w:rsidRDefault="00F23772" w:rsidP="00F01EB9">
      <w:pPr>
        <w:pStyle w:val="a3"/>
        <w:numPr>
          <w:ilvl w:val="0"/>
          <w:numId w:val="4"/>
        </w:numPr>
        <w:spacing w:after="0" w:line="240" w:lineRule="auto"/>
        <w:jc w:val="both"/>
        <w:rPr>
          <w:rFonts w:ascii="Times New Roman" w:hAnsi="Times New Roman" w:cs="Times New Roman"/>
          <w:sz w:val="28"/>
          <w:szCs w:val="28"/>
        </w:rPr>
      </w:pPr>
      <w:r w:rsidRPr="00F01EB9">
        <w:rPr>
          <w:rFonts w:ascii="Times New Roman" w:hAnsi="Times New Roman" w:cs="Times New Roman"/>
          <w:b/>
          <w:sz w:val="28"/>
          <w:szCs w:val="28"/>
        </w:rPr>
        <w:t>Актуализация опорных знаний</w:t>
      </w:r>
      <w:r w:rsidRPr="00F01EB9">
        <w:rPr>
          <w:rFonts w:ascii="Times New Roman" w:hAnsi="Times New Roman" w:cs="Times New Roman"/>
          <w:sz w:val="28"/>
          <w:szCs w:val="28"/>
        </w:rPr>
        <w:t xml:space="preserve">. </w:t>
      </w:r>
    </w:p>
    <w:p w:rsidR="00F23772" w:rsidRPr="00F01EB9" w:rsidRDefault="00F23772" w:rsidP="00F01EB9">
      <w:pPr>
        <w:pStyle w:val="a3"/>
        <w:numPr>
          <w:ilvl w:val="1"/>
          <w:numId w:val="6"/>
        </w:numPr>
        <w:spacing w:after="0" w:line="240" w:lineRule="auto"/>
        <w:jc w:val="both"/>
        <w:rPr>
          <w:rFonts w:ascii="Times New Roman" w:hAnsi="Times New Roman" w:cs="Times New Roman"/>
          <w:sz w:val="28"/>
          <w:szCs w:val="28"/>
        </w:rPr>
      </w:pPr>
      <w:r w:rsidRPr="00F01EB9">
        <w:rPr>
          <w:rFonts w:ascii="Times New Roman" w:hAnsi="Times New Roman" w:cs="Times New Roman"/>
          <w:sz w:val="28"/>
          <w:szCs w:val="28"/>
        </w:rPr>
        <w:t xml:space="preserve"> </w:t>
      </w:r>
      <w:r w:rsidRPr="00F01EB9">
        <w:rPr>
          <w:rFonts w:ascii="Times New Roman" w:hAnsi="Times New Roman" w:cs="Times New Roman"/>
          <w:i/>
          <w:sz w:val="28"/>
          <w:szCs w:val="28"/>
        </w:rPr>
        <w:t>Проверка домашнего задания</w:t>
      </w:r>
      <w:r w:rsidRPr="00F01EB9">
        <w:rPr>
          <w:rFonts w:ascii="Times New Roman" w:hAnsi="Times New Roman" w:cs="Times New Roman"/>
          <w:sz w:val="28"/>
          <w:szCs w:val="28"/>
        </w:rPr>
        <w:t>. Вопросы по пройденной теме:</w:t>
      </w:r>
    </w:p>
    <w:p w:rsidR="00F23772" w:rsidRPr="00F01EB9" w:rsidRDefault="00F23772"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b/>
          <w:sz w:val="28"/>
          <w:szCs w:val="28"/>
        </w:rPr>
        <w:t>Вопрос 1.</w:t>
      </w:r>
      <w:r w:rsidRPr="00F01EB9">
        <w:rPr>
          <w:rFonts w:ascii="Times New Roman" w:hAnsi="Times New Roman" w:cs="Times New Roman"/>
          <w:sz w:val="28"/>
          <w:szCs w:val="28"/>
        </w:rPr>
        <w:t xml:space="preserve"> Какая слесарная операция называется гибкой?</w:t>
      </w:r>
    </w:p>
    <w:p w:rsidR="00F23772" w:rsidRPr="00F01EB9" w:rsidRDefault="00F23772"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b/>
          <w:sz w:val="28"/>
          <w:szCs w:val="28"/>
        </w:rPr>
        <w:t xml:space="preserve">Предполагаемый ответ: </w:t>
      </w:r>
      <w:r w:rsidRPr="00F01EB9">
        <w:rPr>
          <w:rFonts w:ascii="Times New Roman" w:hAnsi="Times New Roman" w:cs="Times New Roman"/>
          <w:sz w:val="28"/>
          <w:szCs w:val="28"/>
        </w:rPr>
        <w:t>Гибка - способ обработки металла давлением, при котором заготовке или ее части придается  изогнутая форма.</w:t>
      </w:r>
    </w:p>
    <w:p w:rsidR="00F23772" w:rsidRPr="00F01EB9" w:rsidRDefault="00F23772"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b/>
          <w:sz w:val="28"/>
          <w:szCs w:val="28"/>
        </w:rPr>
        <w:t>Вопрос 2.</w:t>
      </w:r>
      <w:r w:rsidRPr="00F01EB9">
        <w:rPr>
          <w:rFonts w:ascii="Times New Roman" w:hAnsi="Times New Roman" w:cs="Times New Roman"/>
          <w:sz w:val="28"/>
          <w:szCs w:val="28"/>
        </w:rPr>
        <w:t xml:space="preserve"> В чем заключается сущность </w:t>
      </w:r>
      <w:proofErr w:type="gramStart"/>
      <w:r w:rsidRPr="00F01EB9">
        <w:rPr>
          <w:rFonts w:ascii="Times New Roman" w:hAnsi="Times New Roman" w:cs="Times New Roman"/>
          <w:sz w:val="28"/>
          <w:szCs w:val="28"/>
        </w:rPr>
        <w:t>гибки</w:t>
      </w:r>
      <w:proofErr w:type="gramEnd"/>
      <w:r w:rsidRPr="00F01EB9">
        <w:rPr>
          <w:rFonts w:ascii="Times New Roman" w:hAnsi="Times New Roman" w:cs="Times New Roman"/>
          <w:sz w:val="28"/>
          <w:szCs w:val="28"/>
        </w:rPr>
        <w:t xml:space="preserve"> металла? </w:t>
      </w:r>
    </w:p>
    <w:p w:rsidR="00F23772" w:rsidRPr="00F01EB9" w:rsidRDefault="00F23772"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b/>
          <w:sz w:val="28"/>
          <w:szCs w:val="28"/>
        </w:rPr>
        <w:t xml:space="preserve">Предполагаемый ответ: </w:t>
      </w:r>
    </w:p>
    <w:p w:rsidR="00F23772" w:rsidRPr="00F01EB9" w:rsidRDefault="00F23772" w:rsidP="00F01EB9">
      <w:pPr>
        <w:spacing w:after="0" w:line="240" w:lineRule="auto"/>
        <w:ind w:firstLine="375"/>
        <w:jc w:val="both"/>
        <w:rPr>
          <w:rFonts w:ascii="Times New Roman" w:hAnsi="Times New Roman" w:cs="Times New Roman"/>
          <w:sz w:val="28"/>
          <w:szCs w:val="28"/>
        </w:rPr>
      </w:pPr>
      <w:r w:rsidRPr="00F01EB9">
        <w:rPr>
          <w:rFonts w:ascii="Times New Roman" w:hAnsi="Times New Roman" w:cs="Times New Roman"/>
          <w:sz w:val="28"/>
          <w:szCs w:val="28"/>
        </w:rPr>
        <w:t xml:space="preserve">Сущность  </w:t>
      </w:r>
      <w:proofErr w:type="gramStart"/>
      <w:r w:rsidRPr="00F01EB9">
        <w:rPr>
          <w:rFonts w:ascii="Times New Roman" w:hAnsi="Times New Roman" w:cs="Times New Roman"/>
          <w:sz w:val="28"/>
          <w:szCs w:val="28"/>
        </w:rPr>
        <w:t>гибки</w:t>
      </w:r>
      <w:proofErr w:type="gramEnd"/>
      <w:r w:rsidRPr="00F01EB9">
        <w:rPr>
          <w:rFonts w:ascii="Times New Roman" w:hAnsi="Times New Roman" w:cs="Times New Roman"/>
          <w:sz w:val="28"/>
          <w:szCs w:val="28"/>
        </w:rPr>
        <w:t xml:space="preserve"> заключается в том, что одна часть заготовки перегибается по отношению к другой на заданный угол.</w:t>
      </w:r>
    </w:p>
    <w:p w:rsidR="00F23772" w:rsidRPr="00F01EB9" w:rsidRDefault="00F23772"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b/>
          <w:sz w:val="28"/>
          <w:szCs w:val="28"/>
        </w:rPr>
        <w:t xml:space="preserve">Вопрос 3. </w:t>
      </w:r>
      <w:r w:rsidRPr="00F01EB9">
        <w:rPr>
          <w:rFonts w:ascii="Times New Roman" w:hAnsi="Times New Roman" w:cs="Times New Roman"/>
          <w:sz w:val="28"/>
          <w:szCs w:val="28"/>
        </w:rPr>
        <w:t xml:space="preserve">Какие инструменты и приспособления применяют при </w:t>
      </w:r>
      <w:proofErr w:type="spellStart"/>
      <w:r w:rsidRPr="00F01EB9">
        <w:rPr>
          <w:rFonts w:ascii="Times New Roman" w:hAnsi="Times New Roman" w:cs="Times New Roman"/>
          <w:sz w:val="28"/>
          <w:szCs w:val="28"/>
        </w:rPr>
        <w:t>гибке</w:t>
      </w:r>
      <w:proofErr w:type="spellEnd"/>
      <w:r w:rsidRPr="00F01EB9">
        <w:rPr>
          <w:rFonts w:ascii="Times New Roman" w:hAnsi="Times New Roman" w:cs="Times New Roman"/>
          <w:sz w:val="28"/>
          <w:szCs w:val="28"/>
        </w:rPr>
        <w:t xml:space="preserve"> металла? </w:t>
      </w:r>
    </w:p>
    <w:p w:rsidR="00F23772" w:rsidRPr="00F01EB9" w:rsidRDefault="00F23772"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b/>
          <w:sz w:val="28"/>
          <w:szCs w:val="28"/>
        </w:rPr>
        <w:t xml:space="preserve">Предполагаемый ответ: </w:t>
      </w:r>
      <w:proofErr w:type="gramStart"/>
      <w:r w:rsidRPr="00F01EB9">
        <w:rPr>
          <w:rFonts w:ascii="Times New Roman" w:hAnsi="Times New Roman" w:cs="Times New Roman"/>
          <w:sz w:val="28"/>
          <w:szCs w:val="28"/>
        </w:rPr>
        <w:t>Гибка</w:t>
      </w:r>
      <w:proofErr w:type="gramEnd"/>
      <w:r w:rsidRPr="00F01EB9">
        <w:rPr>
          <w:rFonts w:ascii="Times New Roman" w:hAnsi="Times New Roman" w:cs="Times New Roman"/>
          <w:sz w:val="28"/>
          <w:szCs w:val="28"/>
        </w:rPr>
        <w:t xml:space="preserve"> выполняется как вручную на опорном инструменте и оправках, так и на гибочных машинах, прессах. При толстых заготовках </w:t>
      </w:r>
      <w:proofErr w:type="spellStart"/>
      <w:r w:rsidRPr="00F01EB9">
        <w:rPr>
          <w:rFonts w:ascii="Times New Roman" w:hAnsi="Times New Roman" w:cs="Times New Roman"/>
          <w:sz w:val="28"/>
          <w:szCs w:val="28"/>
        </w:rPr>
        <w:t>гибку</w:t>
      </w:r>
      <w:proofErr w:type="spellEnd"/>
      <w:r w:rsidRPr="00F01EB9">
        <w:rPr>
          <w:rFonts w:ascii="Times New Roman" w:hAnsi="Times New Roman" w:cs="Times New Roman"/>
          <w:sz w:val="28"/>
          <w:szCs w:val="28"/>
        </w:rPr>
        <w:t xml:space="preserve"> осуществляют ударами молотка, лучше всего деревянного, не оставляющего на металле следов от удара. Проволоку гнут плоскогубцами или круглогубцами. </w:t>
      </w:r>
    </w:p>
    <w:p w:rsidR="00F23772" w:rsidRPr="00F01EB9" w:rsidRDefault="00F23772"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b/>
          <w:sz w:val="28"/>
          <w:szCs w:val="28"/>
        </w:rPr>
        <w:t xml:space="preserve">Вопрос 4. </w:t>
      </w:r>
      <w:r w:rsidRPr="00F01EB9">
        <w:rPr>
          <w:rFonts w:ascii="Times New Roman" w:hAnsi="Times New Roman" w:cs="Times New Roman"/>
          <w:sz w:val="28"/>
          <w:szCs w:val="28"/>
        </w:rPr>
        <w:t xml:space="preserve">Какие </w:t>
      </w:r>
      <w:proofErr w:type="gramStart"/>
      <w:r w:rsidRPr="00F01EB9">
        <w:rPr>
          <w:rFonts w:ascii="Times New Roman" w:hAnsi="Times New Roman" w:cs="Times New Roman"/>
          <w:sz w:val="28"/>
          <w:szCs w:val="28"/>
        </w:rPr>
        <w:t>существуют способы гибки</w:t>
      </w:r>
      <w:proofErr w:type="gramEnd"/>
      <w:r w:rsidRPr="00F01EB9">
        <w:rPr>
          <w:rFonts w:ascii="Times New Roman" w:hAnsi="Times New Roman" w:cs="Times New Roman"/>
          <w:sz w:val="28"/>
          <w:szCs w:val="28"/>
        </w:rPr>
        <w:t xml:space="preserve"> полосового металла?</w:t>
      </w:r>
    </w:p>
    <w:p w:rsidR="00F23772" w:rsidRPr="00F01EB9" w:rsidRDefault="00F23772"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b/>
          <w:sz w:val="28"/>
          <w:szCs w:val="28"/>
        </w:rPr>
        <w:t xml:space="preserve">Предполагаемый ответ: </w:t>
      </w:r>
      <w:r w:rsidRPr="00F01EB9">
        <w:rPr>
          <w:rFonts w:ascii="Times New Roman" w:hAnsi="Times New Roman" w:cs="Times New Roman"/>
          <w:sz w:val="28"/>
          <w:szCs w:val="28"/>
        </w:rPr>
        <w:t xml:space="preserve">Закрепив заготовку металла в тиски, </w:t>
      </w:r>
      <w:proofErr w:type="spellStart"/>
      <w:r w:rsidRPr="00F01EB9">
        <w:rPr>
          <w:rFonts w:ascii="Times New Roman" w:hAnsi="Times New Roman" w:cs="Times New Roman"/>
          <w:sz w:val="28"/>
          <w:szCs w:val="28"/>
        </w:rPr>
        <w:t>гибку</w:t>
      </w:r>
      <w:proofErr w:type="spellEnd"/>
      <w:r w:rsidRPr="00F01EB9">
        <w:rPr>
          <w:rFonts w:ascii="Times New Roman" w:hAnsi="Times New Roman" w:cs="Times New Roman"/>
          <w:sz w:val="28"/>
          <w:szCs w:val="28"/>
        </w:rPr>
        <w:t xml:space="preserve"> осуществляют ударами молотка по ней на заданный угол. Также полосовой металл можно гнуть при помощи штампа. </w:t>
      </w:r>
      <w:proofErr w:type="spellStart"/>
      <w:r w:rsidRPr="00F01EB9">
        <w:rPr>
          <w:rFonts w:ascii="Times New Roman" w:hAnsi="Times New Roman" w:cs="Times New Roman"/>
          <w:sz w:val="28"/>
          <w:szCs w:val="28"/>
        </w:rPr>
        <w:t>Гибку</w:t>
      </w:r>
      <w:proofErr w:type="spellEnd"/>
      <w:r w:rsidRPr="00F01EB9">
        <w:rPr>
          <w:rFonts w:ascii="Times New Roman" w:hAnsi="Times New Roman" w:cs="Times New Roman"/>
          <w:sz w:val="28"/>
          <w:szCs w:val="28"/>
        </w:rPr>
        <w:t xml:space="preserve"> полосовой стали на ребро гнут в специальном приспособлении с помощью роликов.</w:t>
      </w:r>
      <w:r w:rsidRPr="00F01EB9">
        <w:rPr>
          <w:rFonts w:ascii="Times New Roman" w:hAnsi="Times New Roman" w:cs="Times New Roman"/>
          <w:sz w:val="28"/>
          <w:szCs w:val="28"/>
        </w:rPr>
        <w:tab/>
        <w:t xml:space="preserve">  </w:t>
      </w:r>
      <w:r w:rsidRPr="00F01EB9">
        <w:rPr>
          <w:rFonts w:ascii="Times New Roman" w:hAnsi="Times New Roman" w:cs="Times New Roman"/>
          <w:sz w:val="28"/>
          <w:szCs w:val="28"/>
        </w:rPr>
        <w:br/>
      </w:r>
      <w:r w:rsidRPr="00F01EB9">
        <w:rPr>
          <w:rFonts w:ascii="Times New Roman" w:hAnsi="Times New Roman" w:cs="Times New Roman"/>
          <w:b/>
          <w:sz w:val="28"/>
          <w:szCs w:val="28"/>
        </w:rPr>
        <w:t xml:space="preserve">Вопрос 5. </w:t>
      </w:r>
      <w:r w:rsidRPr="00F01EB9">
        <w:rPr>
          <w:rFonts w:ascii="Times New Roman" w:hAnsi="Times New Roman" w:cs="Times New Roman"/>
          <w:sz w:val="28"/>
          <w:szCs w:val="28"/>
        </w:rPr>
        <w:t xml:space="preserve">Какие </w:t>
      </w:r>
      <w:proofErr w:type="gramStart"/>
      <w:r w:rsidRPr="00F01EB9">
        <w:rPr>
          <w:rFonts w:ascii="Times New Roman" w:hAnsi="Times New Roman" w:cs="Times New Roman"/>
          <w:sz w:val="28"/>
          <w:szCs w:val="28"/>
        </w:rPr>
        <w:t>существуют способы гибки</w:t>
      </w:r>
      <w:proofErr w:type="gramEnd"/>
      <w:r w:rsidRPr="00F01EB9">
        <w:rPr>
          <w:rFonts w:ascii="Times New Roman" w:hAnsi="Times New Roman" w:cs="Times New Roman"/>
          <w:sz w:val="28"/>
          <w:szCs w:val="28"/>
        </w:rPr>
        <w:t xml:space="preserve"> труб? </w:t>
      </w:r>
    </w:p>
    <w:p w:rsidR="00F23772" w:rsidRPr="00F01EB9" w:rsidRDefault="00F23772"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b/>
          <w:sz w:val="28"/>
          <w:szCs w:val="28"/>
        </w:rPr>
        <w:t xml:space="preserve">Предполагаемый ответ: </w:t>
      </w:r>
      <w:proofErr w:type="spellStart"/>
      <w:r w:rsidRPr="00F01EB9">
        <w:rPr>
          <w:rFonts w:ascii="Times New Roman" w:hAnsi="Times New Roman" w:cs="Times New Roman"/>
          <w:sz w:val="28"/>
          <w:szCs w:val="28"/>
        </w:rPr>
        <w:t>Гибку</w:t>
      </w:r>
      <w:proofErr w:type="spellEnd"/>
      <w:r w:rsidRPr="00F01EB9">
        <w:rPr>
          <w:rFonts w:ascii="Times New Roman" w:hAnsi="Times New Roman" w:cs="Times New Roman"/>
          <w:sz w:val="28"/>
          <w:szCs w:val="28"/>
        </w:rPr>
        <w:t xml:space="preserve"> труб осуществляют:</w:t>
      </w:r>
    </w:p>
    <w:p w:rsidR="00F23772" w:rsidRPr="00F01EB9" w:rsidRDefault="00F23772" w:rsidP="00F01EB9">
      <w:pPr>
        <w:pStyle w:val="a3"/>
        <w:spacing w:after="0" w:line="240" w:lineRule="auto"/>
        <w:ind w:left="375"/>
        <w:jc w:val="both"/>
        <w:rPr>
          <w:rFonts w:ascii="Times New Roman" w:hAnsi="Times New Roman" w:cs="Times New Roman"/>
          <w:sz w:val="28"/>
          <w:szCs w:val="28"/>
        </w:rPr>
      </w:pPr>
      <w:r w:rsidRPr="00F01EB9">
        <w:rPr>
          <w:rFonts w:ascii="Times New Roman" w:hAnsi="Times New Roman" w:cs="Times New Roman"/>
          <w:sz w:val="28"/>
          <w:szCs w:val="28"/>
        </w:rPr>
        <w:t>- механизированным способом в специальных станках;</w:t>
      </w:r>
    </w:p>
    <w:p w:rsidR="00F23772" w:rsidRPr="00F01EB9" w:rsidRDefault="00F23772" w:rsidP="00F01EB9">
      <w:pPr>
        <w:pStyle w:val="a3"/>
        <w:spacing w:after="0" w:line="240" w:lineRule="auto"/>
        <w:ind w:left="375"/>
        <w:jc w:val="both"/>
        <w:rPr>
          <w:rFonts w:ascii="Times New Roman" w:hAnsi="Times New Roman" w:cs="Times New Roman"/>
          <w:sz w:val="28"/>
          <w:szCs w:val="28"/>
        </w:rPr>
      </w:pPr>
      <w:r w:rsidRPr="00F01EB9">
        <w:rPr>
          <w:rFonts w:ascii="Times New Roman" w:hAnsi="Times New Roman" w:cs="Times New Roman"/>
          <w:sz w:val="28"/>
          <w:szCs w:val="28"/>
        </w:rPr>
        <w:t xml:space="preserve">- ручным способом осуществляют в горячем и холодном состоянии при помощи специальных фиксаторов. </w:t>
      </w:r>
    </w:p>
    <w:p w:rsidR="00F23772" w:rsidRPr="00F01EB9" w:rsidRDefault="00F23772"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b/>
          <w:sz w:val="28"/>
          <w:szCs w:val="28"/>
        </w:rPr>
        <w:t>Вопрос</w:t>
      </w:r>
      <w:r w:rsidRPr="00F01EB9">
        <w:rPr>
          <w:rFonts w:ascii="Times New Roman" w:hAnsi="Times New Roman" w:cs="Times New Roman"/>
          <w:sz w:val="28"/>
          <w:szCs w:val="28"/>
        </w:rPr>
        <w:t xml:space="preserve"> </w:t>
      </w:r>
      <w:r w:rsidRPr="00F01EB9">
        <w:rPr>
          <w:rFonts w:ascii="Times New Roman" w:hAnsi="Times New Roman" w:cs="Times New Roman"/>
          <w:b/>
          <w:sz w:val="28"/>
          <w:szCs w:val="28"/>
        </w:rPr>
        <w:t>6</w:t>
      </w:r>
      <w:r w:rsidRPr="00F01EB9">
        <w:rPr>
          <w:rFonts w:ascii="Times New Roman" w:hAnsi="Times New Roman" w:cs="Times New Roman"/>
          <w:sz w:val="28"/>
          <w:szCs w:val="28"/>
        </w:rPr>
        <w:t xml:space="preserve">. Назовите виды и причины брака при </w:t>
      </w:r>
      <w:proofErr w:type="spellStart"/>
      <w:r w:rsidRPr="00F01EB9">
        <w:rPr>
          <w:rFonts w:ascii="Times New Roman" w:hAnsi="Times New Roman" w:cs="Times New Roman"/>
          <w:sz w:val="28"/>
          <w:szCs w:val="28"/>
        </w:rPr>
        <w:t>гибке</w:t>
      </w:r>
      <w:proofErr w:type="spellEnd"/>
      <w:r w:rsidRPr="00F01EB9">
        <w:rPr>
          <w:rFonts w:ascii="Times New Roman" w:hAnsi="Times New Roman" w:cs="Times New Roman"/>
          <w:sz w:val="28"/>
          <w:szCs w:val="28"/>
        </w:rPr>
        <w:t xml:space="preserve"> металла. </w:t>
      </w:r>
    </w:p>
    <w:p w:rsidR="00F23772" w:rsidRPr="00F01EB9" w:rsidRDefault="00F23772"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b/>
          <w:sz w:val="28"/>
          <w:szCs w:val="28"/>
        </w:rPr>
        <w:t xml:space="preserve">Предполагаемый ответ: </w:t>
      </w:r>
      <w:r w:rsidRPr="00F01EB9">
        <w:rPr>
          <w:rFonts w:ascii="Times New Roman" w:hAnsi="Times New Roman" w:cs="Times New Roman"/>
          <w:sz w:val="28"/>
          <w:szCs w:val="28"/>
        </w:rPr>
        <w:t xml:space="preserve">При </w:t>
      </w:r>
      <w:proofErr w:type="spellStart"/>
      <w:r w:rsidRPr="00F01EB9">
        <w:rPr>
          <w:rFonts w:ascii="Times New Roman" w:hAnsi="Times New Roman" w:cs="Times New Roman"/>
          <w:sz w:val="28"/>
          <w:szCs w:val="28"/>
        </w:rPr>
        <w:t>гибке</w:t>
      </w:r>
      <w:proofErr w:type="spellEnd"/>
      <w:r w:rsidRPr="00F01EB9">
        <w:rPr>
          <w:rFonts w:ascii="Times New Roman" w:hAnsi="Times New Roman" w:cs="Times New Roman"/>
          <w:sz w:val="28"/>
          <w:szCs w:val="28"/>
        </w:rPr>
        <w:t xml:space="preserve"> металла брак чаще всего проявляется в косых  загибах и механических  повреждениях, а также  неправильного нанесения ударов. Правильно  изогнутыми  считаются трубы, не  имеющие  вмятин,  </w:t>
      </w:r>
      <w:proofErr w:type="spellStart"/>
      <w:r w:rsidRPr="00F01EB9">
        <w:rPr>
          <w:rFonts w:ascii="Times New Roman" w:hAnsi="Times New Roman" w:cs="Times New Roman"/>
          <w:sz w:val="28"/>
          <w:szCs w:val="28"/>
        </w:rPr>
        <w:t>выпучин</w:t>
      </w:r>
      <w:proofErr w:type="spellEnd"/>
      <w:r w:rsidRPr="00F01EB9">
        <w:rPr>
          <w:rFonts w:ascii="Times New Roman" w:hAnsi="Times New Roman" w:cs="Times New Roman"/>
          <w:sz w:val="28"/>
          <w:szCs w:val="28"/>
        </w:rPr>
        <w:t xml:space="preserve"> и складок.</w:t>
      </w:r>
    </w:p>
    <w:p w:rsidR="00F23772" w:rsidRPr="00F01EB9" w:rsidRDefault="00F23772"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b/>
          <w:sz w:val="28"/>
          <w:szCs w:val="28"/>
        </w:rPr>
        <w:t>Вопрос 7.</w:t>
      </w:r>
      <w:r w:rsidRPr="00F01EB9">
        <w:rPr>
          <w:rFonts w:ascii="Times New Roman" w:hAnsi="Times New Roman" w:cs="Times New Roman"/>
          <w:sz w:val="28"/>
          <w:szCs w:val="28"/>
        </w:rPr>
        <w:t xml:space="preserve"> Какие меры безопасности необходимо соблюдать при </w:t>
      </w:r>
      <w:proofErr w:type="spellStart"/>
      <w:r w:rsidRPr="00F01EB9">
        <w:rPr>
          <w:rFonts w:ascii="Times New Roman" w:hAnsi="Times New Roman" w:cs="Times New Roman"/>
          <w:sz w:val="28"/>
          <w:szCs w:val="28"/>
        </w:rPr>
        <w:t>гибке</w:t>
      </w:r>
      <w:proofErr w:type="spellEnd"/>
      <w:r w:rsidRPr="00F01EB9">
        <w:rPr>
          <w:rFonts w:ascii="Times New Roman" w:hAnsi="Times New Roman" w:cs="Times New Roman"/>
          <w:sz w:val="28"/>
          <w:szCs w:val="28"/>
        </w:rPr>
        <w:t xml:space="preserve"> металла? </w:t>
      </w:r>
    </w:p>
    <w:p w:rsidR="00F23772" w:rsidRPr="00F01EB9" w:rsidRDefault="00F23772"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b/>
          <w:sz w:val="28"/>
          <w:szCs w:val="28"/>
        </w:rPr>
        <w:t xml:space="preserve">Предполагаемый ответ: </w:t>
      </w:r>
      <w:r w:rsidRPr="00F01EB9">
        <w:rPr>
          <w:rFonts w:ascii="Times New Roman" w:hAnsi="Times New Roman" w:cs="Times New Roman"/>
          <w:sz w:val="28"/>
          <w:szCs w:val="28"/>
        </w:rPr>
        <w:t>В целях соблюдения ТБ заготовки  прочно укрепляют в тисках или других приспособлениях; работают только на исправном оборудовании.</w:t>
      </w:r>
      <w:r w:rsidRPr="00F01EB9">
        <w:rPr>
          <w:rFonts w:ascii="Times New Roman" w:hAnsi="Times New Roman" w:cs="Times New Roman"/>
          <w:b/>
          <w:sz w:val="28"/>
          <w:szCs w:val="28"/>
        </w:rPr>
        <w:t xml:space="preserve"> </w:t>
      </w:r>
      <w:r w:rsidRPr="00F01EB9">
        <w:rPr>
          <w:rFonts w:ascii="Times New Roman" w:hAnsi="Times New Roman" w:cs="Times New Roman"/>
          <w:sz w:val="28"/>
          <w:szCs w:val="28"/>
        </w:rPr>
        <w:t>Перед началом работы на гибочных станках:</w:t>
      </w:r>
    </w:p>
    <w:p w:rsidR="00F23772" w:rsidRPr="00F01EB9" w:rsidRDefault="00F23772" w:rsidP="00F01EB9">
      <w:pPr>
        <w:pStyle w:val="a3"/>
        <w:spacing w:after="0" w:line="240" w:lineRule="auto"/>
        <w:ind w:left="375"/>
        <w:jc w:val="both"/>
        <w:rPr>
          <w:rFonts w:ascii="Times New Roman" w:hAnsi="Times New Roman" w:cs="Times New Roman"/>
          <w:sz w:val="28"/>
          <w:szCs w:val="28"/>
        </w:rPr>
      </w:pPr>
      <w:r w:rsidRPr="00F01EB9">
        <w:rPr>
          <w:rFonts w:ascii="Times New Roman" w:hAnsi="Times New Roman" w:cs="Times New Roman"/>
          <w:sz w:val="28"/>
          <w:szCs w:val="28"/>
        </w:rPr>
        <w:t>- знакомятся с инструкцией;</w:t>
      </w:r>
    </w:p>
    <w:p w:rsidR="00F23772" w:rsidRPr="00F01EB9" w:rsidRDefault="00F23772" w:rsidP="00F01EB9">
      <w:pPr>
        <w:pStyle w:val="a3"/>
        <w:spacing w:after="0" w:line="240" w:lineRule="auto"/>
        <w:ind w:left="375"/>
        <w:jc w:val="both"/>
        <w:rPr>
          <w:rFonts w:ascii="Times New Roman" w:hAnsi="Times New Roman" w:cs="Times New Roman"/>
          <w:sz w:val="28"/>
          <w:szCs w:val="28"/>
        </w:rPr>
      </w:pPr>
      <w:r w:rsidRPr="00F01EB9">
        <w:rPr>
          <w:rFonts w:ascii="Times New Roman" w:hAnsi="Times New Roman" w:cs="Times New Roman"/>
          <w:sz w:val="28"/>
          <w:szCs w:val="28"/>
        </w:rPr>
        <w:t>-  работу  выполняют осторожно, чтобы не повредить пальцы рук;</w:t>
      </w:r>
    </w:p>
    <w:p w:rsidR="00F23772" w:rsidRPr="00F01EB9" w:rsidRDefault="00F23772" w:rsidP="00F01EB9">
      <w:pPr>
        <w:pStyle w:val="a3"/>
        <w:spacing w:after="0" w:line="240" w:lineRule="auto"/>
        <w:ind w:left="375"/>
        <w:jc w:val="both"/>
        <w:rPr>
          <w:rFonts w:ascii="Times New Roman" w:hAnsi="Times New Roman" w:cs="Times New Roman"/>
          <w:sz w:val="28"/>
          <w:szCs w:val="28"/>
        </w:rPr>
      </w:pPr>
      <w:r w:rsidRPr="00F01EB9">
        <w:rPr>
          <w:rFonts w:ascii="Times New Roman" w:hAnsi="Times New Roman" w:cs="Times New Roman"/>
          <w:sz w:val="28"/>
          <w:szCs w:val="28"/>
        </w:rPr>
        <w:t>-  работают  в рукавицах и застегнутой  спецодежде.</w:t>
      </w:r>
    </w:p>
    <w:p w:rsidR="00F23772" w:rsidRPr="00F01EB9" w:rsidRDefault="00F23772" w:rsidP="00F01EB9">
      <w:pPr>
        <w:pStyle w:val="a3"/>
        <w:spacing w:after="0" w:line="240" w:lineRule="auto"/>
        <w:ind w:left="375"/>
        <w:jc w:val="both"/>
        <w:rPr>
          <w:rFonts w:ascii="Times New Roman" w:hAnsi="Times New Roman" w:cs="Times New Roman"/>
          <w:sz w:val="28"/>
          <w:szCs w:val="28"/>
        </w:rPr>
      </w:pPr>
    </w:p>
    <w:p w:rsidR="00F23772" w:rsidRPr="00F01EB9" w:rsidRDefault="00F23772" w:rsidP="00F01EB9">
      <w:pPr>
        <w:pStyle w:val="a3"/>
        <w:spacing w:after="0" w:line="240" w:lineRule="auto"/>
        <w:ind w:left="375"/>
        <w:jc w:val="both"/>
        <w:rPr>
          <w:rFonts w:ascii="Times New Roman" w:hAnsi="Times New Roman" w:cs="Times New Roman"/>
          <w:sz w:val="28"/>
          <w:szCs w:val="28"/>
        </w:rPr>
      </w:pPr>
      <w:r w:rsidRPr="00F01EB9">
        <w:rPr>
          <w:rFonts w:ascii="Times New Roman" w:hAnsi="Times New Roman" w:cs="Times New Roman"/>
          <w:sz w:val="28"/>
          <w:szCs w:val="28"/>
        </w:rPr>
        <w:t xml:space="preserve">2.2 </w:t>
      </w:r>
      <w:r w:rsidRPr="00F01EB9">
        <w:rPr>
          <w:rFonts w:ascii="Times New Roman" w:hAnsi="Times New Roman" w:cs="Times New Roman"/>
          <w:i/>
          <w:sz w:val="28"/>
          <w:szCs w:val="28"/>
        </w:rPr>
        <w:t>Актуализация опорных знаний</w:t>
      </w:r>
      <w:r w:rsidRPr="00F01EB9">
        <w:rPr>
          <w:rFonts w:ascii="Times New Roman" w:hAnsi="Times New Roman" w:cs="Times New Roman"/>
          <w:sz w:val="28"/>
          <w:szCs w:val="28"/>
        </w:rPr>
        <w:t xml:space="preserve">. </w:t>
      </w:r>
    </w:p>
    <w:p w:rsidR="00F23772" w:rsidRPr="00F01EB9" w:rsidRDefault="00F23772" w:rsidP="00F01EB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01EB9">
        <w:rPr>
          <w:rFonts w:ascii="Times New Roman" w:hAnsi="Times New Roman" w:cs="Times New Roman"/>
          <w:sz w:val="28"/>
          <w:szCs w:val="28"/>
        </w:rPr>
        <w:t xml:space="preserve">Подготовка металла к сварке предусматривает разметку, правку, резку, </w:t>
      </w:r>
      <w:proofErr w:type="spellStart"/>
      <w:r w:rsidRPr="00F01EB9">
        <w:rPr>
          <w:rFonts w:ascii="Times New Roman" w:hAnsi="Times New Roman" w:cs="Times New Roman"/>
          <w:sz w:val="28"/>
          <w:szCs w:val="28"/>
        </w:rPr>
        <w:t>гибку</w:t>
      </w:r>
      <w:proofErr w:type="spellEnd"/>
      <w:r w:rsidRPr="00F01EB9">
        <w:rPr>
          <w:rFonts w:ascii="Times New Roman" w:hAnsi="Times New Roman" w:cs="Times New Roman"/>
          <w:sz w:val="28"/>
          <w:szCs w:val="28"/>
        </w:rPr>
        <w:t>, обработку кромок, а также необходимо хорошо очистить поверхности свариваемых деталей от грязи, ржавчины, окалины, масел. Правка и гибка, разметка, рубка, резка механическая металла играют важную роль при подготовке металла к сварке.</w:t>
      </w:r>
    </w:p>
    <w:p w:rsidR="00F23772" w:rsidRPr="00F01EB9" w:rsidRDefault="00F23772" w:rsidP="00F01EB9">
      <w:pPr>
        <w:spacing w:after="0" w:line="240" w:lineRule="auto"/>
        <w:ind w:firstLine="708"/>
        <w:jc w:val="both"/>
        <w:rPr>
          <w:rFonts w:ascii="Times New Roman" w:hAnsi="Times New Roman" w:cs="Times New Roman"/>
          <w:sz w:val="28"/>
          <w:szCs w:val="28"/>
        </w:rPr>
      </w:pPr>
    </w:p>
    <w:p w:rsidR="00F23772" w:rsidRPr="00F01EB9" w:rsidRDefault="00F23772" w:rsidP="00F01EB9">
      <w:pPr>
        <w:pStyle w:val="a3"/>
        <w:numPr>
          <w:ilvl w:val="0"/>
          <w:numId w:val="4"/>
        </w:numPr>
        <w:spacing w:after="0" w:line="240" w:lineRule="auto"/>
        <w:jc w:val="both"/>
        <w:rPr>
          <w:rFonts w:ascii="Times New Roman" w:hAnsi="Times New Roman" w:cs="Times New Roman"/>
          <w:b/>
          <w:sz w:val="28"/>
          <w:szCs w:val="28"/>
        </w:rPr>
      </w:pPr>
      <w:r w:rsidRPr="00F01EB9">
        <w:rPr>
          <w:rFonts w:ascii="Times New Roman" w:hAnsi="Times New Roman" w:cs="Times New Roman"/>
          <w:b/>
          <w:sz w:val="28"/>
          <w:szCs w:val="28"/>
        </w:rPr>
        <w:t xml:space="preserve">Формирование новых знаний. </w:t>
      </w:r>
    </w:p>
    <w:p w:rsidR="00F23772" w:rsidRPr="00F01EB9" w:rsidRDefault="00F23772" w:rsidP="00F01EB9">
      <w:pPr>
        <w:spacing w:after="0" w:line="240" w:lineRule="auto"/>
        <w:ind w:firstLine="708"/>
        <w:jc w:val="both"/>
        <w:rPr>
          <w:rFonts w:ascii="Times New Roman" w:hAnsi="Times New Roman" w:cs="Times New Roman"/>
          <w:i/>
          <w:sz w:val="28"/>
          <w:szCs w:val="28"/>
        </w:rPr>
      </w:pPr>
      <w:r w:rsidRPr="00F01EB9">
        <w:rPr>
          <w:rFonts w:ascii="Times New Roman" w:hAnsi="Times New Roman" w:cs="Times New Roman"/>
          <w:i/>
          <w:sz w:val="28"/>
          <w:szCs w:val="28"/>
        </w:rPr>
        <w:t xml:space="preserve">Во время объяснения нового материла, преподаватель задает учащимся проблемные вопросы. Обучающиеся решают ситуационные задачи, тем самым развивают логическое мышление, учатся рассуждать и делать выводы.  </w:t>
      </w:r>
    </w:p>
    <w:p w:rsidR="00F23772" w:rsidRPr="00F01EB9" w:rsidRDefault="00F01EB9"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3.1</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Резка</w:t>
      </w:r>
      <w:r w:rsidR="00F23772" w:rsidRPr="00F01EB9">
        <w:rPr>
          <w:rFonts w:ascii="Times New Roman" w:hAnsi="Times New Roman" w:cs="Times New Roman"/>
          <w:sz w:val="28"/>
          <w:szCs w:val="28"/>
        </w:rPr>
        <w:t xml:space="preserve"> как этап подготовки к сварке может быть термической или механической. По производительности термическая резка уступает механической, но она более универсальна и позволяет точно выкроить заготовки разной геометрической формы (в том числе криволинейной). (</w:t>
      </w:r>
      <w:r w:rsidR="00F23772" w:rsidRPr="00F01EB9">
        <w:rPr>
          <w:rFonts w:ascii="Times New Roman" w:hAnsi="Times New Roman" w:cs="Times New Roman"/>
          <w:i/>
          <w:sz w:val="28"/>
          <w:szCs w:val="28"/>
        </w:rPr>
        <w:t>Вопрос: почему?</w:t>
      </w:r>
      <w:r w:rsidR="00F23772" w:rsidRPr="00F01EB9">
        <w:rPr>
          <w:rFonts w:ascii="Times New Roman" w:hAnsi="Times New Roman" w:cs="Times New Roman"/>
          <w:sz w:val="28"/>
          <w:szCs w:val="28"/>
        </w:rPr>
        <w:t xml:space="preserve">) Механическая резка не может дать такой результат, так как возможности ножниц и прессов ограничены. </w:t>
      </w:r>
    </w:p>
    <w:p w:rsidR="00F01EB9" w:rsidRPr="00F01EB9" w:rsidRDefault="00F01EB9" w:rsidP="00F01EB9">
      <w:pPr>
        <w:spacing w:after="0" w:line="240" w:lineRule="auto"/>
        <w:ind w:firstLine="708"/>
        <w:jc w:val="both"/>
        <w:rPr>
          <w:rFonts w:ascii="Times New Roman" w:hAnsi="Times New Roman" w:cs="Times New Roman"/>
          <w:b/>
          <w:sz w:val="28"/>
          <w:szCs w:val="28"/>
        </w:rPr>
      </w:pPr>
    </w:p>
    <w:p w:rsidR="00F23772" w:rsidRPr="00F01EB9" w:rsidRDefault="00F01EB9"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3.2</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Резка металла</w:t>
      </w:r>
      <w:r w:rsidR="00F23772" w:rsidRPr="00F01EB9">
        <w:rPr>
          <w:rFonts w:ascii="Times New Roman" w:hAnsi="Times New Roman" w:cs="Times New Roman"/>
          <w:sz w:val="28"/>
          <w:szCs w:val="28"/>
        </w:rPr>
        <w:t xml:space="preserve"> - это операция по разделению металлических заготовок на части. В зависимости от формы и размеров заготовок резку проводят ручной ножовкой, ручными, силовыми или рычажными ножницами. </w:t>
      </w:r>
      <w:r w:rsidR="00F23772" w:rsidRPr="00F01EB9">
        <w:rPr>
          <w:rFonts w:ascii="Times New Roman" w:hAnsi="Times New Roman" w:cs="Times New Roman"/>
          <w:b/>
          <w:sz w:val="28"/>
          <w:szCs w:val="28"/>
        </w:rPr>
        <w:t>(Слайд 5)</w:t>
      </w:r>
    </w:p>
    <w:p w:rsidR="00F01EB9" w:rsidRPr="00F01EB9" w:rsidRDefault="00F01EB9" w:rsidP="00F01EB9">
      <w:pPr>
        <w:spacing w:after="0" w:line="240" w:lineRule="auto"/>
        <w:ind w:firstLine="708"/>
        <w:jc w:val="both"/>
        <w:rPr>
          <w:rFonts w:ascii="Times New Roman" w:hAnsi="Times New Roman" w:cs="Times New Roman"/>
          <w:sz w:val="28"/>
          <w:szCs w:val="28"/>
        </w:rPr>
      </w:pPr>
    </w:p>
    <w:p w:rsidR="00F23772" w:rsidRPr="00F01EB9" w:rsidRDefault="00F01EB9"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3.3</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 xml:space="preserve">Ножовка по металлу (Слайд 6)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Для резки толстых листов полосового или профильного металла, для вырезания заготовок по контуру служит ножовка по металлу, состоящая из рамки (станка) и полотна. (</w:t>
      </w:r>
      <w:r w:rsidRPr="00F01EB9">
        <w:rPr>
          <w:rFonts w:ascii="Times New Roman" w:hAnsi="Times New Roman" w:cs="Times New Roman"/>
          <w:i/>
          <w:sz w:val="28"/>
          <w:szCs w:val="28"/>
        </w:rPr>
        <w:t>Вопрос: назовите основные части ножовки по металлу?)</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Полотна для ножовок изготавливаются из углеродистой или закаленной стали (</w:t>
      </w:r>
      <w:r w:rsidRPr="00F01EB9">
        <w:rPr>
          <w:rFonts w:ascii="Times New Roman" w:hAnsi="Times New Roman" w:cs="Times New Roman"/>
          <w:i/>
          <w:sz w:val="28"/>
          <w:szCs w:val="28"/>
        </w:rPr>
        <w:t>Вопрос: в связи, с чем это связано?)</w:t>
      </w:r>
      <w:r w:rsidRPr="00F01EB9">
        <w:rPr>
          <w:rFonts w:ascii="Times New Roman" w:hAnsi="Times New Roman" w:cs="Times New Roman"/>
          <w:sz w:val="28"/>
          <w:szCs w:val="28"/>
        </w:rPr>
        <w:t xml:space="preserve">; их зубья имеют клиновидную форму; габаритные размеры – 150–300 </w:t>
      </w:r>
      <w:proofErr w:type="spellStart"/>
      <w:r w:rsidRPr="00F01EB9">
        <w:rPr>
          <w:rFonts w:ascii="Times New Roman" w:hAnsi="Times New Roman" w:cs="Times New Roman"/>
          <w:sz w:val="28"/>
          <w:szCs w:val="28"/>
        </w:rPr>
        <w:t>х</w:t>
      </w:r>
      <w:proofErr w:type="spellEnd"/>
      <w:r w:rsidRPr="00F01EB9">
        <w:rPr>
          <w:rFonts w:ascii="Times New Roman" w:hAnsi="Times New Roman" w:cs="Times New Roman"/>
          <w:sz w:val="28"/>
          <w:szCs w:val="28"/>
        </w:rPr>
        <w:t xml:space="preserve"> 10–25 </w:t>
      </w:r>
      <w:proofErr w:type="spellStart"/>
      <w:r w:rsidRPr="00F01EB9">
        <w:rPr>
          <w:rFonts w:ascii="Times New Roman" w:hAnsi="Times New Roman" w:cs="Times New Roman"/>
          <w:sz w:val="28"/>
          <w:szCs w:val="28"/>
        </w:rPr>
        <w:t>х</w:t>
      </w:r>
      <w:proofErr w:type="spellEnd"/>
      <w:r w:rsidRPr="00F01EB9">
        <w:rPr>
          <w:rFonts w:ascii="Times New Roman" w:hAnsi="Times New Roman" w:cs="Times New Roman"/>
          <w:sz w:val="28"/>
          <w:szCs w:val="28"/>
        </w:rPr>
        <w:t xml:space="preserve"> 0,6–1,2 мм. </w:t>
      </w:r>
      <w:proofErr w:type="gramStart"/>
      <w:r w:rsidRPr="00F01EB9">
        <w:rPr>
          <w:rFonts w:ascii="Times New Roman" w:hAnsi="Times New Roman" w:cs="Times New Roman"/>
          <w:sz w:val="28"/>
          <w:szCs w:val="28"/>
        </w:rPr>
        <w:t>Зубья полотен могут быть крупными и мелкими, с шагом между собой от 0,8 до 1,5 мм (при этом для разрезания листового железа используются полотна с шагом между зубьями в 0,8 мм; для тонкостенных труб, тонкого профильного металла – 1 мм; для профильного стального проката, труб и цветных металлов – 1,25 мм; для чугуна и мягкой стали – 1,2–1,5 мм).</w:t>
      </w:r>
      <w:proofErr w:type="gramEnd"/>
    </w:p>
    <w:p w:rsidR="00F01EB9" w:rsidRPr="00F01EB9" w:rsidRDefault="00F01EB9" w:rsidP="00F01EB9">
      <w:pPr>
        <w:spacing w:after="0" w:line="240" w:lineRule="auto"/>
        <w:ind w:firstLine="708"/>
        <w:jc w:val="both"/>
        <w:rPr>
          <w:rFonts w:ascii="Times New Roman" w:hAnsi="Times New Roman" w:cs="Times New Roman"/>
          <w:b/>
          <w:sz w:val="28"/>
          <w:szCs w:val="28"/>
        </w:rPr>
      </w:pPr>
    </w:p>
    <w:p w:rsidR="00F23772" w:rsidRPr="00F01EB9" w:rsidRDefault="00F01EB9"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sz w:val="28"/>
          <w:szCs w:val="28"/>
        </w:rPr>
        <w:t>3.4</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Рабочая поза при резке металла ножовкой (Слайд 7)</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Рабочая поза при резке металла:</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а) установить высоту тисков по росту: правая рука с ножовкой, установленная на губке тисков (в исходное положение), согнутая в локте должна образовывать прямой угол (90°) между плечом и локтевой частью руки;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lastRenderedPageBreak/>
        <w:t xml:space="preserve">б) встать перед тисками свободно и устойчиво, вполоборота по отношению к губкам тисков или к оси разрезаемого предмета;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в) корпус развернуть влево от тисков под углом 45°;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г) левую ногу несколько выставить вперёд, примерно по линии разрезаемого предмета и на неё опирать корпус.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Движения ножовкой нужно производить плавные, без рывков; частота движений – 30-60 двойных ходов (от себя - на себя) в минуту; при этом должно работать не менее 2/3 длины полотна. Полотно ножовки должно быть строго перпендикулярно относительно оси обрабатываемой заготовки.</w:t>
      </w:r>
    </w:p>
    <w:p w:rsidR="00F01EB9" w:rsidRPr="00F01EB9" w:rsidRDefault="00F01EB9" w:rsidP="00F01EB9">
      <w:pPr>
        <w:spacing w:after="0" w:line="240" w:lineRule="auto"/>
        <w:ind w:firstLine="708"/>
        <w:jc w:val="both"/>
        <w:rPr>
          <w:rFonts w:ascii="Times New Roman" w:hAnsi="Times New Roman" w:cs="Times New Roman"/>
          <w:b/>
          <w:sz w:val="28"/>
          <w:szCs w:val="28"/>
        </w:rPr>
      </w:pPr>
    </w:p>
    <w:p w:rsidR="00F23772" w:rsidRPr="00F01EB9" w:rsidRDefault="00F01EB9"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sz w:val="28"/>
          <w:szCs w:val="28"/>
        </w:rPr>
        <w:t>3.5</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Положение рук (хватка) при резке металла ножовкой (Слайд 8)</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Положение рук (хватка) при резке металла: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а) рукоятку ножовки захватывают пальцами правой руки (большой палец накладывают сверху, остальные пальцы поддерживают рукоятку снизу), конец ручки упирается в ладонь. Не следует вытягивать указательный палец вдоль ручки и глубоко захватывать рукоятку, так как конец её будет выходить из кисти, что может привести при работе к травме руки;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б) левой рукой держать рамку ножовки, как показано на рисунке. Четырьмя пальцами обхватить подвижную головку и натяжной болт, а не одну только рамку; если делать иначе, будет </w:t>
      </w:r>
      <w:proofErr w:type="gramStart"/>
      <w:r w:rsidRPr="00F01EB9">
        <w:rPr>
          <w:rFonts w:ascii="Times New Roman" w:hAnsi="Times New Roman" w:cs="Times New Roman"/>
          <w:sz w:val="28"/>
          <w:szCs w:val="28"/>
        </w:rPr>
        <w:t>трудно</w:t>
      </w:r>
      <w:proofErr w:type="gramEnd"/>
      <w:r w:rsidRPr="00F01EB9">
        <w:rPr>
          <w:rFonts w:ascii="Times New Roman" w:hAnsi="Times New Roman" w:cs="Times New Roman"/>
          <w:sz w:val="28"/>
          <w:szCs w:val="28"/>
        </w:rPr>
        <w:t xml:space="preserve"> устранить покачивание ножовки во время работы. </w:t>
      </w:r>
    </w:p>
    <w:p w:rsidR="00F01EB9" w:rsidRPr="00F01EB9" w:rsidRDefault="00F01EB9" w:rsidP="00F01EB9">
      <w:pPr>
        <w:spacing w:after="0" w:line="240" w:lineRule="auto"/>
        <w:ind w:firstLine="708"/>
        <w:jc w:val="both"/>
        <w:rPr>
          <w:rFonts w:ascii="Times New Roman" w:hAnsi="Times New Roman" w:cs="Times New Roman"/>
          <w:b/>
          <w:sz w:val="28"/>
          <w:szCs w:val="28"/>
        </w:rPr>
      </w:pPr>
    </w:p>
    <w:p w:rsidR="00F23772" w:rsidRPr="00F01EB9" w:rsidRDefault="00F01EB9"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sz w:val="28"/>
          <w:szCs w:val="28"/>
        </w:rPr>
        <w:t>3.6</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Разделка круглых заготовок (Слайд 9)</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w:t>
      </w:r>
      <w:proofErr w:type="gramStart"/>
      <w:r w:rsidRPr="00F01EB9">
        <w:rPr>
          <w:rFonts w:ascii="Times New Roman" w:hAnsi="Times New Roman" w:cs="Times New Roman"/>
          <w:sz w:val="28"/>
          <w:szCs w:val="28"/>
        </w:rPr>
        <w:t>(</w:t>
      </w:r>
      <w:r w:rsidRPr="00F01EB9">
        <w:rPr>
          <w:rFonts w:ascii="Times New Roman" w:hAnsi="Times New Roman" w:cs="Times New Roman"/>
          <w:i/>
          <w:sz w:val="28"/>
          <w:szCs w:val="28"/>
        </w:rPr>
        <w:t>Вопрос: как вы думаете, какие трудности могут возникнуть при резке круглых заготовок?</w:t>
      </w:r>
      <w:proofErr w:type="gramEnd"/>
      <w:r w:rsidRPr="00F01EB9">
        <w:rPr>
          <w:rFonts w:ascii="Times New Roman" w:hAnsi="Times New Roman" w:cs="Times New Roman"/>
          <w:i/>
          <w:sz w:val="28"/>
          <w:szCs w:val="28"/>
        </w:rPr>
        <w:t xml:space="preserve"> </w:t>
      </w:r>
      <w:proofErr w:type="gramStart"/>
      <w:r w:rsidRPr="00F01EB9">
        <w:rPr>
          <w:rFonts w:ascii="Times New Roman" w:hAnsi="Times New Roman" w:cs="Times New Roman"/>
          <w:i/>
          <w:sz w:val="28"/>
          <w:szCs w:val="28"/>
        </w:rPr>
        <w:t>Что необходимо сделать, чтобы этого не допустить?)</w:t>
      </w:r>
      <w:proofErr w:type="gramEnd"/>
      <w:r w:rsidRPr="00F01EB9">
        <w:rPr>
          <w:rFonts w:ascii="Times New Roman" w:hAnsi="Times New Roman" w:cs="Times New Roman"/>
          <w:i/>
          <w:sz w:val="28"/>
          <w:szCs w:val="28"/>
        </w:rPr>
        <w:t xml:space="preserve"> </w:t>
      </w:r>
      <w:r w:rsidRPr="00F01EB9">
        <w:rPr>
          <w:rFonts w:ascii="Times New Roman" w:hAnsi="Times New Roman" w:cs="Times New Roman"/>
          <w:sz w:val="28"/>
          <w:szCs w:val="28"/>
        </w:rPr>
        <w:t xml:space="preserve">Круглые заготовки при разрезе предварительно размечают, зажимают в тиски и для лучшего направления ножовочного полотна по разметочной риске делают напильником неглубокую канавку. На неразмеченной заготовке у места реза ставят большой палец левой руки, к его ногтю плотно приставляют ножовочное полотно, а правой рукой перемещают ножовку. </w:t>
      </w:r>
    </w:p>
    <w:p w:rsidR="00F01EB9" w:rsidRPr="00F01EB9" w:rsidRDefault="00F01EB9" w:rsidP="00F01EB9">
      <w:pPr>
        <w:spacing w:after="0" w:line="240" w:lineRule="auto"/>
        <w:ind w:firstLine="708"/>
        <w:jc w:val="both"/>
        <w:rPr>
          <w:rFonts w:ascii="Times New Roman" w:hAnsi="Times New Roman" w:cs="Times New Roman"/>
          <w:b/>
          <w:sz w:val="28"/>
          <w:szCs w:val="28"/>
        </w:rPr>
      </w:pPr>
    </w:p>
    <w:p w:rsidR="00F23772" w:rsidRPr="00F01EB9" w:rsidRDefault="00F01EB9"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sz w:val="28"/>
          <w:szCs w:val="28"/>
        </w:rPr>
        <w:t>3.7</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Разделка металла квадратного сечения и полос (Слайд 10)</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При разрезании металла квадратного сечения или полосы в начале операции ножовку наклоняют вперед, а затем режут при горизонтальном положении инструмента. Полосу целесообразно резать по узкой стороне. </w:t>
      </w:r>
    </w:p>
    <w:p w:rsidR="00F01EB9" w:rsidRPr="00F01EB9" w:rsidRDefault="00F01EB9" w:rsidP="00F01EB9">
      <w:pPr>
        <w:spacing w:after="0" w:line="240" w:lineRule="auto"/>
        <w:ind w:firstLine="708"/>
        <w:jc w:val="both"/>
        <w:rPr>
          <w:rFonts w:ascii="Times New Roman" w:hAnsi="Times New Roman" w:cs="Times New Roman"/>
          <w:b/>
          <w:sz w:val="28"/>
          <w:szCs w:val="28"/>
        </w:rPr>
      </w:pPr>
    </w:p>
    <w:p w:rsidR="00F23772" w:rsidRPr="00F01EB9" w:rsidRDefault="00F01EB9"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sz w:val="28"/>
          <w:szCs w:val="28"/>
        </w:rPr>
        <w:t>3.8</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Силовые ножницы (Слайд 11)</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Силовые ножницы применяют в том случае, когда необходимо разрезать металл толщиной 1,5–2,5 мм. </w:t>
      </w:r>
    </w:p>
    <w:p w:rsidR="00F01EB9" w:rsidRPr="00F01EB9" w:rsidRDefault="00F01EB9" w:rsidP="00F01EB9">
      <w:pPr>
        <w:spacing w:after="0" w:line="240" w:lineRule="auto"/>
        <w:ind w:firstLine="708"/>
        <w:jc w:val="both"/>
        <w:rPr>
          <w:rFonts w:ascii="Times New Roman" w:hAnsi="Times New Roman" w:cs="Times New Roman"/>
          <w:b/>
          <w:sz w:val="28"/>
          <w:szCs w:val="28"/>
        </w:rPr>
      </w:pPr>
    </w:p>
    <w:p w:rsidR="00F23772" w:rsidRPr="00F01EB9" w:rsidRDefault="00F01EB9"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sz w:val="28"/>
          <w:szCs w:val="28"/>
        </w:rPr>
        <w:t>3.9</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Рычажные ножницы (Слайд 12)</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С помощью рычажных ножниц можно разрезать листовой металл толщиной до 4 мм и мягкий металл толщиной до 6 мм. </w:t>
      </w:r>
    </w:p>
    <w:p w:rsidR="00F01EB9" w:rsidRPr="00F01EB9" w:rsidRDefault="00F01EB9" w:rsidP="00F01EB9">
      <w:pPr>
        <w:spacing w:after="0" w:line="240" w:lineRule="auto"/>
        <w:ind w:firstLine="708"/>
        <w:jc w:val="both"/>
        <w:rPr>
          <w:rFonts w:ascii="Times New Roman" w:hAnsi="Times New Roman" w:cs="Times New Roman"/>
          <w:b/>
          <w:sz w:val="28"/>
          <w:szCs w:val="28"/>
        </w:rPr>
      </w:pPr>
    </w:p>
    <w:p w:rsidR="00F23772" w:rsidRPr="00F01EB9" w:rsidRDefault="00F01EB9"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sz w:val="28"/>
          <w:szCs w:val="28"/>
        </w:rPr>
        <w:lastRenderedPageBreak/>
        <w:t>3.10</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Ручные ножницы (Слайд 13)</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Ручные ножницы используют при разрезании металла толщиной 0,5–1,5 мм. Лезвия ножниц при этом следует разводить примерно на три четверти их длины, а лист металла нужно располагать перпендикулярно к плоскости режущих кромок ножниц. При сжатии ручек ножниц лезвия до конца сводить не следует, так как это приводит к разрыву металла в конце разреза.</w:t>
      </w:r>
    </w:p>
    <w:p w:rsidR="00F01EB9" w:rsidRPr="00F01EB9" w:rsidRDefault="00F01EB9" w:rsidP="00F01EB9">
      <w:pPr>
        <w:spacing w:after="0" w:line="240" w:lineRule="auto"/>
        <w:ind w:firstLine="708"/>
        <w:jc w:val="both"/>
        <w:rPr>
          <w:rFonts w:ascii="Times New Roman" w:hAnsi="Times New Roman" w:cs="Times New Roman"/>
          <w:b/>
          <w:sz w:val="28"/>
          <w:szCs w:val="28"/>
        </w:rPr>
      </w:pPr>
    </w:p>
    <w:p w:rsidR="00F23772" w:rsidRPr="00F01EB9" w:rsidRDefault="00F01EB9" w:rsidP="00F01EB9">
      <w:pPr>
        <w:spacing w:after="0" w:line="240" w:lineRule="auto"/>
        <w:ind w:firstLine="708"/>
        <w:jc w:val="both"/>
        <w:rPr>
          <w:rFonts w:ascii="Times New Roman" w:hAnsi="Times New Roman" w:cs="Times New Roman"/>
          <w:b/>
          <w:sz w:val="28"/>
          <w:szCs w:val="28"/>
        </w:rPr>
      </w:pPr>
      <w:r w:rsidRPr="00F01EB9">
        <w:rPr>
          <w:rFonts w:ascii="Times New Roman" w:hAnsi="Times New Roman" w:cs="Times New Roman"/>
          <w:sz w:val="28"/>
          <w:szCs w:val="28"/>
        </w:rPr>
        <w:t>3.11</w:t>
      </w:r>
      <w:r w:rsidRPr="00F01EB9">
        <w:rPr>
          <w:rFonts w:ascii="Times New Roman" w:hAnsi="Times New Roman" w:cs="Times New Roman"/>
          <w:b/>
          <w:sz w:val="28"/>
          <w:szCs w:val="28"/>
        </w:rPr>
        <w:t xml:space="preserve"> </w:t>
      </w:r>
      <w:r w:rsidR="00F23772" w:rsidRPr="00F01EB9">
        <w:rPr>
          <w:rFonts w:ascii="Times New Roman" w:hAnsi="Times New Roman" w:cs="Times New Roman"/>
          <w:b/>
          <w:sz w:val="28"/>
          <w:szCs w:val="28"/>
        </w:rPr>
        <w:t>Виды ручных ножниц (Слайд 14,15,16)</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 Тонкий металлический лист чаще всего режут ручными ножницами. Существуют прямые правые и левые ручные ножницы. У правых ножниц верхнее лезвие (по отношению </w:t>
      </w:r>
      <w:proofErr w:type="gramStart"/>
      <w:r w:rsidRPr="00F01EB9">
        <w:rPr>
          <w:rFonts w:ascii="Times New Roman" w:hAnsi="Times New Roman" w:cs="Times New Roman"/>
          <w:sz w:val="28"/>
          <w:szCs w:val="28"/>
        </w:rPr>
        <w:t>к</w:t>
      </w:r>
      <w:proofErr w:type="gramEnd"/>
      <w:r w:rsidRPr="00F01EB9">
        <w:rPr>
          <w:rFonts w:ascii="Times New Roman" w:hAnsi="Times New Roman" w:cs="Times New Roman"/>
          <w:sz w:val="28"/>
          <w:szCs w:val="28"/>
        </w:rPr>
        <w:t xml:space="preserve"> нижнему) находится справа, а у левых - слева.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Существуют также ножницы с криволинейными лезвиями специально для резания листового металла по кривым линиям. </w:t>
      </w:r>
    </w:p>
    <w:p w:rsidR="00F23772" w:rsidRPr="00F01EB9" w:rsidRDefault="00F23772" w:rsidP="00F01EB9">
      <w:pPr>
        <w:spacing w:after="0" w:line="240" w:lineRule="auto"/>
        <w:ind w:firstLine="708"/>
        <w:jc w:val="both"/>
        <w:rPr>
          <w:rFonts w:ascii="Times New Roman" w:hAnsi="Times New Roman" w:cs="Times New Roman"/>
          <w:sz w:val="28"/>
          <w:szCs w:val="28"/>
        </w:rPr>
      </w:pPr>
      <w:r w:rsidRPr="00F01EB9">
        <w:rPr>
          <w:rFonts w:ascii="Times New Roman" w:hAnsi="Times New Roman" w:cs="Times New Roman"/>
          <w:sz w:val="28"/>
          <w:szCs w:val="28"/>
        </w:rPr>
        <w:t xml:space="preserve">В большинстве случаев применяют правые ножницы, так как линии разметки при работе ими хорошо видны. Левыми ножницами пользуются при вырезании криволинейных деталей, при этом резать нужно по направлению хода часовой стрелки, располагая ножницы так, чтобы они не закрывали лезвием линии разметки. Если ту же операцию делают правыми ножницами, то резание ведут в направлении против хода часовой стрелки. Ножницы с криволинейными лезвиями предназначены только для резания листового металла по кривым линиям. </w:t>
      </w:r>
    </w:p>
    <w:p w:rsidR="00F01EB9" w:rsidRPr="00F01EB9" w:rsidRDefault="00F01EB9" w:rsidP="00F01EB9">
      <w:pPr>
        <w:pStyle w:val="a4"/>
        <w:spacing w:before="0" w:beforeAutospacing="0" w:after="0" w:afterAutospacing="0"/>
        <w:ind w:firstLine="708"/>
        <w:jc w:val="both"/>
        <w:rPr>
          <w:b/>
          <w:sz w:val="28"/>
          <w:szCs w:val="28"/>
        </w:rPr>
      </w:pPr>
    </w:p>
    <w:p w:rsidR="00F23772" w:rsidRPr="00F01EB9" w:rsidRDefault="00F01EB9" w:rsidP="00F01EB9">
      <w:pPr>
        <w:pStyle w:val="a4"/>
        <w:spacing w:before="0" w:beforeAutospacing="0" w:after="0" w:afterAutospacing="0"/>
        <w:ind w:firstLine="708"/>
        <w:jc w:val="both"/>
        <w:rPr>
          <w:b/>
          <w:sz w:val="28"/>
          <w:szCs w:val="28"/>
        </w:rPr>
      </w:pPr>
      <w:r w:rsidRPr="00F01EB9">
        <w:rPr>
          <w:sz w:val="28"/>
          <w:szCs w:val="28"/>
        </w:rPr>
        <w:t>3.12</w:t>
      </w:r>
      <w:r w:rsidRPr="00F01EB9">
        <w:rPr>
          <w:b/>
          <w:sz w:val="28"/>
          <w:szCs w:val="28"/>
        </w:rPr>
        <w:t xml:space="preserve"> </w:t>
      </w:r>
      <w:r w:rsidR="00F23772" w:rsidRPr="00F01EB9">
        <w:rPr>
          <w:b/>
          <w:sz w:val="28"/>
          <w:szCs w:val="28"/>
        </w:rPr>
        <w:t xml:space="preserve">ТБ при резке металла. </w:t>
      </w:r>
    </w:p>
    <w:p w:rsidR="00F23772" w:rsidRPr="00F01EB9" w:rsidRDefault="00F23772" w:rsidP="00F01EB9">
      <w:pPr>
        <w:pStyle w:val="a4"/>
        <w:spacing w:before="0" w:beforeAutospacing="0" w:after="0" w:afterAutospacing="0"/>
        <w:ind w:firstLine="708"/>
        <w:jc w:val="both"/>
        <w:rPr>
          <w:i/>
          <w:sz w:val="28"/>
          <w:szCs w:val="28"/>
        </w:rPr>
      </w:pPr>
      <w:r w:rsidRPr="00F01EB9">
        <w:rPr>
          <w:rStyle w:val="a5"/>
          <w:i w:val="0"/>
          <w:sz w:val="28"/>
          <w:szCs w:val="28"/>
        </w:rPr>
        <w:t>При резке металла необходимо выполнять следующие правила техники безопасности:</w:t>
      </w:r>
    </w:p>
    <w:p w:rsidR="00F23772" w:rsidRPr="00F01EB9" w:rsidRDefault="00F23772" w:rsidP="00F01EB9">
      <w:pPr>
        <w:pStyle w:val="a4"/>
        <w:spacing w:before="0" w:beforeAutospacing="0" w:after="0" w:afterAutospacing="0"/>
        <w:ind w:firstLine="708"/>
        <w:jc w:val="both"/>
        <w:rPr>
          <w:sz w:val="28"/>
          <w:szCs w:val="28"/>
        </w:rPr>
      </w:pPr>
      <w:r w:rsidRPr="00F01EB9">
        <w:rPr>
          <w:sz w:val="28"/>
          <w:szCs w:val="28"/>
        </w:rPr>
        <w:t>- прочно и правильно закреплять ножовочные полотна, так как при слабом креплении полотно может выскочить из рамки, а туго натянутое - лопнуть, в результате чего рабочему может быть нанесено ранение;</w:t>
      </w:r>
    </w:p>
    <w:p w:rsidR="00F23772" w:rsidRPr="00F01EB9" w:rsidRDefault="00F23772" w:rsidP="00F01EB9">
      <w:pPr>
        <w:pStyle w:val="a4"/>
        <w:spacing w:before="0" w:beforeAutospacing="0" w:after="0" w:afterAutospacing="0"/>
        <w:ind w:firstLine="708"/>
        <w:jc w:val="both"/>
        <w:rPr>
          <w:sz w:val="28"/>
          <w:szCs w:val="28"/>
        </w:rPr>
      </w:pPr>
      <w:r w:rsidRPr="00F01EB9">
        <w:rPr>
          <w:sz w:val="28"/>
          <w:szCs w:val="28"/>
        </w:rPr>
        <w:t>- крепко и надежно закреплять в тисках разрезаемую деталь, так как при плохом закреплении она может упасть на ноги рабочему;</w:t>
      </w:r>
    </w:p>
    <w:p w:rsidR="00F23772" w:rsidRPr="00F01EB9" w:rsidRDefault="00F23772" w:rsidP="00F01EB9">
      <w:pPr>
        <w:pStyle w:val="a4"/>
        <w:spacing w:before="0" w:beforeAutospacing="0" w:after="0" w:afterAutospacing="0"/>
        <w:ind w:firstLine="708"/>
        <w:jc w:val="both"/>
        <w:rPr>
          <w:sz w:val="28"/>
          <w:szCs w:val="28"/>
        </w:rPr>
      </w:pPr>
      <w:r w:rsidRPr="00F01EB9">
        <w:rPr>
          <w:sz w:val="28"/>
          <w:szCs w:val="28"/>
        </w:rPr>
        <w:t>- нельзя работать ножовкой без ручки или с треснувшей ручкой;</w:t>
      </w:r>
    </w:p>
    <w:p w:rsidR="00F23772" w:rsidRPr="00F01EB9" w:rsidRDefault="00F23772" w:rsidP="00F01EB9">
      <w:pPr>
        <w:pStyle w:val="a4"/>
        <w:spacing w:before="0" w:beforeAutospacing="0" w:after="0" w:afterAutospacing="0"/>
        <w:ind w:firstLine="708"/>
        <w:jc w:val="both"/>
        <w:rPr>
          <w:sz w:val="28"/>
          <w:szCs w:val="28"/>
        </w:rPr>
      </w:pPr>
      <w:r w:rsidRPr="00F01EB9">
        <w:rPr>
          <w:sz w:val="28"/>
          <w:szCs w:val="28"/>
        </w:rPr>
        <w:t>- в конце резки уменьшать нажим на ножовку и поддерживать отрезаемую часть, чтобы она не упала на ноги;</w:t>
      </w:r>
    </w:p>
    <w:p w:rsidR="00F23772" w:rsidRPr="00F01EB9" w:rsidRDefault="00F23772" w:rsidP="00F01EB9">
      <w:pPr>
        <w:pStyle w:val="a4"/>
        <w:spacing w:before="0" w:beforeAutospacing="0" w:after="0" w:afterAutospacing="0"/>
        <w:ind w:firstLine="708"/>
        <w:jc w:val="both"/>
        <w:rPr>
          <w:sz w:val="28"/>
          <w:szCs w:val="28"/>
        </w:rPr>
      </w:pPr>
      <w:r w:rsidRPr="00F01EB9">
        <w:rPr>
          <w:sz w:val="28"/>
          <w:szCs w:val="28"/>
        </w:rPr>
        <w:t>- не сдувать стружку из пропиленного места, так как стружка может попасть в глаза;</w:t>
      </w:r>
    </w:p>
    <w:p w:rsidR="00F23772" w:rsidRPr="00F01EB9" w:rsidRDefault="00F23772" w:rsidP="00F01EB9">
      <w:pPr>
        <w:pStyle w:val="a4"/>
        <w:spacing w:before="0" w:beforeAutospacing="0" w:after="0" w:afterAutospacing="0"/>
        <w:ind w:firstLine="708"/>
        <w:jc w:val="both"/>
        <w:rPr>
          <w:sz w:val="28"/>
          <w:szCs w:val="28"/>
        </w:rPr>
      </w:pPr>
      <w:r w:rsidRPr="00F01EB9">
        <w:rPr>
          <w:sz w:val="28"/>
          <w:szCs w:val="28"/>
        </w:rPr>
        <w:t>- систематически убирать обрезки и заготовки у рабочего места.</w:t>
      </w:r>
    </w:p>
    <w:p w:rsidR="00F23772" w:rsidRPr="00F01EB9" w:rsidRDefault="00F23772" w:rsidP="00F01EB9">
      <w:pPr>
        <w:spacing w:after="0" w:line="240" w:lineRule="auto"/>
        <w:ind w:firstLine="708"/>
        <w:jc w:val="both"/>
        <w:rPr>
          <w:rFonts w:ascii="Times New Roman" w:hAnsi="Times New Roman" w:cs="Times New Roman"/>
          <w:b/>
          <w:sz w:val="28"/>
          <w:szCs w:val="28"/>
        </w:rPr>
      </w:pPr>
    </w:p>
    <w:p w:rsidR="00F23772" w:rsidRPr="00F01EB9" w:rsidRDefault="00F23772" w:rsidP="00F01EB9">
      <w:pPr>
        <w:spacing w:after="0" w:line="240" w:lineRule="auto"/>
        <w:ind w:firstLine="708"/>
        <w:rPr>
          <w:rFonts w:ascii="Times New Roman" w:hAnsi="Times New Roman" w:cs="Times New Roman"/>
          <w:b/>
          <w:sz w:val="28"/>
          <w:szCs w:val="28"/>
        </w:rPr>
      </w:pPr>
      <w:r w:rsidRPr="00F01EB9">
        <w:rPr>
          <w:rFonts w:ascii="Times New Roman" w:hAnsi="Times New Roman" w:cs="Times New Roman"/>
          <w:b/>
          <w:sz w:val="28"/>
          <w:szCs w:val="28"/>
        </w:rPr>
        <w:t>4. Закрепление изученного материала.</w:t>
      </w:r>
    </w:p>
    <w:p w:rsidR="00F23772" w:rsidRPr="00F01EB9" w:rsidRDefault="00F23772" w:rsidP="00F01EB9">
      <w:pPr>
        <w:pStyle w:val="a3"/>
        <w:spacing w:after="0" w:line="240" w:lineRule="auto"/>
        <w:jc w:val="both"/>
        <w:rPr>
          <w:rFonts w:ascii="Times New Roman" w:hAnsi="Times New Roman" w:cs="Times New Roman"/>
          <w:sz w:val="28"/>
          <w:szCs w:val="28"/>
        </w:rPr>
      </w:pPr>
      <w:r w:rsidRPr="00F01EB9">
        <w:rPr>
          <w:rFonts w:ascii="Times New Roman" w:hAnsi="Times New Roman" w:cs="Times New Roman"/>
          <w:bCs/>
          <w:sz w:val="28"/>
          <w:szCs w:val="28"/>
        </w:rPr>
        <w:t xml:space="preserve">Вопросы для закрепления </w:t>
      </w:r>
      <w:r w:rsidRPr="00F01EB9">
        <w:rPr>
          <w:rFonts w:ascii="Times New Roman" w:hAnsi="Times New Roman" w:cs="Times New Roman"/>
          <w:b/>
          <w:sz w:val="28"/>
          <w:szCs w:val="28"/>
        </w:rPr>
        <w:t>(слайд 17)</w:t>
      </w:r>
      <w:r w:rsidRPr="00F01EB9">
        <w:rPr>
          <w:rFonts w:ascii="Times New Roman" w:hAnsi="Times New Roman" w:cs="Times New Roman"/>
          <w:bCs/>
          <w:sz w:val="28"/>
          <w:szCs w:val="28"/>
        </w:rPr>
        <w:t>:</w:t>
      </w:r>
    </w:p>
    <w:p w:rsidR="00F23772" w:rsidRPr="00F01EB9" w:rsidRDefault="00F23772" w:rsidP="00F01EB9">
      <w:pPr>
        <w:pStyle w:val="a3"/>
        <w:numPr>
          <w:ilvl w:val="0"/>
          <w:numId w:val="7"/>
        </w:numPr>
        <w:spacing w:after="0" w:line="240" w:lineRule="auto"/>
        <w:jc w:val="both"/>
        <w:rPr>
          <w:rFonts w:ascii="Times New Roman" w:hAnsi="Times New Roman" w:cs="Times New Roman"/>
          <w:sz w:val="28"/>
          <w:szCs w:val="28"/>
        </w:rPr>
      </w:pPr>
      <w:r w:rsidRPr="00F01EB9">
        <w:rPr>
          <w:rFonts w:ascii="Times New Roman" w:hAnsi="Times New Roman" w:cs="Times New Roman"/>
          <w:sz w:val="28"/>
          <w:szCs w:val="28"/>
        </w:rPr>
        <w:t xml:space="preserve">Дайте определение слесарной операции «резка металла»? </w:t>
      </w:r>
    </w:p>
    <w:p w:rsidR="00F23772" w:rsidRPr="00F01EB9" w:rsidRDefault="00F23772" w:rsidP="00F01EB9">
      <w:pPr>
        <w:spacing w:after="0" w:line="240" w:lineRule="auto"/>
        <w:ind w:left="360"/>
        <w:jc w:val="both"/>
        <w:rPr>
          <w:rFonts w:ascii="Times New Roman" w:hAnsi="Times New Roman" w:cs="Times New Roman"/>
          <w:sz w:val="28"/>
          <w:szCs w:val="28"/>
        </w:rPr>
      </w:pPr>
      <w:r w:rsidRPr="00F01EB9">
        <w:rPr>
          <w:rFonts w:ascii="Times New Roman" w:hAnsi="Times New Roman" w:cs="Times New Roman"/>
          <w:sz w:val="28"/>
          <w:szCs w:val="28"/>
        </w:rPr>
        <w:t xml:space="preserve">2. Для каких целей используют ножовку по металлу? </w:t>
      </w:r>
    </w:p>
    <w:p w:rsidR="00F23772" w:rsidRPr="00F01EB9" w:rsidRDefault="00F23772" w:rsidP="00F01EB9">
      <w:pPr>
        <w:spacing w:after="0" w:line="240" w:lineRule="auto"/>
        <w:ind w:firstLine="360"/>
        <w:jc w:val="both"/>
        <w:rPr>
          <w:rFonts w:ascii="Times New Roman" w:hAnsi="Times New Roman" w:cs="Times New Roman"/>
          <w:sz w:val="28"/>
          <w:szCs w:val="28"/>
        </w:rPr>
      </w:pPr>
      <w:r w:rsidRPr="00F01EB9">
        <w:rPr>
          <w:rFonts w:ascii="Times New Roman" w:hAnsi="Times New Roman" w:cs="Times New Roman"/>
          <w:sz w:val="28"/>
          <w:szCs w:val="28"/>
        </w:rPr>
        <w:t xml:space="preserve">3. Перечислите виды ножниц, применяемых при резке металла? </w:t>
      </w:r>
    </w:p>
    <w:p w:rsidR="00F23772" w:rsidRPr="00F01EB9" w:rsidRDefault="00F23772" w:rsidP="00F01EB9">
      <w:pPr>
        <w:spacing w:after="0" w:line="240" w:lineRule="auto"/>
        <w:ind w:firstLine="360"/>
        <w:jc w:val="both"/>
        <w:rPr>
          <w:rFonts w:ascii="Times New Roman" w:hAnsi="Times New Roman" w:cs="Times New Roman"/>
          <w:sz w:val="28"/>
          <w:szCs w:val="28"/>
        </w:rPr>
      </w:pPr>
      <w:r w:rsidRPr="00F01EB9">
        <w:rPr>
          <w:rFonts w:ascii="Times New Roman" w:hAnsi="Times New Roman" w:cs="Times New Roman"/>
          <w:sz w:val="28"/>
          <w:szCs w:val="28"/>
        </w:rPr>
        <w:lastRenderedPageBreak/>
        <w:t xml:space="preserve">4. Двум учащимся на интерактивной доске предлагается заполнить таблицу </w:t>
      </w:r>
      <w:r w:rsidRPr="00F01EB9">
        <w:rPr>
          <w:rFonts w:ascii="Times New Roman" w:hAnsi="Times New Roman" w:cs="Times New Roman"/>
          <w:b/>
          <w:sz w:val="28"/>
          <w:szCs w:val="28"/>
        </w:rPr>
        <w:t>(слайд 18)</w:t>
      </w:r>
      <w:r w:rsidRPr="00F01EB9">
        <w:rPr>
          <w:rFonts w:ascii="Times New Roman" w:hAnsi="Times New Roman" w:cs="Times New Roman"/>
          <w:sz w:val="28"/>
          <w:szCs w:val="28"/>
        </w:rPr>
        <w:t xml:space="preserve">, а все остальные учащиеся делятся на три группы, им раздаются карточки-задания, которые необходимо заполнить: </w:t>
      </w:r>
    </w:p>
    <w:p w:rsidR="00F01EB9" w:rsidRPr="00F01EB9" w:rsidRDefault="00F01EB9" w:rsidP="00F01EB9">
      <w:pPr>
        <w:spacing w:after="0" w:line="240" w:lineRule="auto"/>
        <w:ind w:firstLine="360"/>
        <w:jc w:val="center"/>
        <w:rPr>
          <w:rFonts w:ascii="Times New Roman" w:hAnsi="Times New Roman" w:cs="Times New Roman"/>
          <w:b/>
          <w:sz w:val="28"/>
          <w:szCs w:val="28"/>
        </w:rPr>
      </w:pPr>
    </w:p>
    <w:p w:rsidR="00F23772" w:rsidRPr="00F01EB9" w:rsidRDefault="00F23772" w:rsidP="00F01EB9">
      <w:pPr>
        <w:spacing w:after="0" w:line="240" w:lineRule="auto"/>
        <w:ind w:firstLine="360"/>
        <w:jc w:val="center"/>
        <w:rPr>
          <w:rFonts w:ascii="Times New Roman" w:hAnsi="Times New Roman" w:cs="Times New Roman"/>
          <w:b/>
          <w:sz w:val="28"/>
          <w:szCs w:val="28"/>
        </w:rPr>
      </w:pPr>
      <w:r w:rsidRPr="00F01EB9">
        <w:rPr>
          <w:rFonts w:ascii="Times New Roman" w:hAnsi="Times New Roman" w:cs="Times New Roman"/>
          <w:b/>
          <w:sz w:val="28"/>
          <w:szCs w:val="28"/>
        </w:rPr>
        <w:t>Задание: «Виды ножниц, применяемых при резке металла»:</w:t>
      </w:r>
    </w:p>
    <w:p w:rsidR="00F01EB9" w:rsidRPr="00F01EB9" w:rsidRDefault="00F01EB9" w:rsidP="00F01EB9">
      <w:pPr>
        <w:spacing w:after="0" w:line="240" w:lineRule="auto"/>
        <w:ind w:firstLine="360"/>
        <w:jc w:val="center"/>
        <w:rPr>
          <w:rFonts w:ascii="Times New Roman" w:hAnsi="Times New Roman" w:cs="Times New Roman"/>
          <w:b/>
          <w:sz w:val="28"/>
          <w:szCs w:val="28"/>
        </w:rPr>
      </w:pPr>
    </w:p>
    <w:tbl>
      <w:tblPr>
        <w:tblStyle w:val="a6"/>
        <w:tblW w:w="0" w:type="auto"/>
        <w:tblLook w:val="04A0"/>
      </w:tblPr>
      <w:tblGrid>
        <w:gridCol w:w="3016"/>
        <w:gridCol w:w="2419"/>
        <w:gridCol w:w="4136"/>
      </w:tblGrid>
      <w:tr w:rsidR="00F23772" w:rsidRPr="00F01EB9" w:rsidTr="003718A9">
        <w:tc>
          <w:tcPr>
            <w:tcW w:w="2518" w:type="dxa"/>
            <w:vAlign w:val="center"/>
          </w:tcPr>
          <w:p w:rsidR="00F23772" w:rsidRPr="00F01EB9" w:rsidRDefault="00F23772" w:rsidP="00F01EB9">
            <w:pPr>
              <w:jc w:val="cente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 xml:space="preserve">Название </w:t>
            </w:r>
          </w:p>
        </w:tc>
        <w:tc>
          <w:tcPr>
            <w:tcW w:w="3402" w:type="dxa"/>
            <w:vAlign w:val="center"/>
          </w:tcPr>
          <w:p w:rsidR="00F23772" w:rsidRPr="00F01EB9" w:rsidRDefault="00F23772" w:rsidP="00F01EB9">
            <w:pPr>
              <w:jc w:val="cente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Внешний вид</w:t>
            </w:r>
          </w:p>
        </w:tc>
        <w:tc>
          <w:tcPr>
            <w:tcW w:w="3651" w:type="dxa"/>
            <w:vAlign w:val="center"/>
          </w:tcPr>
          <w:p w:rsidR="00F23772" w:rsidRPr="00F01EB9" w:rsidRDefault="00F23772" w:rsidP="00F01EB9">
            <w:pPr>
              <w:jc w:val="cente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 xml:space="preserve">Применение </w:t>
            </w:r>
          </w:p>
        </w:tc>
      </w:tr>
      <w:tr w:rsidR="00F23772" w:rsidRPr="00F01EB9" w:rsidTr="003718A9">
        <w:tc>
          <w:tcPr>
            <w:tcW w:w="2518" w:type="dxa"/>
            <w:vAlign w:val="center"/>
          </w:tcPr>
          <w:p w:rsidR="00F23772" w:rsidRPr="00F01EB9" w:rsidRDefault="00F23772" w:rsidP="00F01EB9">
            <w:pPr>
              <w:pBdr>
                <w:bottom w:val="single" w:sz="12" w:space="1" w:color="auto"/>
              </w:pBdr>
              <w:jc w:val="center"/>
              <w:rPr>
                <w:rFonts w:ascii="Times New Roman" w:hAnsi="Times New Roman" w:cs="Times New Roman"/>
                <w:b/>
                <w:noProof/>
                <w:sz w:val="28"/>
                <w:szCs w:val="28"/>
                <w:lang w:eastAsia="ru-RU"/>
              </w:rPr>
            </w:pPr>
          </w:p>
          <w:p w:rsidR="00F23772" w:rsidRPr="00F01EB9" w:rsidRDefault="00F23772" w:rsidP="00F01EB9">
            <w:pPr>
              <w:jc w:val="cente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____________________</w:t>
            </w:r>
          </w:p>
        </w:tc>
        <w:tc>
          <w:tcPr>
            <w:tcW w:w="3402" w:type="dxa"/>
            <w:vAlign w:val="center"/>
          </w:tcPr>
          <w:p w:rsidR="00F23772" w:rsidRPr="00F01EB9" w:rsidRDefault="00F23772" w:rsidP="00F01EB9">
            <w:pPr>
              <w:jc w:val="cente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drawing>
                <wp:inline distT="0" distB="0" distL="0" distR="0">
                  <wp:extent cx="1003517" cy="602428"/>
                  <wp:effectExtent l="19050" t="0" r="6133" b="0"/>
                  <wp:docPr id="7" name="Рисунок 4"/>
                  <wp:cNvGraphicFramePr/>
                  <a:graphic xmlns:a="http://schemas.openxmlformats.org/drawingml/2006/main">
                    <a:graphicData uri="http://schemas.openxmlformats.org/drawingml/2006/picture">
                      <pic:pic xmlns:pic="http://schemas.openxmlformats.org/drawingml/2006/picture">
                        <pic:nvPicPr>
                          <pic:cNvPr id="22530" name="Picture 2"/>
                          <pic:cNvPicPr>
                            <a:picLocks noGrp="1" noChangeAspect="1" noChangeArrowheads="1"/>
                          </pic:cNvPicPr>
                        </pic:nvPicPr>
                        <pic:blipFill>
                          <a:blip r:embed="rId6" cstate="print"/>
                          <a:srcRect l="10000" t="16543" r="5000" b="14669"/>
                          <a:stretch>
                            <a:fillRect/>
                          </a:stretch>
                        </pic:blipFill>
                        <pic:spPr bwMode="auto">
                          <a:xfrm>
                            <a:off x="0" y="0"/>
                            <a:ext cx="1003388" cy="602351"/>
                          </a:xfrm>
                          <a:prstGeom prst="rect">
                            <a:avLst/>
                          </a:prstGeom>
                          <a:noFill/>
                          <a:ln w="9525">
                            <a:noFill/>
                            <a:miter lim="800000"/>
                            <a:headEnd/>
                            <a:tailEnd/>
                          </a:ln>
                          <a:effectLst/>
                        </pic:spPr>
                      </pic:pic>
                    </a:graphicData>
                  </a:graphic>
                </wp:inline>
              </w:drawing>
            </w:r>
          </w:p>
        </w:tc>
        <w:tc>
          <w:tcPr>
            <w:tcW w:w="3651" w:type="dxa"/>
          </w:tcPr>
          <w:p w:rsidR="00F23772" w:rsidRPr="00F01EB9" w:rsidRDefault="00F23772" w:rsidP="00F01EB9">
            <w:pP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 xml:space="preserve">___________________________ </w:t>
            </w:r>
          </w:p>
          <w:p w:rsidR="00F23772" w:rsidRPr="00F01EB9" w:rsidRDefault="00F23772" w:rsidP="00F01EB9">
            <w:pP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 xml:space="preserve">___________________________ </w:t>
            </w:r>
          </w:p>
          <w:p w:rsidR="00F23772" w:rsidRPr="00F01EB9" w:rsidRDefault="00F23772" w:rsidP="00F01EB9">
            <w:pP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____________________________</w:t>
            </w:r>
          </w:p>
          <w:p w:rsidR="00F23772" w:rsidRPr="00F01EB9" w:rsidRDefault="00F23772" w:rsidP="00F01EB9">
            <w:pPr>
              <w:rPr>
                <w:rFonts w:ascii="Times New Roman" w:hAnsi="Times New Roman" w:cs="Times New Roman"/>
                <w:b/>
                <w:noProof/>
                <w:sz w:val="28"/>
                <w:szCs w:val="28"/>
                <w:lang w:eastAsia="ru-RU"/>
              </w:rPr>
            </w:pPr>
          </w:p>
        </w:tc>
      </w:tr>
      <w:tr w:rsidR="00F23772" w:rsidRPr="00F01EB9" w:rsidTr="003718A9">
        <w:tc>
          <w:tcPr>
            <w:tcW w:w="2518" w:type="dxa"/>
            <w:vAlign w:val="center"/>
          </w:tcPr>
          <w:p w:rsidR="00F23772" w:rsidRPr="00F01EB9" w:rsidRDefault="00F23772" w:rsidP="00F01EB9">
            <w:pPr>
              <w:pBdr>
                <w:bottom w:val="single" w:sz="12" w:space="1" w:color="auto"/>
              </w:pBdr>
              <w:jc w:val="center"/>
              <w:rPr>
                <w:rFonts w:ascii="Times New Roman" w:hAnsi="Times New Roman" w:cs="Times New Roman"/>
                <w:b/>
                <w:noProof/>
                <w:sz w:val="28"/>
                <w:szCs w:val="28"/>
                <w:lang w:eastAsia="ru-RU"/>
              </w:rPr>
            </w:pPr>
          </w:p>
          <w:p w:rsidR="00F23772" w:rsidRPr="00F01EB9" w:rsidRDefault="00F23772" w:rsidP="00F01EB9">
            <w:pPr>
              <w:jc w:val="cente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____________________</w:t>
            </w:r>
          </w:p>
        </w:tc>
        <w:tc>
          <w:tcPr>
            <w:tcW w:w="3402" w:type="dxa"/>
            <w:vAlign w:val="center"/>
          </w:tcPr>
          <w:p w:rsidR="00F23772" w:rsidRPr="00F01EB9" w:rsidRDefault="00F23772" w:rsidP="00F01EB9">
            <w:pPr>
              <w:jc w:val="cente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drawing>
                <wp:inline distT="0" distB="0" distL="0" distR="0">
                  <wp:extent cx="1368686" cy="796066"/>
                  <wp:effectExtent l="19050" t="0" r="2914" b="0"/>
                  <wp:docPr id="10" name="Рисунок 2"/>
                  <wp:cNvGraphicFramePr/>
                  <a:graphic xmlns:a="http://schemas.openxmlformats.org/drawingml/2006/main">
                    <a:graphicData uri="http://schemas.openxmlformats.org/drawingml/2006/picture">
                      <pic:pic xmlns:pic="http://schemas.openxmlformats.org/drawingml/2006/picture">
                        <pic:nvPicPr>
                          <pic:cNvPr id="20482" name="Picture 2"/>
                          <pic:cNvPicPr>
                            <a:picLocks noGrp="1" noChangeAspect="1" noChangeArrowheads="1"/>
                          </pic:cNvPicPr>
                        </pic:nvPicPr>
                        <pic:blipFill>
                          <a:blip r:embed="rId7" cstate="print"/>
                          <a:srcRect t="14324"/>
                          <a:stretch>
                            <a:fillRect/>
                          </a:stretch>
                        </pic:blipFill>
                        <pic:spPr bwMode="auto">
                          <a:xfrm>
                            <a:off x="0" y="0"/>
                            <a:ext cx="1370730" cy="797255"/>
                          </a:xfrm>
                          <a:prstGeom prst="rect">
                            <a:avLst/>
                          </a:prstGeom>
                          <a:noFill/>
                          <a:ln w="9525">
                            <a:noFill/>
                            <a:miter lim="800000"/>
                            <a:headEnd/>
                            <a:tailEnd/>
                          </a:ln>
                          <a:effectLst/>
                        </pic:spPr>
                      </pic:pic>
                    </a:graphicData>
                  </a:graphic>
                </wp:inline>
              </w:drawing>
            </w:r>
          </w:p>
        </w:tc>
        <w:tc>
          <w:tcPr>
            <w:tcW w:w="3651" w:type="dxa"/>
          </w:tcPr>
          <w:p w:rsidR="00F23772" w:rsidRPr="00F01EB9" w:rsidRDefault="00F23772" w:rsidP="00F01EB9">
            <w:pP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____________________________</w:t>
            </w:r>
          </w:p>
          <w:p w:rsidR="00F23772" w:rsidRPr="00F01EB9" w:rsidRDefault="00F23772" w:rsidP="00F01EB9">
            <w:pP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____________________________</w:t>
            </w:r>
          </w:p>
          <w:p w:rsidR="00F23772" w:rsidRPr="00F01EB9" w:rsidRDefault="00F23772" w:rsidP="00F01EB9">
            <w:pP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____________________________</w:t>
            </w:r>
          </w:p>
          <w:p w:rsidR="00F23772" w:rsidRPr="00F01EB9" w:rsidRDefault="00F23772" w:rsidP="00F01EB9">
            <w:pPr>
              <w:rPr>
                <w:rFonts w:ascii="Times New Roman" w:hAnsi="Times New Roman" w:cs="Times New Roman"/>
                <w:b/>
                <w:noProof/>
                <w:sz w:val="28"/>
                <w:szCs w:val="28"/>
                <w:lang w:eastAsia="ru-RU"/>
              </w:rPr>
            </w:pPr>
          </w:p>
        </w:tc>
      </w:tr>
      <w:tr w:rsidR="00F23772" w:rsidRPr="00F01EB9" w:rsidTr="003718A9">
        <w:tc>
          <w:tcPr>
            <w:tcW w:w="2518" w:type="dxa"/>
            <w:vAlign w:val="center"/>
          </w:tcPr>
          <w:p w:rsidR="00F23772" w:rsidRPr="00F01EB9" w:rsidRDefault="00F23772" w:rsidP="00F01EB9">
            <w:pPr>
              <w:pBdr>
                <w:bottom w:val="single" w:sz="12" w:space="1" w:color="auto"/>
              </w:pBdr>
              <w:jc w:val="center"/>
              <w:rPr>
                <w:rFonts w:ascii="Times New Roman" w:hAnsi="Times New Roman" w:cs="Times New Roman"/>
                <w:b/>
                <w:noProof/>
                <w:sz w:val="28"/>
                <w:szCs w:val="28"/>
                <w:lang w:eastAsia="ru-RU"/>
              </w:rPr>
            </w:pPr>
          </w:p>
          <w:p w:rsidR="00F23772" w:rsidRPr="00F01EB9" w:rsidRDefault="00F23772" w:rsidP="00F01EB9">
            <w:pPr>
              <w:jc w:val="cente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____________________</w:t>
            </w:r>
          </w:p>
        </w:tc>
        <w:tc>
          <w:tcPr>
            <w:tcW w:w="3402" w:type="dxa"/>
            <w:vAlign w:val="center"/>
          </w:tcPr>
          <w:p w:rsidR="00F23772" w:rsidRPr="00F01EB9" w:rsidRDefault="00F23772" w:rsidP="00F01EB9">
            <w:pPr>
              <w:jc w:val="cente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drawing>
                <wp:inline distT="0" distB="0" distL="0" distR="0">
                  <wp:extent cx="1250353" cy="762069"/>
                  <wp:effectExtent l="19050" t="0" r="6947" b="0"/>
                  <wp:docPr id="12" name="Рисунок 3"/>
                  <wp:cNvGraphicFramePr/>
                  <a:graphic xmlns:a="http://schemas.openxmlformats.org/drawingml/2006/main">
                    <a:graphicData uri="http://schemas.openxmlformats.org/drawingml/2006/picture">
                      <pic:pic xmlns:pic="http://schemas.openxmlformats.org/drawingml/2006/picture">
                        <pic:nvPicPr>
                          <pic:cNvPr id="21506" name="Picture 2"/>
                          <pic:cNvPicPr>
                            <a:picLocks noGrp="1" noChangeAspect="1" noChangeArrowheads="1"/>
                          </pic:cNvPicPr>
                        </pic:nvPicPr>
                        <pic:blipFill>
                          <a:blip r:embed="rId8" cstate="print"/>
                          <a:srcRect l="8333" t="3230" r="8333"/>
                          <a:stretch>
                            <a:fillRect/>
                          </a:stretch>
                        </pic:blipFill>
                        <pic:spPr bwMode="auto">
                          <a:xfrm>
                            <a:off x="0" y="0"/>
                            <a:ext cx="1252151" cy="763165"/>
                          </a:xfrm>
                          <a:prstGeom prst="rect">
                            <a:avLst/>
                          </a:prstGeom>
                          <a:noFill/>
                          <a:ln w="9525">
                            <a:noFill/>
                            <a:miter lim="800000"/>
                            <a:headEnd/>
                            <a:tailEnd/>
                          </a:ln>
                          <a:effectLst/>
                        </pic:spPr>
                      </pic:pic>
                    </a:graphicData>
                  </a:graphic>
                </wp:inline>
              </w:drawing>
            </w:r>
          </w:p>
        </w:tc>
        <w:tc>
          <w:tcPr>
            <w:tcW w:w="3651" w:type="dxa"/>
          </w:tcPr>
          <w:p w:rsidR="00F23772" w:rsidRPr="00F01EB9" w:rsidRDefault="00F23772" w:rsidP="00F01EB9">
            <w:pPr>
              <w:pBdr>
                <w:bottom w:val="single" w:sz="12" w:space="1" w:color="auto"/>
              </w:pBd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____________________________</w:t>
            </w:r>
          </w:p>
          <w:p w:rsidR="00F23772" w:rsidRPr="00F01EB9" w:rsidRDefault="00F23772" w:rsidP="00F01EB9">
            <w:pPr>
              <w:pBdr>
                <w:bottom w:val="single" w:sz="12" w:space="1" w:color="auto"/>
              </w:pBdr>
              <w:rPr>
                <w:rFonts w:ascii="Times New Roman" w:hAnsi="Times New Roman" w:cs="Times New Roman"/>
                <w:b/>
                <w:noProof/>
                <w:sz w:val="28"/>
                <w:szCs w:val="28"/>
                <w:lang w:eastAsia="ru-RU"/>
              </w:rPr>
            </w:pPr>
          </w:p>
          <w:p w:rsidR="00F23772" w:rsidRPr="00F01EB9" w:rsidRDefault="00F23772" w:rsidP="00F01EB9">
            <w:pPr>
              <w:rPr>
                <w:rFonts w:ascii="Times New Roman" w:hAnsi="Times New Roman" w:cs="Times New Roman"/>
                <w:b/>
                <w:noProof/>
                <w:sz w:val="28"/>
                <w:szCs w:val="28"/>
                <w:lang w:eastAsia="ru-RU"/>
              </w:rPr>
            </w:pPr>
            <w:r w:rsidRPr="00F01EB9">
              <w:rPr>
                <w:rFonts w:ascii="Times New Roman" w:hAnsi="Times New Roman" w:cs="Times New Roman"/>
                <w:b/>
                <w:noProof/>
                <w:sz w:val="28"/>
                <w:szCs w:val="28"/>
                <w:lang w:eastAsia="ru-RU"/>
              </w:rPr>
              <w:t>____________________________</w:t>
            </w:r>
          </w:p>
          <w:p w:rsidR="00F23772" w:rsidRPr="00F01EB9" w:rsidRDefault="00F23772" w:rsidP="00F01EB9">
            <w:pPr>
              <w:rPr>
                <w:rFonts w:ascii="Times New Roman" w:hAnsi="Times New Roman" w:cs="Times New Roman"/>
                <w:b/>
                <w:noProof/>
                <w:sz w:val="28"/>
                <w:szCs w:val="28"/>
                <w:lang w:eastAsia="ru-RU"/>
              </w:rPr>
            </w:pPr>
          </w:p>
        </w:tc>
      </w:tr>
    </w:tbl>
    <w:p w:rsidR="00F23772" w:rsidRPr="00F01EB9" w:rsidRDefault="00F23772" w:rsidP="00F01EB9">
      <w:pPr>
        <w:spacing w:after="0" w:line="240" w:lineRule="auto"/>
        <w:ind w:firstLine="360"/>
        <w:jc w:val="both"/>
        <w:rPr>
          <w:rFonts w:ascii="Times New Roman" w:hAnsi="Times New Roman" w:cs="Times New Roman"/>
          <w:sz w:val="28"/>
          <w:szCs w:val="28"/>
        </w:rPr>
      </w:pPr>
    </w:p>
    <w:p w:rsidR="00F23772" w:rsidRPr="00F01EB9" w:rsidRDefault="00F23772" w:rsidP="00F01EB9">
      <w:pPr>
        <w:pStyle w:val="a3"/>
        <w:numPr>
          <w:ilvl w:val="0"/>
          <w:numId w:val="9"/>
        </w:numPr>
        <w:spacing w:after="0" w:line="240" w:lineRule="auto"/>
        <w:rPr>
          <w:rFonts w:ascii="Times New Roman" w:hAnsi="Times New Roman" w:cs="Times New Roman"/>
          <w:sz w:val="28"/>
          <w:szCs w:val="28"/>
        </w:rPr>
      </w:pPr>
      <w:r w:rsidRPr="00F01EB9">
        <w:rPr>
          <w:rFonts w:ascii="Times New Roman" w:hAnsi="Times New Roman" w:cs="Times New Roman"/>
          <w:b/>
          <w:sz w:val="28"/>
          <w:szCs w:val="28"/>
        </w:rPr>
        <w:t>Подведение итогов урока.</w:t>
      </w:r>
    </w:p>
    <w:p w:rsidR="00F01EB9" w:rsidRPr="00F01EB9" w:rsidRDefault="00F01EB9" w:rsidP="00F01EB9">
      <w:pPr>
        <w:spacing w:after="0" w:line="240" w:lineRule="auto"/>
        <w:jc w:val="both"/>
        <w:rPr>
          <w:rFonts w:ascii="Times New Roman" w:hAnsi="Times New Roman" w:cs="Times New Roman"/>
          <w:sz w:val="28"/>
          <w:szCs w:val="28"/>
        </w:rPr>
      </w:pPr>
      <w:r w:rsidRPr="00F01EB9">
        <w:rPr>
          <w:rFonts w:ascii="Times New Roman" w:hAnsi="Times New Roman" w:cs="Times New Roman"/>
          <w:sz w:val="28"/>
          <w:szCs w:val="28"/>
        </w:rPr>
        <w:t>Выставить оценки. Отметить наиболее активных учащихся.</w:t>
      </w:r>
    </w:p>
    <w:p w:rsidR="00F01EB9" w:rsidRPr="00F01EB9" w:rsidRDefault="00F01EB9" w:rsidP="00F01EB9">
      <w:pPr>
        <w:spacing w:after="0" w:line="240" w:lineRule="auto"/>
        <w:jc w:val="both"/>
        <w:rPr>
          <w:rFonts w:ascii="Times New Roman" w:hAnsi="Times New Roman" w:cs="Times New Roman"/>
          <w:sz w:val="28"/>
          <w:szCs w:val="28"/>
        </w:rPr>
      </w:pPr>
    </w:p>
    <w:p w:rsidR="00F23772" w:rsidRPr="00F01EB9" w:rsidRDefault="00F23772" w:rsidP="00F01EB9">
      <w:pPr>
        <w:pStyle w:val="a3"/>
        <w:numPr>
          <w:ilvl w:val="0"/>
          <w:numId w:val="9"/>
        </w:numPr>
        <w:spacing w:after="0" w:line="240" w:lineRule="auto"/>
        <w:rPr>
          <w:rFonts w:ascii="Times New Roman" w:hAnsi="Times New Roman" w:cs="Times New Roman"/>
          <w:sz w:val="28"/>
          <w:szCs w:val="28"/>
        </w:rPr>
      </w:pPr>
      <w:r w:rsidRPr="00F01EB9">
        <w:rPr>
          <w:rFonts w:ascii="Times New Roman" w:hAnsi="Times New Roman" w:cs="Times New Roman"/>
          <w:b/>
          <w:sz w:val="28"/>
          <w:szCs w:val="28"/>
        </w:rPr>
        <w:t>Домашнее задание.</w:t>
      </w:r>
    </w:p>
    <w:p w:rsidR="00F23772" w:rsidRPr="00F01EB9" w:rsidRDefault="00F01EB9" w:rsidP="00F01EB9">
      <w:pPr>
        <w:spacing w:after="0" w:line="240" w:lineRule="auto"/>
        <w:rPr>
          <w:rFonts w:ascii="Times New Roman" w:hAnsi="Times New Roman" w:cs="Times New Roman"/>
          <w:sz w:val="28"/>
          <w:szCs w:val="28"/>
        </w:rPr>
      </w:pPr>
      <w:r w:rsidRPr="00F01EB9">
        <w:rPr>
          <w:rFonts w:ascii="Times New Roman" w:hAnsi="Times New Roman" w:cs="Times New Roman"/>
          <w:sz w:val="28"/>
          <w:szCs w:val="28"/>
        </w:rPr>
        <w:t>Герасименко А.И. «</w:t>
      </w:r>
      <w:proofErr w:type="spellStart"/>
      <w:r w:rsidRPr="00F01EB9">
        <w:rPr>
          <w:rFonts w:ascii="Times New Roman" w:hAnsi="Times New Roman" w:cs="Times New Roman"/>
          <w:sz w:val="28"/>
          <w:szCs w:val="28"/>
        </w:rPr>
        <w:t>Электрогазосварщик</w:t>
      </w:r>
      <w:proofErr w:type="spellEnd"/>
      <w:r w:rsidRPr="00F01EB9">
        <w:rPr>
          <w:rFonts w:ascii="Times New Roman" w:hAnsi="Times New Roman" w:cs="Times New Roman"/>
          <w:sz w:val="28"/>
          <w:szCs w:val="28"/>
        </w:rPr>
        <w:t>», «Феникс», 2013. – стр. 37-43</w:t>
      </w:r>
    </w:p>
    <w:p w:rsidR="00F54A84" w:rsidRPr="00F01EB9" w:rsidRDefault="00F54A84" w:rsidP="00F01EB9">
      <w:pPr>
        <w:spacing w:after="0" w:line="240" w:lineRule="auto"/>
        <w:ind w:firstLine="708"/>
        <w:jc w:val="both"/>
        <w:rPr>
          <w:rFonts w:ascii="Times New Roman" w:hAnsi="Times New Roman" w:cs="Times New Roman"/>
          <w:sz w:val="28"/>
          <w:szCs w:val="28"/>
        </w:rPr>
      </w:pPr>
    </w:p>
    <w:p w:rsidR="00F54A84" w:rsidRPr="00F01EB9" w:rsidRDefault="00F54A84" w:rsidP="00F01EB9">
      <w:pPr>
        <w:spacing w:after="0" w:line="240" w:lineRule="auto"/>
        <w:ind w:firstLine="708"/>
        <w:jc w:val="both"/>
        <w:rPr>
          <w:rFonts w:ascii="Times New Roman" w:hAnsi="Times New Roman" w:cs="Times New Roman"/>
          <w:sz w:val="28"/>
          <w:szCs w:val="28"/>
        </w:rPr>
      </w:pPr>
    </w:p>
    <w:p w:rsidR="00F54A84" w:rsidRPr="00F01EB9" w:rsidRDefault="00F54A84" w:rsidP="00F01EB9">
      <w:pPr>
        <w:spacing w:after="0" w:line="240" w:lineRule="auto"/>
        <w:ind w:firstLine="708"/>
        <w:jc w:val="both"/>
        <w:rPr>
          <w:rFonts w:ascii="Times New Roman" w:hAnsi="Times New Roman" w:cs="Times New Roman"/>
          <w:sz w:val="28"/>
          <w:szCs w:val="28"/>
        </w:rPr>
      </w:pPr>
    </w:p>
    <w:p w:rsidR="00C8665E" w:rsidRPr="00F01EB9" w:rsidRDefault="00C8665E" w:rsidP="00F01EB9">
      <w:pPr>
        <w:spacing w:after="0" w:line="240" w:lineRule="auto"/>
        <w:jc w:val="both"/>
        <w:rPr>
          <w:rFonts w:ascii="Times New Roman" w:hAnsi="Times New Roman" w:cs="Times New Roman"/>
          <w:sz w:val="28"/>
          <w:szCs w:val="28"/>
        </w:rPr>
      </w:pPr>
    </w:p>
    <w:p w:rsidR="000B0257" w:rsidRPr="00F01EB9" w:rsidRDefault="000B0257" w:rsidP="00F01EB9">
      <w:pPr>
        <w:spacing w:after="0" w:line="240" w:lineRule="auto"/>
        <w:jc w:val="both"/>
        <w:rPr>
          <w:rFonts w:ascii="Times New Roman" w:hAnsi="Times New Roman" w:cs="Times New Roman"/>
          <w:sz w:val="28"/>
          <w:szCs w:val="28"/>
        </w:rPr>
      </w:pPr>
    </w:p>
    <w:p w:rsidR="000B0257" w:rsidRPr="00F01EB9" w:rsidRDefault="000B0257" w:rsidP="00F01EB9">
      <w:pPr>
        <w:spacing w:after="0" w:line="240" w:lineRule="auto"/>
        <w:jc w:val="both"/>
        <w:rPr>
          <w:rFonts w:ascii="Times New Roman" w:hAnsi="Times New Roman" w:cs="Times New Roman"/>
          <w:sz w:val="28"/>
          <w:szCs w:val="28"/>
        </w:rPr>
      </w:pPr>
    </w:p>
    <w:p w:rsidR="000B0257" w:rsidRPr="00F01EB9" w:rsidRDefault="000B0257" w:rsidP="00F01EB9">
      <w:pPr>
        <w:spacing w:after="0" w:line="240" w:lineRule="auto"/>
        <w:ind w:firstLine="708"/>
        <w:jc w:val="both"/>
        <w:rPr>
          <w:rFonts w:ascii="Times New Roman" w:hAnsi="Times New Roman" w:cs="Times New Roman"/>
          <w:b/>
          <w:sz w:val="28"/>
          <w:szCs w:val="28"/>
        </w:rPr>
      </w:pPr>
    </w:p>
    <w:p w:rsidR="00F23772" w:rsidRPr="00F01EB9" w:rsidRDefault="00F23772"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p w:rsidR="00F01EB9" w:rsidRPr="00F01EB9" w:rsidRDefault="00F01EB9" w:rsidP="00F01EB9">
      <w:pPr>
        <w:spacing w:after="0" w:line="240" w:lineRule="auto"/>
        <w:jc w:val="both"/>
        <w:rPr>
          <w:rFonts w:ascii="Times New Roman" w:hAnsi="Times New Roman" w:cs="Times New Roman"/>
          <w:sz w:val="28"/>
          <w:szCs w:val="28"/>
        </w:rPr>
      </w:pPr>
    </w:p>
    <w:sectPr w:rsidR="00F01EB9" w:rsidRPr="00F01EB9" w:rsidSect="00A86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5FF"/>
    <w:multiLevelType w:val="hybridMultilevel"/>
    <w:tmpl w:val="8D100D7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C647FA"/>
    <w:multiLevelType w:val="hybridMultilevel"/>
    <w:tmpl w:val="62B2D96A"/>
    <w:lvl w:ilvl="0" w:tplc="6E32E514">
      <w:start w:val="1"/>
      <w:numFmt w:val="decimal"/>
      <w:lvlText w:val="%1."/>
      <w:lvlJc w:val="left"/>
      <w:pPr>
        <w:tabs>
          <w:tab w:val="num" w:pos="1068"/>
        </w:tabs>
        <w:ind w:left="1068" w:hanging="360"/>
      </w:pPr>
      <w:rPr>
        <w:rFonts w:ascii="Times New Roman" w:eastAsiaTheme="minorHAnsi" w:hAnsi="Times New Roman" w:cs="Times New Roman"/>
        <w:b/>
      </w:rPr>
    </w:lvl>
    <w:lvl w:ilvl="1" w:tplc="B2FAAE04">
      <w:numFmt w:val="none"/>
      <w:lvlText w:val=""/>
      <w:lvlJc w:val="left"/>
      <w:pPr>
        <w:tabs>
          <w:tab w:val="num" w:pos="708"/>
        </w:tabs>
        <w:ind w:left="348" w:firstLine="0"/>
      </w:pPr>
    </w:lvl>
    <w:lvl w:ilvl="2" w:tplc="467219F8">
      <w:numFmt w:val="none"/>
      <w:lvlText w:val=""/>
      <w:lvlJc w:val="left"/>
      <w:pPr>
        <w:tabs>
          <w:tab w:val="num" w:pos="708"/>
        </w:tabs>
        <w:ind w:left="348" w:firstLine="0"/>
      </w:pPr>
    </w:lvl>
    <w:lvl w:ilvl="3" w:tplc="97CA9F16">
      <w:numFmt w:val="none"/>
      <w:lvlText w:val=""/>
      <w:lvlJc w:val="left"/>
      <w:pPr>
        <w:tabs>
          <w:tab w:val="num" w:pos="708"/>
        </w:tabs>
        <w:ind w:left="348" w:firstLine="0"/>
      </w:pPr>
    </w:lvl>
    <w:lvl w:ilvl="4" w:tplc="9D1CBACA">
      <w:numFmt w:val="none"/>
      <w:lvlText w:val=""/>
      <w:lvlJc w:val="left"/>
      <w:pPr>
        <w:tabs>
          <w:tab w:val="num" w:pos="708"/>
        </w:tabs>
        <w:ind w:left="348" w:firstLine="0"/>
      </w:pPr>
    </w:lvl>
    <w:lvl w:ilvl="5" w:tplc="82267804">
      <w:numFmt w:val="none"/>
      <w:lvlText w:val=""/>
      <w:lvlJc w:val="left"/>
      <w:pPr>
        <w:tabs>
          <w:tab w:val="num" w:pos="708"/>
        </w:tabs>
        <w:ind w:left="348" w:firstLine="0"/>
      </w:pPr>
    </w:lvl>
    <w:lvl w:ilvl="6" w:tplc="A210B922">
      <w:numFmt w:val="none"/>
      <w:lvlText w:val=""/>
      <w:lvlJc w:val="left"/>
      <w:pPr>
        <w:tabs>
          <w:tab w:val="num" w:pos="708"/>
        </w:tabs>
        <w:ind w:left="348" w:firstLine="0"/>
      </w:pPr>
    </w:lvl>
    <w:lvl w:ilvl="7" w:tplc="E318A588">
      <w:numFmt w:val="none"/>
      <w:lvlText w:val=""/>
      <w:lvlJc w:val="left"/>
      <w:pPr>
        <w:tabs>
          <w:tab w:val="num" w:pos="708"/>
        </w:tabs>
        <w:ind w:left="348" w:firstLine="0"/>
      </w:pPr>
    </w:lvl>
    <w:lvl w:ilvl="8" w:tplc="BE36B290">
      <w:numFmt w:val="none"/>
      <w:lvlText w:val=""/>
      <w:lvlJc w:val="left"/>
      <w:pPr>
        <w:tabs>
          <w:tab w:val="num" w:pos="708"/>
        </w:tabs>
        <w:ind w:left="348" w:firstLine="0"/>
      </w:pPr>
    </w:lvl>
  </w:abstractNum>
  <w:abstractNum w:abstractNumId="2">
    <w:nsid w:val="1DA6225D"/>
    <w:multiLevelType w:val="hybridMultilevel"/>
    <w:tmpl w:val="D38C42E4"/>
    <w:lvl w:ilvl="0" w:tplc="97423CA4">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8717EC"/>
    <w:multiLevelType w:val="hybridMultilevel"/>
    <w:tmpl w:val="197AAE02"/>
    <w:lvl w:ilvl="0" w:tplc="F042A482">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06512A"/>
    <w:multiLevelType w:val="hybridMultilevel"/>
    <w:tmpl w:val="62B2D96A"/>
    <w:lvl w:ilvl="0" w:tplc="6E32E514">
      <w:start w:val="1"/>
      <w:numFmt w:val="decimal"/>
      <w:lvlText w:val="%1."/>
      <w:lvlJc w:val="left"/>
      <w:pPr>
        <w:tabs>
          <w:tab w:val="num" w:pos="1068"/>
        </w:tabs>
        <w:ind w:left="1068" w:hanging="360"/>
      </w:pPr>
      <w:rPr>
        <w:rFonts w:ascii="Times New Roman" w:eastAsiaTheme="minorHAnsi" w:hAnsi="Times New Roman" w:cs="Times New Roman"/>
        <w:b/>
      </w:rPr>
    </w:lvl>
    <w:lvl w:ilvl="1" w:tplc="B2FAAE04">
      <w:numFmt w:val="none"/>
      <w:lvlText w:val=""/>
      <w:lvlJc w:val="left"/>
      <w:pPr>
        <w:tabs>
          <w:tab w:val="num" w:pos="708"/>
        </w:tabs>
        <w:ind w:left="348" w:firstLine="0"/>
      </w:pPr>
    </w:lvl>
    <w:lvl w:ilvl="2" w:tplc="467219F8">
      <w:numFmt w:val="none"/>
      <w:lvlText w:val=""/>
      <w:lvlJc w:val="left"/>
      <w:pPr>
        <w:tabs>
          <w:tab w:val="num" w:pos="708"/>
        </w:tabs>
        <w:ind w:left="348" w:firstLine="0"/>
      </w:pPr>
    </w:lvl>
    <w:lvl w:ilvl="3" w:tplc="97CA9F16">
      <w:numFmt w:val="none"/>
      <w:lvlText w:val=""/>
      <w:lvlJc w:val="left"/>
      <w:pPr>
        <w:tabs>
          <w:tab w:val="num" w:pos="708"/>
        </w:tabs>
        <w:ind w:left="348" w:firstLine="0"/>
      </w:pPr>
    </w:lvl>
    <w:lvl w:ilvl="4" w:tplc="9D1CBACA">
      <w:numFmt w:val="none"/>
      <w:lvlText w:val=""/>
      <w:lvlJc w:val="left"/>
      <w:pPr>
        <w:tabs>
          <w:tab w:val="num" w:pos="708"/>
        </w:tabs>
        <w:ind w:left="348" w:firstLine="0"/>
      </w:pPr>
    </w:lvl>
    <w:lvl w:ilvl="5" w:tplc="82267804">
      <w:numFmt w:val="none"/>
      <w:lvlText w:val=""/>
      <w:lvlJc w:val="left"/>
      <w:pPr>
        <w:tabs>
          <w:tab w:val="num" w:pos="708"/>
        </w:tabs>
        <w:ind w:left="348" w:firstLine="0"/>
      </w:pPr>
    </w:lvl>
    <w:lvl w:ilvl="6" w:tplc="A210B922">
      <w:numFmt w:val="none"/>
      <w:lvlText w:val=""/>
      <w:lvlJc w:val="left"/>
      <w:pPr>
        <w:tabs>
          <w:tab w:val="num" w:pos="708"/>
        </w:tabs>
        <w:ind w:left="348" w:firstLine="0"/>
      </w:pPr>
    </w:lvl>
    <w:lvl w:ilvl="7" w:tplc="E318A588">
      <w:numFmt w:val="none"/>
      <w:lvlText w:val=""/>
      <w:lvlJc w:val="left"/>
      <w:pPr>
        <w:tabs>
          <w:tab w:val="num" w:pos="708"/>
        </w:tabs>
        <w:ind w:left="348" w:firstLine="0"/>
      </w:pPr>
    </w:lvl>
    <w:lvl w:ilvl="8" w:tplc="BE36B290">
      <w:numFmt w:val="none"/>
      <w:lvlText w:val=""/>
      <w:lvlJc w:val="left"/>
      <w:pPr>
        <w:tabs>
          <w:tab w:val="num" w:pos="708"/>
        </w:tabs>
        <w:ind w:left="348" w:firstLine="0"/>
      </w:pPr>
    </w:lvl>
  </w:abstractNum>
  <w:abstractNum w:abstractNumId="5">
    <w:nsid w:val="47A42758"/>
    <w:multiLevelType w:val="hybridMultilevel"/>
    <w:tmpl w:val="FB20AD3A"/>
    <w:lvl w:ilvl="0" w:tplc="1CCAEFD2">
      <w:start w:val="1"/>
      <w:numFmt w:val="decimal"/>
      <w:lvlText w:val="%1."/>
      <w:lvlJc w:val="left"/>
      <w:pPr>
        <w:tabs>
          <w:tab w:val="num" w:pos="720"/>
        </w:tabs>
        <w:ind w:left="720" w:hanging="360"/>
      </w:pPr>
      <w:rPr>
        <w:b/>
      </w:rPr>
    </w:lvl>
    <w:lvl w:ilvl="1" w:tplc="B2FAAE04">
      <w:numFmt w:val="none"/>
      <w:lvlText w:val=""/>
      <w:lvlJc w:val="left"/>
      <w:pPr>
        <w:tabs>
          <w:tab w:val="num" w:pos="360"/>
        </w:tabs>
        <w:ind w:left="0" w:firstLine="0"/>
      </w:pPr>
    </w:lvl>
    <w:lvl w:ilvl="2" w:tplc="467219F8">
      <w:numFmt w:val="none"/>
      <w:lvlText w:val=""/>
      <w:lvlJc w:val="left"/>
      <w:pPr>
        <w:tabs>
          <w:tab w:val="num" w:pos="360"/>
        </w:tabs>
        <w:ind w:left="0" w:firstLine="0"/>
      </w:pPr>
    </w:lvl>
    <w:lvl w:ilvl="3" w:tplc="97CA9F16">
      <w:numFmt w:val="none"/>
      <w:lvlText w:val=""/>
      <w:lvlJc w:val="left"/>
      <w:pPr>
        <w:tabs>
          <w:tab w:val="num" w:pos="360"/>
        </w:tabs>
        <w:ind w:left="0" w:firstLine="0"/>
      </w:pPr>
    </w:lvl>
    <w:lvl w:ilvl="4" w:tplc="9D1CBACA">
      <w:numFmt w:val="none"/>
      <w:lvlText w:val=""/>
      <w:lvlJc w:val="left"/>
      <w:pPr>
        <w:tabs>
          <w:tab w:val="num" w:pos="360"/>
        </w:tabs>
        <w:ind w:left="0" w:firstLine="0"/>
      </w:pPr>
    </w:lvl>
    <w:lvl w:ilvl="5" w:tplc="82267804">
      <w:numFmt w:val="none"/>
      <w:lvlText w:val=""/>
      <w:lvlJc w:val="left"/>
      <w:pPr>
        <w:tabs>
          <w:tab w:val="num" w:pos="360"/>
        </w:tabs>
        <w:ind w:left="0" w:firstLine="0"/>
      </w:pPr>
    </w:lvl>
    <w:lvl w:ilvl="6" w:tplc="A210B922">
      <w:numFmt w:val="none"/>
      <w:lvlText w:val=""/>
      <w:lvlJc w:val="left"/>
      <w:pPr>
        <w:tabs>
          <w:tab w:val="num" w:pos="360"/>
        </w:tabs>
        <w:ind w:left="0" w:firstLine="0"/>
      </w:pPr>
    </w:lvl>
    <w:lvl w:ilvl="7" w:tplc="E318A588">
      <w:numFmt w:val="none"/>
      <w:lvlText w:val=""/>
      <w:lvlJc w:val="left"/>
      <w:pPr>
        <w:tabs>
          <w:tab w:val="num" w:pos="360"/>
        </w:tabs>
        <w:ind w:left="0" w:firstLine="0"/>
      </w:pPr>
    </w:lvl>
    <w:lvl w:ilvl="8" w:tplc="BE36B290">
      <w:numFmt w:val="none"/>
      <w:lvlText w:val=""/>
      <w:lvlJc w:val="left"/>
      <w:pPr>
        <w:tabs>
          <w:tab w:val="num" w:pos="360"/>
        </w:tabs>
        <w:ind w:left="0" w:firstLine="0"/>
      </w:pPr>
    </w:lvl>
  </w:abstractNum>
  <w:abstractNum w:abstractNumId="6">
    <w:nsid w:val="489C3E7A"/>
    <w:multiLevelType w:val="multilevel"/>
    <w:tmpl w:val="148821C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4C00A4F"/>
    <w:multiLevelType w:val="hybridMultilevel"/>
    <w:tmpl w:val="3F4EF67E"/>
    <w:lvl w:ilvl="0" w:tplc="D00E53DA">
      <w:start w:val="5"/>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70ED7C51"/>
    <w:multiLevelType w:val="multilevel"/>
    <w:tmpl w:val="2BD6FCB6"/>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8"/>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C8665E"/>
    <w:rsid w:val="00011E53"/>
    <w:rsid w:val="000B0257"/>
    <w:rsid w:val="00100CCC"/>
    <w:rsid w:val="002124F7"/>
    <w:rsid w:val="00243CE8"/>
    <w:rsid w:val="002C3B9E"/>
    <w:rsid w:val="00352155"/>
    <w:rsid w:val="00353010"/>
    <w:rsid w:val="005F283F"/>
    <w:rsid w:val="00616F0D"/>
    <w:rsid w:val="006E1025"/>
    <w:rsid w:val="008E4A51"/>
    <w:rsid w:val="00A867B7"/>
    <w:rsid w:val="00C8665E"/>
    <w:rsid w:val="00F01EB9"/>
    <w:rsid w:val="00F23772"/>
    <w:rsid w:val="00F54A84"/>
    <w:rsid w:val="00FC4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772"/>
    <w:pPr>
      <w:ind w:left="720"/>
      <w:contextualSpacing/>
    </w:pPr>
  </w:style>
  <w:style w:type="paragraph" w:styleId="a4">
    <w:name w:val="Normal (Web)"/>
    <w:basedOn w:val="a"/>
    <w:uiPriority w:val="99"/>
    <w:unhideWhenUsed/>
    <w:rsid w:val="00F23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23772"/>
    <w:rPr>
      <w:i/>
      <w:iCs/>
    </w:rPr>
  </w:style>
  <w:style w:type="table" w:styleId="a6">
    <w:name w:val="Table Grid"/>
    <w:basedOn w:val="a1"/>
    <w:uiPriority w:val="59"/>
    <w:rsid w:val="00F23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237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3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126801">
      <w:bodyDiv w:val="1"/>
      <w:marLeft w:val="0"/>
      <w:marRight w:val="0"/>
      <w:marTop w:val="0"/>
      <w:marBottom w:val="0"/>
      <w:divBdr>
        <w:top w:val="none" w:sz="0" w:space="0" w:color="auto"/>
        <w:left w:val="none" w:sz="0" w:space="0" w:color="auto"/>
        <w:bottom w:val="none" w:sz="0" w:space="0" w:color="auto"/>
        <w:right w:val="none" w:sz="0" w:space="0" w:color="auto"/>
      </w:divBdr>
    </w:div>
    <w:div w:id="765425618">
      <w:bodyDiv w:val="1"/>
      <w:marLeft w:val="0"/>
      <w:marRight w:val="0"/>
      <w:marTop w:val="0"/>
      <w:marBottom w:val="0"/>
      <w:divBdr>
        <w:top w:val="none" w:sz="0" w:space="0" w:color="auto"/>
        <w:left w:val="none" w:sz="0" w:space="0" w:color="auto"/>
        <w:bottom w:val="none" w:sz="0" w:space="0" w:color="auto"/>
        <w:right w:val="none" w:sz="0" w:space="0" w:color="auto"/>
      </w:divBdr>
    </w:div>
    <w:div w:id="1684281236">
      <w:bodyDiv w:val="1"/>
      <w:marLeft w:val="0"/>
      <w:marRight w:val="0"/>
      <w:marTop w:val="0"/>
      <w:marBottom w:val="0"/>
      <w:divBdr>
        <w:top w:val="none" w:sz="0" w:space="0" w:color="auto"/>
        <w:left w:val="none" w:sz="0" w:space="0" w:color="auto"/>
        <w:bottom w:val="none" w:sz="0" w:space="0" w:color="auto"/>
        <w:right w:val="none" w:sz="0" w:space="0" w:color="auto"/>
      </w:divBdr>
    </w:div>
    <w:div w:id="20672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8</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2014-04-28T07:39:00Z</cp:lastPrinted>
  <dcterms:created xsi:type="dcterms:W3CDTF">2013-10-19T09:37:00Z</dcterms:created>
  <dcterms:modified xsi:type="dcterms:W3CDTF">2014-05-18T12:50:00Z</dcterms:modified>
</cp:coreProperties>
</file>