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11"/>
        <w:tblW w:w="16160" w:type="dxa"/>
        <w:tblLayout w:type="fixed"/>
        <w:tblLook w:val="04A0" w:firstRow="1" w:lastRow="0" w:firstColumn="1" w:lastColumn="0" w:noHBand="0" w:noVBand="1"/>
      </w:tblPr>
      <w:tblGrid>
        <w:gridCol w:w="1451"/>
        <w:gridCol w:w="1560"/>
        <w:gridCol w:w="1701"/>
        <w:gridCol w:w="1275"/>
        <w:gridCol w:w="1275"/>
        <w:gridCol w:w="1134"/>
        <w:gridCol w:w="1276"/>
        <w:gridCol w:w="1418"/>
        <w:gridCol w:w="2268"/>
        <w:gridCol w:w="1842"/>
        <w:gridCol w:w="960"/>
      </w:tblGrid>
      <w:tr w:rsidR="002F76FD" w:rsidRPr="002F76FD" w:rsidTr="00796B61">
        <w:trPr>
          <w:trHeight w:val="537"/>
        </w:trPr>
        <w:tc>
          <w:tcPr>
            <w:tcW w:w="1451" w:type="dxa"/>
            <w:vMerge w:val="restart"/>
            <w:vAlign w:val="center"/>
          </w:tcPr>
          <w:p w:rsidR="002F76FD" w:rsidRPr="002F76FD" w:rsidRDefault="002F76FD" w:rsidP="002F76FD">
            <w:pPr>
              <w:jc w:val="center"/>
            </w:pPr>
            <w:bookmarkStart w:id="0" w:name="_GoBack"/>
            <w:bookmarkEnd w:id="0"/>
            <w:r w:rsidRPr="002F76FD">
              <w:t>ФИ</w:t>
            </w:r>
          </w:p>
        </w:tc>
        <w:tc>
          <w:tcPr>
            <w:tcW w:w="1560" w:type="dxa"/>
            <w:vMerge w:val="restart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Класс</w:t>
            </w:r>
          </w:p>
          <w:p w:rsidR="002F76FD" w:rsidRPr="002F76FD" w:rsidRDefault="002F76FD" w:rsidP="002F76FD">
            <w:pPr>
              <w:jc w:val="center"/>
            </w:pPr>
            <w:r w:rsidRPr="002F76FD"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Уровень</w:t>
            </w:r>
          </w:p>
          <w:p w:rsidR="002F76FD" w:rsidRPr="002F76FD" w:rsidRDefault="002F76FD" w:rsidP="002F76FD">
            <w:pPr>
              <w:jc w:val="center"/>
            </w:pPr>
            <w:r w:rsidRPr="002F76FD">
              <w:t>достижений</w:t>
            </w:r>
          </w:p>
        </w:tc>
        <w:tc>
          <w:tcPr>
            <w:tcW w:w="11448" w:type="dxa"/>
            <w:gridSpan w:val="8"/>
          </w:tcPr>
          <w:p w:rsidR="002F76FD" w:rsidRPr="002F76FD" w:rsidRDefault="002F76FD" w:rsidP="002F76FD">
            <w:pPr>
              <w:jc w:val="center"/>
            </w:pPr>
            <w:r w:rsidRPr="002F76FD">
              <w:t>Сформированность метапредметных умений</w:t>
            </w:r>
          </w:p>
        </w:tc>
      </w:tr>
      <w:tr w:rsidR="002F76FD" w:rsidRPr="002F76FD" w:rsidTr="00796B61">
        <w:trPr>
          <w:trHeight w:val="536"/>
        </w:trPr>
        <w:tc>
          <w:tcPr>
            <w:tcW w:w="1451" w:type="dxa"/>
            <w:vMerge/>
            <w:vAlign w:val="center"/>
          </w:tcPr>
          <w:p w:rsidR="002F76FD" w:rsidRPr="002F76FD" w:rsidRDefault="002F76FD" w:rsidP="002F76F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76FD" w:rsidRPr="002F76FD" w:rsidRDefault="002F76FD" w:rsidP="002F76F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F76FD" w:rsidRPr="002F76FD" w:rsidRDefault="002F76FD" w:rsidP="002F76FD">
            <w:pPr>
              <w:jc w:val="center"/>
            </w:pP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 xml:space="preserve">Умение работы с письменными источниками 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гипотеза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цели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задачи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аргументация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публичное представление и защита результатов работы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грамотность оформления результатов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Применение</w:t>
            </w:r>
          </w:p>
          <w:p w:rsidR="002F76FD" w:rsidRPr="002F76FD" w:rsidRDefault="002F76FD" w:rsidP="002F76FD">
            <w:pPr>
              <w:jc w:val="center"/>
            </w:pPr>
            <w:r w:rsidRPr="002F76FD">
              <w:t>В ВУЗе</w:t>
            </w:r>
          </w:p>
        </w:tc>
      </w:tr>
      <w:tr w:rsidR="002F76FD" w:rsidRPr="002F76FD" w:rsidTr="00796B61">
        <w:trPr>
          <w:trHeight w:val="564"/>
        </w:trPr>
        <w:tc>
          <w:tcPr>
            <w:tcW w:w="1451" w:type="dxa"/>
          </w:tcPr>
          <w:p w:rsidR="002F76FD" w:rsidRPr="002F76FD" w:rsidRDefault="002F76FD" w:rsidP="002F76FD">
            <w:proofErr w:type="spellStart"/>
            <w:r w:rsidRPr="002F76FD">
              <w:t>Сундукова</w:t>
            </w:r>
            <w:proofErr w:type="spellEnd"/>
            <w:r w:rsidRPr="002F76FD">
              <w:t xml:space="preserve"> В.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10кл</w:t>
            </w:r>
          </w:p>
          <w:p w:rsidR="002F76FD" w:rsidRPr="002F76FD" w:rsidRDefault="002F76FD" w:rsidP="002F76FD">
            <w:r w:rsidRPr="002F76FD">
              <w:t>2006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 -1м.</w:t>
            </w:r>
          </w:p>
          <w:p w:rsidR="002F76FD" w:rsidRPr="002F76FD" w:rsidRDefault="002F76FD" w:rsidP="002F76FD">
            <w:r w:rsidRPr="002F76FD">
              <w:t>Город – 2м.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-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</w:tr>
      <w:tr w:rsidR="002F76FD" w:rsidRPr="002F76FD" w:rsidTr="00796B61">
        <w:trPr>
          <w:trHeight w:val="561"/>
        </w:trPr>
        <w:tc>
          <w:tcPr>
            <w:tcW w:w="1451" w:type="dxa"/>
          </w:tcPr>
          <w:p w:rsidR="002F76FD" w:rsidRPr="002F76FD" w:rsidRDefault="002F76FD" w:rsidP="002F76FD">
            <w:proofErr w:type="spellStart"/>
            <w:r w:rsidRPr="002F76FD">
              <w:t>Колова</w:t>
            </w:r>
            <w:proofErr w:type="spellEnd"/>
            <w:r w:rsidRPr="002F76FD">
              <w:t xml:space="preserve"> А.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9-10кл</w:t>
            </w:r>
          </w:p>
          <w:p w:rsidR="002F76FD" w:rsidRPr="002F76FD" w:rsidRDefault="002F76FD" w:rsidP="002F76FD">
            <w:r w:rsidRPr="002F76FD">
              <w:t>2006-2007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 –1м.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-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</w:tr>
      <w:tr w:rsidR="002F76FD" w:rsidRPr="002F76FD" w:rsidTr="00796B61">
        <w:trPr>
          <w:trHeight w:val="819"/>
        </w:trPr>
        <w:tc>
          <w:tcPr>
            <w:tcW w:w="1451" w:type="dxa"/>
          </w:tcPr>
          <w:p w:rsidR="002F76FD" w:rsidRPr="002F76FD" w:rsidRDefault="002F76FD" w:rsidP="002F76FD">
            <w:r w:rsidRPr="002F76FD">
              <w:t>Букина А.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9-10кл</w:t>
            </w:r>
          </w:p>
          <w:p w:rsidR="002F76FD" w:rsidRPr="002F76FD" w:rsidRDefault="002F76FD" w:rsidP="002F76FD">
            <w:r w:rsidRPr="002F76FD">
              <w:t>2006-2007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 –1м.</w:t>
            </w:r>
          </w:p>
          <w:p w:rsidR="002F76FD" w:rsidRPr="002F76FD" w:rsidRDefault="002F76FD" w:rsidP="002F76FD">
            <w:r w:rsidRPr="002F76FD">
              <w:t>Город – 1м.</w:t>
            </w:r>
          </w:p>
          <w:p w:rsidR="002F76FD" w:rsidRPr="002F76FD" w:rsidRDefault="002F76FD" w:rsidP="002F76FD">
            <w:r w:rsidRPr="002F76FD">
              <w:t>Регион-1м.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</w:tr>
      <w:tr w:rsidR="002F76FD" w:rsidRPr="002F76FD" w:rsidTr="00796B61">
        <w:trPr>
          <w:trHeight w:val="565"/>
        </w:trPr>
        <w:tc>
          <w:tcPr>
            <w:tcW w:w="1451" w:type="dxa"/>
          </w:tcPr>
          <w:p w:rsidR="002F76FD" w:rsidRPr="002F76FD" w:rsidRDefault="002F76FD" w:rsidP="002F76FD">
            <w:r w:rsidRPr="002F76FD">
              <w:t>Изосимова Н.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10-11кл.</w:t>
            </w:r>
          </w:p>
          <w:p w:rsidR="002F76FD" w:rsidRPr="002F76FD" w:rsidRDefault="002F76FD" w:rsidP="002F76FD">
            <w:r w:rsidRPr="002F76FD">
              <w:t>2007-2008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 -1м.</w:t>
            </w:r>
          </w:p>
          <w:p w:rsidR="002F76FD" w:rsidRPr="002F76FD" w:rsidRDefault="002F76FD" w:rsidP="002F76FD">
            <w:r w:rsidRPr="002F76FD">
              <w:t>Город -2м.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-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1+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-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-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</w:tr>
      <w:tr w:rsidR="002F76FD" w:rsidRPr="002F76FD" w:rsidTr="00796B61">
        <w:trPr>
          <w:trHeight w:val="829"/>
        </w:trPr>
        <w:tc>
          <w:tcPr>
            <w:tcW w:w="1451" w:type="dxa"/>
          </w:tcPr>
          <w:p w:rsidR="002F76FD" w:rsidRPr="002F76FD" w:rsidRDefault="002F76FD" w:rsidP="002F76FD">
            <w:r w:rsidRPr="002F76FD">
              <w:t>Фокин П.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10-11кл</w:t>
            </w:r>
          </w:p>
          <w:p w:rsidR="002F76FD" w:rsidRPr="002F76FD" w:rsidRDefault="002F76FD" w:rsidP="002F76FD">
            <w:r w:rsidRPr="002F76FD">
              <w:t>2008-2009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Район-1м.</w:t>
            </w:r>
          </w:p>
          <w:p w:rsidR="002F76FD" w:rsidRPr="002F76FD" w:rsidRDefault="002F76FD" w:rsidP="002F76FD">
            <w:r w:rsidRPr="002F76FD">
              <w:t>Город –1м.</w:t>
            </w:r>
          </w:p>
          <w:p w:rsidR="002F76FD" w:rsidRPr="002F76FD" w:rsidRDefault="002F76FD" w:rsidP="002F76FD">
            <w:r w:rsidRPr="002F76FD">
              <w:t>публикация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</w:tr>
      <w:tr w:rsidR="002F76FD" w:rsidRPr="002F76FD" w:rsidTr="00796B61">
        <w:trPr>
          <w:trHeight w:val="1191"/>
        </w:trPr>
        <w:tc>
          <w:tcPr>
            <w:tcW w:w="1451" w:type="dxa"/>
          </w:tcPr>
          <w:p w:rsidR="002F76FD" w:rsidRPr="002F76FD" w:rsidRDefault="002F76FD" w:rsidP="002F76FD">
            <w:r w:rsidRPr="002F76FD">
              <w:t>Васильева И.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8-11кл.</w:t>
            </w:r>
          </w:p>
          <w:p w:rsidR="002F76FD" w:rsidRPr="002F76FD" w:rsidRDefault="002F76FD" w:rsidP="002F76FD">
            <w:r w:rsidRPr="002F76FD">
              <w:t>2008-2011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 -1м.</w:t>
            </w:r>
          </w:p>
          <w:p w:rsidR="002F76FD" w:rsidRPr="002F76FD" w:rsidRDefault="002F76FD" w:rsidP="002F76FD">
            <w:r w:rsidRPr="002F76FD">
              <w:t>Город-1м.</w:t>
            </w:r>
          </w:p>
          <w:p w:rsidR="002F76FD" w:rsidRPr="002F76FD" w:rsidRDefault="002F76FD" w:rsidP="002F76FD">
            <w:r w:rsidRPr="002F76FD">
              <w:t>Регион -1м.</w:t>
            </w:r>
          </w:p>
          <w:p w:rsidR="002F76FD" w:rsidRPr="002F76FD" w:rsidRDefault="002F76FD" w:rsidP="002F76FD">
            <w:r w:rsidRPr="002F76FD">
              <w:t>Россия -1м.</w:t>
            </w:r>
          </w:p>
          <w:p w:rsidR="002F76FD" w:rsidRPr="002F76FD" w:rsidRDefault="002F76FD" w:rsidP="002F76FD">
            <w:r w:rsidRPr="002F76FD">
              <w:t>публикация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</w:tr>
      <w:tr w:rsidR="002F76FD" w:rsidRPr="002F76FD" w:rsidTr="00796B61">
        <w:trPr>
          <w:trHeight w:val="1191"/>
        </w:trPr>
        <w:tc>
          <w:tcPr>
            <w:tcW w:w="1451" w:type="dxa"/>
          </w:tcPr>
          <w:p w:rsidR="002F76FD" w:rsidRPr="002F76FD" w:rsidRDefault="002F76FD" w:rsidP="002F76FD">
            <w:r w:rsidRPr="002F76FD">
              <w:t>Пугачева Е.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8-9кл</w:t>
            </w:r>
          </w:p>
          <w:p w:rsidR="002F76FD" w:rsidRPr="002F76FD" w:rsidRDefault="002F76FD" w:rsidP="002F76FD">
            <w:r w:rsidRPr="002F76FD">
              <w:t>2009-2011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Район-1м.</w:t>
            </w:r>
          </w:p>
          <w:p w:rsidR="002F76FD" w:rsidRPr="002F76FD" w:rsidRDefault="002F76FD" w:rsidP="002F76FD">
            <w:r w:rsidRPr="002F76FD">
              <w:t>Город – 2м.</w:t>
            </w:r>
          </w:p>
          <w:p w:rsidR="002F76FD" w:rsidRPr="002F76FD" w:rsidRDefault="002F76FD" w:rsidP="002F76FD">
            <w:r w:rsidRPr="002F76FD">
              <w:t>Регион -2м.</w:t>
            </w:r>
          </w:p>
          <w:p w:rsidR="002F76FD" w:rsidRPr="002F76FD" w:rsidRDefault="002F76FD" w:rsidP="002F76FD">
            <w:r w:rsidRPr="002F76FD">
              <w:t>публикация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2+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</w:tr>
      <w:tr w:rsidR="002F76FD" w:rsidRPr="002F76FD" w:rsidTr="00796B61">
        <w:trPr>
          <w:trHeight w:val="845"/>
        </w:trPr>
        <w:tc>
          <w:tcPr>
            <w:tcW w:w="1451" w:type="dxa"/>
          </w:tcPr>
          <w:p w:rsidR="002F76FD" w:rsidRPr="002F76FD" w:rsidRDefault="002F76FD" w:rsidP="002F76FD">
            <w:r w:rsidRPr="002F76FD">
              <w:t>Калугина К.</w:t>
            </w:r>
          </w:p>
        </w:tc>
        <w:tc>
          <w:tcPr>
            <w:tcW w:w="1560" w:type="dxa"/>
          </w:tcPr>
          <w:p w:rsidR="002F76FD" w:rsidRPr="002F76FD" w:rsidRDefault="002F76FD" w:rsidP="002F76FD">
            <w:r w:rsidRPr="002F76FD">
              <w:t>8-9кл</w:t>
            </w:r>
          </w:p>
          <w:p w:rsidR="002F76FD" w:rsidRPr="002F76FD" w:rsidRDefault="002F76FD" w:rsidP="002F76FD">
            <w:r w:rsidRPr="002F76FD">
              <w:t>2010-2012</w:t>
            </w:r>
          </w:p>
        </w:tc>
        <w:tc>
          <w:tcPr>
            <w:tcW w:w="1701" w:type="dxa"/>
          </w:tcPr>
          <w:p w:rsidR="002F76FD" w:rsidRPr="002F76FD" w:rsidRDefault="002F76FD" w:rsidP="002F76FD">
            <w:r w:rsidRPr="002F76FD">
              <w:t>Район-1м.</w:t>
            </w:r>
          </w:p>
          <w:p w:rsidR="002F76FD" w:rsidRPr="002F76FD" w:rsidRDefault="002F76FD" w:rsidP="002F76FD">
            <w:r w:rsidRPr="002F76FD">
              <w:t>Город -1м.</w:t>
            </w:r>
          </w:p>
          <w:p w:rsidR="002F76FD" w:rsidRPr="002F76FD" w:rsidRDefault="002F76FD" w:rsidP="002F76FD">
            <w:r w:rsidRPr="002F76FD">
              <w:t>Регион -1м.</w:t>
            </w:r>
          </w:p>
        </w:tc>
        <w:tc>
          <w:tcPr>
            <w:tcW w:w="1275" w:type="dxa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275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134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276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141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2268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4+</w:t>
            </w:r>
          </w:p>
        </w:tc>
        <w:tc>
          <w:tcPr>
            <w:tcW w:w="1842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>3+</w:t>
            </w:r>
          </w:p>
        </w:tc>
        <w:tc>
          <w:tcPr>
            <w:tcW w:w="960" w:type="dxa"/>
            <w:vAlign w:val="center"/>
          </w:tcPr>
          <w:p w:rsidR="002F76FD" w:rsidRPr="002F76FD" w:rsidRDefault="002F76FD" w:rsidP="002F76FD">
            <w:pPr>
              <w:jc w:val="center"/>
            </w:pPr>
            <w:r w:rsidRPr="002F76FD">
              <w:t xml:space="preserve">2+(10 </w:t>
            </w:r>
            <w:proofErr w:type="spellStart"/>
            <w:r w:rsidRPr="002F76FD">
              <w:t>кл</w:t>
            </w:r>
            <w:proofErr w:type="spellEnd"/>
            <w:r w:rsidRPr="002F76FD">
              <w:t>.)</w:t>
            </w:r>
          </w:p>
        </w:tc>
      </w:tr>
    </w:tbl>
    <w:p w:rsidR="00971B13" w:rsidRPr="002F76FD" w:rsidRDefault="00D7027B">
      <w:r w:rsidRPr="002F76FD">
        <w:t>Шкала: 1- только с  учителем; 2- с помощью учителя; 3-только консультация; 4-самостоятельно.</w:t>
      </w:r>
    </w:p>
    <w:sectPr w:rsidR="00971B13" w:rsidRPr="002F76FD" w:rsidSect="00CF4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70"/>
    <w:rsid w:val="00282C9A"/>
    <w:rsid w:val="002F76FD"/>
    <w:rsid w:val="00796B61"/>
    <w:rsid w:val="007F0E70"/>
    <w:rsid w:val="00971B13"/>
    <w:rsid w:val="00D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ИД6</dc:creator>
  <cp:keywords/>
  <dc:description/>
  <cp:lastModifiedBy>УВР2</cp:lastModifiedBy>
  <cp:revision>6</cp:revision>
  <cp:lastPrinted>2013-12-25T09:56:00Z</cp:lastPrinted>
  <dcterms:created xsi:type="dcterms:W3CDTF">2013-11-21T09:57:00Z</dcterms:created>
  <dcterms:modified xsi:type="dcterms:W3CDTF">2013-12-25T09:56:00Z</dcterms:modified>
</cp:coreProperties>
</file>