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2D70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п. Высокогорный</w:t>
      </w:r>
    </w:p>
    <w:p w:rsidR="002D706C" w:rsidRDefault="002D706C" w:rsidP="002D70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2D70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2D70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2D70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2D70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2D70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2D70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2D70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2D70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2D70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2D70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Pr="002D706C" w:rsidRDefault="002D706C" w:rsidP="002D70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«Методы и приёмы работы с одарёнными детьми»</w:t>
      </w: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2D70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2D70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2D70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2D70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2D70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биологии, географии</w:t>
      </w:r>
    </w:p>
    <w:p w:rsidR="002D706C" w:rsidRDefault="002D706C" w:rsidP="002D70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Гунькина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Алексеевна</w:t>
      </w: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8E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6C" w:rsidRDefault="002D706C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DB" w:rsidRDefault="00651DDB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Любому обществу нужны одаренные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реализовать свои способности.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51DDB" w:rsidRDefault="00651DDB" w:rsidP="00651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по работе с одаренными детьми давно заметили, что чаще всего такие дети вырастают в определенных условиях. Большое значение имеет атмосфера, система ценностей той среды, в которой растет и обучается одаренный ребенок. </w:t>
      </w:r>
    </w:p>
    <w:p w:rsidR="00651DDB" w:rsidRPr="007272C2" w:rsidRDefault="00651DDB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многое зависит и от семьи, и от школы.</w:t>
      </w:r>
    </w:p>
    <w:p w:rsidR="00651DDB" w:rsidRDefault="00651DDB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семьи  состоит в том, чтобы вовремя увидеть, разглядеть способности ребенка, задача школы — поддержать ребенка и развить его способности, подготовить почву для того, чтобы эти способности были реализованы.</w:t>
      </w:r>
    </w:p>
    <w:p w:rsidR="00E64643" w:rsidRDefault="00E64643" w:rsidP="0065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643" w:rsidRPr="007272C2" w:rsidRDefault="00E64643" w:rsidP="00E6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науке, в жизни, помочь наиболее полно раскрыть свои способности.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понимается под термином «одаренность»?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обыденной жизни одаренность – синоним талантливости. В психологии же под ней понимают системное качество личности, которое выражается в исключительной успешности освоения и выполнения одного или нескольких видов деятельности, сочетающиеся с интересом к ним. Вырастет ли из ребенка с признаками одаренности талантливая, гениальная личность, зависит от многих обстоятельств.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мировой психолого-педагогической науке существуют различные концептуальные модели одаренности. Одной из наиболее популярных теоретических моделей одаренности является концепция, разработанная американским исследователем Дж. </w:t>
      </w:r>
      <w:proofErr w:type="spellStart"/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Рензулли</w:t>
      </w:r>
      <w:proofErr w:type="spellEnd"/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считает, что одаренность есть сочетание трех основных характеристик: 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интеллектуальных способностей (превышающих средний уровень); 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креативности; 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настойчивости (мотивация, ориентированная на задачу). 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он выделял знания (эрудицию) и благоприятную окружающую среду. Фактически, он предлагает относить к категории одаренных тех детей, которые проявили высокие показатели хотя бы по одной из этих характеристик. В своих работах автор заменяет термин “одаренность” на “потенциал”.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педагогов концепция Дж. </w:t>
      </w:r>
      <w:proofErr w:type="spellStart"/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Рензулли</w:t>
      </w:r>
      <w:proofErr w:type="spellEnd"/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универсальную схему, применимую для разработки системы воспитания и обучения не только одаренных детей, но и всех остальных, что отвечает задаче массовой школы. Действительно, детей, обладающих потенциальными возможностями, в школе достаточно. Если не разглядеть его, не развить, этот дар природы так и останется не востребованным.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Одаренных детей отличает исключительная успешность обучения. Эта черта связана с высокой скоростью переработки и усвоения информации. Но одновременно с этим такие дети могут быстро утрачивать интерес к ежедневным кропотливым занятиям. Им важны принципиальные вещи, широкий охват материала. Работать с такими детьми интересно и трудно; </w:t>
      </w:r>
      <w:r w:rsidR="002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внеурочное время, 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классе, на уроке они требуют особого подхода, особой системы обучения.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643" w:rsidRPr="007272C2" w:rsidRDefault="00223531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я достигаю </w:t>
      </w:r>
      <w:r w:rsidR="00E64643" w:rsidRPr="0072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с одарёнными детьми</w:t>
      </w:r>
      <w:r w:rsidR="00E64643" w:rsidRPr="0072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моей работы с одаренными детьми включает в себя следующие компоненты:</w:t>
      </w:r>
    </w:p>
    <w:p w:rsidR="002C2CA2" w:rsidRDefault="00E64643" w:rsidP="002C2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одаренных детей;  </w:t>
      </w:r>
    </w:p>
    <w:p w:rsidR="002C2CA2" w:rsidRDefault="00E64643" w:rsidP="002C2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на уроках;</w:t>
      </w:r>
    </w:p>
    <w:p w:rsidR="002C2CA2" w:rsidRDefault="00E64643" w:rsidP="002C2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развитие способностей во внеурочной деятельности (олимпиады, конкурсы, исследовательская работа);</w:t>
      </w:r>
    </w:p>
    <w:p w:rsidR="002C2CA2" w:rsidRDefault="00223531" w:rsidP="002C2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в школьном экологическом объединении «Эколог»</w:t>
      </w:r>
    </w:p>
    <w:p w:rsidR="00707213" w:rsidRDefault="00707213" w:rsidP="002C2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 у учащихся начальной школы во внеурочной деятельности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Я-Эколог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4643" w:rsidRPr="002C2CA2" w:rsidRDefault="00E64643" w:rsidP="002C2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всестороннего развития одаренных детей.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всего, одаренных детей надо уметь выявить. Они имеют ряд особенностей: любознательны, настойчивы в поиске ответов, часто задают глубокие вопросы, склонны к размышлениям, отличаются хорошей памятью. Кроме того, диагностику одаренности я провожу, используя классические тесты </w:t>
      </w:r>
      <w:proofErr w:type="spellStart"/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Айзенка</w:t>
      </w:r>
      <w:proofErr w:type="spellEnd"/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Беннета</w:t>
      </w:r>
      <w:proofErr w:type="spellEnd"/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Амтхауэра</w:t>
      </w:r>
      <w:proofErr w:type="spellEnd"/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Определив таких ребят, школа должна научить их думать, предпринимать все возможное для развития их способностей. Первым помощником в этом деле является интерес учащихся к предмету. 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интереса к предмету и развития природных задатков учащихся я использую творческие задания, занимательные опыты, материалы и задачи.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разработаны </w:t>
      </w:r>
      <w:r w:rsidR="003F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задачи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предлагаю </w:t>
      </w:r>
      <w:r w:rsidR="003F1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учащимся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нарастанием уровня сложности.</w:t>
      </w:r>
    </w:p>
    <w:p w:rsidR="00E64643" w:rsidRPr="007272C2" w:rsidRDefault="003F1CA5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этапах урока биологии</w:t>
      </w:r>
      <w:r w:rsidR="00E64643"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стараюсь использовать дифференциацию: для способных детей я предлагаю более сложные задачи: комбинированные, с недостающими или лишними данными.</w:t>
      </w:r>
    </w:p>
    <w:p w:rsidR="00E64643" w:rsidRPr="007272C2" w:rsidRDefault="003F1CA5" w:rsidP="003F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E64643"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стараюсь 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азать учащимся, что знание биологии</w:t>
      </w:r>
      <w:r w:rsidR="00E64643"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всем людям, в любой работе, специализации. Для этого я использую беседы, конкретные примеры,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сперименты.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я провожу уроки с практической направленностью, включающие в себя задачи естественнонау</w:t>
      </w:r>
      <w:r w:rsidR="002C2CA2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чного содержания, доклады учащих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ся,</w:t>
      </w:r>
      <w:r w:rsidR="002C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работы,</w:t>
      </w:r>
      <w:r w:rsidR="003F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проектные работы, уроки-экскурсии на экологическую тропу в природу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задача этих уроков: нацелить учащихся на большую и интересную работу, которая поможет им подготовить себя к выбору профессии, к выходу в большую жизнь. 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</w:t>
      </w:r>
      <w:r w:rsidR="003F1CA5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интегрированные уроки: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</w:t>
      </w:r>
      <w:r w:rsidR="003F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химия, биология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экология</w:t>
      </w:r>
      <w:r w:rsidR="003F1CA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биология и география, биология и информатика</w:t>
      </w:r>
      <w:r w:rsidR="002C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доски.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использовать время, которое есть у одаренного ребенка, в силу того, что они не нуждаются в бесконечных повторениях очевидного? Есть несколько путей: 1) ускорение обучения, т. е. курс за меньшее время, 2) обог</w:t>
      </w:r>
      <w:r w:rsidR="003F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ащение обучения. В  своей практике 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использую «горизонтальное» и «вертикальное» обогащение. «Горизонтальное» означает расширение изучаемой области, а «вертикальное» - более быстрое продвижение к высшим познавательным уровням в области предмета (его иногда называют ускорением).</w:t>
      </w:r>
      <w:r w:rsidR="003F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 кластеры и дерево понятий.</w:t>
      </w:r>
    </w:p>
    <w:p w:rsidR="00E64643" w:rsidRPr="00AD6524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</w:t>
      </w:r>
      <w:r w:rsidR="002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 привить интерес к биологии 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ребятам, если сам учитель своим предметом не увлечен. Поэтому я постоянно учусь, совершенствую свои знания через курсы повышения квалификации, методические объ</w:t>
      </w:r>
      <w:r w:rsidR="003F1CA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 школы и района, края.</w:t>
      </w:r>
      <w:r w:rsidR="002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двадцати лет являюсь руководителем МО естественно-научного цикла. Руковожу методическим советом в школе. Вопрос одарённости детей на всех уровнях поднимается  регулярно: совещания при директоре, заседание МО, заседание метод</w:t>
      </w:r>
      <w:r w:rsidR="0015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совета,</w:t>
      </w:r>
      <w:r w:rsidR="002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B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едсоветы</w:t>
      </w:r>
      <w:r w:rsidR="00157B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B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еминары,</w:t>
      </w:r>
      <w:r w:rsidR="0015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круглые столы, школьное научное сообщество детей </w:t>
      </w:r>
      <w:r w:rsidR="002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«АРГО» </w:t>
      </w:r>
      <w:proofErr w:type="spellStart"/>
      <w:r w:rsidR="00AD6524" w:rsidRPr="00AD6524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val="en-US" w:eastAsia="ru-RU"/>
        </w:rPr>
        <w:t>visokogorniy</w:t>
      </w:r>
      <w:proofErr w:type="spellEnd"/>
      <w:r w:rsidR="00AD6524" w:rsidRPr="00AD6524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eastAsia="ru-RU"/>
        </w:rPr>
        <w:t>.</w:t>
      </w:r>
      <w:proofErr w:type="spellStart"/>
      <w:r w:rsidR="00AD6524" w:rsidRPr="00AD6524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val="en-US" w:eastAsia="ru-RU"/>
        </w:rPr>
        <w:t>edu</w:t>
      </w:r>
      <w:proofErr w:type="spellEnd"/>
      <w:r w:rsidR="00AD6524" w:rsidRPr="00AD6524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eastAsia="ru-RU"/>
        </w:rPr>
        <w:t>.27.</w:t>
      </w:r>
      <w:proofErr w:type="spellStart"/>
      <w:r w:rsidR="00AD6524" w:rsidRPr="00AD6524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val="en-US" w:eastAsia="ru-RU"/>
        </w:rPr>
        <w:t>ru</w:t>
      </w:r>
      <w:proofErr w:type="spellEnd"/>
    </w:p>
    <w:p w:rsidR="00E64643" w:rsidRPr="00AF41D1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внимание придаю вовлечению талантливых дет</w:t>
      </w:r>
      <w:r w:rsidR="003F1CA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во внеурочную работу по биологии. Регулярно в нашей школе проводятся неделя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 и биологии, </w:t>
      </w:r>
      <w:r w:rsidR="003F1C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 на которой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могут проявить себя в различных викторинах, конкур</w:t>
      </w:r>
      <w:r w:rsidR="003F1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сах: «КВН», «ЧТО? Где? Когда?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«Умники и умниц</w:t>
      </w:r>
      <w:r w:rsidR="003F1CA5">
        <w:rPr>
          <w:rFonts w:ascii="Times New Roman" w:eastAsia="Times New Roman" w:hAnsi="Times New Roman" w:cs="Times New Roman"/>
          <w:sz w:val="24"/>
          <w:szCs w:val="24"/>
          <w:lang w:eastAsia="ru-RU"/>
        </w:rPr>
        <w:t>ы», «</w:t>
      </w:r>
      <w:proofErr w:type="gramStart"/>
      <w:r w:rsidR="003F1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="00E945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F1C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F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1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мажёр</w:t>
      </w:r>
      <w:proofErr w:type="spellEnd"/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  <w:r w:rsidR="00AF41D1" w:rsidRPr="00AF41D1">
        <w:t xml:space="preserve"> </w:t>
      </w:r>
      <w:hyperlink r:id="rId7" w:tgtFrame="_blank" w:history="1">
        <w:proofErr w:type="spellStart"/>
        <w:r w:rsidR="00AF41D1" w:rsidRPr="00AF41D1">
          <w:rPr>
            <w:color w:val="4F81BD" w:themeColor="accent1"/>
            <w:u w:val="single"/>
          </w:rPr>
          <w:t>nsportal.ru</w:t>
        </w:r>
      </w:hyperlink>
      <w:r w:rsidR="00AF41D1" w:rsidRPr="00AF41D1">
        <w:rPr>
          <w:color w:val="4F81BD" w:themeColor="accent1"/>
        </w:rPr>
        <w:t>›</w:t>
      </w:r>
      <w:hyperlink r:id="rId8" w:tgtFrame="_blank" w:history="1">
        <w:r w:rsidR="00AF41D1" w:rsidRPr="00AF41D1">
          <w:rPr>
            <w:b/>
            <w:bCs/>
            <w:color w:val="4F81BD" w:themeColor="accent1"/>
            <w:u w:val="single"/>
          </w:rPr>
          <w:t>gunkina</w:t>
        </w:r>
        <w:r w:rsidR="00AF41D1" w:rsidRPr="00AF41D1">
          <w:rPr>
            <w:color w:val="4F81BD" w:themeColor="accent1"/>
            <w:u w:val="single"/>
          </w:rPr>
          <w:t>-</w:t>
        </w:r>
        <w:r w:rsidR="00AF41D1" w:rsidRPr="00AF41D1">
          <w:rPr>
            <w:b/>
            <w:bCs/>
            <w:color w:val="4F81BD" w:themeColor="accent1"/>
            <w:u w:val="single"/>
          </w:rPr>
          <w:t>nina</w:t>
        </w:r>
        <w:r w:rsidR="00AF41D1" w:rsidRPr="00AF41D1">
          <w:rPr>
            <w:color w:val="4F81BD" w:themeColor="accent1"/>
            <w:u w:val="single"/>
          </w:rPr>
          <w:t>-</w:t>
        </w:r>
        <w:r w:rsidR="00AF41D1" w:rsidRPr="00AF41D1">
          <w:rPr>
            <w:b/>
            <w:bCs/>
            <w:color w:val="4F81BD" w:themeColor="accent1"/>
            <w:u w:val="single"/>
          </w:rPr>
          <w:t>alekseevna</w:t>
        </w:r>
        <w:proofErr w:type="spellEnd"/>
      </w:hyperlink>
    </w:p>
    <w:p w:rsidR="003D6ACA" w:rsidRPr="00AF41D1" w:rsidRDefault="00E64643" w:rsidP="003D6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формой работы с одаренными учащимися в практике моей работы являются олимпиады. Они способствуют выявлению наиболее способных и одаренных 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детей, становлению и развитию образовательных потребностей личности, подготовки учащихся к получению высшего образования, творческому труду в разных областях, научной и практической деятельности. </w:t>
      </w:r>
      <w:hyperlink r:id="rId9" w:tgtFrame="_blank" w:history="1">
        <w:proofErr w:type="spellStart"/>
        <w:r w:rsidR="003D6ACA" w:rsidRPr="00AF41D1">
          <w:rPr>
            <w:color w:val="4F81BD" w:themeColor="accent1"/>
            <w:u w:val="single"/>
          </w:rPr>
          <w:t>nsportal.ru</w:t>
        </w:r>
      </w:hyperlink>
      <w:r w:rsidR="003D6ACA" w:rsidRPr="00AF41D1">
        <w:rPr>
          <w:color w:val="4F81BD" w:themeColor="accent1"/>
        </w:rPr>
        <w:t>›</w:t>
      </w:r>
      <w:hyperlink r:id="rId10" w:tgtFrame="_blank" w:history="1">
        <w:r w:rsidR="003D6ACA" w:rsidRPr="00AF41D1">
          <w:rPr>
            <w:b/>
            <w:bCs/>
            <w:color w:val="4F81BD" w:themeColor="accent1"/>
            <w:u w:val="single"/>
          </w:rPr>
          <w:t>gunkina</w:t>
        </w:r>
        <w:r w:rsidR="003D6ACA" w:rsidRPr="00AF41D1">
          <w:rPr>
            <w:color w:val="4F81BD" w:themeColor="accent1"/>
            <w:u w:val="single"/>
          </w:rPr>
          <w:t>-</w:t>
        </w:r>
        <w:r w:rsidR="003D6ACA" w:rsidRPr="00AF41D1">
          <w:rPr>
            <w:b/>
            <w:bCs/>
            <w:color w:val="4F81BD" w:themeColor="accent1"/>
            <w:u w:val="single"/>
          </w:rPr>
          <w:t>nina</w:t>
        </w:r>
        <w:r w:rsidR="003D6ACA" w:rsidRPr="00AF41D1">
          <w:rPr>
            <w:color w:val="4F81BD" w:themeColor="accent1"/>
            <w:u w:val="single"/>
          </w:rPr>
          <w:t>-</w:t>
        </w:r>
        <w:r w:rsidR="003D6ACA" w:rsidRPr="00AF41D1">
          <w:rPr>
            <w:b/>
            <w:bCs/>
            <w:color w:val="4F81BD" w:themeColor="accent1"/>
            <w:u w:val="single"/>
          </w:rPr>
          <w:t>alekseevna</w:t>
        </w:r>
        <w:proofErr w:type="spellEnd"/>
      </w:hyperlink>
    </w:p>
    <w:p w:rsidR="00E64643" w:rsidRPr="003D6ACA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подготовке к </w:t>
      </w:r>
      <w:r w:rsidR="00E9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олимпиадам школьного, муниципального, всероссийского, международного 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я провожу в течение всего учебного года. С талантливыми детьми я занимаюсь после уроков: решаем нестандартные задачи, создаем исследовательские работы, проекты.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старших классов участвуют в исследовательской работе, свои результ</w:t>
      </w:r>
      <w:r w:rsidR="00E9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 они представляют на разных 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уровнях. </w:t>
      </w:r>
      <w:hyperlink r:id="rId11" w:tooltip="ekologicheskaya_ekspertiza_ekosistemy_poselkovogo_parka.rar" w:history="1">
        <w:proofErr w:type="spellStart"/>
        <w:r w:rsidR="003D6ACA" w:rsidRPr="003D6ACA">
          <w:rPr>
            <w:color w:val="4F81BD" w:themeColor="accent1"/>
            <w:u w:val="single"/>
          </w:rPr>
          <w:t>ekologicheskaya_ekspertiza_ekosistemy_poselkovogo_parka.rar</w:t>
        </w:r>
        <w:proofErr w:type="spellEnd"/>
      </w:hyperlink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</w:t>
      </w:r>
      <w:r w:rsidR="0000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считаю и создание условий 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всесторонней личности.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питание и режим дня является основной предпосылкой взаимоотношений между организмом и окружающей средой. Очевидно, что неправильное пит</w:t>
      </w:r>
      <w:r w:rsidR="0046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ание, режим дня наносят вред 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психологическому и социальному развитию. Недостаток питания оказывает на учёбу тормозящее воздействие. Поэтому я беседую с родителями о режиме дня ребёнка, о полноце</w:t>
      </w:r>
      <w:r w:rsidR="00E94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витаминизированном питании, обязательном питании в школьной столовой вовремя учебного процесса.</w:t>
      </w:r>
    </w:p>
    <w:p w:rsidR="00E64643" w:rsidRPr="007272C2" w:rsidRDefault="00E64643" w:rsidP="00E6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Добиваюсь того, чтобы ребенок занимался работой над собой, то есть самостоятельно умел ставить и решать поставленные задачи, так как стимулировать творческую активность, развивать её возможно лишь благодаря самовоспитанию. Приступаю к самообразованию, говоря о том, что когда идешь за кем-то вслед, дорога не запомина</w:t>
      </w:r>
      <w:r w:rsidR="00467A4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ется, а та</w:t>
      </w:r>
      <w:r w:rsidR="00E9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которой сам прошё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67A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вовек не позабудется</w:t>
      </w:r>
      <w:r w:rsidR="00E94588">
        <w:rPr>
          <w:rFonts w:ascii="Times New Roman" w:eastAsia="Times New Roman" w:hAnsi="Times New Roman" w:cs="Times New Roman"/>
          <w:sz w:val="24"/>
          <w:szCs w:val="24"/>
          <w:lang w:eastAsia="ru-RU"/>
        </w:rPr>
        <w:t>. Являясь классным руководителем в 10 классе и 5 «А», с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тараюсь следить за тем, чтобы интеллект ребенка ра</w:t>
      </w:r>
      <w:r w:rsidR="00E9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звивался не в ущерб 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эмоциональному, личностному развитию ребенка. Убеждаю, чтобы ребята занимались спортом, посещали спортивные секции в школе, занима</w:t>
      </w:r>
      <w:r w:rsidR="00E945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дополнительно спортом дома, принимали активное участие в школьных спортивно-оздоровительных мероприятиях</w:t>
      </w:r>
      <w:r w:rsidR="00E94588" w:rsidRPr="00002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2899" w:rsidRPr="0000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proofErr w:type="spellStart"/>
        <w:r w:rsidR="00002899" w:rsidRPr="00AF41D1">
          <w:rPr>
            <w:color w:val="4F81BD" w:themeColor="accent1"/>
            <w:u w:val="single"/>
          </w:rPr>
          <w:t>nsportal.ru</w:t>
        </w:r>
      </w:hyperlink>
      <w:r w:rsidR="00002899" w:rsidRPr="00AF41D1">
        <w:rPr>
          <w:color w:val="4F81BD" w:themeColor="accent1"/>
        </w:rPr>
        <w:t>›</w:t>
      </w:r>
      <w:hyperlink r:id="rId13" w:tgtFrame="_blank" w:history="1">
        <w:r w:rsidR="00002899" w:rsidRPr="00AF41D1">
          <w:rPr>
            <w:b/>
            <w:bCs/>
            <w:color w:val="4F81BD" w:themeColor="accent1"/>
            <w:u w:val="single"/>
          </w:rPr>
          <w:t>gunkina</w:t>
        </w:r>
        <w:r w:rsidR="00002899" w:rsidRPr="00AF41D1">
          <w:rPr>
            <w:color w:val="4F81BD" w:themeColor="accent1"/>
            <w:u w:val="single"/>
          </w:rPr>
          <w:t>-</w:t>
        </w:r>
        <w:r w:rsidR="00002899" w:rsidRPr="00AF41D1">
          <w:rPr>
            <w:b/>
            <w:bCs/>
            <w:color w:val="4F81BD" w:themeColor="accent1"/>
            <w:u w:val="single"/>
          </w:rPr>
          <w:t>nina</w:t>
        </w:r>
        <w:r w:rsidR="00002899" w:rsidRPr="00AF41D1">
          <w:rPr>
            <w:color w:val="4F81BD" w:themeColor="accent1"/>
            <w:u w:val="single"/>
          </w:rPr>
          <w:t>-</w:t>
        </w:r>
        <w:r w:rsidR="00002899" w:rsidRPr="00AF41D1">
          <w:rPr>
            <w:b/>
            <w:bCs/>
            <w:color w:val="4F81BD" w:themeColor="accent1"/>
            <w:u w:val="single"/>
          </w:rPr>
          <w:t>alekseevna</w:t>
        </w:r>
        <w:proofErr w:type="spellEnd"/>
      </w:hyperlink>
    </w:p>
    <w:p w:rsidR="00843411" w:rsidRPr="00157BD3" w:rsidRDefault="00E64643" w:rsidP="00157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много беседую с талантливыми</w:t>
      </w:r>
      <w:r w:rsidR="00E9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одарёнными 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ребятами. На этих психологических консультациях я обучаю ребенка приемам регулирования своей умственной деятельности, помогаю в определении своих познавательных качеств, в оценке их слабых и сильных сторон, в обнаружении и использовании способов развития работы св</w:t>
      </w:r>
      <w:r w:rsidR="00E9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оего интеллекта, смены 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переработки информации, стимулировании или сдерживании интеллектуальных операций, предсказании, планировании, регулирую режим дня.</w:t>
      </w:r>
    </w:p>
    <w:p w:rsidR="00843411" w:rsidRPr="003A75F4" w:rsidRDefault="00843411" w:rsidP="008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5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Разрабатываю индивидуальные учебные планы и индивидуальные </w:t>
      </w:r>
      <w:r w:rsidRPr="00A436F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образовательные маршруты</w:t>
      </w:r>
      <w:r w:rsidRPr="003A75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Свои успехи и достижения учащиеся </w:t>
      </w:r>
      <w:r w:rsidRPr="00A436F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собирают в портфолио.</w:t>
      </w:r>
      <w:r w:rsidRPr="003A75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57BD3" w:rsidRDefault="00157BD3" w:rsidP="00157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4">
        <w:rPr>
          <w:rFonts w:ascii="Times New Roman" w:eastAsia="Calibri" w:hAnsi="Times New Roman" w:cs="Times New Roman"/>
          <w:sz w:val="24"/>
          <w:szCs w:val="24"/>
          <w:lang w:eastAsia="ru-RU"/>
        </w:rPr>
        <w:t>Исходя из опыта работы, понимаю, что детей со скрытой одаренностью значительно больше, чем явной. Поэтому стараюсь выявить одаренных детей, помогаю развить эту одаренность, даю возможность проявить себя, показать свои способности</w:t>
      </w:r>
    </w:p>
    <w:p w:rsidR="00843411" w:rsidRPr="003A75F4" w:rsidRDefault="00843411" w:rsidP="00843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411" w:rsidRPr="003A75F4" w:rsidRDefault="00843411" w:rsidP="00843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28"/>
      </w:tblGrid>
      <w:tr w:rsidR="00843411" w:rsidRPr="003A75F4" w:rsidTr="00002899">
        <w:trPr>
          <w:trHeight w:val="515"/>
        </w:trPr>
        <w:tc>
          <w:tcPr>
            <w:tcW w:w="4489" w:type="dxa"/>
            <w:tcBorders>
              <w:bottom w:val="single" w:sz="4" w:space="0" w:color="auto"/>
            </w:tcBorders>
            <w:shd w:val="clear" w:color="auto" w:fill="D99594"/>
          </w:tcPr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Этапы</w:t>
            </w:r>
          </w:p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D99594"/>
          </w:tcPr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43411" w:rsidRPr="003A75F4" w:rsidTr="00002899">
        <w:trPr>
          <w:trHeight w:val="1899"/>
        </w:trPr>
        <w:tc>
          <w:tcPr>
            <w:tcW w:w="4489" w:type="dxa"/>
            <w:shd w:val="clear" w:color="auto" w:fill="auto"/>
          </w:tcPr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5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этап – аналитический</w:t>
            </w:r>
            <w:r w:rsidRPr="003A7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раннее выявление  талантливых  и одаренных учащихся школы</w:t>
            </w:r>
          </w:p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раскрытие творческого потенциала в разных видах деятельности</w:t>
            </w:r>
          </w:p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различные творческие мастерские: музыкальные, художественные, спортивные</w:t>
            </w:r>
            <w:proofErr w:type="gramStart"/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428" w:type="dxa"/>
            <w:shd w:val="clear" w:color="auto" w:fill="auto"/>
          </w:tcPr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наблюдение, изучение психологических особенностей, речи, памяти, логического мышления, успехи в какой-либо деятельности</w:t>
            </w:r>
          </w:p>
        </w:tc>
      </w:tr>
      <w:tr w:rsidR="00843411" w:rsidRPr="003A75F4" w:rsidTr="00002899">
        <w:trPr>
          <w:trHeight w:val="1022"/>
        </w:trPr>
        <w:tc>
          <w:tcPr>
            <w:tcW w:w="4489" w:type="dxa"/>
            <w:shd w:val="clear" w:color="auto" w:fill="auto"/>
          </w:tcPr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2 этап – диагностический</w:t>
            </w:r>
          </w:p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диагностика потенциальных возможностей учащихся с использованием инструментария психолога</w:t>
            </w:r>
          </w:p>
        </w:tc>
        <w:tc>
          <w:tcPr>
            <w:tcW w:w="4428" w:type="dxa"/>
            <w:shd w:val="clear" w:color="auto" w:fill="auto"/>
          </w:tcPr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оценка познавательных, творческих возможностей и способностей учащихся</w:t>
            </w: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43411" w:rsidRPr="003A75F4" w:rsidTr="00002899">
        <w:trPr>
          <w:trHeight w:val="1112"/>
        </w:trPr>
        <w:tc>
          <w:tcPr>
            <w:tcW w:w="4489" w:type="dxa"/>
            <w:shd w:val="clear" w:color="auto" w:fill="auto"/>
          </w:tcPr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 этап – этап формирования и развития способностей учащихся:</w:t>
            </w:r>
          </w:p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оптимального развития талантливых  и одаренных учащихся и укрепления их здоровья;</w:t>
            </w:r>
          </w:p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 выработка социально ценностных компетенций у учащихся;</w:t>
            </w:r>
          </w:p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психолого-педагогического просвещения родителей талантливых  и одарённых учащихся;</w:t>
            </w:r>
          </w:p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-обучающие семинары с учителями по вопросам работы с одаренными учащимися;</w:t>
            </w:r>
          </w:p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литературы, компьютерных программ для организации работы с талантливыми учащимися.</w:t>
            </w:r>
          </w:p>
        </w:tc>
        <w:tc>
          <w:tcPr>
            <w:tcW w:w="4428" w:type="dxa"/>
            <w:shd w:val="clear" w:color="auto" w:fill="auto"/>
          </w:tcPr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-различные формы работы с талантливыми и одаренными учащимися (групповые занятия, факультативы, конкурсы и конференции, школьное научное общество, участие в олимпиадах, интеллектуальные марафоны, объединения дополнительного образования, организация исследовательской и проектной деятельности);</w:t>
            </w:r>
          </w:p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практическая деятельность талантливого учащегося и родителей;</w:t>
            </w:r>
          </w:p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профессионального мастерства учителя</w:t>
            </w:r>
          </w:p>
        </w:tc>
      </w:tr>
      <w:tr w:rsidR="00843411" w:rsidRPr="003A75F4" w:rsidTr="00002899">
        <w:trPr>
          <w:trHeight w:val="2061"/>
        </w:trPr>
        <w:tc>
          <w:tcPr>
            <w:tcW w:w="4489" w:type="dxa"/>
            <w:shd w:val="clear" w:color="auto" w:fill="auto"/>
          </w:tcPr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 этап – поощрение талантливых учащихся и их родителей:</w:t>
            </w:r>
          </w:p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освещение успехов на общешкольных линейках, информационных стендах;</w:t>
            </w:r>
          </w:p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благодарственные письма родителям;</w:t>
            </w:r>
          </w:p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поощрение родителей  за успехи в воспитании талантливых детей на родительских собраниях</w:t>
            </w:r>
          </w:p>
        </w:tc>
        <w:tc>
          <w:tcPr>
            <w:tcW w:w="4428" w:type="dxa"/>
            <w:shd w:val="clear" w:color="auto" w:fill="auto"/>
          </w:tcPr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дальнейшей  творческой деятельности</w:t>
            </w:r>
          </w:p>
        </w:tc>
      </w:tr>
      <w:tr w:rsidR="00843411" w:rsidRPr="003A75F4" w:rsidTr="00002899">
        <w:trPr>
          <w:trHeight w:val="846"/>
        </w:trPr>
        <w:tc>
          <w:tcPr>
            <w:tcW w:w="4489" w:type="dxa"/>
            <w:shd w:val="clear" w:color="auto" w:fill="auto"/>
          </w:tcPr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 этап</w:t>
            </w:r>
            <w:r w:rsidRPr="003A7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индивидуальной программы по развитию творческого потенциала, учет индивидуальных достижений</w:t>
            </w:r>
          </w:p>
        </w:tc>
        <w:tc>
          <w:tcPr>
            <w:tcW w:w="4428" w:type="dxa"/>
            <w:shd w:val="clear" w:color="auto" w:fill="auto"/>
          </w:tcPr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-работа по индивидуальным программам; </w:t>
            </w:r>
          </w:p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-портфолио учащегося</w:t>
            </w:r>
          </w:p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411" w:rsidRPr="003A75F4" w:rsidRDefault="00843411" w:rsidP="00DE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3411" w:rsidRPr="003A75F4" w:rsidRDefault="00843411" w:rsidP="00332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063" w:rsidRPr="003A75F4" w:rsidRDefault="00332063" w:rsidP="00332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411" w:rsidRDefault="00332063" w:rsidP="00332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понимаю, что несу ответственность перед ребенком за его счастливое будущее и перед государством за воспитание полноценного, зрелого гражданина, готового самостоятельно принимать решения и нести ответственность за результаты своей деятельности.</w:t>
      </w:r>
    </w:p>
    <w:p w:rsidR="00843411" w:rsidRDefault="00843411" w:rsidP="00E5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063" w:rsidRDefault="00651DDB" w:rsidP="00332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Постоянная и кропотливая работа не только с учащимися, но и над собой приносит свои плоды, мои учащиес</w:t>
      </w:r>
      <w:r w:rsidR="00E5188F">
        <w:rPr>
          <w:rFonts w:ascii="Times New Roman" w:eastAsia="Times New Roman" w:hAnsi="Times New Roman" w:cs="Times New Roman"/>
          <w:sz w:val="24"/>
          <w:szCs w:val="24"/>
          <w:lang w:eastAsia="ru-RU"/>
        </w:rPr>
        <w:t>я являются победителями муниципальных,  краевых, всероссийских,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олимпиад,</w:t>
      </w:r>
      <w:r w:rsidR="00E5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</w:t>
      </w: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конкурсов, успешно поступают и учатся в ВУЗах </w:t>
      </w:r>
      <w:r w:rsidR="00E5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и за его пределами. Мои ученики являются постоянными членами  школьного ученического сообщества «АРГО» </w:t>
      </w:r>
      <w:r w:rsidR="0009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5188F" w:rsidRPr="00093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школы</w:t>
      </w:r>
      <w:r w:rsidR="0009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0931E8" w:rsidRPr="00AD6524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val="en-US" w:eastAsia="ru-RU"/>
        </w:rPr>
        <w:t>visokogorniy</w:t>
      </w:r>
      <w:proofErr w:type="spellEnd"/>
      <w:r w:rsidR="000931E8" w:rsidRPr="00AD6524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eastAsia="ru-RU"/>
        </w:rPr>
        <w:t>.</w:t>
      </w:r>
      <w:proofErr w:type="spellStart"/>
      <w:r w:rsidR="000931E8" w:rsidRPr="00AD6524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val="en-US" w:eastAsia="ru-RU"/>
        </w:rPr>
        <w:t>edu</w:t>
      </w:r>
      <w:proofErr w:type="spellEnd"/>
      <w:r w:rsidR="000931E8" w:rsidRPr="00AD6524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eastAsia="ru-RU"/>
        </w:rPr>
        <w:t>.27.</w:t>
      </w:r>
      <w:proofErr w:type="spellStart"/>
      <w:r w:rsidR="000931E8" w:rsidRPr="00AD6524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val="en-US" w:eastAsia="ru-RU"/>
        </w:rPr>
        <w:t>ru</w:t>
      </w:r>
      <w:proofErr w:type="spellEnd"/>
    </w:p>
    <w:p w:rsidR="00E94588" w:rsidRPr="007272C2" w:rsidRDefault="00332063" w:rsidP="00332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4588"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деятельности сводится не столько к работе с отдельными способными учащимися, сколько к созданию в образовательном учреждении системы условий, в которых проявятся и разовьются компетенции всей группы учащихся.</w:t>
      </w:r>
    </w:p>
    <w:p w:rsidR="007B6704" w:rsidRDefault="007B6704" w:rsidP="00E5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704" w:rsidRDefault="007B6704" w:rsidP="00E5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704" w:rsidRDefault="007B6704" w:rsidP="00E5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8F" w:rsidRDefault="00651DDB" w:rsidP="00651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организации </w:t>
      </w:r>
      <w:r w:rsidR="00E5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моей 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7B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школьном экологическом объединении «Эколог»</w:t>
      </w:r>
      <w:r w:rsidR="00093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22D" w:rsidRPr="00EF022D">
        <w:rPr>
          <w:rStyle w:val="b-serplistiteminfodomain"/>
          <w:color w:val="4F81BD" w:themeColor="accent1"/>
          <w:u w:val="single"/>
        </w:rPr>
        <w:t>www.myshared.ru/slide/239447</w:t>
      </w:r>
    </w:p>
    <w:p w:rsidR="007B6704" w:rsidRDefault="00651DDB" w:rsidP="00F9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Непрерывность и регулярность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занятий в течение всего календарного года</w:t>
      </w:r>
      <w:r w:rsidR="00E5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Одной из 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работы с одаренными учащимися стали </w:t>
      </w:r>
      <w:r w:rsidR="00E518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занятия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каникулярное время для учащихся, готовящихся к предметным олимпиадам и ЕГЭ</w:t>
      </w:r>
      <w:r w:rsidR="00E5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различного уровня и другие конкурсные мероприятия по предмету круглогодично мобилизуют учеников и их наставников. Процесс подготовки к ним включает проработку различных информационных источников, подготовку исследовательских проектов, прежде всего, в электронном виде, </w:t>
      </w:r>
      <w:proofErr w:type="spell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отрабатывание</w:t>
      </w:r>
      <w:proofErr w:type="spell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научной дискуссии, “</w:t>
      </w:r>
      <w:proofErr w:type="spell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прорешивание</w:t>
      </w:r>
      <w:proofErr w:type="spell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” заданий предыдущих олимпиад, причем, моделируется ситуация дефицита времени, совместно с учениками анализируется их деятельность, планируются этапы дальнейшей групповой и индивидуальной п</w:t>
      </w:r>
      <w:r w:rsidR="007B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одготовки. Ученикам 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участие в </w:t>
      </w:r>
      <w:proofErr w:type="gram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интернет-олимпиадах</w:t>
      </w:r>
      <w:proofErr w:type="gram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уровня</w:t>
      </w:r>
    </w:p>
    <w:p w:rsidR="00651DDB" w:rsidRPr="00096E40" w:rsidRDefault="00651DDB" w:rsidP="00F9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Отбор участников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уровнем </w:t>
      </w:r>
      <w:proofErr w:type="spell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компетенций и результативностью на </w:t>
      </w:r>
      <w:proofErr w:type="spell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</w:t>
      </w:r>
      <w:r w:rsidR="007B670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всероссийских.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постоянный мониторинг знаний, умений и навыков учащихся.</w:t>
      </w:r>
    </w:p>
    <w:p w:rsidR="00651DDB" w:rsidRPr="00096E40" w:rsidRDefault="00651DDB" w:rsidP="00F9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Социальное партнерство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Большое значение имеет </w:t>
      </w:r>
      <w:proofErr w:type="spell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соревновательность</w:t>
      </w:r>
      <w:proofErr w:type="spell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учениками. Однако со временем они перестают видеть друг в друге конкурентов, осознанно становятся пар</w:t>
      </w:r>
      <w:r w:rsidR="007B6704">
        <w:rPr>
          <w:rFonts w:ascii="Times New Roman" w:eastAsia="Times New Roman" w:hAnsi="Times New Roman" w:cs="Times New Roman"/>
          <w:sz w:val="24"/>
          <w:szCs w:val="24"/>
          <w:lang w:eastAsia="ru-RU"/>
        </w:rPr>
        <w:t>тнёрами. Участвуя в работе школьного экологического объединения «Эколог»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ребята приобретают бесценный опыт командной деятельности, сотрудничества, взаимопомощи и корпоративной культуры. Они становятся незаменимыми </w:t>
      </w:r>
      <w:r w:rsidR="007B6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помощниками учителя-предметника, организатора.</w:t>
      </w:r>
    </w:p>
    <w:p w:rsidR="00651DDB" w:rsidRPr="00096E40" w:rsidRDefault="00651DDB" w:rsidP="00F9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Преемственность.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комплектовании учебной группы </w:t>
      </w:r>
      <w:proofErr w:type="gram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целесообразна</w:t>
      </w:r>
      <w:proofErr w:type="gram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разновозрастност</w:t>
      </w:r>
      <w:r w:rsidR="00467A4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="0046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(5 - 11 классы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51DDB" w:rsidRPr="00096E40" w:rsidRDefault="00651DDB" w:rsidP="00F9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я</w:t>
      </w:r>
      <w:r w:rsidR="007B6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самообразование учащихся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конструктивное взаимодействие их друг с другом. В этом случае, для старших открывается возможность проявить себя в роли наставников, </w:t>
      </w:r>
      <w:proofErr w:type="spell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консультантов. Для</w:t>
      </w:r>
      <w:r w:rsidRPr="00096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B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ладших же участие в работе объединения 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приобретение разностороннего опыта, и лучшая мот</w:t>
      </w:r>
      <w:r w:rsidR="007B670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ивация к “погружению” в предмет деятельности.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B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нимающиеся в экологическом объединении 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неизбежно становятся отличниками биологического образования в своих классах. </w:t>
      </w:r>
      <w:proofErr w:type="gramEnd"/>
    </w:p>
    <w:p w:rsidR="00651DDB" w:rsidRPr="00096E40" w:rsidRDefault="00651DDB" w:rsidP="00F9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создается та самая конструктивно-интеллектуальная среда</w:t>
      </w:r>
      <w:r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ребята становятся фактором развития (образования и воспитания друг друга). </w:t>
      </w:r>
    </w:p>
    <w:p w:rsidR="00651DDB" w:rsidRPr="00096E40" w:rsidRDefault="00332063" w:rsidP="00F9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Сотрудничество с  </w:t>
      </w:r>
      <w:r w:rsidR="00651DDB" w:rsidRPr="0033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другим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образовательными учреждениями, организациями (ИСАР ДВ, МОО «Страж Тайги», Краевой эколого</w:t>
      </w:r>
      <w:r w:rsidR="00D76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биологический центр и др. </w:t>
      </w:r>
      <w:r w:rsidR="00651DDB" w:rsidRPr="0033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специалистов </w:t>
      </w:r>
      <w:r w:rsidR="00651DDB" w:rsidRPr="0033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(“мастер-классов”, экскурсий, дискуссий и др.) позволяет углубить теоретическую и практическую подготовку учащихся, увидеть пробелы в знаниях и определить их новую образовательную траекторию.</w:t>
      </w:r>
      <w:proofErr w:type="gramEnd"/>
      <w:r w:rsidR="00651DDB"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Примером служит совместные школы </w:t>
      </w:r>
      <w:proofErr w:type="gramStart"/>
      <w:r w:rsidR="00D7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полевого</w:t>
      </w:r>
      <w:proofErr w:type="gramEnd"/>
      <w:r w:rsidR="00D7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эко-образования.</w:t>
      </w:r>
    </w:p>
    <w:p w:rsidR="00651DDB" w:rsidRPr="00096E40" w:rsidRDefault="00651DDB" w:rsidP="00F9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Сотрудничество с родителями одаренных учащихся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является приоритетом, поскольку именно родители являются социал</w:t>
      </w:r>
      <w:r w:rsidR="00D7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ьными заказчиками нашей 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деятельности. </w:t>
      </w:r>
      <w:proofErr w:type="gram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показала, что наиболее устойчивые высокие результаты достигаются при самом 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активном участии семьи в личностном развитии учащегося, в формировании и развитии мотиваци</w:t>
      </w:r>
      <w:r w:rsidR="00D763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познавательной деятельности (поездки детей на конкурсы, соревнования в г. Москву.</w:t>
      </w:r>
      <w:proofErr w:type="gramEnd"/>
      <w:r w:rsidR="00D7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Суздаль, г. Барнаул </w:t>
      </w:r>
      <w:proofErr w:type="spellStart"/>
      <w:r w:rsidR="00D76372">
        <w:rPr>
          <w:rFonts w:ascii="Times New Roman" w:eastAsia="Times New Roman" w:hAnsi="Times New Roman" w:cs="Times New Roman"/>
          <w:sz w:val="24"/>
          <w:szCs w:val="24"/>
          <w:lang w:eastAsia="ru-RU"/>
        </w:rPr>
        <w:t>ит.д</w:t>
      </w:r>
      <w:proofErr w:type="spellEnd"/>
      <w:r w:rsidR="00D7637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651DDB" w:rsidRPr="00096E40" w:rsidRDefault="00651DDB" w:rsidP="00F9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Разнообразие форм учебной деятельности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позволяют отработать такие учебные цели как понимание, применение, анализ, синтез, обобщение, экспертиза. У одаренных детей отчетливо выражена исследовательская потребность. Их отличает необычайная целеустремленность, способность к длительной концентрации внимания</w:t>
      </w:r>
      <w:proofErr w:type="gram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еэффективных. Изложение учебного материала проходит в активной форме, с применением элементов эвристической беседы, сравнительного анализа, поисковой деятельности (нахождение причинно-следствен</w:t>
      </w:r>
      <w:r w:rsidR="002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связей), практических работ, туристических походов, экскурсий, работы на экологической тропе.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Активные и интерактивные формы работы тесно взаимосвязаны с различными источниками информации, перевод информации из одной знаковой системы в другую помогают актуализировать знания и построить понимание темы при подготовке исследовательских проектов. </w:t>
      </w:r>
    </w:p>
    <w:p w:rsidR="00651DDB" w:rsidRPr="00096E40" w:rsidRDefault="00651DDB" w:rsidP="00F9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применяемых нами форм учебной деятельности способствует развитию ключевых компетенций учащихся.</w:t>
      </w:r>
    </w:p>
    <w:p w:rsidR="00651DDB" w:rsidRPr="00096E40" w:rsidRDefault="00651DDB" w:rsidP="00F9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1) э</w:t>
      </w:r>
      <w:r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вристическая беседа 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биолого-познавательных, мировоззренческих; 2) </w:t>
      </w:r>
      <w:r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биологические бои и турниры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биолого-познавательных, коммуникативных, мировоззренческих; 3) </w:t>
      </w:r>
      <w:r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исследовательских проектов 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информационных, мировоззренческих; 4) </w:t>
      </w:r>
      <w:r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информацией в различных знаковых системах 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информационных, биолого-познавательных.</w:t>
      </w:r>
      <w:proofErr w:type="gramEnd"/>
    </w:p>
    <w:p w:rsidR="00651DDB" w:rsidRPr="00096E40" w:rsidRDefault="00651DDB" w:rsidP="00F9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форм деятельности является составление и решение олимпиадных заданий, что в свою очередь, обеспечивает эффективность подготовки призёров и победителей предметных олимпиад всех уровней</w:t>
      </w:r>
      <w:r w:rsidR="002D1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46" w:rsidRDefault="00651DDB" w:rsidP="00F9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Использование информационных технологий</w:t>
      </w:r>
      <w:r w:rsidR="002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Эффективная работа объединения 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невозможна без разнообразных образовательных ресурсов, требующих постоянного обновления и пополнения. Сегодня это учебные пособия, справочная литература, интерактивные задания и олимпиадные вопросы, материалы ЕГЭ, в том числе, и на электронных носителях. В соответствии с требованиями всероссийских олимпиад, нами используются не только школьные, но и вузовские учебники, справочники и др. </w:t>
      </w:r>
    </w:p>
    <w:p w:rsidR="00467A46" w:rsidRPr="00C80790" w:rsidRDefault="00467A46" w:rsidP="00F9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Внеурочная деятельность в начальной школе.</w:t>
      </w:r>
      <w:r w:rsidR="00C8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0790" w:rsidRPr="00C80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Внеурочная деятельность входит в УП, как часть, формируемая участниками образовательного процесса и, в соответствии с требованиями Стандарта, организуется по направлениям развития личности. Организация занятий по направлениям раздела «Внеурочная деятельность» являт</w:t>
      </w:r>
      <w:r w:rsidR="00C80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C80790" w:rsidRPr="00C80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 </w:t>
      </w:r>
      <w:r w:rsidR="00C80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неотъ</w:t>
      </w:r>
      <w:r w:rsidR="00C80790" w:rsidRPr="00C80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емлемой частью образовательного процесса в школе.</w:t>
      </w:r>
      <w:r w:rsidR="00C8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0790" w:rsidRPr="00C80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протяжении трёх лет я веду в начальной школе внеурочную деятельность «</w:t>
      </w:r>
      <w:proofErr w:type="gramStart"/>
      <w:r w:rsidR="00C80790" w:rsidRPr="00C80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Я-эколог</w:t>
      </w:r>
      <w:proofErr w:type="gramEnd"/>
      <w:r w:rsidR="00C80790" w:rsidRPr="00C80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="0070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Мною составлены и апробированы программы внеурочной деятельности. </w:t>
      </w:r>
      <w:r w:rsidR="00C80790" w:rsidRPr="00C80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Уже на начальных этапах развития у младших школьников закладывается пакет знаний, умений, навыков в экологической направленности</w:t>
      </w:r>
      <w:r w:rsidR="00C80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стремление к здоровому образу жизни, развитие творческих и интеллектуальных способностей, развитие интереса, инициативы, любознательности</w:t>
      </w:r>
      <w:r w:rsidR="0070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истории родного края, глубокому изучению «Малой Родины».</w:t>
      </w:r>
    </w:p>
    <w:p w:rsidR="002D1A65" w:rsidRDefault="00707213" w:rsidP="00F9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651DDB"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рост</w:t>
      </w:r>
      <w:r w:rsidR="00651DDB"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51DDB"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конкурентоспособность</w:t>
      </w:r>
      <w:r w:rsidR="00651DDB"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DB"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</w:t>
      </w:r>
      <w:r w:rsidR="00651DDB"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 объединения.</w:t>
      </w:r>
    </w:p>
    <w:p w:rsidR="00651DDB" w:rsidRDefault="00651DDB" w:rsidP="00F9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Успешных учеников может подготовить только успешный учитель, который постоянно стремится к повышению своего профессионального уровня. Иначе говоря, важное средство мотивации учеников – личность учителя, его мастерство, профессионализм, человеческие качества, увлеченность своим предметом, понимание интересов учащихся. </w:t>
      </w:r>
      <w:proofErr w:type="gram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Мне, как р</w:t>
      </w:r>
      <w:r w:rsidR="002D1A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уководителю школьного объединения «Эколог»</w:t>
      </w:r>
      <w:r w:rsidR="00B5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послужило дополнительным стимулом </w:t>
      </w:r>
      <w:r w:rsidR="002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и победы в конкурсе ПНПО </w:t>
      </w:r>
      <w:r w:rsidR="00A86B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1A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6BD6">
        <w:rPr>
          <w:rFonts w:ascii="Times New Roman" w:eastAsia="Times New Roman" w:hAnsi="Times New Roman" w:cs="Times New Roman"/>
          <w:sz w:val="24"/>
          <w:szCs w:val="24"/>
          <w:lang w:eastAsia="ru-RU"/>
        </w:rPr>
        <w:t>007, лауреат  Российского национального лесного юниорского конкурса «Подрост»-2005г., победитель краевого этапа Всероссийского юниорского лесного конкурса «Подрост»</w:t>
      </w:r>
      <w:r w:rsidR="00B5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«Формы и методы экологического образования»-2009г, победитель Всероссийского дистанционного конкурса для педагогов «Моё призвание!»-2011г, победитель </w:t>
      </w:r>
      <w:r w:rsidR="00A86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5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B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</w:t>
      </w:r>
      <w:r w:rsidR="00B5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портфолио «</w:t>
      </w:r>
      <w:proofErr w:type="spellStart"/>
      <w:r w:rsidR="00B55F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УчПортфолио</w:t>
      </w:r>
      <w:proofErr w:type="spellEnd"/>
      <w:r w:rsidR="00B55F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55F68" w:rsidRPr="009F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-2013г </w:t>
      </w:r>
      <w:r w:rsidR="00B55F68" w:rsidRPr="009F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B30" w:rsidRPr="009F5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работа</w:t>
      </w:r>
      <w:proofErr w:type="gramEnd"/>
      <w:r w:rsidR="009F5B30" w:rsidRPr="009F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послужила основанием на внесение моего имени в книгу «Учитель в судьбе края»</w:t>
      </w:r>
      <w:r w:rsidR="00B55F68" w:rsidRPr="009F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proofErr w:type="spellStart"/>
        <w:r w:rsidR="000931E8" w:rsidRPr="00AF41D1">
          <w:rPr>
            <w:color w:val="4F81BD" w:themeColor="accent1"/>
            <w:u w:val="single"/>
          </w:rPr>
          <w:t>nsportal.ru</w:t>
        </w:r>
      </w:hyperlink>
      <w:r w:rsidR="000931E8" w:rsidRPr="00AF41D1">
        <w:rPr>
          <w:color w:val="4F81BD" w:themeColor="accent1"/>
        </w:rPr>
        <w:t>›</w:t>
      </w:r>
      <w:hyperlink r:id="rId15" w:tgtFrame="_blank" w:history="1">
        <w:r w:rsidR="000931E8" w:rsidRPr="00AF41D1">
          <w:rPr>
            <w:b/>
            <w:bCs/>
            <w:color w:val="4F81BD" w:themeColor="accent1"/>
            <w:u w:val="single"/>
          </w:rPr>
          <w:t>gunkina</w:t>
        </w:r>
        <w:r w:rsidR="000931E8" w:rsidRPr="00AF41D1">
          <w:rPr>
            <w:color w:val="4F81BD" w:themeColor="accent1"/>
            <w:u w:val="single"/>
          </w:rPr>
          <w:t>-</w:t>
        </w:r>
        <w:r w:rsidR="000931E8" w:rsidRPr="00AF41D1">
          <w:rPr>
            <w:b/>
            <w:bCs/>
            <w:color w:val="4F81BD" w:themeColor="accent1"/>
            <w:u w:val="single"/>
          </w:rPr>
          <w:t>nina</w:t>
        </w:r>
        <w:r w:rsidR="000931E8" w:rsidRPr="00AF41D1">
          <w:rPr>
            <w:color w:val="4F81BD" w:themeColor="accent1"/>
            <w:u w:val="single"/>
          </w:rPr>
          <w:t>-</w:t>
        </w:r>
        <w:r w:rsidR="000931E8" w:rsidRPr="00AF41D1">
          <w:rPr>
            <w:b/>
            <w:bCs/>
            <w:color w:val="4F81BD" w:themeColor="accent1"/>
            <w:u w:val="single"/>
          </w:rPr>
          <w:t>alekseevna</w:t>
        </w:r>
        <w:proofErr w:type="spellEnd"/>
      </w:hyperlink>
    </w:p>
    <w:p w:rsidR="00B55F68" w:rsidRDefault="00B55F68" w:rsidP="00F9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воспитанники добились больших результатов</w:t>
      </w:r>
      <w:r w:rsidR="009F5B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5B30" w:rsidRDefault="009F5B30" w:rsidP="00F9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ученица Фомина Ольга внесена в краевую межведомственную программу «Одарённые дети» Министерств</w:t>
      </w:r>
      <w:r w:rsidR="000931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Хабаровского края</w:t>
      </w:r>
      <w:proofErr w:type="gramStart"/>
      <w:r w:rsidRPr="009F5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Юные таланты Хабаровского края»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выпуск. Хабаровск 2003г</w:t>
      </w:r>
      <w:r w:rsidR="00C8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</w:t>
      </w:r>
      <w:proofErr w:type="spellStart"/>
      <w:r w:rsidR="00C86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серебрянная</w:t>
      </w:r>
      <w:proofErr w:type="spellEnd"/>
      <w:r w:rsidR="00C8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медаль/</w:t>
      </w:r>
      <w:r w:rsidR="002D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91AAD" w:rsidRPr="00091AAD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eastAsia="ru-RU"/>
        </w:rPr>
        <w:t>http://www.uchportfolio.ru/s86386147</w:t>
      </w:r>
    </w:p>
    <w:p w:rsidR="009F5B30" w:rsidRDefault="009F5B30" w:rsidP="00F9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выпускница</w:t>
      </w:r>
      <w:r w:rsidR="00C8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E9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Гунькина</w:t>
      </w:r>
      <w:proofErr w:type="spellEnd"/>
      <w:r w:rsidR="00C8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номинирована на «Ежегодную стипендию Губернатора Хабаровского края одарённым детям за успехи в области образовательной деятельности, культуры и спорта за 2007-2009г</w:t>
      </w:r>
      <w:r w:rsidR="00C8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</w:t>
      </w:r>
      <w:proofErr w:type="spellStart"/>
      <w:r w:rsidR="00C86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серебрянная</w:t>
      </w:r>
      <w:proofErr w:type="spellEnd"/>
      <w:r w:rsidR="00C8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медаль/</w:t>
      </w:r>
      <w:r w:rsidR="00CF231B" w:rsidRPr="000931E8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eastAsia="ru-RU"/>
        </w:rPr>
        <w:t>http://nsportal.ru/gunkina-nina-alekseevna</w:t>
      </w:r>
    </w:p>
    <w:p w:rsidR="00C86E96" w:rsidRDefault="00C86E96" w:rsidP="00F9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воспитанник </w:t>
      </w:r>
      <w:r w:rsidR="002D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Зубарев Вадим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номинирована на «Ежегодную стипендию Губернатора Хабаровского края одарённым детям за успехи в области образовательной деятельности, культуры и спорта за 2011-2013г \отличник 10 класс\</w:t>
      </w:r>
      <w:r w:rsidR="00CF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6" w:history="1">
        <w:r w:rsidR="005F7831" w:rsidRPr="000931E8">
          <w:rPr>
            <w:rStyle w:val="a4"/>
            <w:rFonts w:ascii="Times New Roman" w:eastAsia="Times New Roman" w:hAnsi="Times New Roman" w:cs="Times New Roman"/>
            <w:color w:val="4F81BD" w:themeColor="accent1"/>
            <w:sz w:val="24"/>
            <w:szCs w:val="24"/>
            <w:lang w:eastAsia="ru-RU"/>
          </w:rPr>
          <w:t>http://nsportal.ru/gunkina-nina-alekseevna</w:t>
        </w:r>
      </w:hyperlink>
    </w:p>
    <w:p w:rsidR="00D147CB" w:rsidRDefault="005F7831" w:rsidP="00F94A6F">
      <w:pPr>
        <w:spacing w:before="100" w:beforeAutospacing="1" w:after="100" w:afterAutospacing="1" w:line="240" w:lineRule="auto"/>
        <w:jc w:val="both"/>
      </w:pPr>
      <w:r>
        <w:t xml:space="preserve">Проект для одарённых детей «Алые паруса»  в социальной сети </w:t>
      </w:r>
    </w:p>
    <w:p w:rsidR="009F5B30" w:rsidRPr="00D147CB" w:rsidRDefault="005F7831" w:rsidP="00F94A6F">
      <w:pPr>
        <w:spacing w:before="100" w:beforeAutospacing="1" w:after="100" w:afterAutospacing="1" w:line="240" w:lineRule="auto"/>
        <w:jc w:val="both"/>
      </w:pPr>
      <w:proofErr w:type="spellStart"/>
      <w:proofErr w:type="gramStart"/>
      <w:r w:rsidRPr="000931E8">
        <w:rPr>
          <w:color w:val="4F81BD" w:themeColor="accent1"/>
          <w:u w:val="single"/>
          <w:lang w:val="en-US"/>
        </w:rPr>
        <w:t>nsportal</w:t>
      </w:r>
      <w:proofErr w:type="spellEnd"/>
      <w:proofErr w:type="gramEnd"/>
      <w:r w:rsidRPr="000931E8">
        <w:rPr>
          <w:color w:val="4F81BD" w:themeColor="accent1"/>
          <w:u w:val="single"/>
        </w:rPr>
        <w:t xml:space="preserve"> </w:t>
      </w:r>
      <w:hyperlink r:id="rId17" w:history="1">
        <w:proofErr w:type="spellStart"/>
        <w:r w:rsidRPr="000931E8">
          <w:rPr>
            <w:color w:val="4F81BD" w:themeColor="accent1"/>
            <w:u w:val="single"/>
          </w:rPr>
          <w:t>portfolio_zubareva_vadima.rar</w:t>
        </w:r>
        <w:proofErr w:type="spellEnd"/>
      </w:hyperlink>
    </w:p>
    <w:p w:rsidR="00A630E3" w:rsidRDefault="00B55F68" w:rsidP="00A63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="00651DDB"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особая психологическая атмосфера доброжелательности, что совершенно необходимо для такой тяжелой, но интересной работы как подготовка школьников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разного уровня мероприятиях. Р</w:t>
      </w:r>
      <w:r w:rsidR="00651DDB"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с одаренными подростками вообще и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экологического объединения «Эколог» </w:t>
      </w:r>
      <w:r w:rsidR="00651DDB"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 предъявляет ко всем участникам процесса высокие требования, поэтому необходимо постоянно совершенствовать систему работы с талантливыми учащимися, создавая для них о</w:t>
      </w:r>
      <w:r w:rsidR="00A63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собое развивающее пространство.</w:t>
      </w:r>
    </w:p>
    <w:p w:rsidR="00651DDB" w:rsidRPr="007272C2" w:rsidRDefault="00651DDB" w:rsidP="00A63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литературы:</w:t>
      </w:r>
    </w:p>
    <w:p w:rsidR="00651DDB" w:rsidRPr="007272C2" w:rsidRDefault="00651DDB" w:rsidP="00F9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</w:t>
      </w:r>
      <w:proofErr w:type="spellStart"/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Бахмутский</w:t>
      </w:r>
      <w:proofErr w:type="spellEnd"/>
      <w:r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 Школьная система мониторинга качества образования. Псков: АНО «Центр социального проектирования «Возрождение» , 2004. – 96 с.</w:t>
      </w:r>
    </w:p>
    <w:p w:rsidR="00651DDB" w:rsidRDefault="00B55F68" w:rsidP="00F9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1DDB"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 «Биология в школе», газета 1 сентября «Биология»</w:t>
      </w:r>
    </w:p>
    <w:p w:rsidR="00651DDB" w:rsidRPr="007272C2" w:rsidRDefault="00707213" w:rsidP="00A630E3">
      <w:pPr>
        <w:tabs>
          <w:tab w:val="left" w:pos="1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Журнал «ЭГБО»</w:t>
      </w:r>
    </w:p>
    <w:p w:rsidR="00A07CA6" w:rsidRPr="00A630E3" w:rsidRDefault="00B55F68" w:rsidP="00A63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1DDB"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Федотова Н. К. Из опыта работы с одаренными детьми / Н. К. Федотова // Вестник НГУ. Серия: Педагогика / </w:t>
      </w:r>
      <w:proofErr w:type="spellStart"/>
      <w:r w:rsidR="00651DDB"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</w:t>
      </w:r>
      <w:proofErr w:type="spellEnd"/>
      <w:r w:rsidR="00651DDB"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1DDB"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="00651DDB"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ун-т. — 2008. — Т. 9, </w:t>
      </w:r>
      <w:proofErr w:type="spellStart"/>
      <w:r w:rsidR="00651DDB"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651DDB" w:rsidRPr="007272C2">
        <w:rPr>
          <w:rFonts w:ascii="Times New Roman" w:eastAsia="Times New Roman" w:hAnsi="Times New Roman" w:cs="Times New Roman"/>
          <w:sz w:val="24"/>
          <w:szCs w:val="24"/>
          <w:lang w:eastAsia="ru-RU"/>
        </w:rPr>
        <w:t>. 1. — С. 53 — 56.</w:t>
      </w:r>
      <w:bookmarkStart w:id="0" w:name="_GoBack"/>
      <w:bookmarkEnd w:id="0"/>
    </w:p>
    <w:sectPr w:rsidR="00A07CA6" w:rsidRPr="00A630E3" w:rsidSect="002D706C">
      <w:pgSz w:w="11906" w:h="16838"/>
      <w:pgMar w:top="1134" w:right="850" w:bottom="1134" w:left="1701" w:header="708" w:footer="708" w:gutter="0"/>
      <w:pgBorders>
        <w:top w:val="shadowedSquares" w:sz="12" w:space="1" w:color="auto"/>
        <w:left w:val="shadowedSquares" w:sz="12" w:space="4" w:color="auto"/>
        <w:bottom w:val="shadowedSquares" w:sz="12" w:space="1" w:color="auto"/>
        <w:right w:val="shadowedSquares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7E58"/>
    <w:multiLevelType w:val="multilevel"/>
    <w:tmpl w:val="AA32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C5A9F"/>
    <w:multiLevelType w:val="hybridMultilevel"/>
    <w:tmpl w:val="87BCDA1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FF"/>
    <w:rsid w:val="00002899"/>
    <w:rsid w:val="00091AAD"/>
    <w:rsid w:val="000931E8"/>
    <w:rsid w:val="001457FF"/>
    <w:rsid w:val="00157BD3"/>
    <w:rsid w:val="00223531"/>
    <w:rsid w:val="002C2CA2"/>
    <w:rsid w:val="002D1A65"/>
    <w:rsid w:val="002D706C"/>
    <w:rsid w:val="00332063"/>
    <w:rsid w:val="003D6ACA"/>
    <w:rsid w:val="003F1CA5"/>
    <w:rsid w:val="00467A46"/>
    <w:rsid w:val="005A0D1E"/>
    <w:rsid w:val="005F7831"/>
    <w:rsid w:val="00651DDB"/>
    <w:rsid w:val="006A18EB"/>
    <w:rsid w:val="00707213"/>
    <w:rsid w:val="007B6704"/>
    <w:rsid w:val="00843411"/>
    <w:rsid w:val="008E2FD0"/>
    <w:rsid w:val="009F5B30"/>
    <w:rsid w:val="00A07CA6"/>
    <w:rsid w:val="00A436FB"/>
    <w:rsid w:val="00A630E3"/>
    <w:rsid w:val="00A86BD6"/>
    <w:rsid w:val="00AD6524"/>
    <w:rsid w:val="00AF41D1"/>
    <w:rsid w:val="00B55F68"/>
    <w:rsid w:val="00C80790"/>
    <w:rsid w:val="00C86E96"/>
    <w:rsid w:val="00CF231B"/>
    <w:rsid w:val="00D147CB"/>
    <w:rsid w:val="00D76372"/>
    <w:rsid w:val="00E5188F"/>
    <w:rsid w:val="00E64643"/>
    <w:rsid w:val="00E65D32"/>
    <w:rsid w:val="00E94588"/>
    <w:rsid w:val="00EF022D"/>
    <w:rsid w:val="00F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C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7831"/>
    <w:rPr>
      <w:color w:val="0000FF" w:themeColor="hyperlink"/>
      <w:u w:val="single"/>
    </w:rPr>
  </w:style>
  <w:style w:type="character" w:customStyle="1" w:styleId="b-serplistiteminfodomain">
    <w:name w:val="b-serp__list_item_info_domain"/>
    <w:basedOn w:val="a0"/>
    <w:rsid w:val="00EF0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C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7831"/>
    <w:rPr>
      <w:color w:val="0000FF" w:themeColor="hyperlink"/>
      <w:u w:val="single"/>
    </w:rPr>
  </w:style>
  <w:style w:type="character" w:customStyle="1" w:styleId="b-serplistiteminfodomain">
    <w:name w:val="b-serp__list_item_info_domain"/>
    <w:basedOn w:val="a0"/>
    <w:rsid w:val="00EF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gunkina-nina-alekseevna" TargetMode="External"/><Relationship Id="rId13" Type="http://schemas.openxmlformats.org/officeDocument/2006/relationships/hyperlink" Target="http://nsportal.ru/gunkina-nina-alekseevn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" TargetMode="External"/><Relationship Id="rId12" Type="http://schemas.openxmlformats.org/officeDocument/2006/relationships/hyperlink" Target="http://nsportal.ru/" TargetMode="External"/><Relationship Id="rId17" Type="http://schemas.openxmlformats.org/officeDocument/2006/relationships/hyperlink" Target="http://nsportal.ru/sites/default/files/2013/2/portfolio_zubareva_vadima.r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gunkina-nina-alekseevn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sites/default/files/2012/6/ekologicheskaya_ekspertiza_ekosistemy_poselkovogo_parka.r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sportal.ru/gunkina-nina-alekseevna" TargetMode="External"/><Relationship Id="rId10" Type="http://schemas.openxmlformats.org/officeDocument/2006/relationships/hyperlink" Target="http://nsportal.ru/gunkina-nina-alekseevn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C07D-D893-47C7-9E2F-2A03569F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ваван</dc:creator>
  <cp:lastModifiedBy>ваван</cp:lastModifiedBy>
  <cp:revision>22</cp:revision>
  <dcterms:created xsi:type="dcterms:W3CDTF">2014-04-06T19:18:00Z</dcterms:created>
  <dcterms:modified xsi:type="dcterms:W3CDTF">2014-04-18T09:12:00Z</dcterms:modified>
</cp:coreProperties>
</file>