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F4" w:rsidRPr="009A2C2C" w:rsidRDefault="007D7BF4" w:rsidP="007D7BF4">
      <w:pPr>
        <w:ind w:left="426" w:right="566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A2C2C">
        <w:rPr>
          <w:rFonts w:ascii="Times New Roman" w:hAnsi="Times New Roman" w:cs="Times New Roman"/>
          <w:b/>
          <w:sz w:val="56"/>
          <w:szCs w:val="56"/>
        </w:rPr>
        <w:t>Средства музыкальной выразительности</w:t>
      </w:r>
    </w:p>
    <w:p w:rsidR="007D7BF4" w:rsidRPr="007D7BF4" w:rsidRDefault="007D7BF4" w:rsidP="007D7BF4">
      <w:pPr>
        <w:ind w:left="426" w:right="566"/>
        <w:jc w:val="center"/>
        <w:rPr>
          <w:rFonts w:ascii="Times New Roman" w:hAnsi="Times New Roman" w:cs="Times New Roman"/>
          <w:b/>
          <w:sz w:val="52"/>
          <w:szCs w:val="48"/>
        </w:rPr>
      </w:pPr>
    </w:p>
    <w:p w:rsidR="007D7BF4" w:rsidRPr="008C3A28" w:rsidRDefault="007D7BF4" w:rsidP="007D7BF4">
      <w:pPr>
        <w:ind w:left="426" w:right="566"/>
        <w:jc w:val="both"/>
        <w:rPr>
          <w:rFonts w:ascii="Times New Roman" w:hAnsi="Times New Roman" w:cs="Times New Roman"/>
          <w:b/>
          <w:i/>
          <w:sz w:val="40"/>
          <w:szCs w:val="36"/>
        </w:rPr>
      </w:pPr>
      <w:r w:rsidRPr="008C3A28">
        <w:rPr>
          <w:rFonts w:ascii="Times New Roman" w:hAnsi="Times New Roman" w:cs="Times New Roman"/>
          <w:b/>
          <w:sz w:val="52"/>
          <w:szCs w:val="32"/>
        </w:rPr>
        <w:t>Темп</w:t>
      </w:r>
      <w:r w:rsidRPr="008C3A28">
        <w:rPr>
          <w:rFonts w:ascii="Times New Roman" w:hAnsi="Times New Roman" w:cs="Times New Roman"/>
          <w:b/>
          <w:sz w:val="44"/>
          <w:szCs w:val="32"/>
        </w:rPr>
        <w:t xml:space="preserve"> </w:t>
      </w:r>
      <w:r w:rsidRPr="008C3A28">
        <w:rPr>
          <w:rFonts w:ascii="Times New Roman" w:hAnsi="Times New Roman" w:cs="Times New Roman"/>
          <w:sz w:val="36"/>
          <w:szCs w:val="32"/>
        </w:rPr>
        <w:t xml:space="preserve"> </w:t>
      </w:r>
      <w:r w:rsidRPr="008C3A28">
        <w:rPr>
          <w:rFonts w:ascii="Times New Roman" w:hAnsi="Times New Roman" w:cs="Times New Roman"/>
          <w:sz w:val="40"/>
          <w:szCs w:val="36"/>
        </w:rPr>
        <w:t xml:space="preserve">(от итальянского </w:t>
      </w:r>
      <w:r w:rsidRPr="008C3A28">
        <w:rPr>
          <w:rFonts w:ascii="Times New Roman" w:hAnsi="Times New Roman" w:cs="Times New Roman"/>
          <w:sz w:val="40"/>
          <w:szCs w:val="36"/>
          <w:lang w:val="en-US"/>
        </w:rPr>
        <w:t>tempo</w:t>
      </w:r>
      <w:r w:rsidRPr="008C3A28">
        <w:rPr>
          <w:rFonts w:ascii="Times New Roman" w:hAnsi="Times New Roman" w:cs="Times New Roman"/>
          <w:sz w:val="40"/>
          <w:szCs w:val="36"/>
        </w:rPr>
        <w:t xml:space="preserve"> – «время») – это степень скорости исполнения и характер движения музыкального произведения.</w:t>
      </w:r>
    </w:p>
    <w:p w:rsidR="007D7BF4" w:rsidRPr="008C3A28" w:rsidRDefault="007D7BF4" w:rsidP="007D7BF4">
      <w:pPr>
        <w:ind w:left="426" w:right="566"/>
        <w:rPr>
          <w:rFonts w:ascii="Times New Roman" w:hAnsi="Times New Roman" w:cs="Times New Roman"/>
          <w:sz w:val="40"/>
          <w:szCs w:val="36"/>
        </w:rPr>
      </w:pPr>
      <w:r w:rsidRPr="008C3A28">
        <w:rPr>
          <w:rFonts w:ascii="Times New Roman" w:hAnsi="Times New Roman" w:cs="Times New Roman"/>
          <w:sz w:val="40"/>
          <w:szCs w:val="36"/>
        </w:rPr>
        <w:t>Наиболее употребляемые обозначения темпа</w:t>
      </w:r>
    </w:p>
    <w:p w:rsidR="007D7BF4" w:rsidRPr="005763AD" w:rsidRDefault="007D7BF4" w:rsidP="007D7BF4">
      <w:pPr>
        <w:ind w:left="426" w:right="566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Style w:val="a3"/>
        <w:tblW w:w="0" w:type="auto"/>
        <w:jc w:val="center"/>
        <w:tblInd w:w="-2280" w:type="dxa"/>
        <w:tblLook w:val="04A0"/>
      </w:tblPr>
      <w:tblGrid>
        <w:gridCol w:w="5331"/>
        <w:gridCol w:w="4035"/>
        <w:gridCol w:w="4668"/>
      </w:tblGrid>
      <w:tr w:rsidR="007D7BF4" w:rsidRPr="005763AD" w:rsidTr="007D7BF4">
        <w:trPr>
          <w:jc w:val="center"/>
        </w:trPr>
        <w:tc>
          <w:tcPr>
            <w:tcW w:w="5331" w:type="dxa"/>
          </w:tcPr>
          <w:p w:rsidR="007D7BF4" w:rsidRPr="005763AD" w:rsidRDefault="007D7BF4" w:rsidP="00D50EDD">
            <w:pPr>
              <w:ind w:left="426" w:right="566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7D7BF4">
              <w:rPr>
                <w:rFonts w:ascii="Times New Roman" w:hAnsi="Times New Roman" w:cs="Times New Roman"/>
                <w:b/>
                <w:sz w:val="40"/>
                <w:szCs w:val="36"/>
              </w:rPr>
              <w:t>Итальянское обозначение</w:t>
            </w:r>
          </w:p>
        </w:tc>
        <w:tc>
          <w:tcPr>
            <w:tcW w:w="4035" w:type="dxa"/>
          </w:tcPr>
          <w:p w:rsidR="007D7BF4" w:rsidRPr="005763AD" w:rsidRDefault="007D7BF4" w:rsidP="00D50EDD">
            <w:pPr>
              <w:ind w:left="426" w:right="566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7D7BF4">
              <w:rPr>
                <w:rFonts w:ascii="Times New Roman" w:hAnsi="Times New Roman" w:cs="Times New Roman"/>
                <w:b/>
                <w:sz w:val="40"/>
                <w:szCs w:val="36"/>
              </w:rPr>
              <w:t>Русская транскрипция</w:t>
            </w:r>
          </w:p>
        </w:tc>
        <w:tc>
          <w:tcPr>
            <w:tcW w:w="4668" w:type="dxa"/>
          </w:tcPr>
          <w:p w:rsidR="007D7BF4" w:rsidRPr="005763AD" w:rsidRDefault="007D7BF4" w:rsidP="00D50EDD">
            <w:pPr>
              <w:ind w:left="426" w:right="566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7D7BF4">
              <w:rPr>
                <w:rFonts w:ascii="Times New Roman" w:hAnsi="Times New Roman" w:cs="Times New Roman"/>
                <w:b/>
                <w:sz w:val="40"/>
                <w:szCs w:val="36"/>
              </w:rPr>
              <w:t>Значение</w:t>
            </w:r>
          </w:p>
        </w:tc>
      </w:tr>
      <w:tr w:rsidR="007D7BF4" w:rsidRPr="005763AD" w:rsidTr="007D7BF4">
        <w:trPr>
          <w:jc w:val="center"/>
        </w:trPr>
        <w:tc>
          <w:tcPr>
            <w:tcW w:w="5331" w:type="dxa"/>
          </w:tcPr>
          <w:p w:rsidR="007D7BF4" w:rsidRPr="005763AD" w:rsidRDefault="007D7BF4" w:rsidP="00D50EDD">
            <w:pPr>
              <w:ind w:left="426" w:right="566"/>
              <w:rPr>
                <w:rFonts w:ascii="Times New Roman" w:hAnsi="Times New Roman" w:cs="Times New Roman"/>
                <w:b/>
                <w:i/>
                <w:sz w:val="36"/>
                <w:szCs w:val="36"/>
                <w:lang w:val="en-US"/>
              </w:rPr>
            </w:pPr>
            <w:r w:rsidRPr="005763A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Largo</w:t>
            </w:r>
          </w:p>
        </w:tc>
        <w:tc>
          <w:tcPr>
            <w:tcW w:w="4035" w:type="dxa"/>
          </w:tcPr>
          <w:p w:rsidR="007D7BF4" w:rsidRPr="005763AD" w:rsidRDefault="007D7BF4" w:rsidP="00D50EDD">
            <w:pPr>
              <w:ind w:left="426" w:right="566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5763AD">
              <w:rPr>
                <w:rFonts w:ascii="Times New Roman" w:hAnsi="Times New Roman" w:cs="Times New Roman"/>
                <w:sz w:val="36"/>
                <w:szCs w:val="36"/>
              </w:rPr>
              <w:t>Ларго</w:t>
            </w:r>
          </w:p>
        </w:tc>
        <w:tc>
          <w:tcPr>
            <w:tcW w:w="4668" w:type="dxa"/>
          </w:tcPr>
          <w:p w:rsidR="007D7BF4" w:rsidRPr="005763AD" w:rsidRDefault="007D7BF4" w:rsidP="00D50EDD">
            <w:pPr>
              <w:ind w:left="426" w:right="566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5763AD">
              <w:rPr>
                <w:rFonts w:ascii="Times New Roman" w:hAnsi="Times New Roman" w:cs="Times New Roman"/>
                <w:sz w:val="36"/>
                <w:szCs w:val="36"/>
              </w:rPr>
              <w:t>Очень медленно</w:t>
            </w:r>
          </w:p>
        </w:tc>
      </w:tr>
      <w:tr w:rsidR="007D7BF4" w:rsidRPr="005763AD" w:rsidTr="007D7BF4">
        <w:trPr>
          <w:jc w:val="center"/>
        </w:trPr>
        <w:tc>
          <w:tcPr>
            <w:tcW w:w="5331" w:type="dxa"/>
          </w:tcPr>
          <w:p w:rsidR="007D7BF4" w:rsidRPr="005763AD" w:rsidRDefault="007D7BF4" w:rsidP="00D50EDD">
            <w:pPr>
              <w:ind w:left="426" w:right="566"/>
              <w:rPr>
                <w:rFonts w:ascii="Times New Roman" w:hAnsi="Times New Roman" w:cs="Times New Roman"/>
                <w:b/>
                <w:i/>
                <w:sz w:val="36"/>
                <w:szCs w:val="36"/>
                <w:lang w:val="en-US"/>
              </w:rPr>
            </w:pPr>
            <w:r w:rsidRPr="005763A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Adagio</w:t>
            </w:r>
          </w:p>
        </w:tc>
        <w:tc>
          <w:tcPr>
            <w:tcW w:w="4035" w:type="dxa"/>
          </w:tcPr>
          <w:p w:rsidR="007D7BF4" w:rsidRPr="005763AD" w:rsidRDefault="007D7BF4" w:rsidP="00D50EDD">
            <w:pPr>
              <w:ind w:left="426" w:right="566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5763AD">
              <w:rPr>
                <w:rFonts w:ascii="Times New Roman" w:hAnsi="Times New Roman" w:cs="Times New Roman"/>
                <w:sz w:val="36"/>
                <w:szCs w:val="36"/>
              </w:rPr>
              <w:t>Адажио</w:t>
            </w:r>
          </w:p>
        </w:tc>
        <w:tc>
          <w:tcPr>
            <w:tcW w:w="4668" w:type="dxa"/>
          </w:tcPr>
          <w:p w:rsidR="007D7BF4" w:rsidRPr="005763AD" w:rsidRDefault="007D7BF4" w:rsidP="00D50EDD">
            <w:pPr>
              <w:ind w:left="426" w:right="566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5763AD">
              <w:rPr>
                <w:rFonts w:ascii="Times New Roman" w:hAnsi="Times New Roman" w:cs="Times New Roman"/>
                <w:sz w:val="36"/>
                <w:szCs w:val="36"/>
              </w:rPr>
              <w:t>Медленно</w:t>
            </w:r>
          </w:p>
        </w:tc>
      </w:tr>
      <w:tr w:rsidR="007D7BF4" w:rsidRPr="005763AD" w:rsidTr="007D7BF4">
        <w:trPr>
          <w:jc w:val="center"/>
        </w:trPr>
        <w:tc>
          <w:tcPr>
            <w:tcW w:w="5331" w:type="dxa"/>
          </w:tcPr>
          <w:p w:rsidR="007D7BF4" w:rsidRPr="005763AD" w:rsidRDefault="007D7BF4" w:rsidP="00D50EDD">
            <w:pPr>
              <w:ind w:left="426" w:right="566"/>
              <w:rPr>
                <w:rFonts w:ascii="Times New Roman" w:hAnsi="Times New Roman" w:cs="Times New Roman"/>
                <w:b/>
                <w:i/>
                <w:sz w:val="36"/>
                <w:szCs w:val="36"/>
                <w:lang w:val="en-US"/>
              </w:rPr>
            </w:pPr>
            <w:r w:rsidRPr="005763A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Andante</w:t>
            </w:r>
          </w:p>
        </w:tc>
        <w:tc>
          <w:tcPr>
            <w:tcW w:w="4035" w:type="dxa"/>
          </w:tcPr>
          <w:p w:rsidR="007D7BF4" w:rsidRPr="005763AD" w:rsidRDefault="007D7BF4" w:rsidP="00D50EDD">
            <w:pPr>
              <w:ind w:left="426" w:right="566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5763AD">
              <w:rPr>
                <w:rFonts w:ascii="Times New Roman" w:hAnsi="Times New Roman" w:cs="Times New Roman"/>
                <w:sz w:val="36"/>
                <w:szCs w:val="36"/>
              </w:rPr>
              <w:t>Анданте</w:t>
            </w:r>
          </w:p>
        </w:tc>
        <w:tc>
          <w:tcPr>
            <w:tcW w:w="4668" w:type="dxa"/>
          </w:tcPr>
          <w:p w:rsidR="007D7BF4" w:rsidRPr="005763AD" w:rsidRDefault="007D7BF4" w:rsidP="00D50EDD">
            <w:pPr>
              <w:ind w:left="426" w:right="566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5763AD">
              <w:rPr>
                <w:rFonts w:ascii="Times New Roman" w:hAnsi="Times New Roman" w:cs="Times New Roman"/>
                <w:sz w:val="36"/>
                <w:szCs w:val="36"/>
              </w:rPr>
              <w:t>Плавно, спокойно</w:t>
            </w:r>
          </w:p>
        </w:tc>
      </w:tr>
      <w:tr w:rsidR="007D7BF4" w:rsidRPr="005763AD" w:rsidTr="007D7BF4">
        <w:trPr>
          <w:jc w:val="center"/>
        </w:trPr>
        <w:tc>
          <w:tcPr>
            <w:tcW w:w="5331" w:type="dxa"/>
          </w:tcPr>
          <w:p w:rsidR="007D7BF4" w:rsidRPr="005763AD" w:rsidRDefault="007D7BF4" w:rsidP="00D50EDD">
            <w:pPr>
              <w:ind w:left="426" w:right="566"/>
              <w:rPr>
                <w:rFonts w:ascii="Times New Roman" w:hAnsi="Times New Roman" w:cs="Times New Roman"/>
                <w:b/>
                <w:i/>
                <w:sz w:val="36"/>
                <w:szCs w:val="36"/>
                <w:lang w:val="en-US"/>
              </w:rPr>
            </w:pPr>
            <w:r w:rsidRPr="005763A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Allegro</w:t>
            </w:r>
          </w:p>
        </w:tc>
        <w:tc>
          <w:tcPr>
            <w:tcW w:w="4035" w:type="dxa"/>
          </w:tcPr>
          <w:p w:rsidR="007D7BF4" w:rsidRPr="005763AD" w:rsidRDefault="007D7BF4" w:rsidP="00D50EDD">
            <w:pPr>
              <w:ind w:left="426" w:right="566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5763AD">
              <w:rPr>
                <w:rFonts w:ascii="Times New Roman" w:hAnsi="Times New Roman" w:cs="Times New Roman"/>
                <w:sz w:val="36"/>
                <w:szCs w:val="36"/>
              </w:rPr>
              <w:t>Аллегро</w:t>
            </w:r>
          </w:p>
        </w:tc>
        <w:tc>
          <w:tcPr>
            <w:tcW w:w="4668" w:type="dxa"/>
          </w:tcPr>
          <w:p w:rsidR="007D7BF4" w:rsidRPr="005763AD" w:rsidRDefault="007D7BF4" w:rsidP="00D50EDD">
            <w:pPr>
              <w:ind w:left="426" w:right="566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5763AD">
              <w:rPr>
                <w:rFonts w:ascii="Times New Roman" w:hAnsi="Times New Roman" w:cs="Times New Roman"/>
                <w:sz w:val="36"/>
                <w:szCs w:val="36"/>
              </w:rPr>
              <w:t>Быстро</w:t>
            </w:r>
          </w:p>
        </w:tc>
      </w:tr>
      <w:tr w:rsidR="007D7BF4" w:rsidRPr="005763AD" w:rsidTr="007D7BF4">
        <w:trPr>
          <w:jc w:val="center"/>
        </w:trPr>
        <w:tc>
          <w:tcPr>
            <w:tcW w:w="5331" w:type="dxa"/>
          </w:tcPr>
          <w:p w:rsidR="007D7BF4" w:rsidRPr="005763AD" w:rsidRDefault="007D7BF4" w:rsidP="00D50EDD">
            <w:pPr>
              <w:ind w:left="426" w:right="566"/>
              <w:rPr>
                <w:rFonts w:ascii="Times New Roman" w:hAnsi="Times New Roman" w:cs="Times New Roman"/>
                <w:b/>
                <w:i/>
                <w:sz w:val="36"/>
                <w:szCs w:val="36"/>
                <w:lang w:val="en-US"/>
              </w:rPr>
            </w:pPr>
            <w:r w:rsidRPr="005763A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Presto</w:t>
            </w:r>
          </w:p>
        </w:tc>
        <w:tc>
          <w:tcPr>
            <w:tcW w:w="4035" w:type="dxa"/>
          </w:tcPr>
          <w:p w:rsidR="007D7BF4" w:rsidRPr="005763AD" w:rsidRDefault="007D7BF4" w:rsidP="00D50EDD">
            <w:pPr>
              <w:ind w:left="426" w:right="566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5763AD">
              <w:rPr>
                <w:rFonts w:ascii="Times New Roman" w:hAnsi="Times New Roman" w:cs="Times New Roman"/>
                <w:sz w:val="36"/>
                <w:szCs w:val="36"/>
              </w:rPr>
              <w:t>Престо</w:t>
            </w:r>
          </w:p>
        </w:tc>
        <w:tc>
          <w:tcPr>
            <w:tcW w:w="4668" w:type="dxa"/>
          </w:tcPr>
          <w:p w:rsidR="007D7BF4" w:rsidRPr="005763AD" w:rsidRDefault="007D7BF4" w:rsidP="00D50EDD">
            <w:pPr>
              <w:ind w:left="426" w:right="566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5763AD">
              <w:rPr>
                <w:rFonts w:ascii="Times New Roman" w:hAnsi="Times New Roman" w:cs="Times New Roman"/>
                <w:sz w:val="36"/>
                <w:szCs w:val="36"/>
              </w:rPr>
              <w:t>Очень быстро</w:t>
            </w:r>
          </w:p>
        </w:tc>
      </w:tr>
      <w:tr w:rsidR="007D7BF4" w:rsidRPr="005763AD" w:rsidTr="007D7BF4">
        <w:trPr>
          <w:trHeight w:val="70"/>
          <w:jc w:val="center"/>
        </w:trPr>
        <w:tc>
          <w:tcPr>
            <w:tcW w:w="5331" w:type="dxa"/>
          </w:tcPr>
          <w:p w:rsidR="007D7BF4" w:rsidRPr="005763AD" w:rsidRDefault="007D7BF4" w:rsidP="00D50EDD">
            <w:pPr>
              <w:ind w:left="426" w:right="566"/>
              <w:rPr>
                <w:rFonts w:ascii="Times New Roman" w:hAnsi="Times New Roman" w:cs="Times New Roman"/>
                <w:b/>
                <w:i/>
                <w:sz w:val="36"/>
                <w:szCs w:val="36"/>
                <w:lang w:val="en-US"/>
              </w:rPr>
            </w:pPr>
            <w:proofErr w:type="spellStart"/>
            <w:r w:rsidRPr="005763A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Ritenuto</w:t>
            </w:r>
            <w:proofErr w:type="spellEnd"/>
            <w:r w:rsidRPr="005763A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5763AD">
              <w:rPr>
                <w:rFonts w:ascii="Times New Roman" w:hAnsi="Times New Roman" w:cs="Times New Roman"/>
                <w:sz w:val="36"/>
                <w:szCs w:val="36"/>
              </w:rPr>
              <w:t xml:space="preserve">сокращенно </w:t>
            </w:r>
            <w:r w:rsidRPr="005763A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(rit.)</w:t>
            </w:r>
          </w:p>
        </w:tc>
        <w:tc>
          <w:tcPr>
            <w:tcW w:w="4035" w:type="dxa"/>
          </w:tcPr>
          <w:p w:rsidR="007D7BF4" w:rsidRPr="005763AD" w:rsidRDefault="007D7BF4" w:rsidP="00D50EDD">
            <w:pPr>
              <w:ind w:left="426" w:right="566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5763AD">
              <w:rPr>
                <w:rFonts w:ascii="Times New Roman" w:hAnsi="Times New Roman" w:cs="Times New Roman"/>
                <w:sz w:val="36"/>
                <w:szCs w:val="36"/>
              </w:rPr>
              <w:t>Ритенуто</w:t>
            </w:r>
          </w:p>
        </w:tc>
        <w:tc>
          <w:tcPr>
            <w:tcW w:w="4668" w:type="dxa"/>
          </w:tcPr>
          <w:p w:rsidR="007D7BF4" w:rsidRPr="005763AD" w:rsidRDefault="007D7BF4" w:rsidP="00D50EDD">
            <w:pPr>
              <w:ind w:left="426" w:right="566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5763AD">
              <w:rPr>
                <w:rFonts w:ascii="Times New Roman" w:hAnsi="Times New Roman" w:cs="Times New Roman"/>
                <w:sz w:val="36"/>
                <w:szCs w:val="36"/>
              </w:rPr>
              <w:t>Замедляя</w:t>
            </w:r>
          </w:p>
        </w:tc>
      </w:tr>
      <w:tr w:rsidR="007D7BF4" w:rsidRPr="005763AD" w:rsidTr="007D7BF4">
        <w:trPr>
          <w:jc w:val="center"/>
        </w:trPr>
        <w:tc>
          <w:tcPr>
            <w:tcW w:w="5331" w:type="dxa"/>
          </w:tcPr>
          <w:p w:rsidR="007D7BF4" w:rsidRPr="005763AD" w:rsidRDefault="007D7BF4" w:rsidP="00D50EDD">
            <w:pPr>
              <w:ind w:left="426" w:right="566"/>
              <w:rPr>
                <w:rFonts w:ascii="Times New Roman" w:hAnsi="Times New Roman" w:cs="Times New Roman"/>
                <w:b/>
                <w:i/>
                <w:sz w:val="36"/>
                <w:szCs w:val="36"/>
                <w:lang w:val="en-US"/>
              </w:rPr>
            </w:pPr>
            <w:r w:rsidRPr="005763A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Accelerando</w:t>
            </w:r>
          </w:p>
        </w:tc>
        <w:tc>
          <w:tcPr>
            <w:tcW w:w="4035" w:type="dxa"/>
          </w:tcPr>
          <w:p w:rsidR="007D7BF4" w:rsidRPr="005763AD" w:rsidRDefault="007D7BF4" w:rsidP="00D50EDD">
            <w:pPr>
              <w:ind w:left="426" w:right="566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proofErr w:type="spellStart"/>
            <w:r w:rsidRPr="005763AD">
              <w:rPr>
                <w:rFonts w:ascii="Times New Roman" w:hAnsi="Times New Roman" w:cs="Times New Roman"/>
                <w:sz w:val="36"/>
                <w:szCs w:val="36"/>
              </w:rPr>
              <w:t>Аччелерандо</w:t>
            </w:r>
            <w:proofErr w:type="spellEnd"/>
          </w:p>
        </w:tc>
        <w:tc>
          <w:tcPr>
            <w:tcW w:w="4668" w:type="dxa"/>
          </w:tcPr>
          <w:p w:rsidR="007D7BF4" w:rsidRPr="005763AD" w:rsidRDefault="007D7BF4" w:rsidP="00D50EDD">
            <w:pPr>
              <w:ind w:left="426" w:right="566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5763AD">
              <w:rPr>
                <w:rFonts w:ascii="Times New Roman" w:hAnsi="Times New Roman" w:cs="Times New Roman"/>
                <w:sz w:val="36"/>
                <w:szCs w:val="36"/>
              </w:rPr>
              <w:t>Ускоряя</w:t>
            </w:r>
          </w:p>
        </w:tc>
      </w:tr>
      <w:tr w:rsidR="007D7BF4" w:rsidRPr="005763AD" w:rsidTr="007D7BF4">
        <w:trPr>
          <w:jc w:val="center"/>
        </w:trPr>
        <w:tc>
          <w:tcPr>
            <w:tcW w:w="5331" w:type="dxa"/>
          </w:tcPr>
          <w:p w:rsidR="007D7BF4" w:rsidRPr="005763AD" w:rsidRDefault="007D7BF4" w:rsidP="00D50EDD">
            <w:pPr>
              <w:ind w:left="426" w:right="566"/>
              <w:rPr>
                <w:rFonts w:ascii="Times New Roman" w:hAnsi="Times New Roman" w:cs="Times New Roman"/>
                <w:b/>
                <w:i/>
                <w:sz w:val="36"/>
                <w:szCs w:val="36"/>
                <w:lang w:val="en-US"/>
              </w:rPr>
            </w:pPr>
            <w:r w:rsidRPr="005763A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 tempo</w:t>
            </w:r>
          </w:p>
        </w:tc>
        <w:tc>
          <w:tcPr>
            <w:tcW w:w="4035" w:type="dxa"/>
          </w:tcPr>
          <w:p w:rsidR="007D7BF4" w:rsidRPr="005763AD" w:rsidRDefault="007D7BF4" w:rsidP="00D50EDD">
            <w:pPr>
              <w:ind w:left="426" w:right="566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5763AD">
              <w:rPr>
                <w:rFonts w:ascii="Times New Roman" w:hAnsi="Times New Roman" w:cs="Times New Roman"/>
                <w:sz w:val="36"/>
                <w:szCs w:val="36"/>
              </w:rPr>
              <w:t>А темпо</w:t>
            </w:r>
          </w:p>
        </w:tc>
        <w:tc>
          <w:tcPr>
            <w:tcW w:w="4668" w:type="dxa"/>
          </w:tcPr>
          <w:p w:rsidR="007D7BF4" w:rsidRPr="005763AD" w:rsidRDefault="007D7BF4" w:rsidP="00D50EDD">
            <w:pPr>
              <w:ind w:left="426" w:right="566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5763AD">
              <w:rPr>
                <w:rFonts w:ascii="Times New Roman" w:hAnsi="Times New Roman" w:cs="Times New Roman"/>
                <w:sz w:val="36"/>
                <w:szCs w:val="36"/>
              </w:rPr>
              <w:t>В прежнем темпе</w:t>
            </w:r>
          </w:p>
        </w:tc>
      </w:tr>
      <w:tr w:rsidR="007D7BF4" w:rsidRPr="005763AD" w:rsidTr="007D7BF4">
        <w:trPr>
          <w:jc w:val="center"/>
        </w:trPr>
        <w:tc>
          <w:tcPr>
            <w:tcW w:w="5331" w:type="dxa"/>
          </w:tcPr>
          <w:p w:rsidR="007D7BF4" w:rsidRPr="005763AD" w:rsidRDefault="007D7BF4" w:rsidP="00D50EDD">
            <w:pPr>
              <w:ind w:left="426" w:right="566"/>
              <w:rPr>
                <w:rFonts w:ascii="Times New Roman" w:hAnsi="Times New Roman" w:cs="Times New Roman"/>
                <w:b/>
                <w:i/>
                <w:sz w:val="36"/>
                <w:szCs w:val="36"/>
                <w:lang w:val="en-US"/>
              </w:rPr>
            </w:pPr>
            <w:r w:rsidRPr="005763A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Tempo I</w:t>
            </w:r>
          </w:p>
        </w:tc>
        <w:tc>
          <w:tcPr>
            <w:tcW w:w="4035" w:type="dxa"/>
          </w:tcPr>
          <w:p w:rsidR="007D7BF4" w:rsidRPr="005763AD" w:rsidRDefault="007D7BF4" w:rsidP="00D50EDD">
            <w:pPr>
              <w:ind w:left="426" w:right="566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5763AD">
              <w:rPr>
                <w:rFonts w:ascii="Times New Roman" w:hAnsi="Times New Roman" w:cs="Times New Roman"/>
                <w:sz w:val="36"/>
                <w:szCs w:val="36"/>
              </w:rPr>
              <w:t xml:space="preserve">Темпо </w:t>
            </w:r>
            <w:proofErr w:type="spellStart"/>
            <w:r w:rsidRPr="005763AD">
              <w:rPr>
                <w:rFonts w:ascii="Times New Roman" w:hAnsi="Times New Roman" w:cs="Times New Roman"/>
                <w:sz w:val="36"/>
                <w:szCs w:val="36"/>
              </w:rPr>
              <w:t>примо</w:t>
            </w:r>
            <w:proofErr w:type="spellEnd"/>
          </w:p>
        </w:tc>
        <w:tc>
          <w:tcPr>
            <w:tcW w:w="4668" w:type="dxa"/>
          </w:tcPr>
          <w:p w:rsidR="007D7BF4" w:rsidRPr="005763AD" w:rsidRDefault="007D7BF4" w:rsidP="00D50EDD">
            <w:pPr>
              <w:ind w:left="426" w:right="566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5763AD">
              <w:rPr>
                <w:rFonts w:ascii="Times New Roman" w:hAnsi="Times New Roman" w:cs="Times New Roman"/>
                <w:sz w:val="36"/>
                <w:szCs w:val="36"/>
              </w:rPr>
              <w:t>В первоначальном темпе</w:t>
            </w:r>
          </w:p>
        </w:tc>
      </w:tr>
    </w:tbl>
    <w:p w:rsidR="007D7BF4" w:rsidRDefault="007D7BF4" w:rsidP="007D7BF4">
      <w:pPr>
        <w:ind w:left="426" w:right="566"/>
        <w:rPr>
          <w:rFonts w:ascii="Times New Roman" w:hAnsi="Times New Roman" w:cs="Times New Roman"/>
          <w:b/>
          <w:i/>
          <w:sz w:val="36"/>
          <w:szCs w:val="36"/>
        </w:rPr>
      </w:pPr>
    </w:p>
    <w:p w:rsidR="007D7BF4" w:rsidRPr="009A2C2C" w:rsidRDefault="007D7BF4" w:rsidP="008C3A28">
      <w:pPr>
        <w:ind w:right="566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A2C2C">
        <w:rPr>
          <w:rFonts w:ascii="Times New Roman" w:hAnsi="Times New Roman" w:cs="Times New Roman"/>
          <w:b/>
          <w:sz w:val="56"/>
          <w:szCs w:val="56"/>
        </w:rPr>
        <w:lastRenderedPageBreak/>
        <w:t>Средства музыкальной выразительности</w:t>
      </w:r>
    </w:p>
    <w:p w:rsidR="007D7BF4" w:rsidRPr="005763AD" w:rsidRDefault="007D7BF4" w:rsidP="007D7BF4">
      <w:pPr>
        <w:ind w:right="566"/>
        <w:rPr>
          <w:rFonts w:ascii="Times New Roman" w:hAnsi="Times New Roman" w:cs="Times New Roman"/>
          <w:b/>
          <w:i/>
          <w:sz w:val="36"/>
          <w:szCs w:val="36"/>
        </w:rPr>
      </w:pPr>
    </w:p>
    <w:p w:rsidR="007D7BF4" w:rsidRPr="008C3A28" w:rsidRDefault="007D7BF4" w:rsidP="007D7BF4">
      <w:pPr>
        <w:ind w:left="426" w:right="566"/>
        <w:rPr>
          <w:rFonts w:ascii="Times New Roman" w:hAnsi="Times New Roman" w:cs="Times New Roman"/>
          <w:b/>
          <w:i/>
          <w:sz w:val="40"/>
          <w:szCs w:val="36"/>
        </w:rPr>
      </w:pPr>
      <w:r w:rsidRPr="00746CDB">
        <w:rPr>
          <w:rFonts w:ascii="Times New Roman" w:hAnsi="Times New Roman" w:cs="Times New Roman"/>
          <w:b/>
          <w:sz w:val="48"/>
          <w:szCs w:val="32"/>
        </w:rPr>
        <w:t>Динамика</w:t>
      </w:r>
      <w:r w:rsidRPr="005763AD">
        <w:rPr>
          <w:rFonts w:ascii="Times New Roman" w:hAnsi="Times New Roman" w:cs="Times New Roman"/>
          <w:sz w:val="32"/>
          <w:szCs w:val="32"/>
        </w:rPr>
        <w:t xml:space="preserve"> </w:t>
      </w:r>
      <w:r w:rsidRPr="008C3A28">
        <w:rPr>
          <w:rFonts w:ascii="Times New Roman" w:hAnsi="Times New Roman" w:cs="Times New Roman"/>
          <w:sz w:val="40"/>
          <w:szCs w:val="36"/>
        </w:rPr>
        <w:t xml:space="preserve">(от греческого </w:t>
      </w:r>
      <w:proofErr w:type="spellStart"/>
      <w:r w:rsidRPr="008C3A28">
        <w:rPr>
          <w:rFonts w:ascii="Times New Roman" w:hAnsi="Times New Roman" w:cs="Times New Roman"/>
          <w:sz w:val="40"/>
          <w:szCs w:val="36"/>
          <w:lang w:val="en-US"/>
        </w:rPr>
        <w:t>dinamikos</w:t>
      </w:r>
      <w:proofErr w:type="spellEnd"/>
      <w:r w:rsidRPr="008C3A28">
        <w:rPr>
          <w:rFonts w:ascii="Times New Roman" w:hAnsi="Times New Roman" w:cs="Times New Roman"/>
          <w:sz w:val="40"/>
          <w:szCs w:val="36"/>
        </w:rPr>
        <w:t xml:space="preserve"> –  «силовой») - в музыке это все, что касается силы (громкости) музыкального звучания.</w:t>
      </w:r>
    </w:p>
    <w:p w:rsidR="007D7BF4" w:rsidRPr="008C3A28" w:rsidRDefault="007D7BF4" w:rsidP="007D7BF4">
      <w:pPr>
        <w:ind w:left="426" w:right="566"/>
        <w:rPr>
          <w:rFonts w:ascii="Times New Roman" w:hAnsi="Times New Roman" w:cs="Times New Roman"/>
          <w:b/>
          <w:sz w:val="40"/>
          <w:szCs w:val="36"/>
        </w:rPr>
        <w:sectPr w:rsidR="007D7BF4" w:rsidRPr="008C3A28" w:rsidSect="007D7BF4">
          <w:pgSz w:w="16838" w:h="11906" w:orient="landscape"/>
          <w:pgMar w:top="709" w:right="282" w:bottom="426" w:left="426" w:header="708" w:footer="708" w:gutter="0"/>
          <w:cols w:space="708"/>
          <w:docGrid w:linePitch="360"/>
        </w:sectPr>
      </w:pPr>
      <w:r w:rsidRPr="008C3A28">
        <w:rPr>
          <w:rFonts w:ascii="Times New Roman" w:hAnsi="Times New Roman" w:cs="Times New Roman"/>
          <w:sz w:val="40"/>
          <w:szCs w:val="36"/>
        </w:rPr>
        <w:t>Условные обозначения динамических оттенков, их произношение и значение.</w:t>
      </w:r>
    </w:p>
    <w:p w:rsidR="007D7BF4" w:rsidRPr="008C3A28" w:rsidRDefault="007D7BF4" w:rsidP="00746CDB">
      <w:pPr>
        <w:ind w:left="1134" w:right="566"/>
        <w:rPr>
          <w:rFonts w:ascii="Times New Roman" w:hAnsi="Times New Roman" w:cs="Times New Roman"/>
          <w:b/>
          <w:i/>
          <w:sz w:val="40"/>
          <w:szCs w:val="36"/>
        </w:rPr>
      </w:pPr>
      <w:proofErr w:type="gramStart"/>
      <w:r w:rsidRPr="007D7BF4">
        <w:rPr>
          <w:rFonts w:ascii="Times New Roman" w:hAnsi="Times New Roman" w:cs="Times New Roman"/>
          <w:b/>
          <w:i/>
          <w:sz w:val="48"/>
          <w:szCs w:val="36"/>
          <w:lang w:val="en-US"/>
        </w:rPr>
        <w:lastRenderedPageBreak/>
        <w:t>p</w:t>
      </w:r>
      <w:proofErr w:type="gramEnd"/>
      <w:r w:rsidRPr="005763AD">
        <w:rPr>
          <w:rFonts w:ascii="Times New Roman" w:hAnsi="Times New Roman" w:cs="Times New Roman"/>
          <w:sz w:val="36"/>
          <w:szCs w:val="36"/>
        </w:rPr>
        <w:t xml:space="preserve"> (</w:t>
      </w:r>
      <w:r w:rsidRPr="008C3A28">
        <w:rPr>
          <w:rFonts w:ascii="Times New Roman" w:hAnsi="Times New Roman" w:cs="Times New Roman"/>
          <w:sz w:val="40"/>
          <w:szCs w:val="36"/>
        </w:rPr>
        <w:t>пиано) – тихо, слабо</w:t>
      </w:r>
    </w:p>
    <w:p w:rsidR="007D7BF4" w:rsidRPr="008C3A28" w:rsidRDefault="007D7BF4" w:rsidP="00746CDB">
      <w:pPr>
        <w:ind w:left="1134" w:right="566"/>
        <w:rPr>
          <w:rFonts w:ascii="Times New Roman" w:hAnsi="Times New Roman" w:cs="Times New Roman"/>
          <w:b/>
          <w:sz w:val="40"/>
          <w:szCs w:val="36"/>
        </w:rPr>
      </w:pPr>
      <w:proofErr w:type="gramStart"/>
      <w:r w:rsidRPr="007D7BF4">
        <w:rPr>
          <w:rFonts w:ascii="Times New Roman" w:hAnsi="Times New Roman" w:cs="Times New Roman"/>
          <w:b/>
          <w:i/>
          <w:sz w:val="48"/>
          <w:szCs w:val="36"/>
          <w:lang w:val="en-US"/>
        </w:rPr>
        <w:t>p</w:t>
      </w:r>
      <w:proofErr w:type="gramEnd"/>
      <w:r w:rsidRPr="007D7BF4">
        <w:rPr>
          <w:rFonts w:ascii="Times New Roman" w:hAnsi="Times New Roman" w:cs="Times New Roman"/>
          <w:b/>
          <w:i/>
          <w:sz w:val="48"/>
          <w:szCs w:val="36"/>
        </w:rPr>
        <w:t xml:space="preserve"> </w:t>
      </w:r>
      <w:r w:rsidRPr="007D7BF4">
        <w:rPr>
          <w:rFonts w:ascii="Times New Roman" w:hAnsi="Times New Roman" w:cs="Times New Roman"/>
          <w:b/>
          <w:i/>
          <w:sz w:val="48"/>
          <w:szCs w:val="36"/>
          <w:lang w:val="en-US"/>
        </w:rPr>
        <w:t>p</w:t>
      </w:r>
      <w:r w:rsidRPr="007D7BF4">
        <w:rPr>
          <w:rFonts w:ascii="Times New Roman" w:hAnsi="Times New Roman" w:cs="Times New Roman"/>
          <w:sz w:val="40"/>
          <w:szCs w:val="36"/>
        </w:rPr>
        <w:t xml:space="preserve"> </w:t>
      </w:r>
      <w:r w:rsidRPr="008C3A28">
        <w:rPr>
          <w:rFonts w:ascii="Times New Roman" w:hAnsi="Times New Roman" w:cs="Times New Roman"/>
          <w:sz w:val="40"/>
          <w:szCs w:val="36"/>
        </w:rPr>
        <w:t>(пианиссимо) – очень тихо</w:t>
      </w:r>
    </w:p>
    <w:p w:rsidR="007D7BF4" w:rsidRPr="008C3A28" w:rsidRDefault="007D7BF4" w:rsidP="00746CDB">
      <w:pPr>
        <w:ind w:left="1134" w:right="566"/>
        <w:rPr>
          <w:rFonts w:ascii="Times New Roman" w:hAnsi="Times New Roman" w:cs="Times New Roman"/>
          <w:b/>
          <w:i/>
          <w:sz w:val="40"/>
          <w:szCs w:val="36"/>
        </w:rPr>
      </w:pPr>
      <w:proofErr w:type="gramStart"/>
      <w:r w:rsidRPr="007D7BF4">
        <w:rPr>
          <w:rFonts w:ascii="Times New Roman" w:hAnsi="Times New Roman" w:cs="Times New Roman"/>
          <w:b/>
          <w:i/>
          <w:sz w:val="48"/>
          <w:szCs w:val="36"/>
          <w:lang w:val="en-US"/>
        </w:rPr>
        <w:t>f</w:t>
      </w:r>
      <w:proofErr w:type="gramEnd"/>
      <w:r w:rsidRPr="005763AD">
        <w:rPr>
          <w:rFonts w:ascii="Times New Roman" w:hAnsi="Times New Roman" w:cs="Times New Roman"/>
          <w:b/>
          <w:i/>
          <w:sz w:val="44"/>
          <w:szCs w:val="36"/>
        </w:rPr>
        <w:t xml:space="preserve"> </w:t>
      </w:r>
      <w:r w:rsidRPr="008C3A28">
        <w:rPr>
          <w:rFonts w:ascii="Times New Roman" w:hAnsi="Times New Roman" w:cs="Times New Roman"/>
          <w:sz w:val="40"/>
          <w:szCs w:val="36"/>
        </w:rPr>
        <w:t>(форте) -громко</w:t>
      </w:r>
    </w:p>
    <w:p w:rsidR="007D7BF4" w:rsidRPr="005763AD" w:rsidRDefault="007D7BF4" w:rsidP="00746CDB">
      <w:pPr>
        <w:ind w:left="426" w:right="566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D7BF4" w:rsidRPr="005763AD" w:rsidRDefault="007D7BF4" w:rsidP="00746CDB">
      <w:pPr>
        <w:ind w:left="426" w:right="566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7D7BF4">
        <w:rPr>
          <w:rFonts w:ascii="Times New Roman" w:hAnsi="Times New Roman" w:cs="Times New Roman"/>
          <w:b/>
          <w:i/>
          <w:sz w:val="48"/>
          <w:szCs w:val="36"/>
          <w:lang w:val="en-US"/>
        </w:rPr>
        <w:lastRenderedPageBreak/>
        <w:t>f</w:t>
      </w:r>
      <w:proofErr w:type="gramEnd"/>
      <w:r w:rsidRPr="007D7BF4">
        <w:rPr>
          <w:rFonts w:ascii="Times New Roman" w:hAnsi="Times New Roman" w:cs="Times New Roman"/>
          <w:b/>
          <w:i/>
          <w:sz w:val="48"/>
          <w:szCs w:val="36"/>
        </w:rPr>
        <w:t xml:space="preserve"> </w:t>
      </w:r>
      <w:r w:rsidRPr="007D7BF4">
        <w:rPr>
          <w:rFonts w:ascii="Times New Roman" w:hAnsi="Times New Roman" w:cs="Times New Roman"/>
          <w:b/>
          <w:i/>
          <w:sz w:val="48"/>
          <w:szCs w:val="36"/>
          <w:lang w:val="en-US"/>
        </w:rPr>
        <w:t>f</w:t>
      </w:r>
      <w:r w:rsidRPr="007D7BF4">
        <w:rPr>
          <w:rFonts w:ascii="Times New Roman" w:hAnsi="Times New Roman" w:cs="Times New Roman"/>
          <w:b/>
          <w:i/>
          <w:sz w:val="48"/>
          <w:szCs w:val="36"/>
        </w:rPr>
        <w:t xml:space="preserve">  </w:t>
      </w:r>
      <w:r w:rsidRPr="008C3A28">
        <w:rPr>
          <w:rFonts w:ascii="Times New Roman" w:hAnsi="Times New Roman" w:cs="Times New Roman"/>
          <w:sz w:val="40"/>
          <w:szCs w:val="36"/>
        </w:rPr>
        <w:t>(фортиссимо) - очень громко</w:t>
      </w:r>
    </w:p>
    <w:p w:rsidR="007D7BF4" w:rsidRPr="008C3A28" w:rsidRDefault="007D7BF4" w:rsidP="00746CDB">
      <w:pPr>
        <w:ind w:left="426" w:right="566"/>
        <w:rPr>
          <w:rFonts w:ascii="Times New Roman" w:hAnsi="Times New Roman" w:cs="Times New Roman"/>
          <w:b/>
          <w:i/>
          <w:sz w:val="40"/>
          <w:szCs w:val="36"/>
        </w:rPr>
      </w:pPr>
      <w:proofErr w:type="gramStart"/>
      <w:r w:rsidRPr="007D7BF4">
        <w:rPr>
          <w:rFonts w:ascii="Times New Roman" w:hAnsi="Times New Roman" w:cs="Times New Roman"/>
          <w:b/>
          <w:i/>
          <w:sz w:val="48"/>
          <w:szCs w:val="36"/>
          <w:lang w:val="en-US"/>
        </w:rPr>
        <w:t>mp</w:t>
      </w:r>
      <w:proofErr w:type="gramEnd"/>
      <w:r w:rsidRPr="005763AD">
        <w:rPr>
          <w:rFonts w:ascii="Times New Roman" w:hAnsi="Times New Roman" w:cs="Times New Roman"/>
          <w:sz w:val="36"/>
          <w:szCs w:val="36"/>
        </w:rPr>
        <w:t xml:space="preserve"> </w:t>
      </w:r>
      <w:r w:rsidRPr="008C3A28">
        <w:rPr>
          <w:rFonts w:ascii="Times New Roman" w:hAnsi="Times New Roman" w:cs="Times New Roman"/>
          <w:sz w:val="40"/>
          <w:szCs w:val="36"/>
        </w:rPr>
        <w:t>(меццо-пиано) – не очень тихо</w:t>
      </w:r>
    </w:p>
    <w:p w:rsidR="007D7BF4" w:rsidRPr="005763AD" w:rsidRDefault="007D7BF4" w:rsidP="00746CDB">
      <w:pPr>
        <w:ind w:left="426" w:right="566"/>
        <w:rPr>
          <w:rFonts w:ascii="Times New Roman" w:hAnsi="Times New Roman" w:cs="Times New Roman"/>
          <w:b/>
          <w:i/>
          <w:sz w:val="36"/>
          <w:szCs w:val="36"/>
        </w:rPr>
        <w:sectPr w:rsidR="007D7BF4" w:rsidRPr="005763AD" w:rsidSect="007D7BF4">
          <w:type w:val="continuous"/>
          <w:pgSz w:w="16838" w:h="11906" w:orient="landscape"/>
          <w:pgMar w:top="282" w:right="282" w:bottom="426" w:left="426" w:header="708" w:footer="708" w:gutter="0"/>
          <w:cols w:num="2" w:space="708"/>
          <w:docGrid w:linePitch="360"/>
        </w:sectPr>
      </w:pPr>
      <w:proofErr w:type="gramStart"/>
      <w:r w:rsidRPr="007D7BF4">
        <w:rPr>
          <w:rFonts w:ascii="Times New Roman" w:hAnsi="Times New Roman" w:cs="Times New Roman"/>
          <w:b/>
          <w:i/>
          <w:sz w:val="48"/>
          <w:szCs w:val="36"/>
          <w:lang w:val="en-US"/>
        </w:rPr>
        <w:t>mf</w:t>
      </w:r>
      <w:proofErr w:type="gramEnd"/>
      <w:r w:rsidRPr="007D7BF4">
        <w:rPr>
          <w:rFonts w:ascii="Times New Roman" w:hAnsi="Times New Roman" w:cs="Times New Roman"/>
          <w:sz w:val="40"/>
          <w:szCs w:val="36"/>
        </w:rPr>
        <w:t xml:space="preserve"> </w:t>
      </w:r>
      <w:r w:rsidRPr="008C3A28">
        <w:rPr>
          <w:rFonts w:ascii="Times New Roman" w:hAnsi="Times New Roman" w:cs="Times New Roman"/>
          <w:sz w:val="40"/>
          <w:szCs w:val="36"/>
        </w:rPr>
        <w:t>(меццо-форте) – не очень громко</w:t>
      </w:r>
    </w:p>
    <w:p w:rsidR="007D7BF4" w:rsidRPr="008C3A28" w:rsidRDefault="007D7BF4" w:rsidP="007D7BF4">
      <w:pPr>
        <w:ind w:left="567" w:right="566"/>
        <w:jc w:val="center"/>
        <w:rPr>
          <w:rFonts w:ascii="Times New Roman" w:hAnsi="Times New Roman" w:cs="Times New Roman"/>
          <w:sz w:val="40"/>
          <w:szCs w:val="36"/>
        </w:rPr>
      </w:pPr>
      <w:proofErr w:type="spellStart"/>
      <w:proofErr w:type="gramStart"/>
      <w:r w:rsidRPr="007D7BF4">
        <w:rPr>
          <w:rFonts w:ascii="Times New Roman" w:hAnsi="Times New Roman" w:cs="Times New Roman"/>
          <w:b/>
          <w:i/>
          <w:sz w:val="48"/>
          <w:szCs w:val="36"/>
          <w:lang w:val="en-US"/>
        </w:rPr>
        <w:lastRenderedPageBreak/>
        <w:t>sf</w:t>
      </w:r>
      <w:proofErr w:type="spellEnd"/>
      <w:proofErr w:type="gramEnd"/>
      <w:r w:rsidRPr="005763AD">
        <w:rPr>
          <w:rFonts w:ascii="Times New Roman" w:hAnsi="Times New Roman" w:cs="Times New Roman"/>
          <w:b/>
          <w:i/>
          <w:sz w:val="44"/>
          <w:szCs w:val="36"/>
        </w:rPr>
        <w:t xml:space="preserve"> </w:t>
      </w:r>
      <w:r w:rsidRPr="003C5CDC">
        <w:rPr>
          <w:rFonts w:ascii="Times New Roman" w:hAnsi="Times New Roman" w:cs="Times New Roman"/>
          <w:sz w:val="48"/>
          <w:szCs w:val="36"/>
        </w:rPr>
        <w:t>(</w:t>
      </w:r>
      <w:r w:rsidRPr="008C3A28">
        <w:rPr>
          <w:rFonts w:ascii="Times New Roman" w:hAnsi="Times New Roman" w:cs="Times New Roman"/>
          <w:sz w:val="40"/>
          <w:szCs w:val="36"/>
        </w:rPr>
        <w:t>сфорцандо) – акцентируя, выделяя с силой</w:t>
      </w:r>
    </w:p>
    <w:p w:rsidR="007D7BF4" w:rsidRPr="007D7BF4" w:rsidRDefault="007D7BF4" w:rsidP="007D7BF4">
      <w:pPr>
        <w:ind w:left="426" w:right="566"/>
        <w:rPr>
          <w:rFonts w:ascii="Times New Roman" w:hAnsi="Times New Roman" w:cs="Times New Roman"/>
          <w:b/>
          <w:i/>
          <w:sz w:val="36"/>
          <w:szCs w:val="36"/>
        </w:rPr>
      </w:pPr>
    </w:p>
    <w:p w:rsidR="007D7BF4" w:rsidRPr="005763AD" w:rsidRDefault="000F2594" w:rsidP="007D7BF4">
      <w:pPr>
        <w:ind w:left="426" w:right="566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0F2594">
        <w:rPr>
          <w:rFonts w:ascii="Times New Roman" w:hAnsi="Times New Roman" w:cs="Times New Roman"/>
          <w:i/>
          <w:noProof/>
          <w:sz w:val="40"/>
          <w:szCs w:val="36"/>
        </w:rPr>
        <w:pict>
          <v:group id="_x0000_s1026" style="position:absolute;left:0;text-align:left;margin-left:54pt;margin-top:6pt;width:123pt;height:12pt;z-index:251660288" coordorigin="705,15930" coordsize="2460,24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705;top:15930;width:2460;height:165;flip:y" o:connectortype="straight"/>
            <v:shape id="_x0000_s1028" type="#_x0000_t32" style="position:absolute;left:705;top:16095;width:2460;height:75" o:connectortype="straight"/>
          </v:group>
        </w:pict>
      </w:r>
      <w:r w:rsidR="008C3A28">
        <w:rPr>
          <w:rFonts w:ascii="Times New Roman" w:hAnsi="Times New Roman" w:cs="Times New Roman"/>
          <w:sz w:val="40"/>
          <w:szCs w:val="36"/>
        </w:rPr>
        <w:t xml:space="preserve">           </w:t>
      </w:r>
      <w:r w:rsidR="007D7BF4" w:rsidRPr="008C3A28">
        <w:rPr>
          <w:rFonts w:ascii="Times New Roman" w:hAnsi="Times New Roman" w:cs="Times New Roman"/>
          <w:sz w:val="40"/>
          <w:szCs w:val="36"/>
        </w:rPr>
        <w:t xml:space="preserve">(крещендо) – увеличивая силу звучания или </w:t>
      </w:r>
      <w:proofErr w:type="spellStart"/>
      <w:r w:rsidR="007D7BF4" w:rsidRPr="00BB7072">
        <w:rPr>
          <w:rFonts w:ascii="Times New Roman" w:hAnsi="Times New Roman" w:cs="Times New Roman"/>
          <w:b/>
          <w:sz w:val="40"/>
          <w:szCs w:val="36"/>
          <w:lang w:val="en-US"/>
        </w:rPr>
        <w:t>cresc</w:t>
      </w:r>
      <w:proofErr w:type="spellEnd"/>
      <w:r w:rsidR="007D7BF4" w:rsidRPr="00BB7072">
        <w:rPr>
          <w:rFonts w:ascii="Times New Roman" w:hAnsi="Times New Roman" w:cs="Times New Roman"/>
          <w:b/>
          <w:sz w:val="40"/>
          <w:szCs w:val="36"/>
        </w:rPr>
        <w:t>.</w:t>
      </w:r>
    </w:p>
    <w:p w:rsidR="007D7BF4" w:rsidRPr="005763AD" w:rsidRDefault="000F2594" w:rsidP="007D7BF4">
      <w:pPr>
        <w:ind w:left="426" w:right="566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0F2594">
        <w:rPr>
          <w:rFonts w:ascii="Times New Roman" w:hAnsi="Times New Roman" w:cs="Times New Roman"/>
          <w:i/>
          <w:noProof/>
          <w:sz w:val="40"/>
          <w:szCs w:val="36"/>
        </w:rPr>
        <w:pict>
          <v:group id="_x0000_s1029" style="position:absolute;left:0;text-align:left;margin-left:58.5pt;margin-top:8.95pt;width:123pt;height:12pt;rotation:180;z-index:251661312" coordorigin="705,15930" coordsize="2460,240">
            <v:shape id="_x0000_s1030" type="#_x0000_t32" style="position:absolute;left:705;top:15930;width:2460;height:165;flip:y" o:connectortype="straight"/>
            <v:shape id="_x0000_s1031" type="#_x0000_t32" style="position:absolute;left:705;top:16095;width:2460;height:75" o:connectortype="straight"/>
          </v:group>
        </w:pict>
      </w:r>
      <w:r w:rsidR="008C3A28">
        <w:rPr>
          <w:rFonts w:ascii="Times New Roman" w:hAnsi="Times New Roman" w:cs="Times New Roman"/>
          <w:sz w:val="40"/>
          <w:szCs w:val="36"/>
        </w:rPr>
        <w:t xml:space="preserve">          </w:t>
      </w:r>
      <w:r w:rsidR="007D7BF4" w:rsidRPr="008C3A28">
        <w:rPr>
          <w:rFonts w:ascii="Times New Roman" w:hAnsi="Times New Roman" w:cs="Times New Roman"/>
          <w:sz w:val="40"/>
          <w:szCs w:val="36"/>
        </w:rPr>
        <w:t xml:space="preserve">(диминуэндо) – уменьшая силу звучания или </w:t>
      </w:r>
      <w:r w:rsidR="007D7BF4" w:rsidRPr="00BB7072">
        <w:rPr>
          <w:rFonts w:ascii="Times New Roman" w:hAnsi="Times New Roman" w:cs="Times New Roman"/>
          <w:b/>
          <w:sz w:val="40"/>
          <w:szCs w:val="36"/>
          <w:lang w:val="en-US"/>
        </w:rPr>
        <w:t>dim</w:t>
      </w:r>
      <w:r w:rsidR="007D7BF4" w:rsidRPr="00BB7072">
        <w:rPr>
          <w:rFonts w:ascii="Times New Roman" w:hAnsi="Times New Roman" w:cs="Times New Roman"/>
          <w:b/>
          <w:sz w:val="40"/>
          <w:szCs w:val="36"/>
        </w:rPr>
        <w:t>.</w:t>
      </w:r>
    </w:p>
    <w:p w:rsidR="00B451FE" w:rsidRDefault="00B451FE"/>
    <w:sectPr w:rsidR="00B451FE" w:rsidSect="007D7BF4">
      <w:type w:val="continuous"/>
      <w:pgSz w:w="16838" w:h="11906" w:orient="landscape"/>
      <w:pgMar w:top="282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7BF4"/>
    <w:rsid w:val="00040B4C"/>
    <w:rsid w:val="000F2594"/>
    <w:rsid w:val="00194FD1"/>
    <w:rsid w:val="003C5CDC"/>
    <w:rsid w:val="00561739"/>
    <w:rsid w:val="00746CDB"/>
    <w:rsid w:val="007D7BF4"/>
    <w:rsid w:val="00843CAA"/>
    <w:rsid w:val="008C3A28"/>
    <w:rsid w:val="009A2C2C"/>
    <w:rsid w:val="00B451FE"/>
    <w:rsid w:val="00BB7072"/>
    <w:rsid w:val="00E25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_x0000_s1030"/>
        <o:r id="V:Rule6" type="connector" idref="#_x0000_s1028"/>
        <o:r id="V:Rule7" type="connector" idref="#_x0000_s1031"/>
        <o:r id="V:Rule8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89BE0-2502-4358-827C-9AD76C1C3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9</cp:revision>
  <dcterms:created xsi:type="dcterms:W3CDTF">2010-10-06T20:26:00Z</dcterms:created>
  <dcterms:modified xsi:type="dcterms:W3CDTF">2010-10-11T17:47:00Z</dcterms:modified>
</cp:coreProperties>
</file>