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4F" w:rsidRPr="00601BCF" w:rsidRDefault="00445E4F" w:rsidP="00445E4F">
      <w:pPr>
        <w:tabs>
          <w:tab w:val="left" w:pos="9781"/>
        </w:tabs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01BCF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445E4F" w:rsidRPr="00601BCF" w:rsidRDefault="00445E4F" w:rsidP="00445E4F">
      <w:pPr>
        <w:tabs>
          <w:tab w:val="left" w:pos="9781"/>
        </w:tabs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01BC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№1640 </w:t>
      </w:r>
    </w:p>
    <w:p w:rsidR="00445E4F" w:rsidRPr="00601BCF" w:rsidRDefault="00445E4F" w:rsidP="00445E4F">
      <w:pPr>
        <w:tabs>
          <w:tab w:val="left" w:pos="9781"/>
        </w:tabs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01BCF">
        <w:rPr>
          <w:rFonts w:ascii="Times New Roman" w:hAnsi="Times New Roman" w:cs="Times New Roman"/>
          <w:sz w:val="28"/>
          <w:szCs w:val="28"/>
        </w:rPr>
        <w:t>ЮАО г.Москвы</w:t>
      </w:r>
    </w:p>
    <w:p w:rsidR="00445E4F" w:rsidRPr="00601BCF" w:rsidRDefault="00445E4F" w:rsidP="00445E4F">
      <w:pPr>
        <w:tabs>
          <w:tab w:val="left" w:pos="9781"/>
        </w:tabs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445E4F" w:rsidRPr="00601BCF" w:rsidRDefault="00445E4F" w:rsidP="00445E4F">
      <w:pPr>
        <w:tabs>
          <w:tab w:val="left" w:pos="9781"/>
        </w:tabs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445E4F" w:rsidRPr="00601BCF" w:rsidRDefault="00445E4F" w:rsidP="00445E4F">
      <w:pPr>
        <w:pStyle w:val="20"/>
        <w:spacing w:after="412"/>
        <w:ind w:left="20"/>
        <w:rPr>
          <w:rStyle w:val="20pt"/>
          <w:sz w:val="28"/>
          <w:szCs w:val="28"/>
        </w:rPr>
      </w:pPr>
    </w:p>
    <w:p w:rsidR="00445E4F" w:rsidRPr="00601BCF" w:rsidRDefault="00445E4F" w:rsidP="00445E4F">
      <w:pPr>
        <w:pStyle w:val="20"/>
        <w:spacing w:after="412"/>
        <w:ind w:left="20"/>
        <w:rPr>
          <w:rStyle w:val="20pt"/>
          <w:sz w:val="28"/>
          <w:szCs w:val="28"/>
        </w:rPr>
      </w:pPr>
    </w:p>
    <w:p w:rsidR="00445E4F" w:rsidRPr="00601BCF" w:rsidRDefault="00BE4638" w:rsidP="00BE4638">
      <w:pPr>
        <w:pStyle w:val="20"/>
        <w:spacing w:after="412"/>
        <w:rPr>
          <w:rStyle w:val="20pt"/>
          <w:sz w:val="28"/>
          <w:szCs w:val="28"/>
        </w:rPr>
      </w:pPr>
      <w:r>
        <w:rPr>
          <w:rStyle w:val="20pt"/>
          <w:sz w:val="28"/>
          <w:szCs w:val="28"/>
        </w:rPr>
        <w:t xml:space="preserve">Практические рекомендации </w:t>
      </w:r>
      <w:r w:rsidR="00445E4F" w:rsidRPr="00601BCF">
        <w:rPr>
          <w:rStyle w:val="20pt"/>
          <w:sz w:val="28"/>
          <w:szCs w:val="28"/>
        </w:rPr>
        <w:t>на тему:</w:t>
      </w:r>
    </w:p>
    <w:p w:rsidR="00445E4F" w:rsidRPr="00601BCF" w:rsidRDefault="00445E4F" w:rsidP="00BE4638">
      <w:pPr>
        <w:pStyle w:val="20"/>
        <w:spacing w:after="412"/>
        <w:ind w:left="20"/>
        <w:rPr>
          <w:rStyle w:val="20pt"/>
          <w:sz w:val="28"/>
          <w:szCs w:val="28"/>
        </w:rPr>
      </w:pPr>
      <w:r w:rsidRPr="00601BCF">
        <w:rPr>
          <w:rStyle w:val="20pt"/>
          <w:sz w:val="28"/>
          <w:szCs w:val="28"/>
        </w:rPr>
        <w:t>«Психологическое сопровождение уроков обществознания</w:t>
      </w:r>
    </w:p>
    <w:p w:rsidR="00445E4F" w:rsidRPr="00601BCF" w:rsidRDefault="00445E4F" w:rsidP="00BE4638">
      <w:pPr>
        <w:pStyle w:val="20"/>
        <w:spacing w:after="412"/>
        <w:ind w:left="20"/>
        <w:rPr>
          <w:rStyle w:val="20pt"/>
          <w:sz w:val="28"/>
          <w:szCs w:val="28"/>
        </w:rPr>
      </w:pPr>
      <w:r w:rsidRPr="00601BCF">
        <w:rPr>
          <w:rStyle w:val="20pt"/>
          <w:sz w:val="28"/>
          <w:szCs w:val="28"/>
        </w:rPr>
        <w:t>в старшей школе»</w:t>
      </w:r>
    </w:p>
    <w:p w:rsidR="00445E4F" w:rsidRPr="00601BCF" w:rsidRDefault="00BE4638" w:rsidP="00BE4638">
      <w:pPr>
        <w:pStyle w:val="20"/>
        <w:spacing w:after="412" w:line="240" w:lineRule="auto"/>
        <w:ind w:left="20"/>
        <w:rPr>
          <w:rStyle w:val="20pt"/>
          <w:sz w:val="28"/>
          <w:szCs w:val="28"/>
        </w:rPr>
      </w:pPr>
      <w:r>
        <w:rPr>
          <w:rStyle w:val="20pt"/>
          <w:sz w:val="28"/>
          <w:szCs w:val="28"/>
        </w:rPr>
        <w:t>(из опыта работы)</w:t>
      </w:r>
    </w:p>
    <w:p w:rsidR="00BE4638" w:rsidRDefault="00445E4F" w:rsidP="00601BCF">
      <w:pPr>
        <w:pStyle w:val="20"/>
        <w:spacing w:after="412" w:line="240" w:lineRule="auto"/>
        <w:ind w:left="20"/>
        <w:rPr>
          <w:rStyle w:val="20pt"/>
          <w:sz w:val="28"/>
          <w:szCs w:val="28"/>
        </w:rPr>
      </w:pPr>
      <w:r w:rsidRPr="00601BCF">
        <w:rPr>
          <w:rStyle w:val="20pt"/>
          <w:sz w:val="28"/>
          <w:szCs w:val="28"/>
        </w:rPr>
        <w:t xml:space="preserve">                                                                                 </w:t>
      </w:r>
      <w:r w:rsidR="00601BCF" w:rsidRPr="00601BCF">
        <w:rPr>
          <w:rStyle w:val="20pt"/>
          <w:sz w:val="28"/>
          <w:szCs w:val="28"/>
        </w:rPr>
        <w:t xml:space="preserve">    </w:t>
      </w:r>
    </w:p>
    <w:p w:rsidR="00445E4F" w:rsidRPr="00601BCF" w:rsidRDefault="00BE4638" w:rsidP="00BE4638">
      <w:pPr>
        <w:pStyle w:val="20"/>
        <w:spacing w:after="412" w:line="240" w:lineRule="auto"/>
        <w:ind w:left="20"/>
        <w:rPr>
          <w:rStyle w:val="20pt"/>
          <w:sz w:val="28"/>
          <w:szCs w:val="28"/>
        </w:rPr>
      </w:pPr>
      <w:r>
        <w:rPr>
          <w:rStyle w:val="20pt"/>
          <w:sz w:val="28"/>
          <w:szCs w:val="28"/>
        </w:rPr>
        <w:t xml:space="preserve">                                                                                   </w:t>
      </w:r>
      <w:r w:rsidR="00601BCF" w:rsidRPr="00601BCF">
        <w:rPr>
          <w:rStyle w:val="20pt"/>
          <w:sz w:val="28"/>
          <w:szCs w:val="28"/>
        </w:rPr>
        <w:t xml:space="preserve">  </w:t>
      </w:r>
      <w:r w:rsidR="00445E4F" w:rsidRPr="00601BCF">
        <w:rPr>
          <w:rStyle w:val="20pt"/>
          <w:sz w:val="28"/>
          <w:szCs w:val="28"/>
        </w:rPr>
        <w:t>Выполнила:</w:t>
      </w:r>
    </w:p>
    <w:p w:rsidR="00445E4F" w:rsidRPr="00601BCF" w:rsidRDefault="00445E4F" w:rsidP="00BE4638">
      <w:pPr>
        <w:pStyle w:val="20"/>
        <w:spacing w:after="412" w:line="240" w:lineRule="auto"/>
        <w:ind w:left="20"/>
        <w:rPr>
          <w:rStyle w:val="20pt"/>
          <w:sz w:val="28"/>
          <w:szCs w:val="28"/>
        </w:rPr>
      </w:pPr>
      <w:r w:rsidRPr="00601BCF">
        <w:rPr>
          <w:rStyle w:val="20pt"/>
          <w:sz w:val="28"/>
          <w:szCs w:val="28"/>
        </w:rPr>
        <w:t xml:space="preserve">                                                                                      учитель истории и </w:t>
      </w:r>
    </w:p>
    <w:p w:rsidR="00445E4F" w:rsidRPr="00601BCF" w:rsidRDefault="00445E4F" w:rsidP="00BE4638">
      <w:pPr>
        <w:pStyle w:val="20"/>
        <w:spacing w:after="412" w:line="240" w:lineRule="auto"/>
        <w:ind w:left="20"/>
        <w:rPr>
          <w:rStyle w:val="20pt"/>
          <w:sz w:val="28"/>
          <w:szCs w:val="28"/>
        </w:rPr>
      </w:pPr>
      <w:r w:rsidRPr="00601BCF">
        <w:rPr>
          <w:rStyle w:val="20pt"/>
          <w:sz w:val="28"/>
          <w:szCs w:val="28"/>
        </w:rPr>
        <w:t xml:space="preserve">                                                                                обществознания</w:t>
      </w:r>
    </w:p>
    <w:p w:rsidR="00445E4F" w:rsidRPr="00601BCF" w:rsidRDefault="00445E4F" w:rsidP="00BE4638">
      <w:pPr>
        <w:pStyle w:val="20"/>
        <w:spacing w:after="412" w:line="240" w:lineRule="auto"/>
        <w:ind w:left="20"/>
        <w:rPr>
          <w:rStyle w:val="20pt"/>
          <w:sz w:val="28"/>
          <w:szCs w:val="28"/>
        </w:rPr>
      </w:pPr>
      <w:r w:rsidRPr="00601BCF">
        <w:rPr>
          <w:rStyle w:val="20pt"/>
          <w:sz w:val="28"/>
          <w:szCs w:val="28"/>
        </w:rPr>
        <w:t xml:space="preserve">                                                                                   Щаулина</w:t>
      </w:r>
    </w:p>
    <w:p w:rsidR="00445E4F" w:rsidRPr="00601BCF" w:rsidRDefault="00445E4F" w:rsidP="00BE4638">
      <w:pPr>
        <w:pStyle w:val="20"/>
        <w:spacing w:after="412" w:line="240" w:lineRule="auto"/>
        <w:ind w:left="20"/>
        <w:rPr>
          <w:rStyle w:val="20pt"/>
          <w:sz w:val="28"/>
          <w:szCs w:val="28"/>
        </w:rPr>
      </w:pPr>
      <w:r w:rsidRPr="00601BCF">
        <w:rPr>
          <w:rStyle w:val="20pt"/>
          <w:sz w:val="28"/>
          <w:szCs w:val="28"/>
        </w:rPr>
        <w:t xml:space="preserve">                                                                                        Елена Анатольевна </w:t>
      </w:r>
    </w:p>
    <w:p w:rsidR="00445E4F" w:rsidRPr="00601BCF" w:rsidRDefault="00445E4F" w:rsidP="00BE4638">
      <w:pPr>
        <w:pStyle w:val="20"/>
        <w:spacing w:after="412" w:line="240" w:lineRule="auto"/>
        <w:ind w:left="20"/>
        <w:rPr>
          <w:rStyle w:val="20pt"/>
          <w:sz w:val="28"/>
          <w:szCs w:val="28"/>
        </w:rPr>
      </w:pPr>
    </w:p>
    <w:p w:rsidR="00445E4F" w:rsidRPr="00601BCF" w:rsidRDefault="00445E4F" w:rsidP="00601BCF">
      <w:pPr>
        <w:pStyle w:val="20"/>
        <w:spacing w:after="412" w:line="240" w:lineRule="auto"/>
        <w:jc w:val="left"/>
        <w:rPr>
          <w:rStyle w:val="20pt"/>
          <w:sz w:val="28"/>
          <w:szCs w:val="28"/>
        </w:rPr>
      </w:pPr>
    </w:p>
    <w:p w:rsidR="00445E4F" w:rsidRPr="00601BCF" w:rsidRDefault="00445E4F" w:rsidP="00445E4F">
      <w:pPr>
        <w:pStyle w:val="20"/>
        <w:spacing w:after="412" w:line="240" w:lineRule="auto"/>
        <w:ind w:left="20"/>
        <w:rPr>
          <w:rStyle w:val="20pt"/>
          <w:sz w:val="28"/>
          <w:szCs w:val="28"/>
        </w:rPr>
      </w:pPr>
      <w:r w:rsidRPr="00601BCF">
        <w:rPr>
          <w:rStyle w:val="20pt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1BCF" w:rsidRPr="00601BCF" w:rsidRDefault="00601BCF" w:rsidP="00601BCF">
      <w:pPr>
        <w:spacing w:after="60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601BCF" w:rsidRPr="00601BCF" w:rsidRDefault="00601BCF" w:rsidP="00601BCF">
      <w:pPr>
        <w:spacing w:after="60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601BCF" w:rsidRPr="00601BCF" w:rsidRDefault="00601BCF" w:rsidP="00601BCF">
      <w:pPr>
        <w:spacing w:after="60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601BCF" w:rsidRPr="00601BCF" w:rsidRDefault="00601BCF" w:rsidP="00601BCF">
      <w:pPr>
        <w:spacing w:after="60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601BCF" w:rsidRPr="00601BCF" w:rsidRDefault="00601BCF" w:rsidP="00BE4638">
      <w:pPr>
        <w:spacing w:after="6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01BCF">
        <w:rPr>
          <w:rFonts w:ascii="Times New Roman" w:hAnsi="Times New Roman" w:cs="Times New Roman"/>
          <w:sz w:val="28"/>
          <w:szCs w:val="28"/>
        </w:rPr>
        <w:t>Москва</w:t>
      </w:r>
    </w:p>
    <w:p w:rsidR="00601BCF" w:rsidRPr="002D0E06" w:rsidRDefault="00601BCF" w:rsidP="00BE4638">
      <w:pPr>
        <w:spacing w:after="60"/>
        <w:ind w:right="-142"/>
        <w:jc w:val="center"/>
        <w:rPr>
          <w:rFonts w:ascii="Times New Roman" w:hAnsi="Times New Roman" w:cs="Times New Roman"/>
          <w:sz w:val="32"/>
          <w:szCs w:val="32"/>
        </w:rPr>
        <w:sectPr w:rsidR="00601BCF" w:rsidRPr="002D0E06" w:rsidSect="00601BCF">
          <w:footnotePr>
            <w:numFmt w:val="chicago"/>
          </w:footnotePr>
          <w:type w:val="continuous"/>
          <w:pgSz w:w="11906" w:h="16838"/>
          <w:pgMar w:top="426" w:right="424" w:bottom="284" w:left="1134" w:header="142" w:footer="267" w:gutter="0"/>
          <w:cols w:space="708"/>
          <w:titlePg/>
          <w:docGrid w:linePitch="360"/>
        </w:sectPr>
      </w:pPr>
      <w:r w:rsidRPr="00601BCF">
        <w:rPr>
          <w:rFonts w:ascii="Times New Roman" w:hAnsi="Times New Roman" w:cs="Times New Roman"/>
          <w:sz w:val="28"/>
          <w:szCs w:val="28"/>
        </w:rPr>
        <w:t>2013-2014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A10" w:rsidRPr="00601BCF" w:rsidRDefault="00445E4F" w:rsidP="00601BCF">
      <w:pPr>
        <w:pStyle w:val="20"/>
        <w:spacing w:after="412" w:line="240" w:lineRule="auto"/>
        <w:jc w:val="left"/>
        <w:rPr>
          <w:b w:val="0"/>
          <w:bCs w:val="0"/>
          <w:spacing w:val="0"/>
          <w:sz w:val="24"/>
          <w:szCs w:val="24"/>
        </w:rPr>
      </w:pPr>
      <w:r>
        <w:rPr>
          <w:rStyle w:val="20pt"/>
          <w:sz w:val="28"/>
          <w:szCs w:val="28"/>
        </w:rPr>
        <w:lastRenderedPageBreak/>
        <w:t xml:space="preserve"> </w:t>
      </w:r>
      <w:r w:rsidR="00032DAE" w:rsidRPr="00601BCF">
        <w:rPr>
          <w:sz w:val="24"/>
          <w:szCs w:val="24"/>
        </w:rPr>
        <w:t xml:space="preserve">Психологическое сопровождение </w:t>
      </w:r>
      <w:r w:rsidR="00601BCF" w:rsidRPr="00601BCF">
        <w:rPr>
          <w:sz w:val="24"/>
          <w:szCs w:val="24"/>
        </w:rPr>
        <w:t xml:space="preserve"> </w:t>
      </w:r>
      <w:r w:rsidR="00032DAE" w:rsidRPr="00601BCF">
        <w:rPr>
          <w:sz w:val="24"/>
          <w:szCs w:val="24"/>
        </w:rPr>
        <w:t>уроков обществознания в старшей школе</w:t>
      </w:r>
    </w:p>
    <w:p w:rsidR="00C53A10" w:rsidRPr="00601BCF" w:rsidRDefault="00032DAE" w:rsidP="00953138">
      <w:pPr>
        <w:pStyle w:val="1"/>
        <w:shd w:val="clear" w:color="auto" w:fill="auto"/>
        <w:spacing w:before="0"/>
        <w:ind w:firstLine="567"/>
        <w:rPr>
          <w:sz w:val="24"/>
          <w:szCs w:val="24"/>
        </w:rPr>
      </w:pPr>
      <w:r w:rsidRPr="00601BCF">
        <w:rPr>
          <w:sz w:val="24"/>
          <w:szCs w:val="24"/>
        </w:rPr>
        <w:t xml:space="preserve">Тенденции современного образования </w:t>
      </w:r>
      <w:r w:rsidR="00731831" w:rsidRPr="00601BCF">
        <w:rPr>
          <w:sz w:val="24"/>
          <w:szCs w:val="24"/>
        </w:rPr>
        <w:t>к интеграции знаний, некоему не</w:t>
      </w:r>
      <w:r w:rsidRPr="00601BCF">
        <w:rPr>
          <w:sz w:val="24"/>
          <w:szCs w:val="24"/>
        </w:rPr>
        <w:t xml:space="preserve">обходимому междисциплинарному подходу </w:t>
      </w:r>
      <w:r w:rsidR="00731831" w:rsidRPr="00601BCF">
        <w:rPr>
          <w:sz w:val="24"/>
          <w:szCs w:val="24"/>
        </w:rPr>
        <w:t>и формированию в процессе обуче</w:t>
      </w:r>
      <w:r w:rsidRPr="00601BCF">
        <w:rPr>
          <w:sz w:val="24"/>
          <w:szCs w:val="24"/>
        </w:rPr>
        <w:t>ния всесторонне развитой, интеллектуально и социально активной личности не могут не сказываться на специфике преподавания гуманитарных предметов в современной школе. Одной из наиболее акту</w:t>
      </w:r>
      <w:r w:rsidR="00731831" w:rsidRPr="00601BCF">
        <w:rPr>
          <w:sz w:val="24"/>
          <w:szCs w:val="24"/>
        </w:rPr>
        <w:t>альных задач преподавания стано</w:t>
      </w:r>
      <w:r w:rsidRPr="00601BCF">
        <w:rPr>
          <w:sz w:val="24"/>
          <w:szCs w:val="24"/>
        </w:rPr>
        <w:t xml:space="preserve">вится демонстрация учащимся того, что знания, получаемые в школе, есть </w:t>
      </w:r>
      <w:r w:rsidR="00BD1747">
        <w:rPr>
          <w:sz w:val="24"/>
          <w:szCs w:val="24"/>
        </w:rPr>
        <w:t>не некий абстрактный, не</w:t>
      </w:r>
      <w:r w:rsidR="00601BCF">
        <w:rPr>
          <w:sz w:val="24"/>
          <w:szCs w:val="24"/>
        </w:rPr>
        <w:t>приложим</w:t>
      </w:r>
      <w:r w:rsidRPr="00601BCF">
        <w:rPr>
          <w:sz w:val="24"/>
          <w:szCs w:val="24"/>
        </w:rPr>
        <w:t>ый к жизни условный конструкт, - а средство глубокого понимания мира, других людей и самого себя. Моделью такого про</w:t>
      </w:r>
      <w:r w:rsidRPr="00601BCF">
        <w:rPr>
          <w:sz w:val="24"/>
          <w:szCs w:val="24"/>
        </w:rPr>
        <w:softHyphen/>
        <w:t>цесса образования, когда знания получают глубокую субъективную значимость (и, соответственно, усваиваются на наивысшем возможном уровне, одновре</w:t>
      </w:r>
      <w:r w:rsidRPr="00601BCF">
        <w:rPr>
          <w:sz w:val="24"/>
          <w:szCs w:val="24"/>
        </w:rPr>
        <w:softHyphen/>
        <w:t>менно интеллектуально «понимаясь» и личностно «переживаясь») может слу</w:t>
      </w:r>
      <w:r w:rsidRPr="00601BCF">
        <w:rPr>
          <w:sz w:val="24"/>
          <w:szCs w:val="24"/>
        </w:rPr>
        <w:softHyphen/>
        <w:t>жить психологическое сопровождение преподавания обществознания. При этом важно отметить, что основной тематикой уроков обществознания психология, конечно же, не становится. Мы используем лишь методы экспресс-диагностики некоторых психологических особенностей личности, позволяющие учащимся применить полученные на уроках знания к анализу собственн</w:t>
      </w:r>
      <w:r w:rsidR="00731831" w:rsidRPr="00601BCF">
        <w:rPr>
          <w:sz w:val="24"/>
          <w:szCs w:val="24"/>
        </w:rPr>
        <w:t>ых индивидуаль</w:t>
      </w:r>
      <w:r w:rsidR="00731831" w:rsidRPr="00601BCF">
        <w:rPr>
          <w:sz w:val="24"/>
          <w:szCs w:val="24"/>
        </w:rPr>
        <w:softHyphen/>
        <w:t>ных особенностей</w:t>
      </w:r>
      <w:r w:rsidR="00731831" w:rsidRPr="00601BCF">
        <w:rPr>
          <w:rStyle w:val="a7"/>
          <w:sz w:val="24"/>
          <w:szCs w:val="24"/>
        </w:rPr>
        <w:footnoteReference w:id="2"/>
      </w:r>
      <w:r w:rsidRPr="00601BCF">
        <w:rPr>
          <w:sz w:val="24"/>
          <w:szCs w:val="24"/>
        </w:rPr>
        <w:t xml:space="preserve">. Учитывая как специфику </w:t>
      </w:r>
      <w:r w:rsidR="00731831" w:rsidRPr="00601BCF">
        <w:rPr>
          <w:sz w:val="24"/>
          <w:szCs w:val="24"/>
        </w:rPr>
        <w:t>уроков обществознания, так и ха</w:t>
      </w:r>
      <w:r w:rsidRPr="00601BCF">
        <w:rPr>
          <w:sz w:val="24"/>
          <w:szCs w:val="24"/>
        </w:rPr>
        <w:t>рактерный для старшего подросткового возра</w:t>
      </w:r>
      <w:r w:rsidR="00731831" w:rsidRPr="00601BCF">
        <w:rPr>
          <w:sz w:val="24"/>
          <w:szCs w:val="24"/>
        </w:rPr>
        <w:t>ста интерес к познанию собствен</w:t>
      </w:r>
      <w:r w:rsidRPr="00601BCF">
        <w:rPr>
          <w:sz w:val="24"/>
          <w:szCs w:val="24"/>
        </w:rPr>
        <w:t>ной личности, названные формы психологи</w:t>
      </w:r>
      <w:r w:rsidR="00731831" w:rsidRPr="00601BCF">
        <w:rPr>
          <w:sz w:val="24"/>
          <w:szCs w:val="24"/>
        </w:rPr>
        <w:t>ческого сопровождения уроков об</w:t>
      </w:r>
      <w:r w:rsidRPr="00601BCF">
        <w:rPr>
          <w:sz w:val="24"/>
          <w:szCs w:val="24"/>
        </w:rPr>
        <w:t>ществознания представляются нам и развивающим, и мотивирующим средст</w:t>
      </w:r>
      <w:r w:rsidRPr="00601BCF">
        <w:rPr>
          <w:sz w:val="24"/>
          <w:szCs w:val="24"/>
        </w:rPr>
        <w:softHyphen/>
        <w:t>вом.</w:t>
      </w:r>
    </w:p>
    <w:p w:rsidR="00731831" w:rsidRPr="00601BCF" w:rsidRDefault="00032DAE" w:rsidP="00953138">
      <w:pPr>
        <w:pStyle w:val="1"/>
        <w:shd w:val="clear" w:color="auto" w:fill="auto"/>
        <w:spacing w:before="0"/>
        <w:ind w:firstLine="567"/>
        <w:rPr>
          <w:sz w:val="24"/>
          <w:szCs w:val="24"/>
        </w:rPr>
      </w:pPr>
      <w:r w:rsidRPr="00601BCF">
        <w:rPr>
          <w:sz w:val="24"/>
          <w:szCs w:val="24"/>
        </w:rPr>
        <w:t>Как показывает опыт нашей работы, все используемые нами опросники и методы психологической диагностики вызывают интерес у школьников и соот</w:t>
      </w:r>
      <w:r w:rsidRPr="00601BCF">
        <w:rPr>
          <w:sz w:val="24"/>
          <w:szCs w:val="24"/>
        </w:rPr>
        <w:softHyphen/>
        <w:t>ветствуют поставленным задачам обеспечени</w:t>
      </w:r>
      <w:r w:rsidR="00731831" w:rsidRPr="00601BCF">
        <w:rPr>
          <w:sz w:val="24"/>
          <w:szCs w:val="24"/>
        </w:rPr>
        <w:t>я наиболее многостороннего и эф</w:t>
      </w:r>
      <w:r w:rsidRPr="00601BCF">
        <w:rPr>
          <w:sz w:val="24"/>
          <w:szCs w:val="24"/>
        </w:rPr>
        <w:t>фективного преподавания. Наиболее существенным признаком такого подхода к преподаванию является то, что компоненты педагогического процесса стано</w:t>
      </w:r>
      <w:r w:rsidRPr="00601BCF">
        <w:rPr>
          <w:sz w:val="24"/>
          <w:szCs w:val="24"/>
        </w:rPr>
        <w:softHyphen/>
        <w:t>вятся не только некой объективной, но и субъективно переживаемой реально</w:t>
      </w:r>
      <w:r w:rsidRPr="00601BCF">
        <w:rPr>
          <w:sz w:val="24"/>
          <w:szCs w:val="24"/>
        </w:rPr>
        <w:softHyphen/>
        <w:t>стью. Меняется статус и роль «наглядности». Как материал самих уроков, так и</w:t>
      </w:r>
      <w:r w:rsidR="00731831" w:rsidRPr="00601BCF">
        <w:rPr>
          <w:sz w:val="24"/>
          <w:szCs w:val="24"/>
        </w:rPr>
        <w:t xml:space="preserve"> используемые психологические элементы становятся своего рода «наглядными </w:t>
      </w:r>
      <w:r w:rsidR="00731831" w:rsidRPr="00601BCF">
        <w:rPr>
          <w:sz w:val="24"/>
          <w:szCs w:val="24"/>
        </w:rPr>
        <w:lastRenderedPageBreak/>
        <w:t>средствами». Это позволяет продемонстрировать учащимся реальность наличия изучаемых проблем, отношений и, соответственно, обратить их внимание на внутренний мир – собственный и другого человека.</w:t>
      </w:r>
    </w:p>
    <w:p w:rsidR="00E004DF" w:rsidRPr="00601BCF" w:rsidRDefault="00731831" w:rsidP="00953138">
      <w:pPr>
        <w:pStyle w:val="1"/>
        <w:shd w:val="clear" w:color="auto" w:fill="auto"/>
        <w:spacing w:before="0" w:after="610"/>
        <w:ind w:firstLine="567"/>
        <w:rPr>
          <w:sz w:val="24"/>
          <w:szCs w:val="24"/>
        </w:rPr>
      </w:pPr>
      <w:r w:rsidRPr="00601BCF">
        <w:rPr>
          <w:sz w:val="24"/>
          <w:szCs w:val="24"/>
        </w:rPr>
        <w:t>Первым, чисто педагогическим, эффектом такого междисциплинарного подхода, становится поддержание учебной мотивации и повышение уровня успешности освоения программы, что в наилучшем варианте распространяется на отношение к обучению вообще. Вторым, необыкновенно значимым, результатом является развитие</w:t>
      </w:r>
      <w:r w:rsidR="00352F37" w:rsidRPr="00601BCF">
        <w:rPr>
          <w:sz w:val="24"/>
          <w:szCs w:val="24"/>
        </w:rPr>
        <w:t xml:space="preserve"> самосознания и рефлексии; формирование некоторой «социальной вдумчивости», осознанной гражданской и социальной позиции. Обеспечивая расширение знаний о мире и самом себе, материал уроков обществознания одновременно, таким образом, служит и целям общего социального и психологического развития, становления личности в подлинном смысле этого слова.</w:t>
      </w:r>
    </w:p>
    <w:p w:rsidR="00E004DF" w:rsidRPr="00601BCF" w:rsidRDefault="00E004DF" w:rsidP="00953138">
      <w:pPr>
        <w:rPr>
          <w:rFonts w:ascii="Times New Roman" w:eastAsia="Times New Roman" w:hAnsi="Times New Roman" w:cs="Times New Roman"/>
        </w:rPr>
      </w:pPr>
      <w:r w:rsidRPr="00601BCF">
        <w:rPr>
          <w:rFonts w:ascii="Times New Roman" w:hAnsi="Times New Roman" w:cs="Times New Roman"/>
        </w:rPr>
        <w:br w:type="page"/>
      </w:r>
    </w:p>
    <w:p w:rsidR="00E004DF" w:rsidRPr="00601BCF" w:rsidRDefault="00E004DF" w:rsidP="00953138">
      <w:pPr>
        <w:pStyle w:val="20"/>
        <w:shd w:val="clear" w:color="auto" w:fill="auto"/>
        <w:ind w:left="20"/>
        <w:rPr>
          <w:sz w:val="24"/>
          <w:szCs w:val="24"/>
        </w:rPr>
      </w:pPr>
      <w:r w:rsidRPr="00601BCF">
        <w:rPr>
          <w:spacing w:val="0"/>
          <w:sz w:val="24"/>
          <w:szCs w:val="24"/>
        </w:rPr>
        <w:lastRenderedPageBreak/>
        <w:t>Приложение</w:t>
      </w:r>
    </w:p>
    <w:p w:rsidR="00E004DF" w:rsidRPr="00601BCF" w:rsidRDefault="00E004DF" w:rsidP="00953138">
      <w:pPr>
        <w:pStyle w:val="20"/>
        <w:shd w:val="clear" w:color="auto" w:fill="auto"/>
        <w:spacing w:after="0"/>
        <w:ind w:left="20" w:firstLine="547"/>
        <w:jc w:val="left"/>
        <w:rPr>
          <w:sz w:val="24"/>
          <w:szCs w:val="24"/>
        </w:rPr>
      </w:pPr>
      <w:r w:rsidRPr="00601BCF">
        <w:rPr>
          <w:rStyle w:val="21"/>
          <w:sz w:val="24"/>
          <w:szCs w:val="24"/>
        </w:rPr>
        <w:t xml:space="preserve">1. </w:t>
      </w:r>
      <w:r w:rsidRPr="00601BCF">
        <w:rPr>
          <w:spacing w:val="0"/>
          <w:sz w:val="24"/>
          <w:szCs w:val="24"/>
        </w:rPr>
        <w:t xml:space="preserve">Методика изучения свойств нервной системы  </w:t>
      </w:r>
      <w:r w:rsidRPr="00601BCF">
        <w:rPr>
          <w:rStyle w:val="21"/>
          <w:sz w:val="24"/>
          <w:szCs w:val="24"/>
        </w:rPr>
        <w:t>(к теме «Темперамент»)</w:t>
      </w:r>
      <w:r w:rsidRPr="00601BCF">
        <w:rPr>
          <w:rStyle w:val="a7"/>
          <w:b w:val="0"/>
          <w:bCs w:val="0"/>
          <w:spacing w:val="0"/>
          <w:sz w:val="24"/>
          <w:szCs w:val="24"/>
        </w:rPr>
        <w:footnoteReference w:id="3"/>
      </w:r>
    </w:p>
    <w:p w:rsidR="00E004DF" w:rsidRPr="00601BCF" w:rsidRDefault="00E004DF" w:rsidP="00953138">
      <w:pPr>
        <w:pStyle w:val="22"/>
        <w:shd w:val="clear" w:color="auto" w:fill="auto"/>
        <w:spacing w:after="240"/>
        <w:ind w:left="20" w:firstLine="547"/>
        <w:rPr>
          <w:sz w:val="24"/>
          <w:szCs w:val="24"/>
        </w:rPr>
      </w:pPr>
      <w:r w:rsidRPr="00601BCF">
        <w:rPr>
          <w:i/>
          <w:sz w:val="24"/>
          <w:szCs w:val="24"/>
        </w:rPr>
        <w:t>Инструкция:</w:t>
      </w:r>
      <w:r w:rsidRPr="00601BCF">
        <w:rPr>
          <w:sz w:val="24"/>
          <w:szCs w:val="24"/>
        </w:rPr>
        <w:t xml:space="preserve"> Вам предстоит определить собственный тип темперамента. Для этого необходимо ответить на вопросы предлагаемого теста. Вам будут за</w:t>
      </w:r>
      <w:r w:rsidRPr="00601BCF">
        <w:rPr>
          <w:sz w:val="24"/>
          <w:szCs w:val="24"/>
        </w:rPr>
        <w:softHyphen/>
        <w:t>читываться группы утверждений по 4 утверждения в каждом. Необходимо вы</w:t>
      </w:r>
      <w:r w:rsidRPr="00601BCF">
        <w:rPr>
          <w:sz w:val="24"/>
          <w:szCs w:val="24"/>
        </w:rPr>
        <w:softHyphen/>
        <w:t>брать одно из четырех, которое наиболее хорошо подходит к описанию ваших особенностей.</w:t>
      </w:r>
    </w:p>
    <w:p w:rsidR="00E004DF" w:rsidRPr="00601BCF" w:rsidRDefault="00E004DF" w:rsidP="00953138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74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Настроение неустойчивое, часто бывают перепады, и бурное веселье может смениться раздражением.</w:t>
      </w:r>
    </w:p>
    <w:p w:rsidR="00E004DF" w:rsidRPr="00601BCF" w:rsidRDefault="00E004DF" w:rsidP="00953138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74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Настроение всегда ровное, спокойное.</w:t>
      </w:r>
    </w:p>
    <w:p w:rsidR="00E004DF" w:rsidRPr="00601BCF" w:rsidRDefault="00E004DF" w:rsidP="00953138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74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Настроение обычно приподнятое, веселое, жизнерадостное.</w:t>
      </w:r>
    </w:p>
    <w:p w:rsidR="00E004DF" w:rsidRPr="00601BCF" w:rsidRDefault="00E004DF" w:rsidP="00953138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240" w:line="274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Настроение обычно подавленное, часто грущу.</w:t>
      </w:r>
    </w:p>
    <w:p w:rsidR="00E004DF" w:rsidRPr="00601BCF" w:rsidRDefault="00E004DF" w:rsidP="00953138">
      <w:pPr>
        <w:pStyle w:val="22"/>
        <w:numPr>
          <w:ilvl w:val="0"/>
          <w:numId w:val="2"/>
        </w:numPr>
        <w:shd w:val="clear" w:color="auto" w:fill="auto"/>
        <w:tabs>
          <w:tab w:val="left" w:pos="426"/>
        </w:tabs>
        <w:spacing w:line="274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Активное поведение, высокая подвижность и энергичность.</w:t>
      </w:r>
    </w:p>
    <w:p w:rsidR="00E004DF" w:rsidRPr="00601BCF" w:rsidRDefault="00E004DF" w:rsidP="00953138">
      <w:pPr>
        <w:pStyle w:val="22"/>
        <w:numPr>
          <w:ilvl w:val="0"/>
          <w:numId w:val="2"/>
        </w:numPr>
        <w:shd w:val="clear" w:color="auto" w:fill="auto"/>
        <w:tabs>
          <w:tab w:val="left" w:pos="426"/>
        </w:tabs>
        <w:spacing w:line="274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Поведение спокойное, голос ровный и сдержанный. Жесты и речь часто замедлены.</w:t>
      </w:r>
    </w:p>
    <w:p w:rsidR="00E004DF" w:rsidRPr="00601BCF" w:rsidRDefault="00E004DF" w:rsidP="00953138">
      <w:pPr>
        <w:pStyle w:val="22"/>
        <w:numPr>
          <w:ilvl w:val="0"/>
          <w:numId w:val="2"/>
        </w:numPr>
        <w:shd w:val="clear" w:color="auto" w:fill="auto"/>
        <w:tabs>
          <w:tab w:val="left" w:pos="426"/>
        </w:tabs>
        <w:spacing w:line="274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Робкое, неуверенное поведение, голос тихий и слабый.</w:t>
      </w:r>
    </w:p>
    <w:p w:rsidR="00E004DF" w:rsidRPr="00601BCF" w:rsidRDefault="00E004DF" w:rsidP="00953138">
      <w:pPr>
        <w:pStyle w:val="22"/>
        <w:numPr>
          <w:ilvl w:val="0"/>
          <w:numId w:val="2"/>
        </w:numPr>
        <w:shd w:val="clear" w:color="auto" w:fill="auto"/>
        <w:tabs>
          <w:tab w:val="left" w:pos="426"/>
        </w:tabs>
        <w:spacing w:after="243" w:line="281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Суетливое поведение, всегда торопится, резкие жесты, часто говорит взах</w:t>
      </w:r>
      <w:r w:rsidRPr="00601BCF">
        <w:rPr>
          <w:sz w:val="24"/>
          <w:szCs w:val="24"/>
        </w:rPr>
        <w:softHyphen/>
        <w:t>леб.</w:t>
      </w:r>
    </w:p>
    <w:p w:rsidR="00E004DF" w:rsidRPr="00601BCF" w:rsidRDefault="00E004DF" w:rsidP="00953138">
      <w:pPr>
        <w:pStyle w:val="22"/>
        <w:numPr>
          <w:ilvl w:val="0"/>
          <w:numId w:val="3"/>
        </w:numPr>
        <w:shd w:val="clear" w:color="auto" w:fill="auto"/>
        <w:tabs>
          <w:tab w:val="left" w:pos="426"/>
        </w:tabs>
        <w:spacing w:line="277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При неудачах старается достичь поставленной цели, не ищет других, более легких путей.</w:t>
      </w:r>
    </w:p>
    <w:p w:rsidR="00E004DF" w:rsidRPr="00601BCF" w:rsidRDefault="00E004DF" w:rsidP="00953138">
      <w:pPr>
        <w:pStyle w:val="22"/>
        <w:numPr>
          <w:ilvl w:val="0"/>
          <w:numId w:val="3"/>
        </w:numPr>
        <w:shd w:val="clear" w:color="auto" w:fill="auto"/>
        <w:tabs>
          <w:tab w:val="left" w:pos="426"/>
        </w:tabs>
        <w:spacing w:line="274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При неудачах очень переживает, не хочет вновь взяться за дело.</w:t>
      </w:r>
    </w:p>
    <w:p w:rsidR="00E004DF" w:rsidRPr="00601BCF" w:rsidRDefault="00E004DF" w:rsidP="00953138">
      <w:pPr>
        <w:pStyle w:val="22"/>
        <w:numPr>
          <w:ilvl w:val="0"/>
          <w:numId w:val="3"/>
        </w:numPr>
        <w:shd w:val="clear" w:color="auto" w:fill="auto"/>
        <w:tabs>
          <w:tab w:val="left" w:pos="426"/>
        </w:tabs>
        <w:spacing w:line="274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При неудачах стремится найти другой, более легкий путь решения задачи.</w:t>
      </w:r>
    </w:p>
    <w:p w:rsidR="00E004DF" w:rsidRPr="00601BCF" w:rsidRDefault="00E004DF" w:rsidP="00953138">
      <w:pPr>
        <w:pStyle w:val="22"/>
        <w:numPr>
          <w:ilvl w:val="0"/>
          <w:numId w:val="3"/>
        </w:numPr>
        <w:shd w:val="clear" w:color="auto" w:fill="auto"/>
        <w:tabs>
          <w:tab w:val="left" w:pos="426"/>
        </w:tabs>
        <w:spacing w:after="240" w:line="274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Быстро забывает о неудачах и вновь берется за любую работу.</w:t>
      </w:r>
    </w:p>
    <w:p w:rsidR="00E004DF" w:rsidRPr="00601BCF" w:rsidRDefault="00E004DF" w:rsidP="00953138">
      <w:pPr>
        <w:pStyle w:val="22"/>
        <w:numPr>
          <w:ilvl w:val="1"/>
          <w:numId w:val="3"/>
        </w:numPr>
        <w:shd w:val="clear" w:color="auto" w:fill="auto"/>
        <w:tabs>
          <w:tab w:val="left" w:pos="426"/>
        </w:tabs>
        <w:spacing w:line="274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Быстро утомляется, любит мечтать и фантазировать.</w:t>
      </w:r>
    </w:p>
    <w:p w:rsidR="00E004DF" w:rsidRPr="00601BCF" w:rsidRDefault="00E004DF" w:rsidP="00953138">
      <w:pPr>
        <w:pStyle w:val="22"/>
        <w:numPr>
          <w:ilvl w:val="1"/>
          <w:numId w:val="3"/>
        </w:numPr>
        <w:shd w:val="clear" w:color="auto" w:fill="auto"/>
        <w:tabs>
          <w:tab w:val="left" w:pos="426"/>
        </w:tabs>
        <w:spacing w:line="274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Работает азартно, но ненадолго его хватает, может бросить начатое дело.</w:t>
      </w:r>
    </w:p>
    <w:p w:rsidR="00E004DF" w:rsidRPr="00601BCF" w:rsidRDefault="00E004DF" w:rsidP="00953138">
      <w:pPr>
        <w:pStyle w:val="22"/>
        <w:numPr>
          <w:ilvl w:val="1"/>
          <w:numId w:val="3"/>
        </w:numPr>
        <w:shd w:val="clear" w:color="auto" w:fill="auto"/>
        <w:tabs>
          <w:tab w:val="left" w:pos="426"/>
        </w:tabs>
        <w:spacing w:line="274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Работает упорно, стремясь во что бы то ни стало довести дело до конца.</w:t>
      </w:r>
    </w:p>
    <w:p w:rsidR="00E004DF" w:rsidRPr="00601BCF" w:rsidRDefault="00E004DF" w:rsidP="00953138">
      <w:pPr>
        <w:pStyle w:val="22"/>
        <w:numPr>
          <w:ilvl w:val="1"/>
          <w:numId w:val="3"/>
        </w:numPr>
        <w:shd w:val="clear" w:color="auto" w:fill="auto"/>
        <w:tabs>
          <w:tab w:val="left" w:pos="426"/>
        </w:tabs>
        <w:spacing w:after="240" w:line="274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Берется за любую работу, может хвататься сразу за несколько дел.</w:t>
      </w:r>
    </w:p>
    <w:p w:rsidR="00E004DF" w:rsidRPr="00601BCF" w:rsidRDefault="00E004DF" w:rsidP="00953138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74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В общении ведет себя эмоционально, много жестикулирует, громко смеет</w:t>
      </w:r>
      <w:r w:rsidRPr="00601BCF">
        <w:rPr>
          <w:sz w:val="24"/>
          <w:szCs w:val="24"/>
        </w:rPr>
        <w:softHyphen/>
        <w:t>ся.</w:t>
      </w:r>
    </w:p>
    <w:p w:rsidR="00E004DF" w:rsidRPr="00601BCF" w:rsidRDefault="00E004DF" w:rsidP="00953138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74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Постоянно стремится к общению с окружающими, старается расшевелить их, поднять им настроение.</w:t>
      </w:r>
    </w:p>
    <w:p w:rsidR="00E004DF" w:rsidRPr="00601BCF" w:rsidRDefault="00E004DF" w:rsidP="00953138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74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Общаясь с людьми, проявляет скромность и деликатность.</w:t>
      </w:r>
    </w:p>
    <w:p w:rsidR="00E004DF" w:rsidRPr="00601BCF" w:rsidRDefault="00E004DF" w:rsidP="00953138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after="240" w:line="274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Не стремится к общению с окружающими, не любит шумные компании, но часто общается с близкими друзьями.</w:t>
      </w:r>
    </w:p>
    <w:p w:rsidR="00E004DF" w:rsidRPr="00601BCF" w:rsidRDefault="00E004DF" w:rsidP="00953138">
      <w:pPr>
        <w:pStyle w:val="22"/>
        <w:numPr>
          <w:ilvl w:val="0"/>
          <w:numId w:val="5"/>
        </w:numPr>
        <w:shd w:val="clear" w:color="auto" w:fill="auto"/>
        <w:tabs>
          <w:tab w:val="left" w:pos="426"/>
        </w:tabs>
        <w:spacing w:line="274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Делит с другими и радость, и горе.</w:t>
      </w:r>
    </w:p>
    <w:p w:rsidR="00E004DF" w:rsidRPr="00601BCF" w:rsidRDefault="00E004DF" w:rsidP="00953138">
      <w:pPr>
        <w:pStyle w:val="22"/>
        <w:numPr>
          <w:ilvl w:val="0"/>
          <w:numId w:val="5"/>
        </w:numPr>
        <w:shd w:val="clear" w:color="auto" w:fill="auto"/>
        <w:tabs>
          <w:tab w:val="left" w:pos="426"/>
        </w:tabs>
        <w:spacing w:line="274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Не станет откровенничать с незнакомыми людьми, свои чувства доверяет только самым близким.</w:t>
      </w:r>
    </w:p>
    <w:p w:rsidR="00EE2905" w:rsidRPr="00601BCF" w:rsidRDefault="00E004DF" w:rsidP="00953138">
      <w:pPr>
        <w:pStyle w:val="22"/>
        <w:numPr>
          <w:ilvl w:val="0"/>
          <w:numId w:val="5"/>
        </w:numPr>
        <w:shd w:val="clear" w:color="auto" w:fill="auto"/>
        <w:tabs>
          <w:tab w:val="left" w:pos="426"/>
        </w:tabs>
        <w:spacing w:line="274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Все свои чувства старается пережить в одиночку.</w:t>
      </w:r>
    </w:p>
    <w:p w:rsidR="00EE2905" w:rsidRPr="00601BCF" w:rsidRDefault="00EE2905" w:rsidP="00953138">
      <w:pPr>
        <w:pStyle w:val="22"/>
        <w:numPr>
          <w:ilvl w:val="0"/>
          <w:numId w:val="5"/>
        </w:numPr>
        <w:shd w:val="clear" w:color="auto" w:fill="auto"/>
        <w:tabs>
          <w:tab w:val="left" w:pos="426"/>
        </w:tabs>
        <w:spacing w:after="275" w:line="274" w:lineRule="exact"/>
        <w:ind w:left="20" w:hanging="20"/>
        <w:rPr>
          <w:sz w:val="24"/>
          <w:szCs w:val="24"/>
        </w:rPr>
      </w:pPr>
      <w:r w:rsidRPr="00601BCF">
        <w:rPr>
          <w:sz w:val="24"/>
          <w:szCs w:val="24"/>
        </w:rPr>
        <w:t>Бурно переживает свои чувства, может поделиться ими с окружающими, даже с незнакомыми, однако не очень стремится к этому.</w:t>
      </w:r>
    </w:p>
    <w:p w:rsidR="00E004DF" w:rsidRPr="00601BCF" w:rsidRDefault="00E004DF" w:rsidP="00953138">
      <w:pPr>
        <w:pStyle w:val="22"/>
        <w:numPr>
          <w:ilvl w:val="0"/>
          <w:numId w:val="6"/>
        </w:numPr>
        <w:shd w:val="clear" w:color="auto" w:fill="auto"/>
        <w:tabs>
          <w:tab w:val="left" w:pos="590"/>
        </w:tabs>
        <w:spacing w:line="281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lastRenderedPageBreak/>
        <w:t>Замечания выслушивает спокойно, не спорит, но может повторить одну и ту же ошибку.</w:t>
      </w:r>
    </w:p>
    <w:p w:rsidR="00E004DF" w:rsidRPr="00601BCF" w:rsidRDefault="00E004DF" w:rsidP="00953138">
      <w:pPr>
        <w:pStyle w:val="22"/>
        <w:numPr>
          <w:ilvl w:val="0"/>
          <w:numId w:val="6"/>
        </w:numPr>
        <w:shd w:val="clear" w:color="auto" w:fill="auto"/>
        <w:tabs>
          <w:tab w:val="left" w:pos="590"/>
        </w:tabs>
        <w:spacing w:line="277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t>Бурно реагирует на замечания, спорит и оправдывается.</w:t>
      </w:r>
    </w:p>
    <w:p w:rsidR="00E004DF" w:rsidRPr="00601BCF" w:rsidRDefault="00E004DF" w:rsidP="00953138">
      <w:pPr>
        <w:pStyle w:val="22"/>
        <w:numPr>
          <w:ilvl w:val="0"/>
          <w:numId w:val="6"/>
        </w:numPr>
        <w:shd w:val="clear" w:color="auto" w:fill="auto"/>
        <w:tabs>
          <w:tab w:val="left" w:pos="590"/>
        </w:tabs>
        <w:spacing w:line="277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t>Все замечания внимательно выслушивает, ошибки старается сразу же ис</w:t>
      </w:r>
      <w:r w:rsidRPr="00601BCF">
        <w:rPr>
          <w:sz w:val="24"/>
          <w:szCs w:val="24"/>
        </w:rPr>
        <w:softHyphen/>
        <w:t>править.</w:t>
      </w:r>
    </w:p>
    <w:p w:rsidR="00E004DF" w:rsidRPr="00601BCF" w:rsidRDefault="00E004DF" w:rsidP="00953138">
      <w:pPr>
        <w:pStyle w:val="22"/>
        <w:numPr>
          <w:ilvl w:val="0"/>
          <w:numId w:val="6"/>
        </w:numPr>
        <w:shd w:val="clear" w:color="auto" w:fill="auto"/>
        <w:tabs>
          <w:tab w:val="left" w:pos="590"/>
        </w:tabs>
        <w:spacing w:after="240" w:line="277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t>Очень огорчается любым замечаниям, переживает из-за них.</w:t>
      </w:r>
    </w:p>
    <w:p w:rsidR="00E004DF" w:rsidRPr="00601BCF" w:rsidRDefault="00E004DF" w:rsidP="00953138">
      <w:pPr>
        <w:pStyle w:val="22"/>
        <w:numPr>
          <w:ilvl w:val="0"/>
          <w:numId w:val="7"/>
        </w:numPr>
        <w:shd w:val="clear" w:color="auto" w:fill="auto"/>
        <w:tabs>
          <w:tab w:val="left" w:pos="590"/>
        </w:tabs>
        <w:spacing w:line="277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t>После выполнения какой-либо работы долго не может взяться за другую, чувствует себя усталым.</w:t>
      </w:r>
    </w:p>
    <w:p w:rsidR="00E004DF" w:rsidRPr="00601BCF" w:rsidRDefault="00E004DF" w:rsidP="00953138">
      <w:pPr>
        <w:pStyle w:val="22"/>
        <w:numPr>
          <w:ilvl w:val="0"/>
          <w:numId w:val="7"/>
        </w:numPr>
        <w:shd w:val="clear" w:color="auto" w:fill="auto"/>
        <w:tabs>
          <w:tab w:val="left" w:pos="590"/>
        </w:tabs>
        <w:spacing w:line="277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t>Редко устает, но с трудом перестраивается на новую работу.</w:t>
      </w:r>
    </w:p>
    <w:p w:rsidR="00E004DF" w:rsidRPr="00601BCF" w:rsidRDefault="00E004DF" w:rsidP="00953138">
      <w:pPr>
        <w:pStyle w:val="22"/>
        <w:numPr>
          <w:ilvl w:val="0"/>
          <w:numId w:val="7"/>
        </w:numPr>
        <w:shd w:val="clear" w:color="auto" w:fill="auto"/>
        <w:tabs>
          <w:tab w:val="left" w:pos="590"/>
        </w:tabs>
        <w:spacing w:line="277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t>Легко перестраивается на другую работу, но может при этом бросить нача</w:t>
      </w:r>
      <w:r w:rsidRPr="00601BCF">
        <w:rPr>
          <w:sz w:val="24"/>
          <w:szCs w:val="24"/>
        </w:rPr>
        <w:softHyphen/>
        <w:t>тое дело, не закончив его.</w:t>
      </w:r>
    </w:p>
    <w:p w:rsidR="00E004DF" w:rsidRPr="00601BCF" w:rsidRDefault="00E004DF" w:rsidP="00953138">
      <w:pPr>
        <w:pStyle w:val="22"/>
        <w:numPr>
          <w:ilvl w:val="0"/>
          <w:numId w:val="7"/>
        </w:numPr>
        <w:shd w:val="clear" w:color="auto" w:fill="auto"/>
        <w:tabs>
          <w:tab w:val="left" w:pos="590"/>
        </w:tabs>
        <w:spacing w:after="150" w:line="230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t>После выполнения трудного задания может быстро взяться за другое дело.</w:t>
      </w:r>
    </w:p>
    <w:p w:rsidR="00E004DF" w:rsidRPr="00601BCF" w:rsidRDefault="00E004DF" w:rsidP="00953138">
      <w:pPr>
        <w:pStyle w:val="22"/>
        <w:numPr>
          <w:ilvl w:val="0"/>
          <w:numId w:val="8"/>
        </w:numPr>
        <w:shd w:val="clear" w:color="auto" w:fill="auto"/>
        <w:tabs>
          <w:tab w:val="left" w:pos="590"/>
        </w:tabs>
        <w:spacing w:line="252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t>Бурно переживает обиды и огорчения, но быстро забывает их.</w:t>
      </w:r>
    </w:p>
    <w:p w:rsidR="00E004DF" w:rsidRPr="00601BCF" w:rsidRDefault="00E004DF" w:rsidP="00953138">
      <w:pPr>
        <w:pStyle w:val="22"/>
        <w:numPr>
          <w:ilvl w:val="0"/>
          <w:numId w:val="8"/>
        </w:numPr>
        <w:shd w:val="clear" w:color="auto" w:fill="auto"/>
        <w:tabs>
          <w:tab w:val="left" w:pos="590"/>
        </w:tabs>
        <w:spacing w:line="252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t>Легко переживает обиды и огорчения и быстро их забывает.</w:t>
      </w:r>
    </w:p>
    <w:p w:rsidR="00E004DF" w:rsidRPr="00601BCF" w:rsidRDefault="00E004DF" w:rsidP="00953138">
      <w:pPr>
        <w:pStyle w:val="22"/>
        <w:numPr>
          <w:ilvl w:val="0"/>
          <w:numId w:val="8"/>
        </w:numPr>
        <w:shd w:val="clear" w:color="auto" w:fill="auto"/>
        <w:tabs>
          <w:tab w:val="left" w:pos="590"/>
        </w:tabs>
        <w:spacing w:line="252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t>Тяжело переживает обиды и огорчения, долго о них помнит.</w:t>
      </w:r>
    </w:p>
    <w:p w:rsidR="00E004DF" w:rsidRPr="00601BCF" w:rsidRDefault="00E004DF" w:rsidP="00953138">
      <w:pPr>
        <w:pStyle w:val="22"/>
        <w:numPr>
          <w:ilvl w:val="0"/>
          <w:numId w:val="8"/>
        </w:numPr>
        <w:shd w:val="clear" w:color="auto" w:fill="auto"/>
        <w:tabs>
          <w:tab w:val="left" w:pos="590"/>
        </w:tabs>
        <w:spacing w:after="240" w:line="252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t>Тяжело переживает обиды и огорчения, хотя внешне это проявляется слабо.</w:t>
      </w:r>
    </w:p>
    <w:p w:rsidR="00E004DF" w:rsidRPr="00601BCF" w:rsidRDefault="00E004DF" w:rsidP="00953138">
      <w:pPr>
        <w:pStyle w:val="22"/>
        <w:numPr>
          <w:ilvl w:val="0"/>
          <w:numId w:val="9"/>
        </w:numPr>
        <w:shd w:val="clear" w:color="auto" w:fill="auto"/>
        <w:tabs>
          <w:tab w:val="left" w:pos="590"/>
        </w:tabs>
        <w:spacing w:line="252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t>Любит шу гки и юмор, не обижается, когда попадается на розыгрыши.</w:t>
      </w:r>
    </w:p>
    <w:p w:rsidR="00E004DF" w:rsidRPr="00601BCF" w:rsidRDefault="00E004DF" w:rsidP="00953138">
      <w:pPr>
        <w:pStyle w:val="22"/>
        <w:numPr>
          <w:ilvl w:val="0"/>
          <w:numId w:val="9"/>
        </w:numPr>
        <w:shd w:val="clear" w:color="auto" w:fill="auto"/>
        <w:tabs>
          <w:tab w:val="left" w:pos="590"/>
        </w:tabs>
        <w:spacing w:line="252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t>Редко шутит, часто обижается на шутки.</w:t>
      </w:r>
    </w:p>
    <w:p w:rsidR="00E004DF" w:rsidRPr="00601BCF" w:rsidRDefault="00E004DF" w:rsidP="00953138">
      <w:pPr>
        <w:pStyle w:val="22"/>
        <w:shd w:val="clear" w:color="auto" w:fill="auto"/>
        <w:spacing w:line="252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t>!0.3. Любит и ценит хорошую шутку, но в розыгрышах предпочитает не участвовать.</w:t>
      </w:r>
    </w:p>
    <w:p w:rsidR="00E004DF" w:rsidRPr="00601BCF" w:rsidRDefault="00E004DF" w:rsidP="00953138">
      <w:pPr>
        <w:pStyle w:val="22"/>
        <w:numPr>
          <w:ilvl w:val="0"/>
          <w:numId w:val="10"/>
        </w:numPr>
        <w:shd w:val="clear" w:color="auto" w:fill="auto"/>
        <w:tabs>
          <w:tab w:val="left" w:pos="590"/>
        </w:tabs>
        <w:spacing w:after="237" w:line="252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t>Любит подшучивать над людьми, часто не задумываясь, приятно им это или нет.</w:t>
      </w:r>
    </w:p>
    <w:p w:rsidR="00E004DF" w:rsidRPr="00601BCF" w:rsidRDefault="00E004DF" w:rsidP="00953138">
      <w:pPr>
        <w:pStyle w:val="22"/>
        <w:numPr>
          <w:ilvl w:val="0"/>
          <w:numId w:val="11"/>
        </w:numPr>
        <w:shd w:val="clear" w:color="auto" w:fill="auto"/>
        <w:tabs>
          <w:tab w:val="left" w:pos="590"/>
        </w:tabs>
        <w:spacing w:line="256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t>Перед тем, как приступить к делу, все тщательно продумывает и рассчитывает, а если планы нарушаются, часто не может перестроиться.</w:t>
      </w:r>
    </w:p>
    <w:p w:rsidR="00E004DF" w:rsidRPr="00601BCF" w:rsidRDefault="00E004DF" w:rsidP="00953138">
      <w:pPr>
        <w:pStyle w:val="22"/>
        <w:numPr>
          <w:ilvl w:val="0"/>
          <w:numId w:val="11"/>
        </w:numPr>
        <w:shd w:val="clear" w:color="auto" w:fill="auto"/>
        <w:tabs>
          <w:tab w:val="left" w:pos="590"/>
        </w:tabs>
        <w:spacing w:line="248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t>Берется за любое дело, не задумываясь, что будет потом, и если ситуация меняет</w:t>
      </w:r>
      <w:r w:rsidRPr="00601BCF">
        <w:rPr>
          <w:sz w:val="24"/>
          <w:szCs w:val="24"/>
        </w:rPr>
        <w:softHyphen/>
        <w:t>ся, легко может перестроиться.</w:t>
      </w:r>
    </w:p>
    <w:p w:rsidR="00E004DF" w:rsidRPr="00601BCF" w:rsidRDefault="00E004DF" w:rsidP="00953138">
      <w:pPr>
        <w:pStyle w:val="22"/>
        <w:numPr>
          <w:ilvl w:val="0"/>
          <w:numId w:val="11"/>
        </w:numPr>
        <w:shd w:val="clear" w:color="auto" w:fill="auto"/>
        <w:tabs>
          <w:tab w:val="left" w:pos="590"/>
        </w:tabs>
        <w:spacing w:line="248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t>План работы может создавать быстро, по ходу ее выполнения, и легко перестраи</w:t>
      </w:r>
      <w:r w:rsidRPr="00601BCF">
        <w:rPr>
          <w:sz w:val="24"/>
          <w:szCs w:val="24"/>
        </w:rPr>
        <w:softHyphen/>
        <w:t>вается при изменении условий работы.</w:t>
      </w:r>
    </w:p>
    <w:p w:rsidR="00E004DF" w:rsidRPr="00601BCF" w:rsidRDefault="00E004DF" w:rsidP="00953138">
      <w:pPr>
        <w:pStyle w:val="22"/>
        <w:numPr>
          <w:ilvl w:val="0"/>
          <w:numId w:val="11"/>
        </w:numPr>
        <w:shd w:val="clear" w:color="auto" w:fill="auto"/>
        <w:tabs>
          <w:tab w:val="left" w:pos="590"/>
        </w:tabs>
        <w:spacing w:after="240" w:line="248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t>С трудом составляет план работы из-за своей нерешительности, предпочитает ис</w:t>
      </w:r>
      <w:r w:rsidRPr="00601BCF">
        <w:rPr>
          <w:sz w:val="24"/>
          <w:szCs w:val="24"/>
        </w:rPr>
        <w:softHyphen/>
        <w:t>пользовать уже готовый, и сели ситуация меняется, часто не знает, что делать дальше.</w:t>
      </w:r>
    </w:p>
    <w:p w:rsidR="00E004DF" w:rsidRPr="00601BCF" w:rsidRDefault="00E004DF" w:rsidP="00953138">
      <w:pPr>
        <w:pStyle w:val="22"/>
        <w:numPr>
          <w:ilvl w:val="0"/>
          <w:numId w:val="12"/>
        </w:numPr>
        <w:shd w:val="clear" w:color="auto" w:fill="auto"/>
        <w:tabs>
          <w:tab w:val="left" w:pos="590"/>
        </w:tabs>
        <w:spacing w:line="248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t>Отличается острой впечатлительностью, особенно в области эстетических впечат</w:t>
      </w:r>
      <w:r w:rsidRPr="00601BCF">
        <w:rPr>
          <w:sz w:val="24"/>
          <w:szCs w:val="24"/>
        </w:rPr>
        <w:softHyphen/>
        <w:t>лений.</w:t>
      </w:r>
    </w:p>
    <w:p w:rsidR="00E004DF" w:rsidRPr="00601BCF" w:rsidRDefault="00E004DF" w:rsidP="00953138">
      <w:pPr>
        <w:pStyle w:val="22"/>
        <w:numPr>
          <w:ilvl w:val="0"/>
          <w:numId w:val="12"/>
        </w:numPr>
        <w:shd w:val="clear" w:color="auto" w:fill="auto"/>
        <w:tabs>
          <w:tab w:val="left" w:pos="590"/>
        </w:tabs>
        <w:spacing w:line="252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t>Не стремится к смене впечатлений, хорошо чувствует себя в привычной среде.</w:t>
      </w:r>
    </w:p>
    <w:p w:rsidR="00E004DF" w:rsidRPr="00601BCF" w:rsidRDefault="00E004DF" w:rsidP="00953138">
      <w:pPr>
        <w:pStyle w:val="22"/>
        <w:numPr>
          <w:ilvl w:val="0"/>
          <w:numId w:val="12"/>
        </w:numPr>
        <w:shd w:val="clear" w:color="auto" w:fill="auto"/>
        <w:tabs>
          <w:tab w:val="left" w:pos="590"/>
        </w:tabs>
        <w:spacing w:line="252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t>Любит яркие впечатления, постоянную смену их, но не проявляет особой актив</w:t>
      </w:r>
      <w:r w:rsidRPr="00601BCF">
        <w:rPr>
          <w:sz w:val="24"/>
          <w:szCs w:val="24"/>
        </w:rPr>
        <w:softHyphen/>
        <w:t>ности в стремлении к ним.</w:t>
      </w:r>
    </w:p>
    <w:p w:rsidR="00E004DF" w:rsidRPr="00601BCF" w:rsidRDefault="00E004DF" w:rsidP="00953138">
      <w:pPr>
        <w:pStyle w:val="22"/>
        <w:numPr>
          <w:ilvl w:val="0"/>
          <w:numId w:val="12"/>
        </w:numPr>
        <w:shd w:val="clear" w:color="auto" w:fill="auto"/>
        <w:tabs>
          <w:tab w:val="left" w:pos="590"/>
        </w:tabs>
        <w:spacing w:after="190" w:line="252" w:lineRule="exact"/>
        <w:ind w:left="20" w:firstLine="0"/>
        <w:rPr>
          <w:sz w:val="24"/>
          <w:szCs w:val="24"/>
        </w:rPr>
      </w:pPr>
      <w:r w:rsidRPr="00601BCF">
        <w:rPr>
          <w:sz w:val="24"/>
          <w:szCs w:val="24"/>
        </w:rPr>
        <w:t>Активно стремится к смене новых впечатлений, очень часто бывает в гостях, на выставках, и т.п.</w:t>
      </w:r>
    </w:p>
    <w:p w:rsidR="00E004DF" w:rsidRPr="00601BCF" w:rsidRDefault="00E004DF" w:rsidP="00953138">
      <w:pPr>
        <w:pStyle w:val="af"/>
        <w:framePr w:w="8532" w:wrap="notBeside" w:vAnchor="text" w:hAnchor="text" w:xAlign="center" w:y="1"/>
        <w:shd w:val="clear" w:color="auto" w:fill="auto"/>
        <w:spacing w:line="210" w:lineRule="exact"/>
        <w:rPr>
          <w:color w:val="000000"/>
          <w:sz w:val="24"/>
          <w:szCs w:val="24"/>
        </w:rPr>
      </w:pPr>
      <w:r w:rsidRPr="00601BCF">
        <w:rPr>
          <w:color w:val="000000"/>
          <w:sz w:val="24"/>
          <w:szCs w:val="24"/>
        </w:rPr>
        <w:lastRenderedPageBreak/>
        <w:t>Ключ:</w:t>
      </w:r>
    </w:p>
    <w:p w:rsidR="00F25E37" w:rsidRPr="00601BCF" w:rsidRDefault="00F25E37" w:rsidP="00953138">
      <w:pPr>
        <w:pStyle w:val="af"/>
        <w:framePr w:w="8532" w:wrap="notBeside" w:vAnchor="text" w:hAnchor="text" w:xAlign="center" w:y="1"/>
        <w:shd w:val="clear" w:color="auto" w:fill="auto"/>
        <w:spacing w:line="210" w:lineRule="exact"/>
        <w:rPr>
          <w:sz w:val="24"/>
          <w:szCs w:val="24"/>
        </w:rPr>
      </w:pPr>
    </w:p>
    <w:tbl>
      <w:tblPr>
        <w:tblStyle w:val="af4"/>
        <w:tblW w:w="8712" w:type="dxa"/>
        <w:tblLayout w:type="fixed"/>
        <w:tblLook w:val="04A0"/>
      </w:tblPr>
      <w:tblGrid>
        <w:gridCol w:w="1698"/>
        <w:gridCol w:w="1698"/>
        <w:gridCol w:w="1732"/>
        <w:gridCol w:w="1650"/>
        <w:gridCol w:w="1934"/>
      </w:tblGrid>
      <w:tr w:rsidR="00E004DF" w:rsidRPr="00601BCF" w:rsidTr="00EA3FAE">
        <w:trPr>
          <w:trHeight w:hRule="exact" w:val="569"/>
        </w:trPr>
        <w:tc>
          <w:tcPr>
            <w:tcW w:w="1698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after="6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601BCF">
              <w:rPr>
                <w:rStyle w:val="ad"/>
                <w:sz w:val="24"/>
                <w:szCs w:val="24"/>
              </w:rPr>
              <w:t>ВАРИАНТ</w:t>
            </w:r>
          </w:p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before="6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601BCF">
              <w:rPr>
                <w:rStyle w:val="ad"/>
                <w:sz w:val="24"/>
                <w:szCs w:val="24"/>
              </w:rPr>
              <w:t>ПОВЕДЕНИЯ</w:t>
            </w:r>
          </w:p>
        </w:tc>
        <w:tc>
          <w:tcPr>
            <w:tcW w:w="1698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601BCF">
              <w:rPr>
                <w:rStyle w:val="ad"/>
                <w:sz w:val="24"/>
                <w:szCs w:val="24"/>
              </w:rPr>
              <w:t>САНГВИНИК</w:t>
            </w:r>
          </w:p>
        </w:tc>
        <w:tc>
          <w:tcPr>
            <w:tcW w:w="1732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601BCF">
              <w:rPr>
                <w:rStyle w:val="ad"/>
                <w:sz w:val="24"/>
                <w:szCs w:val="24"/>
              </w:rPr>
              <w:t>ФЛЕГМАТИК</w:t>
            </w:r>
          </w:p>
        </w:tc>
        <w:tc>
          <w:tcPr>
            <w:tcW w:w="1650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601BCF">
              <w:rPr>
                <w:rStyle w:val="ad"/>
                <w:sz w:val="24"/>
                <w:szCs w:val="24"/>
              </w:rPr>
              <w:t>ХОЛЕРИК</w:t>
            </w:r>
          </w:p>
        </w:tc>
        <w:tc>
          <w:tcPr>
            <w:tcW w:w="1934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601BCF">
              <w:rPr>
                <w:rStyle w:val="ad"/>
                <w:sz w:val="24"/>
                <w:szCs w:val="24"/>
              </w:rPr>
              <w:t>МЕЛАНХОЛИК</w:t>
            </w:r>
          </w:p>
        </w:tc>
      </w:tr>
      <w:tr w:rsidR="00E004DF" w:rsidRPr="00601BCF" w:rsidTr="00EA3FAE">
        <w:trPr>
          <w:trHeight w:hRule="exact" w:val="290"/>
        </w:trPr>
        <w:tc>
          <w:tcPr>
            <w:tcW w:w="1698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1</w:t>
            </w:r>
          </w:p>
        </w:tc>
        <w:tc>
          <w:tcPr>
            <w:tcW w:w="1698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1.3</w:t>
            </w:r>
          </w:p>
        </w:tc>
        <w:tc>
          <w:tcPr>
            <w:tcW w:w="1732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1.2</w:t>
            </w:r>
          </w:p>
        </w:tc>
        <w:tc>
          <w:tcPr>
            <w:tcW w:w="1650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1.1</w:t>
            </w:r>
          </w:p>
        </w:tc>
        <w:tc>
          <w:tcPr>
            <w:tcW w:w="1934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1.4</w:t>
            </w:r>
          </w:p>
        </w:tc>
      </w:tr>
      <w:tr w:rsidR="00E004DF" w:rsidRPr="00601BCF" w:rsidTr="00EA3FAE">
        <w:trPr>
          <w:trHeight w:hRule="exact" w:val="281"/>
        </w:trPr>
        <w:tc>
          <w:tcPr>
            <w:tcW w:w="1698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2</w:t>
            </w:r>
          </w:p>
        </w:tc>
        <w:tc>
          <w:tcPr>
            <w:tcW w:w="1698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2.1</w:t>
            </w:r>
          </w:p>
        </w:tc>
        <w:tc>
          <w:tcPr>
            <w:tcW w:w="1732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2.2</w:t>
            </w:r>
          </w:p>
        </w:tc>
        <w:tc>
          <w:tcPr>
            <w:tcW w:w="1650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2.4</w:t>
            </w:r>
          </w:p>
        </w:tc>
        <w:tc>
          <w:tcPr>
            <w:tcW w:w="1934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2.3</w:t>
            </w:r>
          </w:p>
        </w:tc>
      </w:tr>
      <w:tr w:rsidR="00E004DF" w:rsidRPr="00601BCF" w:rsidTr="00EA3FAE">
        <w:trPr>
          <w:trHeight w:hRule="exact" w:val="290"/>
        </w:trPr>
        <w:tc>
          <w:tcPr>
            <w:tcW w:w="1698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3</w:t>
            </w:r>
          </w:p>
        </w:tc>
        <w:tc>
          <w:tcPr>
            <w:tcW w:w="1698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3.4</w:t>
            </w:r>
          </w:p>
        </w:tc>
        <w:tc>
          <w:tcPr>
            <w:tcW w:w="1732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3.1</w:t>
            </w:r>
          </w:p>
        </w:tc>
        <w:tc>
          <w:tcPr>
            <w:tcW w:w="1650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3.3</w:t>
            </w:r>
          </w:p>
        </w:tc>
        <w:tc>
          <w:tcPr>
            <w:tcW w:w="1934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3.2</w:t>
            </w:r>
          </w:p>
        </w:tc>
      </w:tr>
      <w:tr w:rsidR="00E004DF" w:rsidRPr="00601BCF" w:rsidTr="00EA3FAE">
        <w:trPr>
          <w:trHeight w:hRule="exact" w:val="286"/>
        </w:trPr>
        <w:tc>
          <w:tcPr>
            <w:tcW w:w="1698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4</w:t>
            </w:r>
          </w:p>
        </w:tc>
        <w:tc>
          <w:tcPr>
            <w:tcW w:w="1698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4.4</w:t>
            </w:r>
          </w:p>
        </w:tc>
        <w:tc>
          <w:tcPr>
            <w:tcW w:w="1732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4.3</w:t>
            </w:r>
          </w:p>
        </w:tc>
        <w:tc>
          <w:tcPr>
            <w:tcW w:w="1650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4.2</w:t>
            </w:r>
          </w:p>
        </w:tc>
        <w:tc>
          <w:tcPr>
            <w:tcW w:w="1934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4.1</w:t>
            </w:r>
          </w:p>
        </w:tc>
      </w:tr>
      <w:tr w:rsidR="00E004DF" w:rsidRPr="00601BCF" w:rsidTr="00EA3FAE">
        <w:trPr>
          <w:trHeight w:hRule="exact" w:val="310"/>
        </w:trPr>
        <w:tc>
          <w:tcPr>
            <w:tcW w:w="1698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5</w:t>
            </w:r>
          </w:p>
        </w:tc>
        <w:tc>
          <w:tcPr>
            <w:tcW w:w="1698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5.2</w:t>
            </w:r>
          </w:p>
        </w:tc>
        <w:tc>
          <w:tcPr>
            <w:tcW w:w="1732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5.4</w:t>
            </w:r>
          </w:p>
        </w:tc>
        <w:tc>
          <w:tcPr>
            <w:tcW w:w="1650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5.1</w:t>
            </w:r>
          </w:p>
        </w:tc>
        <w:tc>
          <w:tcPr>
            <w:tcW w:w="1934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5.3</w:t>
            </w:r>
          </w:p>
        </w:tc>
      </w:tr>
      <w:tr w:rsidR="00E004DF" w:rsidRPr="00601BCF" w:rsidTr="00EA3FAE">
        <w:trPr>
          <w:trHeight w:hRule="exact" w:val="274"/>
        </w:trPr>
        <w:tc>
          <w:tcPr>
            <w:tcW w:w="1698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6</w:t>
            </w:r>
          </w:p>
        </w:tc>
        <w:tc>
          <w:tcPr>
            <w:tcW w:w="1698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6.!</w:t>
            </w:r>
          </w:p>
        </w:tc>
        <w:tc>
          <w:tcPr>
            <w:tcW w:w="1732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6.3</w:t>
            </w:r>
          </w:p>
        </w:tc>
        <w:tc>
          <w:tcPr>
            <w:tcW w:w="1650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6.4</w:t>
            </w:r>
          </w:p>
        </w:tc>
        <w:tc>
          <w:tcPr>
            <w:tcW w:w="1934" w:type="dxa"/>
            <w:vAlign w:val="center"/>
          </w:tcPr>
          <w:p w:rsidR="00E004DF" w:rsidRPr="00601BCF" w:rsidRDefault="00E004DF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01BCF">
              <w:rPr>
                <w:rStyle w:val="ad"/>
                <w:b w:val="0"/>
                <w:sz w:val="24"/>
                <w:szCs w:val="24"/>
              </w:rPr>
              <w:t>6.2</w:t>
            </w:r>
          </w:p>
        </w:tc>
      </w:tr>
      <w:tr w:rsidR="00F25E37" w:rsidRPr="00601BCF" w:rsidTr="00EA3FAE">
        <w:trPr>
          <w:trHeight w:hRule="exact" w:val="274"/>
        </w:trPr>
        <w:tc>
          <w:tcPr>
            <w:tcW w:w="1698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7</w:t>
            </w:r>
          </w:p>
        </w:tc>
        <w:tc>
          <w:tcPr>
            <w:tcW w:w="1698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7.3</w:t>
            </w:r>
          </w:p>
        </w:tc>
        <w:tc>
          <w:tcPr>
            <w:tcW w:w="1732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7.1</w:t>
            </w:r>
          </w:p>
        </w:tc>
        <w:tc>
          <w:tcPr>
            <w:tcW w:w="1650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7.2</w:t>
            </w:r>
          </w:p>
        </w:tc>
        <w:tc>
          <w:tcPr>
            <w:tcW w:w="1934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7.4</w:t>
            </w:r>
          </w:p>
        </w:tc>
      </w:tr>
      <w:tr w:rsidR="00F25E37" w:rsidRPr="00601BCF" w:rsidTr="00EA3FAE">
        <w:trPr>
          <w:trHeight w:hRule="exact" w:val="274"/>
        </w:trPr>
        <w:tc>
          <w:tcPr>
            <w:tcW w:w="1698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8</w:t>
            </w:r>
          </w:p>
        </w:tc>
        <w:tc>
          <w:tcPr>
            <w:tcW w:w="1698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8.4</w:t>
            </w:r>
          </w:p>
        </w:tc>
        <w:tc>
          <w:tcPr>
            <w:tcW w:w="1732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8.2</w:t>
            </w:r>
          </w:p>
        </w:tc>
        <w:tc>
          <w:tcPr>
            <w:tcW w:w="1650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8.3</w:t>
            </w:r>
          </w:p>
        </w:tc>
        <w:tc>
          <w:tcPr>
            <w:tcW w:w="1934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8.1</w:t>
            </w:r>
          </w:p>
        </w:tc>
      </w:tr>
      <w:tr w:rsidR="00F25E37" w:rsidRPr="00601BCF" w:rsidTr="00EA3FAE">
        <w:trPr>
          <w:trHeight w:hRule="exact" w:val="274"/>
        </w:trPr>
        <w:tc>
          <w:tcPr>
            <w:tcW w:w="1698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9</w:t>
            </w:r>
          </w:p>
        </w:tc>
        <w:tc>
          <w:tcPr>
            <w:tcW w:w="1698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9.2</w:t>
            </w:r>
          </w:p>
        </w:tc>
        <w:tc>
          <w:tcPr>
            <w:tcW w:w="1732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9.4</w:t>
            </w:r>
          </w:p>
        </w:tc>
        <w:tc>
          <w:tcPr>
            <w:tcW w:w="1650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9.1</w:t>
            </w:r>
          </w:p>
        </w:tc>
        <w:tc>
          <w:tcPr>
            <w:tcW w:w="1934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9.3</w:t>
            </w:r>
          </w:p>
        </w:tc>
      </w:tr>
      <w:tr w:rsidR="00F25E37" w:rsidRPr="00601BCF" w:rsidTr="00EA3FAE">
        <w:trPr>
          <w:trHeight w:hRule="exact" w:val="274"/>
        </w:trPr>
        <w:tc>
          <w:tcPr>
            <w:tcW w:w="1698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10</w:t>
            </w:r>
          </w:p>
        </w:tc>
        <w:tc>
          <w:tcPr>
            <w:tcW w:w="1698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10.1</w:t>
            </w:r>
          </w:p>
        </w:tc>
        <w:tc>
          <w:tcPr>
            <w:tcW w:w="1732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10.3</w:t>
            </w:r>
          </w:p>
        </w:tc>
        <w:tc>
          <w:tcPr>
            <w:tcW w:w="1650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10.4</w:t>
            </w:r>
          </w:p>
        </w:tc>
        <w:tc>
          <w:tcPr>
            <w:tcW w:w="1934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10.2</w:t>
            </w:r>
          </w:p>
        </w:tc>
      </w:tr>
      <w:tr w:rsidR="00F25E37" w:rsidRPr="00601BCF" w:rsidTr="00EA3FAE">
        <w:trPr>
          <w:trHeight w:hRule="exact" w:val="274"/>
        </w:trPr>
        <w:tc>
          <w:tcPr>
            <w:tcW w:w="1698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11</w:t>
            </w:r>
          </w:p>
        </w:tc>
        <w:tc>
          <w:tcPr>
            <w:tcW w:w="1698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11.3</w:t>
            </w:r>
          </w:p>
        </w:tc>
        <w:tc>
          <w:tcPr>
            <w:tcW w:w="1732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11.1</w:t>
            </w:r>
          </w:p>
        </w:tc>
        <w:tc>
          <w:tcPr>
            <w:tcW w:w="1650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11.2</w:t>
            </w:r>
          </w:p>
        </w:tc>
        <w:tc>
          <w:tcPr>
            <w:tcW w:w="1934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11.4</w:t>
            </w:r>
          </w:p>
        </w:tc>
      </w:tr>
      <w:tr w:rsidR="00F25E37" w:rsidRPr="00601BCF" w:rsidTr="00EA3FAE">
        <w:trPr>
          <w:trHeight w:hRule="exact" w:val="308"/>
        </w:trPr>
        <w:tc>
          <w:tcPr>
            <w:tcW w:w="1698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12</w:t>
            </w:r>
          </w:p>
        </w:tc>
        <w:tc>
          <w:tcPr>
            <w:tcW w:w="1698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12.4</w:t>
            </w:r>
          </w:p>
        </w:tc>
        <w:tc>
          <w:tcPr>
            <w:tcW w:w="1732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12.2</w:t>
            </w:r>
          </w:p>
        </w:tc>
        <w:tc>
          <w:tcPr>
            <w:tcW w:w="1650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12.3</w:t>
            </w:r>
          </w:p>
        </w:tc>
        <w:tc>
          <w:tcPr>
            <w:tcW w:w="1934" w:type="dxa"/>
            <w:vAlign w:val="center"/>
          </w:tcPr>
          <w:p w:rsidR="00F25E37" w:rsidRPr="00601BCF" w:rsidRDefault="00F25E37" w:rsidP="00953138">
            <w:pPr>
              <w:pStyle w:val="22"/>
              <w:framePr w:w="8532" w:wrap="notBeside" w:vAnchor="text" w:hAnchor="text" w:xAlign="center" w:y="1"/>
              <w:shd w:val="clear" w:color="auto" w:fill="auto"/>
              <w:spacing w:line="2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01BCF">
              <w:rPr>
                <w:sz w:val="24"/>
                <w:szCs w:val="24"/>
              </w:rPr>
              <w:t>12.1</w:t>
            </w:r>
          </w:p>
        </w:tc>
      </w:tr>
      <w:tr w:rsidR="00EA3FA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8712" w:type="dxa"/>
            <w:gridSpan w:val="5"/>
          </w:tcPr>
          <w:p w:rsidR="00EA3FAE" w:rsidRDefault="00EA3FAE" w:rsidP="00EA3FAE">
            <w:pPr>
              <w:pStyle w:val="22"/>
              <w:framePr w:w="8532" w:wrap="notBeside" w:vAnchor="text" w:hAnchor="text" w:xAlign="center" w:y="1"/>
              <w:shd w:val="clear" w:color="auto" w:fill="auto"/>
              <w:spacing w:before="265" w:line="41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75608" w:rsidRPr="00601BCF" w:rsidRDefault="00775608" w:rsidP="00EA3FAE">
      <w:pPr>
        <w:pStyle w:val="22"/>
        <w:shd w:val="clear" w:color="auto" w:fill="auto"/>
        <w:spacing w:before="265" w:line="410" w:lineRule="exact"/>
        <w:ind w:firstLine="0"/>
        <w:jc w:val="left"/>
        <w:rPr>
          <w:sz w:val="24"/>
          <w:szCs w:val="24"/>
        </w:rPr>
      </w:pPr>
      <w:r w:rsidRPr="00601BCF">
        <w:rPr>
          <w:sz w:val="24"/>
          <w:szCs w:val="24"/>
        </w:rPr>
        <w:t xml:space="preserve">2. Экспресс-тест </w:t>
      </w:r>
      <w:r w:rsidRPr="00601BCF">
        <w:rPr>
          <w:rStyle w:val="ad"/>
          <w:sz w:val="24"/>
          <w:szCs w:val="24"/>
        </w:rPr>
        <w:t>«Пустыня»</w:t>
      </w:r>
      <w:r w:rsidR="00F25E37" w:rsidRPr="00601BCF">
        <w:rPr>
          <w:rStyle w:val="ad"/>
          <w:sz w:val="24"/>
          <w:szCs w:val="24"/>
        </w:rPr>
        <w:t xml:space="preserve"> </w:t>
      </w:r>
      <w:r w:rsidRPr="00601BCF">
        <w:rPr>
          <w:sz w:val="24"/>
          <w:szCs w:val="24"/>
        </w:rPr>
        <w:t>(может включаться в любой раздел, посвя</w:t>
      </w:r>
      <w:r w:rsidRPr="00601BCF">
        <w:rPr>
          <w:sz w:val="24"/>
          <w:szCs w:val="24"/>
        </w:rPr>
        <w:softHyphen/>
        <w:t>щенный самопознанию и анализу отношений с окружающими).</w:t>
      </w:r>
    </w:p>
    <w:p w:rsidR="00775608" w:rsidRPr="00601BCF" w:rsidRDefault="00F25E37" w:rsidP="00953138">
      <w:pPr>
        <w:pStyle w:val="22"/>
        <w:shd w:val="clear" w:color="auto" w:fill="auto"/>
        <w:tabs>
          <w:tab w:val="left" w:pos="5135"/>
          <w:tab w:val="right" w:pos="7345"/>
          <w:tab w:val="right" w:pos="7540"/>
          <w:tab w:val="right" w:pos="8400"/>
        </w:tabs>
        <w:spacing w:line="410" w:lineRule="exact"/>
        <w:ind w:left="20" w:firstLine="547"/>
        <w:jc w:val="left"/>
        <w:rPr>
          <w:sz w:val="24"/>
          <w:szCs w:val="24"/>
        </w:rPr>
      </w:pPr>
      <w:r w:rsidRPr="00601BCF">
        <w:rPr>
          <w:i/>
          <w:sz w:val="24"/>
          <w:szCs w:val="24"/>
        </w:rPr>
        <w:t>Инструкция:</w:t>
      </w:r>
      <w:r w:rsidRPr="00601BCF">
        <w:rPr>
          <w:sz w:val="24"/>
          <w:szCs w:val="24"/>
        </w:rPr>
        <w:t xml:space="preserve"> П</w:t>
      </w:r>
      <w:r w:rsidR="00775608" w:rsidRPr="00601BCF">
        <w:rPr>
          <w:sz w:val="24"/>
          <w:szCs w:val="24"/>
        </w:rPr>
        <w:t>сихолог сообщает, что учащимся предстоит порисовать,</w:t>
      </w:r>
      <w:r w:rsidR="00EE2905" w:rsidRPr="00601BCF">
        <w:rPr>
          <w:sz w:val="24"/>
          <w:szCs w:val="24"/>
        </w:rPr>
        <w:t xml:space="preserve"> раз</w:t>
      </w:r>
      <w:r w:rsidR="00EE2905" w:rsidRPr="00601BCF">
        <w:rPr>
          <w:sz w:val="24"/>
          <w:szCs w:val="24"/>
        </w:rPr>
        <w:softHyphen/>
        <w:t>дает белые листы формата А4</w:t>
      </w:r>
      <w:r w:rsidR="00775608" w:rsidRPr="00601BCF">
        <w:rPr>
          <w:sz w:val="24"/>
          <w:szCs w:val="24"/>
        </w:rPr>
        <w:t>. Рисовать можно как угодно, качество рисунка не имеет значения. Рисунок поможет понять некоторые особенности собственной личности и отношений к миру, но обсуждение результатов будет производиться только после завершения всего рисунка. Психолог напоминает, что для получе</w:t>
      </w:r>
      <w:r w:rsidR="00775608" w:rsidRPr="00601BCF">
        <w:rPr>
          <w:sz w:val="24"/>
          <w:szCs w:val="24"/>
        </w:rPr>
        <w:softHyphen/>
        <w:t>ния результатов о собственной личности надо работать полностью самостоя</w:t>
      </w:r>
      <w:r w:rsidR="00775608" w:rsidRPr="00601BCF">
        <w:rPr>
          <w:sz w:val="24"/>
          <w:szCs w:val="24"/>
        </w:rPr>
        <w:softHyphen/>
        <w:t xml:space="preserve">тельно, не пытаясь скопировать работу другого. После этого психолог говорит, что можно расположить лист как угодно, рисовать чем угодно, но именно то, что будет названо. Первое, что должны нарисовать учащиеся - </w:t>
      </w:r>
      <w:r w:rsidR="00EE2905" w:rsidRPr="00601BCF">
        <w:rPr>
          <w:i/>
          <w:sz w:val="24"/>
          <w:szCs w:val="24"/>
        </w:rPr>
        <w:t>пустыня</w:t>
      </w:r>
      <w:r w:rsidR="00775608" w:rsidRPr="00601BCF">
        <w:rPr>
          <w:sz w:val="24"/>
          <w:szCs w:val="24"/>
        </w:rPr>
        <w:t>. Дается вре</w:t>
      </w:r>
      <w:r w:rsidR="00EE2905" w:rsidRPr="00601BCF">
        <w:rPr>
          <w:sz w:val="24"/>
          <w:szCs w:val="24"/>
        </w:rPr>
        <w:t xml:space="preserve">мя на рисование (примерно одна - </w:t>
      </w:r>
      <w:r w:rsidR="00775608" w:rsidRPr="00601BCF">
        <w:rPr>
          <w:sz w:val="24"/>
          <w:szCs w:val="24"/>
        </w:rPr>
        <w:t>две минуты на каждый рисунок). Сле</w:t>
      </w:r>
      <w:r w:rsidR="00775608" w:rsidRPr="00601BCF">
        <w:rPr>
          <w:sz w:val="24"/>
          <w:szCs w:val="24"/>
        </w:rPr>
        <w:softHyphen/>
        <w:t>дующим психолог просит нарисовать</w:t>
      </w:r>
      <w:r w:rsidR="00EE2905" w:rsidRPr="00601BCF">
        <w:rPr>
          <w:sz w:val="24"/>
          <w:szCs w:val="24"/>
        </w:rPr>
        <w:t xml:space="preserve"> </w:t>
      </w:r>
      <w:r w:rsidR="00EE2905" w:rsidRPr="00601BCF">
        <w:rPr>
          <w:i/>
          <w:sz w:val="24"/>
          <w:szCs w:val="24"/>
        </w:rPr>
        <w:t>лестницу</w:t>
      </w:r>
      <w:r w:rsidR="00EE2905" w:rsidRPr="00601BCF">
        <w:rPr>
          <w:sz w:val="24"/>
          <w:szCs w:val="24"/>
        </w:rPr>
        <w:t xml:space="preserve">. Затем – </w:t>
      </w:r>
      <w:r w:rsidR="00EE2905" w:rsidRPr="00601BCF">
        <w:rPr>
          <w:i/>
          <w:sz w:val="24"/>
          <w:szCs w:val="24"/>
        </w:rPr>
        <w:t>лошадь</w:t>
      </w:r>
      <w:r w:rsidR="00EE2905" w:rsidRPr="00601BCF">
        <w:rPr>
          <w:sz w:val="24"/>
          <w:szCs w:val="24"/>
        </w:rPr>
        <w:t xml:space="preserve">. И последнее - </w:t>
      </w:r>
      <w:r w:rsidR="00EE2905" w:rsidRPr="00601BCF">
        <w:rPr>
          <w:i/>
          <w:sz w:val="24"/>
          <w:szCs w:val="24"/>
        </w:rPr>
        <w:t>к</w:t>
      </w:r>
      <w:r w:rsidR="00775608" w:rsidRPr="00601BCF">
        <w:rPr>
          <w:i/>
          <w:sz w:val="24"/>
          <w:szCs w:val="24"/>
        </w:rPr>
        <w:t>уб</w:t>
      </w:r>
      <w:r w:rsidR="00775608" w:rsidRPr="00601BCF">
        <w:rPr>
          <w:sz w:val="24"/>
          <w:szCs w:val="24"/>
        </w:rPr>
        <w:t>. Все рисунки располагаются на одном листе, причем пустыня - как бы фон, в ней должны располагаться все остальные изображения.</w:t>
      </w:r>
    </w:p>
    <w:p w:rsidR="00775608" w:rsidRPr="00601BCF" w:rsidRDefault="00775608" w:rsidP="00953138">
      <w:pPr>
        <w:pStyle w:val="22"/>
        <w:shd w:val="clear" w:color="auto" w:fill="auto"/>
        <w:spacing w:line="410" w:lineRule="exact"/>
        <w:ind w:left="20" w:firstLine="547"/>
        <w:rPr>
          <w:sz w:val="24"/>
          <w:szCs w:val="24"/>
        </w:rPr>
      </w:pPr>
      <w:r w:rsidRPr="00601BCF">
        <w:rPr>
          <w:sz w:val="24"/>
          <w:szCs w:val="24"/>
        </w:rPr>
        <w:t>Психолог говорит, что на этом рисование окончено, но методика еще нет. Дальнейшая инструкция: каждый рисунок (пустыню, цветы, лестницу и так да</w:t>
      </w:r>
      <w:r w:rsidRPr="00601BCF">
        <w:rPr>
          <w:sz w:val="24"/>
          <w:szCs w:val="24"/>
        </w:rPr>
        <w:softHyphen/>
        <w:t>лее) надо описать, написать о нем по 4 - 5 (можно и больше) эпитетов.</w:t>
      </w:r>
    </w:p>
    <w:p w:rsidR="00775608" w:rsidRPr="00601BCF" w:rsidRDefault="00775608" w:rsidP="00953138">
      <w:pPr>
        <w:pStyle w:val="22"/>
        <w:shd w:val="clear" w:color="auto" w:fill="auto"/>
        <w:spacing w:line="410" w:lineRule="exact"/>
        <w:ind w:left="20" w:firstLine="547"/>
        <w:rPr>
          <w:sz w:val="24"/>
          <w:szCs w:val="24"/>
        </w:rPr>
        <w:sectPr w:rsidR="00775608" w:rsidRPr="00601BCF">
          <w:footerReference w:type="default" r:id="rId8"/>
          <w:footerReference w:type="first" r:id="rId9"/>
          <w:type w:val="continuous"/>
          <w:pgSz w:w="11909" w:h="16838"/>
          <w:pgMar w:top="1057" w:right="1672" w:bottom="1856" w:left="1697" w:header="0" w:footer="3" w:gutter="0"/>
          <w:pgNumType w:start="4"/>
          <w:cols w:space="720"/>
          <w:noEndnote/>
          <w:titlePg/>
          <w:docGrid w:linePitch="360"/>
        </w:sectPr>
      </w:pPr>
      <w:r w:rsidRPr="00601BCF">
        <w:rPr>
          <w:sz w:val="24"/>
          <w:szCs w:val="24"/>
        </w:rPr>
        <w:t>После завершения выполнения методики психолог сообщает, что интерпре</w:t>
      </w:r>
      <w:r w:rsidRPr="00601BCF">
        <w:rPr>
          <w:sz w:val="24"/>
          <w:szCs w:val="24"/>
        </w:rPr>
        <w:softHyphen/>
        <w:t>тация будет проводиться самими подростками по указаниям психолога. Конеч</w:t>
      </w:r>
      <w:r w:rsidRPr="00601BCF">
        <w:rPr>
          <w:sz w:val="24"/>
          <w:szCs w:val="24"/>
        </w:rPr>
        <w:softHyphen/>
        <w:t xml:space="preserve">но, </w:t>
      </w:r>
      <w:r w:rsidRPr="00601BCF">
        <w:rPr>
          <w:sz w:val="24"/>
          <w:szCs w:val="24"/>
        </w:rPr>
        <w:lastRenderedPageBreak/>
        <w:t>оказывается необходимая помощь подросткам, объясняются основные принципы интерпретации; по желанию, учащиеся могут индивидуально обра</w:t>
      </w:r>
      <w:r w:rsidRPr="00601BCF">
        <w:rPr>
          <w:sz w:val="24"/>
          <w:szCs w:val="24"/>
        </w:rPr>
        <w:softHyphen/>
        <w:t xml:space="preserve">титься для дальнейшего обсуждения. Описание и изображение </w:t>
      </w:r>
      <w:r w:rsidRPr="00601BCF">
        <w:rPr>
          <w:rStyle w:val="ad"/>
          <w:sz w:val="24"/>
          <w:szCs w:val="24"/>
        </w:rPr>
        <w:t xml:space="preserve">пустыни </w:t>
      </w:r>
      <w:r w:rsidRPr="00601BCF">
        <w:rPr>
          <w:sz w:val="24"/>
          <w:szCs w:val="24"/>
        </w:rPr>
        <w:t>отра</w:t>
      </w:r>
      <w:r w:rsidRPr="00601BCF">
        <w:rPr>
          <w:sz w:val="24"/>
          <w:szCs w:val="24"/>
        </w:rPr>
        <w:softHyphen/>
        <w:t xml:space="preserve">жает отношение человека к миру и жизни. Описание и изображение </w:t>
      </w:r>
      <w:r w:rsidRPr="00601BCF">
        <w:rPr>
          <w:rStyle w:val="ad"/>
          <w:sz w:val="24"/>
          <w:szCs w:val="24"/>
        </w:rPr>
        <w:t xml:space="preserve">цветов - </w:t>
      </w:r>
      <w:r w:rsidRPr="00601BCF">
        <w:rPr>
          <w:sz w:val="24"/>
          <w:szCs w:val="24"/>
        </w:rPr>
        <w:t xml:space="preserve">радости и удовольствия человека; </w:t>
      </w:r>
      <w:r w:rsidRPr="00601BCF">
        <w:rPr>
          <w:rStyle w:val="ad"/>
          <w:sz w:val="24"/>
          <w:szCs w:val="24"/>
        </w:rPr>
        <w:t xml:space="preserve">лестница </w:t>
      </w:r>
      <w:r w:rsidRPr="00601BCF">
        <w:rPr>
          <w:sz w:val="24"/>
          <w:szCs w:val="24"/>
        </w:rPr>
        <w:t xml:space="preserve">- отношение к друзьям и дружбе вообще. Изображение и описание </w:t>
      </w:r>
      <w:r w:rsidRPr="00601BCF">
        <w:rPr>
          <w:rStyle w:val="ad"/>
          <w:sz w:val="24"/>
          <w:szCs w:val="24"/>
        </w:rPr>
        <w:t xml:space="preserve">лошади </w:t>
      </w:r>
      <w:r w:rsidRPr="00601BCF">
        <w:rPr>
          <w:sz w:val="24"/>
          <w:szCs w:val="24"/>
        </w:rPr>
        <w:t>показывает восприятие и отношение к любимому человеку (юноше или девушке). И, наконец, описание и изображе</w:t>
      </w:r>
      <w:r w:rsidRPr="00601BCF">
        <w:rPr>
          <w:sz w:val="24"/>
          <w:szCs w:val="24"/>
        </w:rPr>
        <w:softHyphen/>
        <w:t xml:space="preserve">ние </w:t>
      </w:r>
      <w:r w:rsidRPr="00601BCF">
        <w:rPr>
          <w:rStyle w:val="ad"/>
          <w:sz w:val="24"/>
          <w:szCs w:val="24"/>
        </w:rPr>
        <w:t xml:space="preserve">куба </w:t>
      </w:r>
      <w:r w:rsidRPr="00601BCF">
        <w:rPr>
          <w:sz w:val="24"/>
          <w:szCs w:val="24"/>
        </w:rPr>
        <w:t>отражает самоот</w:t>
      </w:r>
      <w:r w:rsidR="00EE2905" w:rsidRPr="00601BCF">
        <w:rPr>
          <w:sz w:val="24"/>
          <w:szCs w:val="24"/>
        </w:rPr>
        <w:t>ношение, восприятие самого себя.</w:t>
      </w:r>
    </w:p>
    <w:p w:rsidR="00731831" w:rsidRPr="00601BCF" w:rsidRDefault="00731831" w:rsidP="00953138">
      <w:pPr>
        <w:pStyle w:val="22"/>
        <w:shd w:val="clear" w:color="auto" w:fill="auto"/>
        <w:spacing w:after="234" w:line="274" w:lineRule="exact"/>
        <w:ind w:firstLine="0"/>
        <w:rPr>
          <w:sz w:val="24"/>
          <w:szCs w:val="24"/>
        </w:rPr>
      </w:pPr>
    </w:p>
    <w:sectPr w:rsidR="00731831" w:rsidRPr="00601BCF" w:rsidSect="00C53A10">
      <w:footerReference w:type="default" r:id="rId10"/>
      <w:type w:val="continuous"/>
      <w:pgSz w:w="11909" w:h="16838"/>
      <w:pgMar w:top="1158" w:right="1807" w:bottom="1158" w:left="18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8E1" w:rsidRDefault="008F08E1" w:rsidP="00C53A10">
      <w:r>
        <w:separator/>
      </w:r>
    </w:p>
  </w:endnote>
  <w:endnote w:type="continuationSeparator" w:id="1">
    <w:p w:rsidR="008F08E1" w:rsidRDefault="008F08E1" w:rsidP="00C5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3F" w:rsidRDefault="00C6483F" w:rsidP="00C6483F">
    <w:pPr>
      <w:pStyle w:val="af2"/>
    </w:pPr>
  </w:p>
  <w:p w:rsidR="00775608" w:rsidRDefault="00775608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638" w:rsidRDefault="00BE4638">
    <w:pPr>
      <w:pStyle w:val="af2"/>
      <w:jc w:val="center"/>
    </w:pPr>
  </w:p>
  <w:p w:rsidR="00C6483F" w:rsidRDefault="00C6483F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DF" w:rsidRDefault="009004F2">
    <w:pPr>
      <w:rPr>
        <w:sz w:val="2"/>
        <w:szCs w:val="2"/>
      </w:rPr>
    </w:pPr>
    <w:r w:rsidRPr="009004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96.45pt;margin-top:782.05pt;width:3.8pt;height:6.5pt;z-index:-251658752;mso-wrap-style:none;mso-wrap-distance-left:5pt;mso-wrap-distance-right:5pt;mso-position-horizontal-relative:page;mso-position-vertical-relative:page" wrapcoords="0 0" filled="f" stroked="f">
          <v:textbox style="mso-next-textbox:#_x0000_s4097;mso-fit-shape-to-text:t" inset="0,0,0,0">
            <w:txbxContent>
              <w:p w:rsidR="00E004DF" w:rsidRDefault="009004F2">
                <w:fldSimple w:instr=" PAGE \* MERGEFORMAT ">
                  <w:r w:rsidR="00775608" w:rsidRPr="00775608">
                    <w:rPr>
                      <w:rStyle w:val="ac"/>
                      <w:rFonts w:eastAsia="Courier New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8E1" w:rsidRDefault="008F08E1"/>
  </w:footnote>
  <w:footnote w:type="continuationSeparator" w:id="1">
    <w:p w:rsidR="008F08E1" w:rsidRDefault="008F08E1"/>
  </w:footnote>
  <w:footnote w:id="2">
    <w:p w:rsidR="00731831" w:rsidRDefault="00731831">
      <w:pPr>
        <w:pStyle w:val="a5"/>
      </w:pPr>
      <w:r>
        <w:rPr>
          <w:rStyle w:val="a7"/>
        </w:rPr>
        <w:footnoteRef/>
      </w:r>
      <w:r>
        <w:t xml:space="preserve"> </w:t>
      </w:r>
      <w:r w:rsidRPr="00731831">
        <w:rPr>
          <w:rFonts w:ascii="Times New Roman" w:hAnsi="Times New Roman" w:cs="Times New Roman"/>
        </w:rPr>
        <w:t>Некоторые используемые методы приведены в Приложении</w:t>
      </w:r>
    </w:p>
  </w:footnote>
  <w:footnote w:id="3">
    <w:p w:rsidR="00E004DF" w:rsidRDefault="00E004DF">
      <w:pPr>
        <w:pStyle w:val="a5"/>
      </w:pPr>
      <w:r>
        <w:rPr>
          <w:rStyle w:val="a7"/>
        </w:rPr>
        <w:footnoteRef/>
      </w:r>
      <w:r>
        <w:t xml:space="preserve"> </w:t>
      </w:r>
      <w:r w:rsidRPr="00E004DF">
        <w:rPr>
          <w:rFonts w:ascii="Times New Roman" w:hAnsi="Times New Roman" w:cs="Times New Roman"/>
        </w:rPr>
        <w:t xml:space="preserve">Е.И. Рогов. Настольная книга практического психолога в образовании. - Москва, ВЛАДСС, </w:t>
      </w:r>
      <w:r w:rsidRPr="00E004DF">
        <w:rPr>
          <w:rStyle w:val="3115pt"/>
          <w:rFonts w:eastAsia="Courier New"/>
          <w:b w:val="0"/>
          <w:sz w:val="20"/>
          <w:szCs w:val="20"/>
        </w:rPr>
        <w:t>1995.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426"/>
    <w:multiLevelType w:val="multilevel"/>
    <w:tmpl w:val="5A724C5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106EA"/>
    <w:multiLevelType w:val="multilevel"/>
    <w:tmpl w:val="E442375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35AA7"/>
    <w:multiLevelType w:val="multilevel"/>
    <w:tmpl w:val="8ADE01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50E17"/>
    <w:multiLevelType w:val="multilevel"/>
    <w:tmpl w:val="978411B6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BE28B2"/>
    <w:multiLevelType w:val="multilevel"/>
    <w:tmpl w:val="BBA2E0B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9E29EB"/>
    <w:multiLevelType w:val="multilevel"/>
    <w:tmpl w:val="8D30DA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171F32"/>
    <w:multiLevelType w:val="multilevel"/>
    <w:tmpl w:val="E77E92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4F0446"/>
    <w:multiLevelType w:val="multilevel"/>
    <w:tmpl w:val="5DAE3D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2A6FD2"/>
    <w:multiLevelType w:val="multilevel"/>
    <w:tmpl w:val="1B5885A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091C71"/>
    <w:multiLevelType w:val="multilevel"/>
    <w:tmpl w:val="A4EA55C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0E5D15"/>
    <w:multiLevelType w:val="multilevel"/>
    <w:tmpl w:val="9650E23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685C1A"/>
    <w:multiLevelType w:val="multilevel"/>
    <w:tmpl w:val="4F062C4E"/>
    <w:lvl w:ilvl="0">
      <w:start w:val="4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4"/>
    </o:shapelayout>
  </w:hdrShapeDefaults>
  <w:footnotePr>
    <w:numFmt w:val="chicago"/>
    <w:footnote w:id="0"/>
    <w:footnote w:id="1"/>
  </w:footnotePr>
  <w:endnotePr>
    <w:endnote w:id="0"/>
    <w:endnote w:id="1"/>
  </w:endnotePr>
  <w:compat>
    <w:doNotExpandShiftReturn/>
  </w:compat>
  <w:rsids>
    <w:rsidRoot w:val="00C53A10"/>
    <w:rsid w:val="00032DAE"/>
    <w:rsid w:val="00034CD0"/>
    <w:rsid w:val="000953D4"/>
    <w:rsid w:val="003255E9"/>
    <w:rsid w:val="00352F37"/>
    <w:rsid w:val="00445E4F"/>
    <w:rsid w:val="00601BCF"/>
    <w:rsid w:val="00603803"/>
    <w:rsid w:val="00731831"/>
    <w:rsid w:val="00775608"/>
    <w:rsid w:val="007B7158"/>
    <w:rsid w:val="008A52E1"/>
    <w:rsid w:val="008C1E54"/>
    <w:rsid w:val="008F08E1"/>
    <w:rsid w:val="009004F2"/>
    <w:rsid w:val="00912F23"/>
    <w:rsid w:val="00953138"/>
    <w:rsid w:val="009823C5"/>
    <w:rsid w:val="00A30FFA"/>
    <w:rsid w:val="00A32609"/>
    <w:rsid w:val="00AA7A35"/>
    <w:rsid w:val="00BD1747"/>
    <w:rsid w:val="00BE4638"/>
    <w:rsid w:val="00C53A10"/>
    <w:rsid w:val="00C6483F"/>
    <w:rsid w:val="00CF4835"/>
    <w:rsid w:val="00DE7320"/>
    <w:rsid w:val="00E004DF"/>
    <w:rsid w:val="00E07987"/>
    <w:rsid w:val="00EA3FAE"/>
    <w:rsid w:val="00EE2905"/>
    <w:rsid w:val="00F25E37"/>
    <w:rsid w:val="00F8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3A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3A1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53A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3"/>
      <w:szCs w:val="23"/>
      <w:u w:val="none"/>
    </w:rPr>
  </w:style>
  <w:style w:type="character" w:customStyle="1" w:styleId="20pt">
    <w:name w:val="Основной текст (2) + Не полужирный;Интервал 0 pt"/>
    <w:basedOn w:val="2"/>
    <w:rsid w:val="00C53A10"/>
    <w:rPr>
      <w:b/>
      <w:bCs/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1"/>
    <w:rsid w:val="00C53A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C53A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C53A10"/>
    <w:pPr>
      <w:shd w:val="clear" w:color="auto" w:fill="FFFFFF"/>
      <w:spacing w:after="420" w:line="408" w:lineRule="exact"/>
      <w:jc w:val="center"/>
    </w:pPr>
    <w:rPr>
      <w:rFonts w:ascii="Times New Roman" w:eastAsia="Times New Roman" w:hAnsi="Times New Roman" w:cs="Times New Roman"/>
      <w:b/>
      <w:bCs/>
      <w:spacing w:val="80"/>
      <w:sz w:val="23"/>
      <w:szCs w:val="23"/>
    </w:rPr>
  </w:style>
  <w:style w:type="paragraph" w:customStyle="1" w:styleId="1">
    <w:name w:val="Основной текст1"/>
    <w:basedOn w:val="a"/>
    <w:link w:val="a4"/>
    <w:rsid w:val="00C53A10"/>
    <w:pPr>
      <w:shd w:val="clear" w:color="auto" w:fill="FFFFFF"/>
      <w:spacing w:before="420" w:line="418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C53A10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73183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31831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31831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73183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31831"/>
    <w:rPr>
      <w:color w:val="000000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31831"/>
    <w:rPr>
      <w:vertAlign w:val="superscript"/>
    </w:rPr>
  </w:style>
  <w:style w:type="character" w:customStyle="1" w:styleId="21">
    <w:name w:val="Основной текст (2) + Не полужирный"/>
    <w:basedOn w:val="2"/>
    <w:rsid w:val="00E004DF"/>
    <w:rPr>
      <w:color w:val="000000"/>
      <w:spacing w:val="0"/>
      <w:w w:val="100"/>
      <w:position w:val="0"/>
      <w:lang w:val="ru-RU"/>
    </w:rPr>
  </w:style>
  <w:style w:type="character" w:customStyle="1" w:styleId="3115pt">
    <w:name w:val="Основной текст (3) + 11;5 pt;Полужирный"/>
    <w:basedOn w:val="3"/>
    <w:rsid w:val="00E004DF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b">
    <w:name w:val="Колонтитул_"/>
    <w:basedOn w:val="a0"/>
    <w:rsid w:val="00E00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c">
    <w:name w:val="Колонтитул"/>
    <w:basedOn w:val="ab"/>
    <w:rsid w:val="00E004DF"/>
    <w:rPr>
      <w:color w:val="000000"/>
      <w:spacing w:val="0"/>
      <w:w w:val="100"/>
      <w:position w:val="0"/>
    </w:rPr>
  </w:style>
  <w:style w:type="character" w:customStyle="1" w:styleId="ad">
    <w:name w:val="Основной текст + Полужирный"/>
    <w:basedOn w:val="a4"/>
    <w:rsid w:val="00E004DF"/>
    <w:rPr>
      <w:b/>
      <w:bCs/>
      <w:color w:val="000000"/>
      <w:spacing w:val="0"/>
      <w:w w:val="100"/>
      <w:position w:val="0"/>
      <w:lang w:val="ru-RU"/>
    </w:rPr>
  </w:style>
  <w:style w:type="character" w:customStyle="1" w:styleId="ae">
    <w:name w:val="Подпись к таблице_"/>
    <w:basedOn w:val="a0"/>
    <w:link w:val="af"/>
    <w:rsid w:val="00E004D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rsid w:val="00E004DF"/>
    <w:pPr>
      <w:shd w:val="clear" w:color="auto" w:fill="FFFFFF"/>
      <w:spacing w:line="414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">
    <w:name w:val="Подпись к таблице"/>
    <w:basedOn w:val="a"/>
    <w:link w:val="ae"/>
    <w:rsid w:val="00E004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f0">
    <w:name w:val="header"/>
    <w:basedOn w:val="a"/>
    <w:link w:val="af1"/>
    <w:uiPriority w:val="99"/>
    <w:unhideWhenUsed/>
    <w:rsid w:val="00EE290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E2905"/>
    <w:rPr>
      <w:color w:val="000000"/>
    </w:rPr>
  </w:style>
  <w:style w:type="paragraph" w:styleId="af2">
    <w:name w:val="footer"/>
    <w:basedOn w:val="a"/>
    <w:link w:val="af3"/>
    <w:uiPriority w:val="99"/>
    <w:unhideWhenUsed/>
    <w:rsid w:val="00EE290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E2905"/>
    <w:rPr>
      <w:color w:val="000000"/>
    </w:rPr>
  </w:style>
  <w:style w:type="table" w:styleId="af4">
    <w:name w:val="Table Grid"/>
    <w:basedOn w:val="a1"/>
    <w:uiPriority w:val="59"/>
    <w:rsid w:val="00603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E46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E463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E1696-6135-4BE2-88BE-8CB32217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ЕА</cp:lastModifiedBy>
  <cp:revision>13</cp:revision>
  <dcterms:created xsi:type="dcterms:W3CDTF">2014-04-04T13:17:00Z</dcterms:created>
  <dcterms:modified xsi:type="dcterms:W3CDTF">2014-08-26T08:05:00Z</dcterms:modified>
</cp:coreProperties>
</file>