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A7" w:rsidRDefault="005D4B27" w:rsidP="005D4B27">
      <w:pPr>
        <w:jc w:val="center"/>
        <w:rPr>
          <w:b/>
          <w:sz w:val="32"/>
          <w:szCs w:val="32"/>
        </w:rPr>
      </w:pPr>
      <w:r w:rsidRPr="005D4B27">
        <w:rPr>
          <w:b/>
          <w:sz w:val="32"/>
          <w:szCs w:val="32"/>
        </w:rPr>
        <w:t>Что такое общество?</w:t>
      </w:r>
    </w:p>
    <w:p w:rsidR="005D4B27" w:rsidRPr="00CE2480" w:rsidRDefault="005D4B27" w:rsidP="005D4B27">
      <w:pPr>
        <w:jc w:val="both"/>
        <w:rPr>
          <w:b/>
          <w:i/>
          <w:sz w:val="28"/>
          <w:szCs w:val="28"/>
        </w:rPr>
      </w:pPr>
      <w:r w:rsidRPr="00CE2480">
        <w:rPr>
          <w:b/>
          <w:i/>
          <w:sz w:val="28"/>
          <w:szCs w:val="28"/>
        </w:rPr>
        <w:t>Определений очень много:</w:t>
      </w:r>
    </w:p>
    <w:p w:rsidR="005D4B27" w:rsidRPr="00CE2480" w:rsidRDefault="005D4B27">
      <w:pPr>
        <w:rPr>
          <w:sz w:val="28"/>
          <w:szCs w:val="28"/>
        </w:rPr>
      </w:pPr>
      <w:r w:rsidRPr="00CE2480">
        <w:rPr>
          <w:noProof/>
          <w:sz w:val="28"/>
          <w:szCs w:val="28"/>
          <w:lang w:eastAsia="ru-RU"/>
        </w:rPr>
        <w:drawing>
          <wp:inline distT="0" distB="0" distL="0" distR="0" wp14:anchorId="1267FB04" wp14:editId="3A158658">
            <wp:extent cx="6762750" cy="1353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137" cy="135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7E" w:rsidRPr="00CE2480" w:rsidRDefault="0014267E">
      <w:pPr>
        <w:rPr>
          <w:sz w:val="28"/>
          <w:szCs w:val="28"/>
        </w:rPr>
      </w:pPr>
      <w:r w:rsidRPr="00CE2480">
        <w:rPr>
          <w:sz w:val="28"/>
          <w:szCs w:val="28"/>
        </w:rPr>
        <w:t xml:space="preserve">В узком смысле - </w:t>
      </w:r>
    </w:p>
    <w:p w:rsidR="0014267E" w:rsidRPr="00CE2480" w:rsidRDefault="0014267E">
      <w:pPr>
        <w:rPr>
          <w:sz w:val="28"/>
          <w:szCs w:val="28"/>
        </w:rPr>
      </w:pPr>
      <w:r w:rsidRPr="00CE2480">
        <w:rPr>
          <w:noProof/>
          <w:sz w:val="28"/>
          <w:szCs w:val="28"/>
          <w:lang w:eastAsia="ru-RU"/>
        </w:rPr>
        <w:drawing>
          <wp:inline distT="0" distB="0" distL="0" distR="0" wp14:anchorId="66CFB928" wp14:editId="49FF0F8B">
            <wp:extent cx="6645910" cy="99581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00" w:rsidRPr="00CE2480" w:rsidRDefault="00564F00">
      <w:pPr>
        <w:rPr>
          <w:sz w:val="28"/>
          <w:szCs w:val="28"/>
        </w:rPr>
      </w:pPr>
      <w:r w:rsidRPr="00CE2480">
        <w:rPr>
          <w:sz w:val="28"/>
          <w:szCs w:val="28"/>
        </w:rPr>
        <w:t xml:space="preserve">Примеры: </w:t>
      </w:r>
    </w:p>
    <w:p w:rsidR="005D4B27" w:rsidRPr="00CE2480" w:rsidRDefault="00564F00">
      <w:pPr>
        <w:rPr>
          <w:sz w:val="28"/>
          <w:szCs w:val="28"/>
        </w:rPr>
      </w:pPr>
      <w:r w:rsidRPr="00CE2480">
        <w:rPr>
          <w:noProof/>
          <w:sz w:val="28"/>
          <w:szCs w:val="28"/>
          <w:lang w:eastAsia="ru-RU"/>
        </w:rPr>
        <w:drawing>
          <wp:inline distT="0" distB="0" distL="0" distR="0" wp14:anchorId="5904236F" wp14:editId="0ED02E4C">
            <wp:extent cx="6762750" cy="3200400"/>
            <wp:effectExtent l="0" t="0" r="0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64F00" w:rsidRPr="00CE2480" w:rsidRDefault="00D10117" w:rsidP="00D10117">
      <w:pPr>
        <w:spacing w:line="240" w:lineRule="auto"/>
        <w:contextualSpacing/>
        <w:rPr>
          <w:b/>
          <w:sz w:val="28"/>
          <w:szCs w:val="28"/>
        </w:rPr>
      </w:pPr>
      <w:r w:rsidRPr="00CE2480">
        <w:rPr>
          <w:b/>
          <w:sz w:val="28"/>
          <w:szCs w:val="28"/>
        </w:rPr>
        <w:t>Функции общества</w:t>
      </w:r>
    </w:p>
    <w:p w:rsidR="00D10117" w:rsidRPr="00CE2480" w:rsidRDefault="00D10117" w:rsidP="00D1011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E2480">
        <w:rPr>
          <w:sz w:val="28"/>
          <w:szCs w:val="28"/>
        </w:rPr>
        <w:t>производство материальных благ и услуг;</w:t>
      </w:r>
    </w:p>
    <w:p w:rsidR="00D10117" w:rsidRPr="00CE2480" w:rsidRDefault="00D10117" w:rsidP="00D1011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E2480">
        <w:rPr>
          <w:sz w:val="28"/>
          <w:szCs w:val="28"/>
        </w:rPr>
        <w:t>распределение продуктов труда (деятельности);</w:t>
      </w:r>
    </w:p>
    <w:p w:rsidR="00D10117" w:rsidRPr="00CE2480" w:rsidRDefault="00D10117" w:rsidP="00D1011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E2480">
        <w:rPr>
          <w:sz w:val="28"/>
          <w:szCs w:val="28"/>
        </w:rPr>
        <w:t>регламентация и управление деятельностью и поведением;</w:t>
      </w:r>
    </w:p>
    <w:p w:rsidR="00D10117" w:rsidRPr="00CE2480" w:rsidRDefault="00D10117" w:rsidP="00D1011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E2480">
        <w:rPr>
          <w:sz w:val="28"/>
          <w:szCs w:val="28"/>
        </w:rPr>
        <w:t>воспроизводство и социализация человека;</w:t>
      </w:r>
    </w:p>
    <w:p w:rsidR="00D10117" w:rsidRPr="00CE2480" w:rsidRDefault="00D10117" w:rsidP="00D1011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E2480">
        <w:rPr>
          <w:sz w:val="28"/>
          <w:szCs w:val="28"/>
        </w:rPr>
        <w:t>духовное производство и регулирование активности людей.</w:t>
      </w:r>
    </w:p>
    <w:p w:rsidR="00D10117" w:rsidRPr="00CE2480" w:rsidRDefault="00D10117" w:rsidP="00D10117">
      <w:pPr>
        <w:spacing w:line="240" w:lineRule="auto"/>
        <w:contextualSpacing/>
        <w:jc w:val="both"/>
        <w:rPr>
          <w:rFonts w:ascii="Calibri" w:hAnsi="Calibri"/>
          <w:b/>
          <w:sz w:val="28"/>
          <w:szCs w:val="28"/>
        </w:rPr>
      </w:pPr>
      <w:r w:rsidRPr="00CE2480">
        <w:rPr>
          <w:b/>
          <w:sz w:val="28"/>
          <w:szCs w:val="28"/>
        </w:rPr>
        <w:t xml:space="preserve"> </w:t>
      </w:r>
      <w:r w:rsidRPr="00CE2480">
        <w:rPr>
          <w:rFonts w:ascii="Calibri" w:hAnsi="Calibri"/>
          <w:b/>
          <w:sz w:val="28"/>
          <w:szCs w:val="28"/>
        </w:rPr>
        <w:t>Развитие взглядов на общество:</w:t>
      </w:r>
    </w:p>
    <w:p w:rsidR="00D10117" w:rsidRPr="00CE2480" w:rsidRDefault="00D10117" w:rsidP="00D10117">
      <w:pPr>
        <w:pStyle w:val="a5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>Мифологическое мировоззрение.</w:t>
      </w:r>
    </w:p>
    <w:p w:rsidR="00D10117" w:rsidRPr="00CE2480" w:rsidRDefault="00D10117" w:rsidP="00D10117">
      <w:pPr>
        <w:pStyle w:val="2"/>
        <w:numPr>
          <w:ilvl w:val="0"/>
          <w:numId w:val="2"/>
        </w:numPr>
        <w:contextualSpacing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lastRenderedPageBreak/>
        <w:t>Космогония (представления о происхождении космоса, Земли, неба и Солнца).</w:t>
      </w:r>
    </w:p>
    <w:p w:rsidR="00D10117" w:rsidRPr="00CE2480" w:rsidRDefault="00D10117" w:rsidP="00D101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>Теогония (происхождение богов).</w:t>
      </w:r>
    </w:p>
    <w:p w:rsidR="00D10117" w:rsidRPr="00CE2480" w:rsidRDefault="00D10117" w:rsidP="00D101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  <w:proofErr w:type="spellStart"/>
      <w:r w:rsidRPr="00CE2480">
        <w:rPr>
          <w:rFonts w:ascii="Calibri" w:hAnsi="Calibri"/>
          <w:sz w:val="28"/>
          <w:szCs w:val="28"/>
        </w:rPr>
        <w:t>Антропогония</w:t>
      </w:r>
      <w:proofErr w:type="spellEnd"/>
      <w:r w:rsidRPr="00CE2480">
        <w:rPr>
          <w:rFonts w:ascii="Calibri" w:hAnsi="Calibri"/>
          <w:sz w:val="28"/>
          <w:szCs w:val="28"/>
        </w:rPr>
        <w:t xml:space="preserve"> (происхождение человека).</w:t>
      </w:r>
    </w:p>
    <w:p w:rsidR="00D10117" w:rsidRPr="00CE2480" w:rsidRDefault="00D10117" w:rsidP="00D10117">
      <w:pPr>
        <w:pStyle w:val="2"/>
        <w:numPr>
          <w:ilvl w:val="0"/>
          <w:numId w:val="3"/>
        </w:numPr>
        <w:contextualSpacing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>Древнегреческие  философы:</w:t>
      </w:r>
    </w:p>
    <w:p w:rsidR="00D10117" w:rsidRPr="00CE2480" w:rsidRDefault="00D10117" w:rsidP="00D10117">
      <w:pPr>
        <w:spacing w:line="240" w:lineRule="auto"/>
        <w:ind w:firstLine="741"/>
        <w:contextualSpacing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b/>
          <w:sz w:val="28"/>
          <w:szCs w:val="28"/>
        </w:rPr>
        <w:t>Платон и Аристотель</w:t>
      </w:r>
      <w:r w:rsidRPr="00CE2480">
        <w:rPr>
          <w:rFonts w:ascii="Calibri" w:hAnsi="Calibri"/>
          <w:sz w:val="28"/>
          <w:szCs w:val="28"/>
        </w:rPr>
        <w:t xml:space="preserve"> стремятся разобраться в сущности политики и определить лучшие формы государственного правления. Знание о политики определяли как зн</w:t>
      </w:r>
      <w:r w:rsidRPr="00CE2480">
        <w:rPr>
          <w:rFonts w:ascii="Calibri" w:hAnsi="Calibri"/>
          <w:sz w:val="28"/>
          <w:szCs w:val="28"/>
        </w:rPr>
        <w:t>а</w:t>
      </w:r>
      <w:r w:rsidRPr="00CE2480">
        <w:rPr>
          <w:rFonts w:ascii="Calibri" w:hAnsi="Calibri"/>
          <w:sz w:val="28"/>
          <w:szCs w:val="28"/>
        </w:rPr>
        <w:t>ние о высшем благе человечества и государства.</w:t>
      </w:r>
    </w:p>
    <w:p w:rsidR="00D10117" w:rsidRPr="00CE2480" w:rsidRDefault="00D10117" w:rsidP="00D10117">
      <w:pPr>
        <w:pStyle w:val="a5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>Эпоха  средневековья - влияние Христианства. Ученые смутно представляли природу общественных взаимоотношений, причины расцвета и упадка гос</w:t>
      </w:r>
      <w:r w:rsidRPr="00CE2480">
        <w:rPr>
          <w:rFonts w:ascii="Calibri" w:hAnsi="Calibri"/>
          <w:sz w:val="28"/>
          <w:szCs w:val="28"/>
        </w:rPr>
        <w:t>у</w:t>
      </w:r>
      <w:r w:rsidRPr="00CE2480">
        <w:rPr>
          <w:rFonts w:ascii="Calibri" w:hAnsi="Calibri"/>
          <w:sz w:val="28"/>
          <w:szCs w:val="28"/>
        </w:rPr>
        <w:t>дарств, связь между устройством общества и его развитием. Все объяснялось божьим промыслом.</w:t>
      </w:r>
    </w:p>
    <w:p w:rsidR="00D10117" w:rsidRPr="00CE2480" w:rsidRDefault="00D10117" w:rsidP="00D10117">
      <w:pPr>
        <w:pStyle w:val="a5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>Возрождение (</w:t>
      </w:r>
      <w:r w:rsidRPr="00CE2480">
        <w:rPr>
          <w:rFonts w:ascii="Calibri" w:hAnsi="Calibri"/>
          <w:sz w:val="28"/>
          <w:szCs w:val="28"/>
          <w:lang w:val="en-US"/>
        </w:rPr>
        <w:t>XIV</w:t>
      </w:r>
      <w:r w:rsidRPr="00CE2480">
        <w:rPr>
          <w:rFonts w:ascii="Calibri" w:hAnsi="Calibri"/>
          <w:sz w:val="28"/>
          <w:szCs w:val="28"/>
        </w:rPr>
        <w:t xml:space="preserve"> – </w:t>
      </w:r>
      <w:r w:rsidRPr="00CE2480">
        <w:rPr>
          <w:rFonts w:ascii="Calibri" w:hAnsi="Calibri"/>
          <w:sz w:val="28"/>
          <w:szCs w:val="28"/>
          <w:lang w:val="en-US"/>
        </w:rPr>
        <w:t>XVI</w:t>
      </w:r>
      <w:r w:rsidRPr="00CE2480">
        <w:rPr>
          <w:rFonts w:ascii="Calibri" w:hAnsi="Calibri"/>
          <w:sz w:val="28"/>
          <w:szCs w:val="28"/>
        </w:rPr>
        <w:t xml:space="preserve"> века): возвращение к взглядам древних греков и ри</w:t>
      </w:r>
      <w:r w:rsidRPr="00CE2480">
        <w:rPr>
          <w:rFonts w:ascii="Calibri" w:hAnsi="Calibri"/>
          <w:sz w:val="28"/>
          <w:szCs w:val="28"/>
        </w:rPr>
        <w:t>м</w:t>
      </w:r>
      <w:r w:rsidRPr="00CE2480">
        <w:rPr>
          <w:rFonts w:ascii="Calibri" w:hAnsi="Calibri"/>
          <w:sz w:val="28"/>
          <w:szCs w:val="28"/>
        </w:rPr>
        <w:t>лян.</w:t>
      </w:r>
    </w:p>
    <w:p w:rsidR="00D10117" w:rsidRPr="00CE2480" w:rsidRDefault="00D10117" w:rsidP="00D10117">
      <w:pPr>
        <w:pStyle w:val="a5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  <w:lang w:val="en-US"/>
        </w:rPr>
        <w:t>XVII</w:t>
      </w:r>
      <w:r w:rsidRPr="00CE2480">
        <w:rPr>
          <w:rFonts w:ascii="Calibri" w:hAnsi="Calibri"/>
          <w:sz w:val="28"/>
          <w:szCs w:val="28"/>
        </w:rPr>
        <w:t xml:space="preserve"> век: переворот во взглядах на общество (Гуго </w:t>
      </w:r>
      <w:proofErr w:type="spellStart"/>
      <w:r w:rsidRPr="00CE2480">
        <w:rPr>
          <w:rFonts w:ascii="Calibri" w:hAnsi="Calibri"/>
          <w:sz w:val="28"/>
          <w:szCs w:val="28"/>
        </w:rPr>
        <w:t>Гроций</w:t>
      </w:r>
      <w:proofErr w:type="spellEnd"/>
      <w:r w:rsidRPr="00CE2480">
        <w:rPr>
          <w:rFonts w:ascii="Calibri" w:hAnsi="Calibri"/>
          <w:sz w:val="28"/>
          <w:szCs w:val="28"/>
        </w:rPr>
        <w:t>, обосновавший нео</w:t>
      </w:r>
      <w:r w:rsidRPr="00CE2480">
        <w:rPr>
          <w:rFonts w:ascii="Calibri" w:hAnsi="Calibri"/>
          <w:sz w:val="28"/>
          <w:szCs w:val="28"/>
        </w:rPr>
        <w:t>б</w:t>
      </w:r>
      <w:r w:rsidRPr="00CE2480">
        <w:rPr>
          <w:rFonts w:ascii="Calibri" w:hAnsi="Calibri"/>
          <w:sz w:val="28"/>
          <w:szCs w:val="28"/>
        </w:rPr>
        <w:t>ходимость решения вопросов между народами при помощи права, в основе к</w:t>
      </w:r>
      <w:r w:rsidRPr="00CE2480">
        <w:rPr>
          <w:rFonts w:ascii="Calibri" w:hAnsi="Calibri"/>
          <w:sz w:val="28"/>
          <w:szCs w:val="28"/>
        </w:rPr>
        <w:t>о</w:t>
      </w:r>
      <w:r w:rsidRPr="00CE2480">
        <w:rPr>
          <w:rFonts w:ascii="Calibri" w:hAnsi="Calibri"/>
          <w:sz w:val="28"/>
          <w:szCs w:val="28"/>
        </w:rPr>
        <w:t>торого должна лежать идея справедливости).</w:t>
      </w:r>
    </w:p>
    <w:p w:rsidR="00D10117" w:rsidRPr="00CE2480" w:rsidRDefault="00D10117" w:rsidP="00D10117">
      <w:pPr>
        <w:pStyle w:val="a5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  <w:lang w:val="en-US"/>
        </w:rPr>
        <w:t>XVII</w:t>
      </w:r>
      <w:r w:rsidRPr="00CE2480">
        <w:rPr>
          <w:rFonts w:ascii="Calibri" w:hAnsi="Calibri"/>
          <w:sz w:val="28"/>
          <w:szCs w:val="28"/>
        </w:rPr>
        <w:t xml:space="preserve"> – </w:t>
      </w:r>
      <w:r w:rsidRPr="00CE2480">
        <w:rPr>
          <w:rFonts w:ascii="Calibri" w:hAnsi="Calibri"/>
          <w:sz w:val="28"/>
          <w:szCs w:val="28"/>
          <w:lang w:val="en-US"/>
        </w:rPr>
        <w:t>XVIII</w:t>
      </w:r>
      <w:r w:rsidRPr="00CE2480">
        <w:rPr>
          <w:rFonts w:ascii="Calibri" w:hAnsi="Calibri"/>
          <w:sz w:val="28"/>
          <w:szCs w:val="28"/>
        </w:rPr>
        <w:t xml:space="preserve"> века: ученые создают концепцию общественного договора (Томас Гоббс, Джон Локк, Жан-Жак Руссо). Попытались объяснить возникновение гос-ва и современных форм человеческого состояния. </w:t>
      </w:r>
    </w:p>
    <w:p w:rsidR="00D10117" w:rsidRPr="00CE2480" w:rsidRDefault="00D10117" w:rsidP="00D10117">
      <w:pPr>
        <w:pStyle w:val="a5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b/>
          <w:sz w:val="28"/>
          <w:szCs w:val="28"/>
        </w:rPr>
        <w:t xml:space="preserve">Локк </w:t>
      </w:r>
      <w:r w:rsidRPr="00CE2480">
        <w:rPr>
          <w:rFonts w:ascii="Calibri" w:hAnsi="Calibri"/>
          <w:sz w:val="28"/>
          <w:szCs w:val="28"/>
        </w:rPr>
        <w:t>-  общее равенство, свобо</w:t>
      </w:r>
      <w:r w:rsidR="002F798A" w:rsidRPr="00CE2480">
        <w:rPr>
          <w:rFonts w:ascii="Calibri" w:hAnsi="Calibri"/>
          <w:sz w:val="28"/>
          <w:szCs w:val="28"/>
        </w:rPr>
        <w:t>да</w:t>
      </w:r>
      <w:r w:rsidRPr="00CE2480">
        <w:rPr>
          <w:rFonts w:ascii="Calibri" w:hAnsi="Calibri"/>
          <w:sz w:val="28"/>
          <w:szCs w:val="28"/>
        </w:rPr>
        <w:t xml:space="preserve"> распоряжаться своей личностью и собстве</w:t>
      </w:r>
      <w:r w:rsidRPr="00CE2480">
        <w:rPr>
          <w:rFonts w:ascii="Calibri" w:hAnsi="Calibri"/>
          <w:sz w:val="28"/>
          <w:szCs w:val="28"/>
        </w:rPr>
        <w:t>н</w:t>
      </w:r>
      <w:r w:rsidRPr="00CE2480">
        <w:rPr>
          <w:rFonts w:ascii="Calibri" w:hAnsi="Calibri"/>
          <w:sz w:val="28"/>
          <w:szCs w:val="28"/>
        </w:rPr>
        <w:t>ностью, но в естественном состоянии нет механизмов в разрешении споров и наказании нарушителей. Гос-во возникает из необходимости защиты свободы и собственности. Локк первым обосновал идею разделения властей.</w:t>
      </w:r>
    </w:p>
    <w:p w:rsidR="00D10117" w:rsidRPr="00CE2480" w:rsidRDefault="00D10117" w:rsidP="002F798A">
      <w:pPr>
        <w:pStyle w:val="a5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b/>
          <w:sz w:val="28"/>
          <w:szCs w:val="28"/>
        </w:rPr>
        <w:t>Руссо</w:t>
      </w:r>
      <w:r w:rsidRPr="00CE2480">
        <w:rPr>
          <w:rFonts w:ascii="Calibri" w:hAnsi="Calibri"/>
          <w:sz w:val="28"/>
          <w:szCs w:val="28"/>
        </w:rPr>
        <w:t xml:space="preserve"> предложил подлинный общественный договор, в котором народ выступ</w:t>
      </w:r>
      <w:r w:rsidRPr="00CE2480">
        <w:rPr>
          <w:rFonts w:ascii="Calibri" w:hAnsi="Calibri"/>
          <w:sz w:val="28"/>
          <w:szCs w:val="28"/>
        </w:rPr>
        <w:t>а</w:t>
      </w:r>
      <w:r w:rsidRPr="00CE2480">
        <w:rPr>
          <w:rFonts w:ascii="Calibri" w:hAnsi="Calibri"/>
          <w:sz w:val="28"/>
          <w:szCs w:val="28"/>
        </w:rPr>
        <w:t>ет суверенным источником власти.</w:t>
      </w:r>
    </w:p>
    <w:p w:rsidR="00D10117" w:rsidRPr="00CE2480" w:rsidRDefault="00D10117" w:rsidP="002F798A">
      <w:pPr>
        <w:pStyle w:val="a5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 xml:space="preserve">С </w:t>
      </w:r>
      <w:r w:rsidRPr="00CE2480">
        <w:rPr>
          <w:rFonts w:ascii="Calibri" w:hAnsi="Calibri"/>
          <w:sz w:val="28"/>
          <w:szCs w:val="28"/>
          <w:lang w:val="en-US"/>
        </w:rPr>
        <w:t>XVI</w:t>
      </w:r>
      <w:r w:rsidRPr="00CE2480">
        <w:rPr>
          <w:rFonts w:ascii="Calibri" w:hAnsi="Calibri"/>
          <w:sz w:val="28"/>
          <w:szCs w:val="28"/>
        </w:rPr>
        <w:t xml:space="preserve"> века </w:t>
      </w:r>
      <w:r w:rsidR="002F798A" w:rsidRPr="00CE2480">
        <w:rPr>
          <w:rFonts w:ascii="Calibri" w:hAnsi="Calibri"/>
          <w:sz w:val="28"/>
          <w:szCs w:val="28"/>
        </w:rPr>
        <w:t xml:space="preserve">- </w:t>
      </w:r>
      <w:r w:rsidRPr="00CE2480">
        <w:rPr>
          <w:rFonts w:ascii="Calibri" w:hAnsi="Calibri"/>
          <w:sz w:val="28"/>
          <w:szCs w:val="28"/>
        </w:rPr>
        <w:t>утопический социализм,</w:t>
      </w:r>
      <w:r w:rsidR="002F798A" w:rsidRPr="00CE2480">
        <w:rPr>
          <w:rFonts w:ascii="Calibri" w:hAnsi="Calibri"/>
          <w:sz w:val="28"/>
          <w:szCs w:val="28"/>
        </w:rPr>
        <w:t xml:space="preserve"> (Социализм – всеобщее равенство людей)</w:t>
      </w:r>
      <w:r w:rsidRPr="00CE2480">
        <w:rPr>
          <w:rFonts w:ascii="Calibri" w:hAnsi="Calibri"/>
          <w:sz w:val="28"/>
          <w:szCs w:val="28"/>
        </w:rPr>
        <w:t xml:space="preserve"> его первый этап продлился по </w:t>
      </w:r>
      <w:r w:rsidRPr="00CE2480">
        <w:rPr>
          <w:rFonts w:ascii="Calibri" w:hAnsi="Calibri"/>
          <w:sz w:val="28"/>
          <w:szCs w:val="28"/>
          <w:lang w:val="en-US"/>
        </w:rPr>
        <w:t>XVIII</w:t>
      </w:r>
      <w:r w:rsidRPr="00CE2480">
        <w:rPr>
          <w:rFonts w:ascii="Calibri" w:hAnsi="Calibri"/>
          <w:sz w:val="28"/>
          <w:szCs w:val="28"/>
        </w:rPr>
        <w:t xml:space="preserve"> век (Мор, Кампанелла, Стенли, </w:t>
      </w:r>
      <w:proofErr w:type="spellStart"/>
      <w:r w:rsidRPr="00CE2480">
        <w:rPr>
          <w:rFonts w:ascii="Calibri" w:hAnsi="Calibri"/>
          <w:sz w:val="28"/>
          <w:szCs w:val="28"/>
        </w:rPr>
        <w:t>Мелье</w:t>
      </w:r>
      <w:proofErr w:type="spellEnd"/>
      <w:r w:rsidRPr="00CE2480">
        <w:rPr>
          <w:rFonts w:ascii="Calibri" w:hAnsi="Calibri"/>
          <w:sz w:val="28"/>
          <w:szCs w:val="28"/>
        </w:rPr>
        <w:t>). Ра</w:t>
      </w:r>
      <w:r w:rsidRPr="00CE2480">
        <w:rPr>
          <w:rFonts w:ascii="Calibri" w:hAnsi="Calibri"/>
          <w:sz w:val="28"/>
          <w:szCs w:val="28"/>
        </w:rPr>
        <w:t>з</w:t>
      </w:r>
      <w:r w:rsidRPr="00CE2480">
        <w:rPr>
          <w:rFonts w:ascii="Calibri" w:hAnsi="Calibri"/>
          <w:sz w:val="28"/>
          <w:szCs w:val="28"/>
        </w:rPr>
        <w:t>вивали социалистические и коммунистические идеи, подчеркивали необход</w:t>
      </w:r>
      <w:r w:rsidRPr="00CE2480">
        <w:rPr>
          <w:rFonts w:ascii="Calibri" w:hAnsi="Calibri"/>
          <w:sz w:val="28"/>
          <w:szCs w:val="28"/>
        </w:rPr>
        <w:t>и</w:t>
      </w:r>
      <w:r w:rsidRPr="00CE2480">
        <w:rPr>
          <w:rFonts w:ascii="Calibri" w:hAnsi="Calibri"/>
          <w:sz w:val="28"/>
          <w:szCs w:val="28"/>
        </w:rPr>
        <w:t xml:space="preserve">мость общественной собственности и социального равенства людей. </w:t>
      </w:r>
    </w:p>
    <w:p w:rsidR="002F798A" w:rsidRPr="00CE2480" w:rsidRDefault="00D10117" w:rsidP="002F798A">
      <w:pPr>
        <w:pStyle w:val="a5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 xml:space="preserve">В конце </w:t>
      </w:r>
      <w:r w:rsidRPr="00CE2480">
        <w:rPr>
          <w:rFonts w:ascii="Calibri" w:hAnsi="Calibri"/>
          <w:sz w:val="28"/>
          <w:szCs w:val="28"/>
          <w:lang w:val="en-US"/>
        </w:rPr>
        <w:t>XVIII</w:t>
      </w:r>
      <w:r w:rsidRPr="00CE2480">
        <w:rPr>
          <w:rFonts w:ascii="Calibri" w:hAnsi="Calibri"/>
          <w:sz w:val="28"/>
          <w:szCs w:val="28"/>
        </w:rPr>
        <w:t xml:space="preserve"> века начинается новый </w:t>
      </w:r>
      <w:proofErr w:type="gramStart"/>
      <w:r w:rsidRPr="00CE2480">
        <w:rPr>
          <w:rFonts w:ascii="Calibri" w:hAnsi="Calibri"/>
          <w:sz w:val="28"/>
          <w:szCs w:val="28"/>
        </w:rPr>
        <w:t>этап</w:t>
      </w:r>
      <w:proofErr w:type="gramEnd"/>
      <w:r w:rsidRPr="00CE2480">
        <w:rPr>
          <w:rFonts w:ascii="Calibri" w:hAnsi="Calibri"/>
          <w:sz w:val="28"/>
          <w:szCs w:val="28"/>
        </w:rPr>
        <w:t xml:space="preserve"> представителями </w:t>
      </w:r>
      <w:proofErr w:type="gramStart"/>
      <w:r w:rsidRPr="00CE2480">
        <w:rPr>
          <w:rFonts w:ascii="Calibri" w:hAnsi="Calibri"/>
          <w:sz w:val="28"/>
          <w:szCs w:val="28"/>
        </w:rPr>
        <w:t>которого</w:t>
      </w:r>
      <w:proofErr w:type="gramEnd"/>
      <w:r w:rsidRPr="00CE2480">
        <w:rPr>
          <w:rFonts w:ascii="Calibri" w:hAnsi="Calibri"/>
          <w:sz w:val="28"/>
          <w:szCs w:val="28"/>
        </w:rPr>
        <w:t xml:space="preserve"> были Сен-Симон, Шарль Фурье, Роберт Оуэн. Они критиковали капитализм, пытаясь обо</w:t>
      </w:r>
      <w:r w:rsidRPr="00CE2480">
        <w:rPr>
          <w:rFonts w:ascii="Calibri" w:hAnsi="Calibri"/>
          <w:sz w:val="28"/>
          <w:szCs w:val="28"/>
        </w:rPr>
        <w:t>с</w:t>
      </w:r>
      <w:r w:rsidRPr="00CE2480">
        <w:rPr>
          <w:rFonts w:ascii="Calibri" w:hAnsi="Calibri"/>
          <w:sz w:val="28"/>
          <w:szCs w:val="28"/>
        </w:rPr>
        <w:t xml:space="preserve">новать неизбежность наступления нового строя. </w:t>
      </w:r>
    </w:p>
    <w:p w:rsidR="00D10117" w:rsidRPr="00CE2480" w:rsidRDefault="002F798A" w:rsidP="00D10117">
      <w:pPr>
        <w:pStyle w:val="a5"/>
        <w:numPr>
          <w:ilvl w:val="0"/>
          <w:numId w:val="6"/>
        </w:numPr>
        <w:spacing w:line="240" w:lineRule="auto"/>
        <w:ind w:left="567" w:hanging="283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 xml:space="preserve">  </w:t>
      </w:r>
      <w:r w:rsidR="00D10117" w:rsidRPr="00CE2480">
        <w:rPr>
          <w:rFonts w:ascii="Calibri" w:hAnsi="Calibri"/>
          <w:b/>
          <w:sz w:val="28"/>
          <w:szCs w:val="28"/>
        </w:rPr>
        <w:t>Сен-Симон</w:t>
      </w:r>
      <w:r w:rsidR="00D10117" w:rsidRPr="00CE2480">
        <w:rPr>
          <w:rFonts w:ascii="Calibri" w:hAnsi="Calibri"/>
          <w:sz w:val="28"/>
          <w:szCs w:val="28"/>
        </w:rPr>
        <w:t xml:space="preserve"> делил общество на две группы: 1) Паразиты (дворяне, рантье (кред</w:t>
      </w:r>
      <w:r w:rsidR="00D10117" w:rsidRPr="00CE2480">
        <w:rPr>
          <w:rFonts w:ascii="Calibri" w:hAnsi="Calibri"/>
          <w:sz w:val="28"/>
          <w:szCs w:val="28"/>
        </w:rPr>
        <w:t>и</w:t>
      </w:r>
      <w:r w:rsidR="00D10117" w:rsidRPr="00CE2480">
        <w:rPr>
          <w:rFonts w:ascii="Calibri" w:hAnsi="Calibri"/>
          <w:sz w:val="28"/>
          <w:szCs w:val="28"/>
        </w:rPr>
        <w:t>торы), военные);</w:t>
      </w:r>
      <w:r w:rsidRPr="00CE2480">
        <w:rPr>
          <w:rFonts w:ascii="Calibri" w:hAnsi="Calibri"/>
          <w:sz w:val="28"/>
          <w:szCs w:val="28"/>
        </w:rPr>
        <w:t xml:space="preserve"> </w:t>
      </w:r>
      <w:r w:rsidR="00D10117" w:rsidRPr="00CE2480">
        <w:rPr>
          <w:rFonts w:ascii="Calibri" w:hAnsi="Calibri"/>
          <w:sz w:val="28"/>
          <w:szCs w:val="28"/>
        </w:rPr>
        <w:t>2) Труженики (</w:t>
      </w:r>
      <w:proofErr w:type="spellStart"/>
      <w:r w:rsidR="00D10117" w:rsidRPr="00CE2480">
        <w:rPr>
          <w:rFonts w:ascii="Calibri" w:hAnsi="Calibri"/>
          <w:sz w:val="28"/>
          <w:szCs w:val="28"/>
        </w:rPr>
        <w:t>индустриалы</w:t>
      </w:r>
      <w:proofErr w:type="spellEnd"/>
      <w:r w:rsidR="00D10117" w:rsidRPr="00CE2480">
        <w:rPr>
          <w:rFonts w:ascii="Calibri" w:hAnsi="Calibri"/>
          <w:sz w:val="28"/>
          <w:szCs w:val="28"/>
        </w:rPr>
        <w:t>);</w:t>
      </w:r>
      <w:r w:rsidRPr="00CE2480">
        <w:rPr>
          <w:rFonts w:ascii="Calibri" w:hAnsi="Calibri"/>
          <w:sz w:val="28"/>
          <w:szCs w:val="28"/>
        </w:rPr>
        <w:t xml:space="preserve"> </w:t>
      </w:r>
      <w:r w:rsidR="00D10117" w:rsidRPr="00CE2480">
        <w:rPr>
          <w:rFonts w:ascii="Calibri" w:hAnsi="Calibri"/>
          <w:sz w:val="28"/>
          <w:szCs w:val="28"/>
        </w:rPr>
        <w:t>при этом в обществе он сохраняет право частной собственности.</w:t>
      </w:r>
    </w:p>
    <w:p w:rsidR="00D10117" w:rsidRPr="00CE2480" w:rsidRDefault="00D10117" w:rsidP="002F798A">
      <w:pPr>
        <w:pStyle w:val="a5"/>
        <w:numPr>
          <w:ilvl w:val="0"/>
          <w:numId w:val="6"/>
        </w:numPr>
        <w:spacing w:line="240" w:lineRule="auto"/>
        <w:ind w:left="567" w:hanging="283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b/>
          <w:sz w:val="28"/>
          <w:szCs w:val="28"/>
        </w:rPr>
        <w:t>Шарль Фурье:</w:t>
      </w:r>
      <w:r w:rsidRPr="00CE2480">
        <w:rPr>
          <w:rFonts w:ascii="Calibri" w:hAnsi="Calibri"/>
          <w:sz w:val="28"/>
          <w:szCs w:val="28"/>
        </w:rPr>
        <w:t xml:space="preserve"> общество представляет ассоциацию, где существует свободный труд, распределение по труду, всестороннее равенство полов.</w:t>
      </w:r>
    </w:p>
    <w:p w:rsidR="00D10117" w:rsidRPr="00CE2480" w:rsidRDefault="00D10117" w:rsidP="002F798A">
      <w:pPr>
        <w:pStyle w:val="a5"/>
        <w:numPr>
          <w:ilvl w:val="0"/>
          <w:numId w:val="6"/>
        </w:numPr>
        <w:spacing w:line="240" w:lineRule="auto"/>
        <w:ind w:left="567" w:hanging="283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b/>
          <w:sz w:val="28"/>
          <w:szCs w:val="28"/>
        </w:rPr>
        <w:t>Роберт Оуэн:</w:t>
      </w:r>
      <w:r w:rsidRPr="00CE2480">
        <w:rPr>
          <w:rFonts w:ascii="Calibri" w:hAnsi="Calibri"/>
          <w:sz w:val="28"/>
          <w:szCs w:val="28"/>
        </w:rPr>
        <w:t xml:space="preserve"> будучи состоятельным человеком, попытался перестроить общ</w:t>
      </w:r>
      <w:r w:rsidRPr="00CE2480">
        <w:rPr>
          <w:rFonts w:ascii="Calibri" w:hAnsi="Calibri"/>
          <w:sz w:val="28"/>
          <w:szCs w:val="28"/>
        </w:rPr>
        <w:t>е</w:t>
      </w:r>
      <w:r w:rsidRPr="00CE2480">
        <w:rPr>
          <w:rFonts w:ascii="Calibri" w:hAnsi="Calibri"/>
          <w:sz w:val="28"/>
          <w:szCs w:val="28"/>
        </w:rPr>
        <w:t>ство на новых началах, но разорился.</w:t>
      </w:r>
    </w:p>
    <w:p w:rsidR="00D10117" w:rsidRPr="00CE2480" w:rsidRDefault="00D10117" w:rsidP="002F798A">
      <w:pPr>
        <w:pStyle w:val="a5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 xml:space="preserve">В 40-ые годы </w:t>
      </w:r>
      <w:r w:rsidRPr="00CE2480">
        <w:rPr>
          <w:rFonts w:ascii="Calibri" w:hAnsi="Calibri"/>
          <w:sz w:val="28"/>
          <w:szCs w:val="28"/>
          <w:lang w:val="en-US"/>
        </w:rPr>
        <w:t>XIX</w:t>
      </w:r>
      <w:r w:rsidRPr="00CE2480">
        <w:rPr>
          <w:rFonts w:ascii="Calibri" w:hAnsi="Calibri"/>
          <w:sz w:val="28"/>
          <w:szCs w:val="28"/>
        </w:rPr>
        <w:t xml:space="preserve"> века начинает развиваться марксизм, основоположниками к</w:t>
      </w:r>
      <w:r w:rsidRPr="00CE2480">
        <w:rPr>
          <w:rFonts w:ascii="Calibri" w:hAnsi="Calibri"/>
          <w:sz w:val="28"/>
          <w:szCs w:val="28"/>
        </w:rPr>
        <w:t>о</w:t>
      </w:r>
      <w:r w:rsidRPr="00CE2480">
        <w:rPr>
          <w:rFonts w:ascii="Calibri" w:hAnsi="Calibri"/>
          <w:sz w:val="28"/>
          <w:szCs w:val="28"/>
        </w:rPr>
        <w:t>торого были Карл Маркс и Фридрих Энгельс, которые считали, что новое комм</w:t>
      </w:r>
      <w:r w:rsidRPr="00CE2480">
        <w:rPr>
          <w:rFonts w:ascii="Calibri" w:hAnsi="Calibri"/>
          <w:sz w:val="28"/>
          <w:szCs w:val="28"/>
        </w:rPr>
        <w:t>у</w:t>
      </w:r>
      <w:r w:rsidRPr="00CE2480">
        <w:rPr>
          <w:rFonts w:ascii="Calibri" w:hAnsi="Calibri"/>
          <w:sz w:val="28"/>
          <w:szCs w:val="28"/>
        </w:rPr>
        <w:t>нистическое общество возможно создать только путем революции.</w:t>
      </w:r>
    </w:p>
    <w:p w:rsidR="00D10117" w:rsidRPr="00CE2480" w:rsidRDefault="00D10117" w:rsidP="00D10117">
      <w:pPr>
        <w:spacing w:line="240" w:lineRule="auto"/>
        <w:ind w:firstLine="741"/>
        <w:contextualSpacing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lastRenderedPageBreak/>
        <w:t xml:space="preserve">До этого все выступления рабочих за свои права заканчивались поражением (луддиты (разрушители машин), лионские ткачи (1831 и 34 гг.), </w:t>
      </w:r>
      <w:proofErr w:type="spellStart"/>
      <w:r w:rsidRPr="00CE2480">
        <w:rPr>
          <w:rFonts w:ascii="Calibri" w:hAnsi="Calibri"/>
          <w:sz w:val="28"/>
          <w:szCs w:val="28"/>
        </w:rPr>
        <w:t>селезские</w:t>
      </w:r>
      <w:proofErr w:type="spellEnd"/>
      <w:r w:rsidRPr="00CE2480">
        <w:rPr>
          <w:rFonts w:ascii="Calibri" w:hAnsi="Calibri"/>
          <w:sz w:val="28"/>
          <w:szCs w:val="28"/>
        </w:rPr>
        <w:t xml:space="preserve"> ткачи (1844 г.), чартистское движение (требовали всеобщего избирательного права)). Причина п</w:t>
      </w:r>
      <w:r w:rsidRPr="00CE2480">
        <w:rPr>
          <w:rFonts w:ascii="Calibri" w:hAnsi="Calibri"/>
          <w:sz w:val="28"/>
          <w:szCs w:val="28"/>
        </w:rPr>
        <w:t>о</w:t>
      </w:r>
      <w:r w:rsidRPr="00CE2480">
        <w:rPr>
          <w:rFonts w:ascii="Calibri" w:hAnsi="Calibri"/>
          <w:sz w:val="28"/>
          <w:szCs w:val="28"/>
        </w:rPr>
        <w:t>ражений была в отсутствии четкой организации и отсутствии политической партии, как организации, защищающей интересы рабочих на политическом уровне. Программу и устав партии поручили написать Марксу и Энгельсу, которые создали манифест Ко</w:t>
      </w:r>
      <w:r w:rsidRPr="00CE2480">
        <w:rPr>
          <w:rFonts w:ascii="Calibri" w:hAnsi="Calibri"/>
          <w:sz w:val="28"/>
          <w:szCs w:val="28"/>
        </w:rPr>
        <w:t>м</w:t>
      </w:r>
      <w:r w:rsidRPr="00CE2480">
        <w:rPr>
          <w:rFonts w:ascii="Calibri" w:hAnsi="Calibri"/>
          <w:sz w:val="28"/>
          <w:szCs w:val="28"/>
        </w:rPr>
        <w:t>мунистической Партии, в котором обосновывали необходимость свержения капит</w:t>
      </w:r>
      <w:r w:rsidRPr="00CE2480">
        <w:rPr>
          <w:rFonts w:ascii="Calibri" w:hAnsi="Calibri"/>
          <w:sz w:val="28"/>
          <w:szCs w:val="28"/>
        </w:rPr>
        <w:t>а</w:t>
      </w:r>
      <w:r w:rsidRPr="00CE2480">
        <w:rPr>
          <w:rFonts w:ascii="Calibri" w:hAnsi="Calibri"/>
          <w:sz w:val="28"/>
          <w:szCs w:val="28"/>
        </w:rPr>
        <w:t>лизма и установление коммунизма. Учение в ХХ-ом веке было развито Лениным, з</w:t>
      </w:r>
      <w:r w:rsidRPr="00CE2480">
        <w:rPr>
          <w:rFonts w:ascii="Calibri" w:hAnsi="Calibri"/>
          <w:sz w:val="28"/>
          <w:szCs w:val="28"/>
        </w:rPr>
        <w:t>а</w:t>
      </w:r>
      <w:r w:rsidRPr="00CE2480">
        <w:rPr>
          <w:rFonts w:ascii="Calibri" w:hAnsi="Calibri"/>
          <w:sz w:val="28"/>
          <w:szCs w:val="28"/>
        </w:rPr>
        <w:t>щищавшим в марксизме учения о классовой борьбе, диктатуре пролетариата и неи</w:t>
      </w:r>
      <w:r w:rsidRPr="00CE2480">
        <w:rPr>
          <w:rFonts w:ascii="Calibri" w:hAnsi="Calibri"/>
          <w:sz w:val="28"/>
          <w:szCs w:val="28"/>
        </w:rPr>
        <w:t>з</w:t>
      </w:r>
      <w:r w:rsidRPr="00CE2480">
        <w:rPr>
          <w:rFonts w:ascii="Calibri" w:hAnsi="Calibri"/>
          <w:sz w:val="28"/>
          <w:szCs w:val="28"/>
        </w:rPr>
        <w:t>бежности социалистической революции.</w:t>
      </w:r>
    </w:p>
    <w:p w:rsidR="002F798A" w:rsidRPr="00CE2480" w:rsidRDefault="00FD2843" w:rsidP="00FD2843">
      <w:pPr>
        <w:spacing w:line="240" w:lineRule="auto"/>
        <w:ind w:firstLine="708"/>
        <w:contextualSpacing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>Суть общества во взаимоотношении между людьми.</w:t>
      </w:r>
    </w:p>
    <w:p w:rsidR="00FD2843" w:rsidRPr="00CE2480" w:rsidRDefault="00FD2843" w:rsidP="002F798A">
      <w:pPr>
        <w:spacing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noProof/>
          <w:sz w:val="28"/>
          <w:szCs w:val="28"/>
          <w:lang w:eastAsia="ru-RU"/>
        </w:rPr>
        <w:drawing>
          <wp:inline distT="0" distB="0" distL="0" distR="0" wp14:anchorId="638CCC56" wp14:editId="2B87D7F5">
            <wp:extent cx="4752975" cy="1743075"/>
            <wp:effectExtent l="0" t="38100" r="0" b="476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D2843" w:rsidRPr="00CE2480" w:rsidRDefault="00FD2843" w:rsidP="002F798A">
      <w:pPr>
        <w:spacing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sz w:val="28"/>
          <w:szCs w:val="28"/>
        </w:rPr>
        <w:t>В обществе действуют разные подсистемы. Близкие по направлению подсистемы принято называть сферами человеческой жизни:</w:t>
      </w:r>
    </w:p>
    <w:p w:rsidR="00FD2843" w:rsidRPr="00CE2480" w:rsidRDefault="00FD2843" w:rsidP="002F798A">
      <w:pPr>
        <w:spacing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CE2480">
        <w:rPr>
          <w:noProof/>
          <w:sz w:val="28"/>
          <w:szCs w:val="28"/>
          <w:lang w:eastAsia="ru-RU"/>
        </w:rPr>
        <w:drawing>
          <wp:inline distT="0" distB="0" distL="0" distR="0" wp14:anchorId="1574AE3E" wp14:editId="384D4B01">
            <wp:extent cx="6715125" cy="212355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23903" cy="212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43" w:rsidRPr="00CE2480" w:rsidRDefault="001B66B0" w:rsidP="002F798A">
      <w:pPr>
        <w:spacing w:line="240" w:lineRule="auto"/>
        <w:contextualSpacing/>
        <w:jc w:val="both"/>
        <w:rPr>
          <w:rFonts w:ascii="Calibri" w:hAnsi="Calibri"/>
          <w:sz w:val="28"/>
          <w:szCs w:val="28"/>
        </w:rPr>
      </w:pPr>
      <w:r w:rsidRPr="00CE2480">
        <w:rPr>
          <w:rFonts w:ascii="Calibri" w:hAnsi="Calibri"/>
          <w:noProof/>
          <w:sz w:val="28"/>
          <w:szCs w:val="28"/>
          <w:lang w:eastAsia="ru-RU"/>
        </w:rPr>
        <w:drawing>
          <wp:inline distT="0" distB="0" distL="0" distR="0" wp14:anchorId="08432DF9" wp14:editId="14475D4F">
            <wp:extent cx="6753225" cy="2600325"/>
            <wp:effectExtent l="0" t="0" r="9525" b="952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D10117" w:rsidRPr="00CE2480" w:rsidRDefault="001B66B0" w:rsidP="001B66B0">
      <w:pPr>
        <w:pStyle w:val="a5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CE2480">
        <w:rPr>
          <w:sz w:val="28"/>
          <w:szCs w:val="28"/>
        </w:rPr>
        <w:lastRenderedPageBreak/>
        <w:t>Адаптация общества к потребностям в потребительских товарах – связь прир</w:t>
      </w:r>
      <w:r w:rsidRPr="00CE2480">
        <w:rPr>
          <w:sz w:val="28"/>
          <w:szCs w:val="28"/>
        </w:rPr>
        <w:t>о</w:t>
      </w:r>
      <w:r w:rsidRPr="00CE2480">
        <w:rPr>
          <w:sz w:val="28"/>
          <w:szCs w:val="28"/>
        </w:rPr>
        <w:t>ды и общества.</w:t>
      </w:r>
    </w:p>
    <w:p w:rsidR="001B66B0" w:rsidRPr="00CE2480" w:rsidRDefault="001B66B0" w:rsidP="001B66B0">
      <w:pPr>
        <w:pStyle w:val="a5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CE2480">
        <w:rPr>
          <w:sz w:val="28"/>
          <w:szCs w:val="28"/>
        </w:rPr>
        <w:t>Поддержка установленных эталонов  для жизни общества.</w:t>
      </w:r>
    </w:p>
    <w:p w:rsidR="001B66B0" w:rsidRPr="00CE2480" w:rsidRDefault="001B66B0" w:rsidP="001B66B0">
      <w:pPr>
        <w:pStyle w:val="a5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CE2480">
        <w:rPr>
          <w:sz w:val="28"/>
          <w:szCs w:val="28"/>
        </w:rPr>
        <w:t>Определение коллективных целей и мобилизация ресурсов для их исполнения.</w:t>
      </w:r>
    </w:p>
    <w:p w:rsidR="001B66B0" w:rsidRPr="00CE2480" w:rsidRDefault="001B66B0" w:rsidP="001B66B0">
      <w:pPr>
        <w:pStyle w:val="a5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CE2480">
        <w:rPr>
          <w:sz w:val="28"/>
          <w:szCs w:val="28"/>
        </w:rPr>
        <w:t>Установка и сохранение связей между элементами общества.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</w:tblGrid>
      <w:tr w:rsidR="00CE2480" w:rsidRPr="00CE2480" w:rsidTr="00CE2480">
        <w:trPr>
          <w:trHeight w:val="64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CE2480">
              <w:rPr>
                <w:b/>
                <w:sz w:val="28"/>
                <w:szCs w:val="28"/>
              </w:rPr>
              <w:t>Основные сф</w:t>
            </w:r>
            <w:r w:rsidRPr="00CE2480">
              <w:rPr>
                <w:b/>
                <w:sz w:val="28"/>
                <w:szCs w:val="28"/>
              </w:rPr>
              <w:t>е</w:t>
            </w:r>
            <w:r w:rsidRPr="00CE2480">
              <w:rPr>
                <w:b/>
                <w:sz w:val="28"/>
                <w:szCs w:val="28"/>
              </w:rPr>
              <w:t>ры общест</w:t>
            </w:r>
            <w:r w:rsidRPr="00CE2480">
              <w:rPr>
                <w:b/>
                <w:sz w:val="28"/>
                <w:szCs w:val="28"/>
              </w:rPr>
              <w:softHyphen/>
              <w:t>венной жизни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CE2480">
              <w:rPr>
                <w:b/>
                <w:sz w:val="28"/>
                <w:szCs w:val="28"/>
              </w:rPr>
              <w:t>Деятельность людей и отношения между ними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CE2480">
              <w:rPr>
                <w:b/>
                <w:sz w:val="28"/>
                <w:szCs w:val="28"/>
              </w:rPr>
              <w:t>Учреждения (организации)</w:t>
            </w:r>
          </w:p>
        </w:tc>
      </w:tr>
      <w:tr w:rsidR="00CE2480" w:rsidRPr="00CE2480" w:rsidTr="00CE2480">
        <w:trPr>
          <w:trHeight w:val="9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Экономиче</w:t>
            </w:r>
            <w:r w:rsidRPr="00CE2480">
              <w:rPr>
                <w:sz w:val="28"/>
                <w:szCs w:val="28"/>
              </w:rPr>
              <w:softHyphen/>
              <w:t>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Производство, распределе</w:t>
            </w:r>
            <w:r w:rsidRPr="00CE2480">
              <w:rPr>
                <w:sz w:val="28"/>
                <w:szCs w:val="28"/>
              </w:rPr>
              <w:softHyphen/>
              <w:t>ние, обмен и потребление ма</w:t>
            </w:r>
            <w:r w:rsidRPr="00CE2480">
              <w:rPr>
                <w:sz w:val="28"/>
                <w:szCs w:val="28"/>
              </w:rPr>
              <w:softHyphen/>
              <w:t xml:space="preserve">териальных </w:t>
            </w:r>
            <w:proofErr w:type="gramStart"/>
            <w:r w:rsidRPr="00CE2480">
              <w:rPr>
                <w:sz w:val="28"/>
                <w:szCs w:val="28"/>
              </w:rPr>
              <w:t>благ</w:t>
            </w:r>
            <w:proofErr w:type="gramEnd"/>
            <w:r w:rsidRPr="00CE2480">
              <w:rPr>
                <w:sz w:val="28"/>
                <w:szCs w:val="28"/>
              </w:rPr>
              <w:t xml:space="preserve"> и соответст</w:t>
            </w:r>
            <w:r w:rsidRPr="00CE2480">
              <w:rPr>
                <w:sz w:val="28"/>
                <w:szCs w:val="28"/>
              </w:rPr>
              <w:softHyphen/>
              <w:t>вующие отношения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Заводы, фирмы, банки, би</w:t>
            </w:r>
            <w:r w:rsidRPr="00CE2480">
              <w:rPr>
                <w:sz w:val="28"/>
                <w:szCs w:val="28"/>
              </w:rPr>
              <w:t>р</w:t>
            </w:r>
            <w:r w:rsidRPr="00CE2480">
              <w:rPr>
                <w:sz w:val="28"/>
                <w:szCs w:val="28"/>
              </w:rPr>
              <w:t>жи и др.</w:t>
            </w:r>
          </w:p>
        </w:tc>
      </w:tr>
      <w:tr w:rsidR="00CE2480" w:rsidRPr="00CE2480" w:rsidTr="00CE2480">
        <w:trPr>
          <w:trHeight w:val="128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Социальная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Отношения между классами, сосл</w:t>
            </w:r>
            <w:r w:rsidRPr="00CE2480">
              <w:rPr>
                <w:sz w:val="28"/>
                <w:szCs w:val="28"/>
              </w:rPr>
              <w:t>о</w:t>
            </w:r>
            <w:r w:rsidRPr="00CE2480">
              <w:rPr>
                <w:sz w:val="28"/>
                <w:szCs w:val="28"/>
              </w:rPr>
              <w:t>виями, нациями, про</w:t>
            </w:r>
            <w:r w:rsidRPr="00CE2480">
              <w:rPr>
                <w:sz w:val="28"/>
                <w:szCs w:val="28"/>
              </w:rPr>
              <w:softHyphen/>
              <w:t>фессиональными и возраст</w:t>
            </w:r>
            <w:r w:rsidRPr="00CE2480">
              <w:rPr>
                <w:sz w:val="28"/>
                <w:szCs w:val="28"/>
              </w:rPr>
              <w:softHyphen/>
              <w:t>ными группами; деятель</w:t>
            </w:r>
            <w:r w:rsidRPr="00CE2480">
              <w:rPr>
                <w:sz w:val="28"/>
                <w:szCs w:val="28"/>
              </w:rPr>
              <w:softHyphen/>
              <w:t>ность государства по обеспе</w:t>
            </w:r>
            <w:r w:rsidRPr="00CE2480">
              <w:rPr>
                <w:sz w:val="28"/>
                <w:szCs w:val="28"/>
              </w:rPr>
              <w:softHyphen/>
              <w:t>чению социальных гара</w:t>
            </w:r>
            <w:r w:rsidRPr="00CE2480">
              <w:rPr>
                <w:sz w:val="28"/>
                <w:szCs w:val="28"/>
              </w:rPr>
              <w:t>н</w:t>
            </w:r>
            <w:r w:rsidRPr="00CE2480">
              <w:rPr>
                <w:sz w:val="28"/>
                <w:szCs w:val="28"/>
              </w:rPr>
              <w:t>тий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Системы здраво</w:t>
            </w:r>
            <w:r w:rsidRPr="00CE2480">
              <w:rPr>
                <w:sz w:val="28"/>
                <w:szCs w:val="28"/>
              </w:rPr>
              <w:softHyphen/>
              <w:t>охранения, соци</w:t>
            </w:r>
            <w:r w:rsidRPr="00CE2480">
              <w:rPr>
                <w:sz w:val="28"/>
                <w:szCs w:val="28"/>
              </w:rPr>
              <w:softHyphen/>
              <w:t>ального обеспече</w:t>
            </w:r>
            <w:r w:rsidRPr="00CE2480">
              <w:rPr>
                <w:sz w:val="28"/>
                <w:szCs w:val="28"/>
              </w:rPr>
              <w:softHyphen/>
              <w:t>ния, коммуналь</w:t>
            </w:r>
            <w:r w:rsidRPr="00CE2480">
              <w:rPr>
                <w:sz w:val="28"/>
                <w:szCs w:val="28"/>
              </w:rPr>
              <w:softHyphen/>
              <w:t>ные службы и др.</w:t>
            </w:r>
          </w:p>
        </w:tc>
      </w:tr>
      <w:tr w:rsidR="00CE2480" w:rsidRPr="00CE2480" w:rsidTr="00CE2480">
        <w:trPr>
          <w:trHeight w:val="8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Политиче</w:t>
            </w:r>
            <w:r w:rsidRPr="00CE2480">
              <w:rPr>
                <w:sz w:val="28"/>
                <w:szCs w:val="28"/>
              </w:rPr>
              <w:softHyphen/>
              <w:t>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Отношения между граждан</w:t>
            </w:r>
            <w:r w:rsidRPr="00CE2480">
              <w:rPr>
                <w:sz w:val="28"/>
                <w:szCs w:val="28"/>
              </w:rPr>
              <w:softHyphen/>
              <w:t>ским о</w:t>
            </w:r>
            <w:r w:rsidRPr="00CE2480">
              <w:rPr>
                <w:sz w:val="28"/>
                <w:szCs w:val="28"/>
              </w:rPr>
              <w:t>б</w:t>
            </w:r>
            <w:r w:rsidRPr="00CE2480">
              <w:rPr>
                <w:sz w:val="28"/>
                <w:szCs w:val="28"/>
              </w:rPr>
              <w:t>ществом и государст</w:t>
            </w:r>
            <w:r w:rsidRPr="00CE2480">
              <w:rPr>
                <w:sz w:val="28"/>
                <w:szCs w:val="28"/>
              </w:rPr>
              <w:softHyphen/>
              <w:t>вом, между гос</w:t>
            </w:r>
            <w:r w:rsidRPr="00CE2480">
              <w:rPr>
                <w:sz w:val="28"/>
                <w:szCs w:val="28"/>
              </w:rPr>
              <w:t>у</w:t>
            </w:r>
            <w:r w:rsidRPr="00CE2480">
              <w:rPr>
                <w:sz w:val="28"/>
                <w:szCs w:val="28"/>
              </w:rPr>
              <w:t>дарством и политическими партиями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Парламент, прави</w:t>
            </w:r>
            <w:r w:rsidRPr="00CE2480">
              <w:rPr>
                <w:sz w:val="28"/>
                <w:szCs w:val="28"/>
              </w:rPr>
              <w:softHyphen/>
              <w:t>тельство, партии, общественные ор</w:t>
            </w:r>
            <w:r w:rsidRPr="00CE2480">
              <w:rPr>
                <w:sz w:val="28"/>
                <w:szCs w:val="28"/>
              </w:rPr>
              <w:softHyphen/>
              <w:t>ганизации и др.</w:t>
            </w:r>
          </w:p>
        </w:tc>
      </w:tr>
      <w:tr w:rsidR="00CE2480" w:rsidRPr="00CE2480" w:rsidTr="00CE2480">
        <w:trPr>
          <w:trHeight w:val="9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Духовная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Отношения, возникающие в процессе создания духовных ценностей, их с</w:t>
            </w:r>
            <w:r w:rsidRPr="00CE2480">
              <w:rPr>
                <w:sz w:val="28"/>
                <w:szCs w:val="28"/>
              </w:rPr>
              <w:t>о</w:t>
            </w:r>
            <w:r w:rsidRPr="00CE2480">
              <w:rPr>
                <w:sz w:val="28"/>
                <w:szCs w:val="28"/>
              </w:rPr>
              <w:t>хранения, распространения, потре</w:t>
            </w:r>
            <w:r w:rsidRPr="00CE2480">
              <w:rPr>
                <w:sz w:val="28"/>
                <w:szCs w:val="28"/>
              </w:rPr>
              <w:t>б</w:t>
            </w:r>
            <w:r w:rsidRPr="00CE2480">
              <w:rPr>
                <w:sz w:val="28"/>
                <w:szCs w:val="28"/>
              </w:rPr>
              <w:t>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80" w:rsidRPr="00CE2480" w:rsidRDefault="00CE2480" w:rsidP="00CE2480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E2480">
              <w:rPr>
                <w:sz w:val="28"/>
                <w:szCs w:val="28"/>
              </w:rPr>
              <w:t>Школы, вузы, те</w:t>
            </w:r>
            <w:r w:rsidRPr="00CE2480">
              <w:rPr>
                <w:sz w:val="28"/>
                <w:szCs w:val="28"/>
              </w:rPr>
              <w:softHyphen/>
              <w:t>атры, музеи, биб</w:t>
            </w:r>
            <w:r w:rsidRPr="00CE2480">
              <w:rPr>
                <w:sz w:val="28"/>
                <w:szCs w:val="28"/>
              </w:rPr>
              <w:softHyphen/>
              <w:t>лиотеки, архивы и др.</w:t>
            </w:r>
          </w:p>
        </w:tc>
      </w:tr>
    </w:tbl>
    <w:p w:rsidR="00CE2480" w:rsidRDefault="00CE2480" w:rsidP="00CE2480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CE2480">
        <w:rPr>
          <w:b/>
          <w:sz w:val="32"/>
          <w:szCs w:val="32"/>
        </w:rPr>
        <w:t>Общество как сложноорганизованная, саморазвивающаяся система</w:t>
      </w:r>
      <w:r>
        <w:rPr>
          <w:b/>
          <w:sz w:val="32"/>
          <w:szCs w:val="32"/>
        </w:rPr>
        <w:t>.</w:t>
      </w:r>
    </w:p>
    <w:p w:rsidR="00CE2480" w:rsidRPr="00CE2480" w:rsidRDefault="00CE2480" w:rsidP="00CE2480">
      <w:pPr>
        <w:spacing w:line="240" w:lineRule="auto"/>
        <w:contextualSpacing/>
        <w:jc w:val="both"/>
        <w:rPr>
          <w:sz w:val="28"/>
          <w:szCs w:val="28"/>
        </w:rPr>
      </w:pPr>
      <w:r w:rsidRPr="00CE2480">
        <w:rPr>
          <w:sz w:val="28"/>
          <w:szCs w:val="28"/>
        </w:rPr>
        <w:t xml:space="preserve">1.       </w:t>
      </w:r>
      <w:r>
        <w:rPr>
          <w:sz w:val="28"/>
          <w:szCs w:val="28"/>
        </w:rPr>
        <w:t>Целостная  система взаимосвязей различных со</w:t>
      </w:r>
      <w:r w:rsidRPr="00CE2480">
        <w:rPr>
          <w:sz w:val="28"/>
          <w:szCs w:val="28"/>
        </w:rPr>
        <w:t>циальных структур и подси</w:t>
      </w:r>
      <w:r>
        <w:rPr>
          <w:sz w:val="28"/>
          <w:szCs w:val="28"/>
        </w:rPr>
        <w:t>стем</w:t>
      </w:r>
      <w:r w:rsidRPr="00CE2480">
        <w:rPr>
          <w:sz w:val="28"/>
          <w:szCs w:val="28"/>
        </w:rPr>
        <w:t>, имеющая сверхсложный и иерархический характер.</w:t>
      </w:r>
    </w:p>
    <w:p w:rsidR="00CE2480" w:rsidRDefault="00CE2480" w:rsidP="00CE2480">
      <w:pPr>
        <w:spacing w:line="240" w:lineRule="auto"/>
        <w:contextualSpacing/>
        <w:jc w:val="both"/>
        <w:rPr>
          <w:sz w:val="28"/>
          <w:szCs w:val="28"/>
        </w:rPr>
      </w:pPr>
      <w:r w:rsidRPr="00CE2480">
        <w:rPr>
          <w:sz w:val="28"/>
          <w:szCs w:val="28"/>
        </w:rPr>
        <w:t xml:space="preserve">3.         </w:t>
      </w:r>
      <w:r w:rsidR="006A4464">
        <w:rPr>
          <w:sz w:val="28"/>
          <w:szCs w:val="28"/>
        </w:rPr>
        <w:t>С</w:t>
      </w:r>
      <w:r>
        <w:rPr>
          <w:sz w:val="28"/>
          <w:szCs w:val="28"/>
        </w:rPr>
        <w:t>амодостаточное</w:t>
      </w:r>
      <w:r w:rsidR="006A4464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</w:t>
      </w:r>
      <w:r w:rsidRPr="00CE2480">
        <w:rPr>
          <w:sz w:val="28"/>
          <w:szCs w:val="28"/>
        </w:rPr>
        <w:t xml:space="preserve"> способно своей активной совместной деятельностью создавать и воспроизводить необходимые условия собственного существования. </w:t>
      </w:r>
    </w:p>
    <w:p w:rsidR="00CE2480" w:rsidRPr="00CE2480" w:rsidRDefault="00CE2480" w:rsidP="00CE2480">
      <w:pPr>
        <w:spacing w:line="240" w:lineRule="auto"/>
        <w:contextualSpacing/>
        <w:jc w:val="both"/>
        <w:rPr>
          <w:sz w:val="28"/>
          <w:szCs w:val="28"/>
        </w:rPr>
      </w:pPr>
      <w:r w:rsidRPr="00CE2480">
        <w:rPr>
          <w:sz w:val="28"/>
          <w:szCs w:val="28"/>
        </w:rPr>
        <w:t xml:space="preserve">4.        </w:t>
      </w:r>
      <w:proofErr w:type="gramStart"/>
      <w:r w:rsidR="006A4464">
        <w:rPr>
          <w:sz w:val="28"/>
          <w:szCs w:val="28"/>
        </w:rPr>
        <w:t>Д</w:t>
      </w:r>
      <w:r w:rsidRPr="00CE2480">
        <w:rPr>
          <w:sz w:val="28"/>
          <w:szCs w:val="28"/>
        </w:rPr>
        <w:t>инамично</w:t>
      </w:r>
      <w:r w:rsidR="006A4464">
        <w:rPr>
          <w:sz w:val="28"/>
          <w:szCs w:val="28"/>
        </w:rPr>
        <w:t>е</w:t>
      </w:r>
      <w:proofErr w:type="gramEnd"/>
      <w:r w:rsidRPr="00CE2480">
        <w:rPr>
          <w:sz w:val="28"/>
          <w:szCs w:val="28"/>
        </w:rPr>
        <w:t>, незавершенность и альтернативность развития. Главным действ</w:t>
      </w:r>
      <w:r w:rsidRPr="00CE2480">
        <w:rPr>
          <w:sz w:val="28"/>
          <w:szCs w:val="28"/>
        </w:rPr>
        <w:t>у</w:t>
      </w:r>
      <w:r w:rsidRPr="00CE2480">
        <w:rPr>
          <w:sz w:val="28"/>
          <w:szCs w:val="28"/>
        </w:rPr>
        <w:t>ющим лицом в выборе вариантов развития является человек.</w:t>
      </w:r>
    </w:p>
    <w:p w:rsidR="00CE2480" w:rsidRPr="00CE2480" w:rsidRDefault="00CE2480" w:rsidP="00CE2480">
      <w:pPr>
        <w:spacing w:line="240" w:lineRule="auto"/>
        <w:contextualSpacing/>
        <w:jc w:val="both"/>
        <w:rPr>
          <w:sz w:val="28"/>
          <w:szCs w:val="28"/>
        </w:rPr>
      </w:pPr>
      <w:r w:rsidRPr="00CE2480">
        <w:rPr>
          <w:sz w:val="28"/>
          <w:szCs w:val="28"/>
        </w:rPr>
        <w:t>5.      Неизбежным для общественного развития является острая конкуренция интер</w:t>
      </w:r>
      <w:r w:rsidRPr="00CE2480">
        <w:rPr>
          <w:sz w:val="28"/>
          <w:szCs w:val="28"/>
        </w:rPr>
        <w:t>е</w:t>
      </w:r>
      <w:r w:rsidRPr="00CE2480">
        <w:rPr>
          <w:sz w:val="28"/>
          <w:szCs w:val="28"/>
        </w:rPr>
        <w:t xml:space="preserve">сов и устремлений, в </w:t>
      </w:r>
      <w:r w:rsidR="006A4464" w:rsidRPr="00CE2480">
        <w:rPr>
          <w:sz w:val="28"/>
          <w:szCs w:val="28"/>
        </w:rPr>
        <w:t>связи,</w:t>
      </w:r>
      <w:r w:rsidRPr="00CE2480">
        <w:rPr>
          <w:sz w:val="28"/>
          <w:szCs w:val="28"/>
        </w:rPr>
        <w:t xml:space="preserve"> с чем в обществе часто происходит столкновение альте</w:t>
      </w:r>
      <w:r w:rsidRPr="00CE2480">
        <w:rPr>
          <w:sz w:val="28"/>
          <w:szCs w:val="28"/>
        </w:rPr>
        <w:t>р</w:t>
      </w:r>
      <w:r w:rsidRPr="00CE2480">
        <w:rPr>
          <w:sz w:val="28"/>
          <w:szCs w:val="28"/>
        </w:rPr>
        <w:t>нативных идей, осуществляется острая полемика и борьба.</w:t>
      </w:r>
    </w:p>
    <w:p w:rsidR="00CE2480" w:rsidRDefault="00CE2480" w:rsidP="00CE2480">
      <w:pPr>
        <w:spacing w:line="240" w:lineRule="auto"/>
        <w:contextualSpacing/>
        <w:jc w:val="both"/>
        <w:rPr>
          <w:sz w:val="28"/>
          <w:szCs w:val="28"/>
        </w:rPr>
      </w:pPr>
      <w:r w:rsidRPr="00CE2480">
        <w:rPr>
          <w:sz w:val="28"/>
          <w:szCs w:val="28"/>
        </w:rPr>
        <w:t>6.         Обществу присуща непредсказуемость, нелинейность развития. Наличие в о</w:t>
      </w:r>
      <w:r w:rsidRPr="00CE2480">
        <w:rPr>
          <w:sz w:val="28"/>
          <w:szCs w:val="28"/>
        </w:rPr>
        <w:t>б</w:t>
      </w:r>
      <w:r w:rsidRPr="00CE2480">
        <w:rPr>
          <w:sz w:val="28"/>
          <w:szCs w:val="28"/>
        </w:rPr>
        <w:t xml:space="preserve">ществе большого количества подсистем, постоянное столкновение интересов и целей различных людей создает предпосылки для реализации разных вариантов и моделей будущего развития общества. Однако это не означает, что развитие общества является абсолютно произвольным и неуправляемым. </w:t>
      </w:r>
    </w:p>
    <w:p w:rsidR="002F53BA" w:rsidRPr="002F53BA" w:rsidRDefault="002F53BA" w:rsidP="002F53B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F53BA">
        <w:rPr>
          <w:b/>
          <w:sz w:val="28"/>
          <w:szCs w:val="28"/>
        </w:rPr>
        <w:t>Типы обществ и их характеристика: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b/>
          <w:i/>
          <w:sz w:val="28"/>
          <w:szCs w:val="28"/>
        </w:rPr>
      </w:pPr>
      <w:r w:rsidRPr="002F53BA">
        <w:rPr>
          <w:b/>
          <w:i/>
          <w:sz w:val="28"/>
          <w:szCs w:val="28"/>
        </w:rPr>
        <w:t>Традиционное общество (от древних цивилизаций до XVII е.)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Экономическая сфера общественной жизни: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господство сельского натурального хозяйства и примитивного ремесла;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экстенсивная технология и ручные орудия труда;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lastRenderedPageBreak/>
        <w:t>—</w:t>
      </w:r>
      <w:r w:rsidRPr="002F53BA">
        <w:rPr>
          <w:sz w:val="28"/>
          <w:szCs w:val="28"/>
        </w:rPr>
        <w:tab/>
        <w:t>человек максимально приспосабливался к окружающей среде и подчинялся ритмам природы;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господство общинной, корпоративной, условной, государственной форм со</w:t>
      </w:r>
      <w:r w:rsidRPr="002F53BA">
        <w:rPr>
          <w:sz w:val="28"/>
          <w:szCs w:val="28"/>
        </w:rPr>
        <w:t>б</w:t>
      </w:r>
      <w:r w:rsidRPr="002F53BA">
        <w:rPr>
          <w:sz w:val="28"/>
          <w:szCs w:val="28"/>
        </w:rPr>
        <w:t>ственности;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распределение материальных благ зависит от положения человека в социал</w:t>
      </w:r>
      <w:r w:rsidRPr="002F53BA">
        <w:rPr>
          <w:sz w:val="28"/>
          <w:szCs w:val="28"/>
        </w:rPr>
        <w:t>ь</w:t>
      </w:r>
      <w:r w:rsidRPr="002F53BA">
        <w:rPr>
          <w:sz w:val="28"/>
          <w:szCs w:val="28"/>
        </w:rPr>
        <w:t>ной иерархии.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Социальная сфера общественной жизни: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социальная структура традиционного общества сословно корпоративна, ст</w:t>
      </w:r>
      <w:r w:rsidRPr="002F53BA">
        <w:rPr>
          <w:sz w:val="28"/>
          <w:szCs w:val="28"/>
        </w:rPr>
        <w:t>а</w:t>
      </w:r>
      <w:r w:rsidRPr="002F53BA">
        <w:rPr>
          <w:sz w:val="28"/>
          <w:szCs w:val="28"/>
        </w:rPr>
        <w:t>бильна и неподвижна;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социальная мобильность отсутствует: на протяжении всей жизни человек ост</w:t>
      </w:r>
      <w:r w:rsidRPr="002F53BA">
        <w:rPr>
          <w:sz w:val="28"/>
          <w:szCs w:val="28"/>
        </w:rPr>
        <w:t>а</w:t>
      </w:r>
      <w:r w:rsidRPr="002F53BA">
        <w:rPr>
          <w:sz w:val="28"/>
          <w:szCs w:val="28"/>
        </w:rPr>
        <w:t>ётся в одной и той же социальной группе;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основными социальными ячейками являются община и семья;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поведение человека в обществе регулируется корпоративными нормами и принципами, обычаями, верованиями, неписаными законами;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в общественном сознании социальная реальность, человеческая жизнь воспр</w:t>
      </w:r>
      <w:r w:rsidRPr="002F53BA">
        <w:rPr>
          <w:sz w:val="28"/>
          <w:szCs w:val="28"/>
        </w:rPr>
        <w:t>и</w:t>
      </w:r>
      <w:r w:rsidRPr="002F53BA">
        <w:rPr>
          <w:sz w:val="28"/>
          <w:szCs w:val="28"/>
        </w:rPr>
        <w:t>нимаются как осуществление божественного промысла.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Политическая сфера общественной жизни: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господство Церкви и армии;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монархия</w:t>
      </w:r>
      <w:r w:rsidR="00AB383E">
        <w:rPr>
          <w:sz w:val="28"/>
          <w:szCs w:val="28"/>
        </w:rPr>
        <w:t>, деспотия</w:t>
      </w:r>
      <w:r>
        <w:rPr>
          <w:sz w:val="28"/>
          <w:szCs w:val="28"/>
        </w:rPr>
        <w:t>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человек полностью отчуждён от политики;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власть не представляется человеку большей ценностью, чем право и закон;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общество консервативно, стабильно, невосприимчиво к нововведениям;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изменения в обществе происходят медленно и спонтанно, без сознательного вмешательства людей.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Духовная сфера общественной жизни: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индивидуальность, самостоятельность не поощряются;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социальная группа диктует личности нормы поведения;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человек не анализирует своё положение в мире, и не подвергает анализу явл</w:t>
      </w:r>
      <w:r w:rsidRPr="002F53BA">
        <w:rPr>
          <w:sz w:val="28"/>
          <w:szCs w:val="28"/>
        </w:rPr>
        <w:t>е</w:t>
      </w:r>
      <w:r w:rsidRPr="002F53BA">
        <w:rPr>
          <w:sz w:val="28"/>
          <w:szCs w:val="28"/>
        </w:rPr>
        <w:t>ния окружающей действительности;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 xml:space="preserve">количество образованных людей невелико; устная информация преобладает над </w:t>
      </w:r>
      <w:proofErr w:type="gramStart"/>
      <w:r w:rsidRPr="002F53BA">
        <w:rPr>
          <w:sz w:val="28"/>
          <w:szCs w:val="28"/>
        </w:rPr>
        <w:t>письменной</w:t>
      </w:r>
      <w:proofErr w:type="gramEnd"/>
      <w:r w:rsidRPr="002F53BA">
        <w:rPr>
          <w:sz w:val="28"/>
          <w:szCs w:val="28"/>
        </w:rPr>
        <w:t>;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превалирует духовная, а не экономическая сфера челове</w:t>
      </w:r>
      <w:r>
        <w:rPr>
          <w:sz w:val="28"/>
          <w:szCs w:val="28"/>
        </w:rPr>
        <w:t>ческого бытия;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повышенная религиозность.</w:t>
      </w:r>
    </w:p>
    <w:p w:rsidR="002F53BA" w:rsidRDefault="00AE56CA" w:rsidP="002F53B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b/>
          <w:sz w:val="28"/>
          <w:szCs w:val="28"/>
        </w:rPr>
      </w:pPr>
      <w:r w:rsidRPr="00AE56CA">
        <w:rPr>
          <w:b/>
          <w:sz w:val="28"/>
          <w:szCs w:val="28"/>
        </w:rPr>
        <w:t>Основные модели стран современного Востока: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1) Японская (Южная Корея, Тайвань, Гонконг): западно-капиталистический путь разв</w:t>
      </w:r>
      <w:r w:rsidRPr="00AE56CA">
        <w:rPr>
          <w:sz w:val="28"/>
          <w:szCs w:val="28"/>
        </w:rPr>
        <w:t>и</w:t>
      </w:r>
      <w:r w:rsidRPr="00AE56CA">
        <w:rPr>
          <w:sz w:val="28"/>
          <w:szCs w:val="28"/>
        </w:rPr>
        <w:t>тия. Характерно: - в экономике свободный конкурентный рынок</w:t>
      </w:r>
      <w:r>
        <w:rPr>
          <w:sz w:val="28"/>
          <w:szCs w:val="28"/>
        </w:rPr>
        <w:t>;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 xml:space="preserve">                                               - государственное регулирование хозяйства</w:t>
      </w:r>
      <w:r>
        <w:rPr>
          <w:sz w:val="28"/>
          <w:szCs w:val="28"/>
        </w:rPr>
        <w:t>;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 xml:space="preserve">                                               - гармоничное использование традиций и новаций</w:t>
      </w:r>
      <w:r>
        <w:rPr>
          <w:sz w:val="28"/>
          <w:szCs w:val="28"/>
        </w:rPr>
        <w:t>.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2) Индийская (Таиланд, Турция, Пакистан, Египет, группа нефтедобывающих гос</w:t>
      </w:r>
      <w:r w:rsidRPr="00AE56CA">
        <w:rPr>
          <w:sz w:val="28"/>
          <w:szCs w:val="28"/>
        </w:rPr>
        <w:t>у</w:t>
      </w:r>
      <w:r w:rsidRPr="00AE56CA">
        <w:rPr>
          <w:sz w:val="28"/>
          <w:szCs w:val="28"/>
        </w:rPr>
        <w:t xml:space="preserve">дарств): 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- западноевропейская экономика сочетается с глубоко не перестроенной своей трад</w:t>
      </w:r>
      <w:r w:rsidRPr="00AE56CA">
        <w:rPr>
          <w:sz w:val="28"/>
          <w:szCs w:val="28"/>
        </w:rPr>
        <w:t>и</w:t>
      </w:r>
      <w:r w:rsidRPr="00AE56CA">
        <w:rPr>
          <w:sz w:val="28"/>
          <w:szCs w:val="28"/>
        </w:rPr>
        <w:t>ционной внутренней структурой.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- многопартийность.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- демократические процедуры.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lastRenderedPageBreak/>
        <w:t>- европейский тип судопроизводства.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3) Африканские страны: отличаются отставанием и кризисами (большинство африка</w:t>
      </w:r>
      <w:r w:rsidRPr="00AE56CA">
        <w:rPr>
          <w:sz w:val="28"/>
          <w:szCs w:val="28"/>
        </w:rPr>
        <w:t>н</w:t>
      </w:r>
      <w:r w:rsidRPr="00AE56CA">
        <w:rPr>
          <w:sz w:val="28"/>
          <w:szCs w:val="28"/>
        </w:rPr>
        <w:t>ских стран, Афганистан, Лаос, Бирма).</w:t>
      </w:r>
    </w:p>
    <w:p w:rsid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В экономике значительную роль играют западные структуры. Весомую роль занимает отсталая периферия. Скудность природных ресурсов. Неспособность к самообеспеч</w:t>
      </w:r>
      <w:r w:rsidRPr="00AE56CA">
        <w:rPr>
          <w:sz w:val="28"/>
          <w:szCs w:val="28"/>
        </w:rPr>
        <w:t>е</w:t>
      </w:r>
      <w:r w:rsidRPr="00AE56CA">
        <w:rPr>
          <w:sz w:val="28"/>
          <w:szCs w:val="28"/>
        </w:rPr>
        <w:t>нию, низкий уровень жизни, характерно стремление к выживанию</w:t>
      </w:r>
      <w:r>
        <w:rPr>
          <w:sz w:val="28"/>
          <w:szCs w:val="28"/>
        </w:rPr>
        <w:t>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b/>
          <w:i/>
          <w:sz w:val="28"/>
          <w:szCs w:val="28"/>
        </w:rPr>
      </w:pPr>
      <w:r w:rsidRPr="002F53BA">
        <w:rPr>
          <w:b/>
          <w:i/>
          <w:sz w:val="28"/>
          <w:szCs w:val="28"/>
        </w:rPr>
        <w:t>Индустриальное общество (с XVII в. до конца XX в.)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Экономическая сфера общественной жизни: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экономической базой является промышленность, основанная на машинной те</w:t>
      </w:r>
      <w:r w:rsidRPr="002F53BA">
        <w:rPr>
          <w:sz w:val="28"/>
          <w:szCs w:val="28"/>
        </w:rPr>
        <w:t>х</w:t>
      </w:r>
      <w:r w:rsidRPr="002F53BA">
        <w:rPr>
          <w:sz w:val="28"/>
          <w:szCs w:val="28"/>
        </w:rPr>
        <w:t>нике;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увеличение объёма основного капитала, снижение долговременных издержек на единицу продукции;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повышение производительности труда в сельском хозяйстве, разрушение нат</w:t>
      </w:r>
      <w:r w:rsidRPr="002F53BA">
        <w:rPr>
          <w:sz w:val="28"/>
          <w:szCs w:val="28"/>
        </w:rPr>
        <w:t>у</w:t>
      </w:r>
      <w:r w:rsidRPr="002F53BA">
        <w:rPr>
          <w:sz w:val="28"/>
          <w:szCs w:val="28"/>
        </w:rPr>
        <w:t>ральной замкнутости;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 xml:space="preserve">замена экстенсивного хозяйства </w:t>
      </w:r>
      <w:proofErr w:type="gramStart"/>
      <w:r w:rsidRPr="002F53BA">
        <w:rPr>
          <w:sz w:val="28"/>
          <w:szCs w:val="28"/>
        </w:rPr>
        <w:t>интенсивным</w:t>
      </w:r>
      <w:proofErr w:type="gramEnd"/>
      <w:r w:rsidRPr="002F53BA">
        <w:rPr>
          <w:sz w:val="28"/>
          <w:szCs w:val="28"/>
        </w:rPr>
        <w:t xml:space="preserve"> и простого воспроизводства ра</w:t>
      </w:r>
      <w:r w:rsidRPr="002F53BA">
        <w:rPr>
          <w:sz w:val="28"/>
          <w:szCs w:val="28"/>
        </w:rPr>
        <w:t>с</w:t>
      </w:r>
      <w:r w:rsidRPr="002F53BA">
        <w:rPr>
          <w:sz w:val="28"/>
          <w:szCs w:val="28"/>
        </w:rPr>
        <w:t>ширенным;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зарождение и развитие рыночной экономики;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развитие научно-технического прогресса;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человек освобождается от прямой зависимости от природы, частично подчиняет её себе;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стабильный экономический рост сопровождается ростом реальных доходов на душу населения;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возр</w:t>
      </w:r>
      <w:r w:rsidR="00AE56CA">
        <w:rPr>
          <w:sz w:val="28"/>
          <w:szCs w:val="28"/>
        </w:rPr>
        <w:t>астает благосостояние населения;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</w:t>
      </w:r>
      <w:r w:rsidRPr="00AE56CA">
        <w:rPr>
          <w:sz w:val="28"/>
          <w:szCs w:val="28"/>
        </w:rPr>
        <w:t>Образование монополий.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</w:t>
      </w:r>
      <w:r w:rsidRPr="00AE56CA">
        <w:rPr>
          <w:sz w:val="28"/>
          <w:szCs w:val="28"/>
        </w:rPr>
        <w:t xml:space="preserve"> Слияние промышленного и банковского капиталов, образование финансового капитала и финансовой олигархии. 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</w:t>
      </w:r>
      <w:r w:rsidRPr="00AE56CA">
        <w:rPr>
          <w:sz w:val="28"/>
          <w:szCs w:val="28"/>
        </w:rPr>
        <w:t>Преобладание вывозов капиталов над вывозом товаров.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</w:t>
      </w:r>
      <w:r w:rsidRPr="00AE56CA">
        <w:rPr>
          <w:sz w:val="28"/>
          <w:szCs w:val="28"/>
        </w:rPr>
        <w:t xml:space="preserve"> Территориальный раздел мира.</w:t>
      </w:r>
    </w:p>
    <w:p w:rsidR="00AE56CA" w:rsidRPr="002F53B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</w:t>
      </w:r>
      <w:r w:rsidRPr="00AE56CA">
        <w:rPr>
          <w:sz w:val="28"/>
          <w:szCs w:val="28"/>
        </w:rPr>
        <w:t xml:space="preserve"> Экономический раздел мира.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Социальная сфера общественной жизни: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значительная социальная мобильность;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резкое сокращение удельного веса крестьянства в составе населения;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развитие процесса урбанизации;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появление новых классов: промышленного пролетариата и буржуазии, укрепл</w:t>
      </w:r>
      <w:r w:rsidRPr="002F53BA">
        <w:rPr>
          <w:sz w:val="28"/>
          <w:szCs w:val="28"/>
        </w:rPr>
        <w:t>е</w:t>
      </w:r>
      <w:r w:rsidRPr="002F53BA">
        <w:rPr>
          <w:sz w:val="28"/>
          <w:szCs w:val="28"/>
        </w:rPr>
        <w:t>ние средних слоев;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аристократия приходит в упадок.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Политическая сфера общественной жизни: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возрастание роли государства;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постепенное появление демократического режима;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господство права и закона;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человек вовлекается во властные отношения в качестве активного субъекта.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Духовная сфера общественной жизни: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значительная трансформация системы ценностей;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человек автономен внутри социальной группы, руководствуется своими личн</w:t>
      </w:r>
      <w:r w:rsidRPr="002F53BA">
        <w:rPr>
          <w:sz w:val="28"/>
          <w:szCs w:val="28"/>
        </w:rPr>
        <w:t>ы</w:t>
      </w:r>
      <w:r w:rsidRPr="002F53BA">
        <w:rPr>
          <w:sz w:val="28"/>
          <w:szCs w:val="28"/>
        </w:rPr>
        <w:t>ми интересами;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lastRenderedPageBreak/>
        <w:t>—</w:t>
      </w:r>
      <w:r w:rsidRPr="002F53BA">
        <w:rPr>
          <w:sz w:val="28"/>
          <w:szCs w:val="28"/>
        </w:rPr>
        <w:tab/>
        <w:t>индивидуализм, рационализм личности;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освобождение сознания от влияния религии;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развитие массовой культуры;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человек стремится к самосовершенствованию.</w:t>
      </w:r>
    </w:p>
    <w:p w:rsidR="002F53BA" w:rsidRDefault="00AE56CA" w:rsidP="002F53B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b/>
          <w:sz w:val="28"/>
          <w:szCs w:val="28"/>
        </w:rPr>
        <w:t>Западноевропейская цивилизация – индустриальное общество.</w:t>
      </w:r>
      <w:r w:rsidRPr="00AE56CA">
        <w:rPr>
          <w:sz w:val="28"/>
          <w:szCs w:val="28"/>
        </w:rPr>
        <w:t xml:space="preserve"> 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 xml:space="preserve">Для него </w:t>
      </w:r>
      <w:proofErr w:type="gramStart"/>
      <w:r w:rsidRPr="00AE56CA">
        <w:rPr>
          <w:sz w:val="28"/>
          <w:szCs w:val="28"/>
        </w:rPr>
        <w:t>характерны</w:t>
      </w:r>
      <w:proofErr w:type="gramEnd"/>
      <w:r w:rsidRPr="00AE56CA">
        <w:rPr>
          <w:sz w:val="28"/>
          <w:szCs w:val="28"/>
        </w:rPr>
        <w:t>: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1) Высокий уровень промышленного производства, ориентированного на массовое производство товаров потребления длительного пользования.</w:t>
      </w:r>
    </w:p>
    <w:p w:rsidR="00AE56CA" w:rsidRP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2) Влияние НТР на производство и управление.</w:t>
      </w:r>
    </w:p>
    <w:p w:rsidR="00AE56CA" w:rsidRDefault="00AE56CA" w:rsidP="00AE56CA">
      <w:pPr>
        <w:spacing w:line="240" w:lineRule="auto"/>
        <w:contextualSpacing/>
        <w:jc w:val="both"/>
        <w:rPr>
          <w:sz w:val="28"/>
          <w:szCs w:val="28"/>
        </w:rPr>
      </w:pPr>
      <w:r w:rsidRPr="00AE56CA">
        <w:rPr>
          <w:sz w:val="28"/>
          <w:szCs w:val="28"/>
        </w:rPr>
        <w:t>3) Радикальные изменения всей общественной структуры.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b/>
          <w:i/>
          <w:sz w:val="28"/>
          <w:szCs w:val="28"/>
        </w:rPr>
      </w:pPr>
      <w:r w:rsidRPr="002F53BA">
        <w:rPr>
          <w:b/>
          <w:i/>
          <w:sz w:val="28"/>
          <w:szCs w:val="28"/>
        </w:rPr>
        <w:t>Информационное, или постиндустриальное, общество (конец XX — начало XXI в.)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Экономическая сфера общественной жизни: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на первый план выдвигается сфера услуг;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индивидуализация производства и потребления;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увеличение удельного веса мелкосерийного производства;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предпочтение отдаётся ресурсосберегающим, энергосберегающим и наукоё</w:t>
      </w:r>
      <w:r w:rsidRPr="002F53BA">
        <w:rPr>
          <w:sz w:val="28"/>
          <w:szCs w:val="28"/>
        </w:rPr>
        <w:t>м</w:t>
      </w:r>
      <w:r w:rsidRPr="002F53BA">
        <w:rPr>
          <w:sz w:val="28"/>
          <w:szCs w:val="28"/>
        </w:rPr>
        <w:t>ким технологиям;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компьютеризация;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развитие информационных технологий.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Социальная сфера общественной жизни: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стирание классовых различий;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профессиональная дифференциация в обществе зависит от уровня знаний;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сближение размера доходов различных групп населения, ведущее к ликвид</w:t>
      </w:r>
      <w:r w:rsidRPr="002F53BA">
        <w:rPr>
          <w:sz w:val="28"/>
          <w:szCs w:val="28"/>
        </w:rPr>
        <w:t>а</w:t>
      </w:r>
      <w:r w:rsidRPr="002F53BA">
        <w:rPr>
          <w:sz w:val="28"/>
          <w:szCs w:val="28"/>
        </w:rPr>
        <w:t>ции социальной поляризации и росту удельного веса среднего класса;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увеличение роли каждого отдельного человека в обществе;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зависимость повседневной жизни общества от имеющейся информации.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Политическая сфера общественной жизни: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усиление роли государственного прогнозирования</w:t>
      </w:r>
      <w:r>
        <w:rPr>
          <w:sz w:val="28"/>
          <w:szCs w:val="28"/>
        </w:rPr>
        <w:t>;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демократия консенсуса;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политический плюрализм, сильное гражданское общество</w:t>
      </w:r>
    </w:p>
    <w:p w:rsidR="002F53BA" w:rsidRPr="002F53BA" w:rsidRDefault="002F53BA" w:rsidP="002F53BA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2F53BA">
        <w:rPr>
          <w:sz w:val="28"/>
          <w:szCs w:val="28"/>
          <w:u w:val="single"/>
        </w:rPr>
        <w:t>Духовная сфера общественной жизни: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 w:rsidRPr="002F53BA">
        <w:rPr>
          <w:sz w:val="28"/>
          <w:szCs w:val="28"/>
        </w:rPr>
        <w:tab/>
        <w:t>ведущие роли в обществе принадлежат науке</w:t>
      </w:r>
      <w:r>
        <w:rPr>
          <w:sz w:val="28"/>
          <w:szCs w:val="28"/>
        </w:rPr>
        <w:t>, знаниям</w:t>
      </w:r>
      <w:r w:rsidRPr="002F53BA">
        <w:rPr>
          <w:sz w:val="28"/>
          <w:szCs w:val="28"/>
        </w:rPr>
        <w:t xml:space="preserve"> и информа</w:t>
      </w:r>
      <w:r>
        <w:rPr>
          <w:sz w:val="28"/>
          <w:szCs w:val="28"/>
        </w:rPr>
        <w:t>ции;</w:t>
      </w:r>
    </w:p>
    <w:p w:rsidR="002F53BA" w:rsidRDefault="002F53BA" w:rsidP="002F53BA">
      <w:pPr>
        <w:spacing w:line="240" w:lineRule="auto"/>
        <w:contextualSpacing/>
        <w:jc w:val="both"/>
        <w:rPr>
          <w:sz w:val="28"/>
          <w:szCs w:val="28"/>
        </w:rPr>
      </w:pPr>
      <w:r w:rsidRPr="002F53BA">
        <w:rPr>
          <w:sz w:val="28"/>
          <w:szCs w:val="28"/>
        </w:rPr>
        <w:t>—</w:t>
      </w:r>
      <w:r>
        <w:rPr>
          <w:sz w:val="28"/>
          <w:szCs w:val="28"/>
        </w:rPr>
        <w:t xml:space="preserve">       непрерывное образование.</w:t>
      </w:r>
    </w:p>
    <w:p w:rsidR="00D74530" w:rsidRPr="00D74530" w:rsidRDefault="00AE56CA" w:rsidP="002F53B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Пример:  США, Япония и т.д.</w:t>
      </w:r>
    </w:p>
    <w:p w:rsidR="00D74530" w:rsidRPr="00D74530" w:rsidRDefault="00D74530" w:rsidP="002F53BA">
      <w:pPr>
        <w:spacing w:line="240" w:lineRule="auto"/>
        <w:contextualSpacing/>
        <w:jc w:val="both"/>
        <w:rPr>
          <w:b/>
          <w:sz w:val="28"/>
          <w:szCs w:val="28"/>
        </w:rPr>
      </w:pPr>
      <w:r w:rsidRPr="00D74530">
        <w:rPr>
          <w:b/>
          <w:sz w:val="28"/>
          <w:szCs w:val="28"/>
        </w:rPr>
        <w:t>Общество и природа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D74530" w:rsidRPr="00D74530" w:rsidTr="00D74530">
        <w:trPr>
          <w:trHeight w:val="53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Исторический период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Представления о природе и принципе ее взаимосвязи с о</w:t>
            </w:r>
            <w:r w:rsidRPr="00D74530">
              <w:rPr>
                <w:sz w:val="28"/>
                <w:szCs w:val="28"/>
              </w:rPr>
              <w:t>б</w:t>
            </w:r>
            <w:r w:rsidRPr="00D74530">
              <w:rPr>
                <w:sz w:val="28"/>
                <w:szCs w:val="28"/>
              </w:rPr>
              <w:t>ществом -</w:t>
            </w:r>
          </w:p>
        </w:tc>
      </w:tr>
      <w:tr w:rsidR="00D74530" w:rsidRPr="00D74530" w:rsidTr="00D74530">
        <w:trPr>
          <w:trHeight w:val="11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Античность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Природа — совершенный космос, противопо</w:t>
            </w:r>
            <w:r w:rsidRPr="00D74530">
              <w:rPr>
                <w:sz w:val="28"/>
                <w:szCs w:val="28"/>
              </w:rPr>
              <w:softHyphen/>
              <w:t>ложный хаосу. Принцип — жизнь в согласии, в гармонии с природой. Чел</w:t>
            </w:r>
            <w:r w:rsidRPr="00D74530">
              <w:rPr>
                <w:sz w:val="28"/>
                <w:szCs w:val="28"/>
              </w:rPr>
              <w:t>о</w:t>
            </w:r>
            <w:r w:rsidRPr="00D74530">
              <w:rPr>
                <w:sz w:val="28"/>
                <w:szCs w:val="28"/>
              </w:rPr>
              <w:t>век и природа составляют еди</w:t>
            </w:r>
            <w:r w:rsidRPr="00D74530">
              <w:rPr>
                <w:sz w:val="28"/>
                <w:szCs w:val="28"/>
              </w:rPr>
              <w:softHyphen/>
              <w:t>ное целое</w:t>
            </w:r>
          </w:p>
        </w:tc>
      </w:tr>
      <w:tr w:rsidR="00D74530" w:rsidRPr="00D74530" w:rsidTr="00D74530">
        <w:trPr>
          <w:trHeight w:val="23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lastRenderedPageBreak/>
              <w:t>Средневековье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Природа — результат творения Бога, нечто бо</w:t>
            </w:r>
            <w:r w:rsidRPr="00D74530">
              <w:rPr>
                <w:sz w:val="28"/>
                <w:szCs w:val="28"/>
              </w:rPr>
              <w:softHyphen/>
              <w:t>лее низкое по сравнению с человеком, по</w:t>
            </w:r>
            <w:r w:rsidRPr="00D74530">
              <w:rPr>
                <w:sz w:val="28"/>
                <w:szCs w:val="28"/>
              </w:rPr>
              <w:softHyphen/>
              <w:t>скольку только человек обладает Божествен</w:t>
            </w:r>
            <w:r w:rsidRPr="00D74530">
              <w:rPr>
                <w:sz w:val="28"/>
                <w:szCs w:val="28"/>
              </w:rPr>
              <w:softHyphen/>
              <w:t>ным началом — душой. Принцип — возвышение над природой. Отно</w:t>
            </w:r>
            <w:r w:rsidRPr="00D74530">
              <w:rPr>
                <w:sz w:val="28"/>
                <w:szCs w:val="28"/>
              </w:rPr>
              <w:softHyphen/>
              <w:t>шение к природе, а вместе с тем и к гр</w:t>
            </w:r>
            <w:r w:rsidRPr="00D74530">
              <w:rPr>
                <w:sz w:val="28"/>
                <w:szCs w:val="28"/>
              </w:rPr>
              <w:t>е</w:t>
            </w:r>
            <w:r w:rsidRPr="00D74530">
              <w:rPr>
                <w:sz w:val="28"/>
                <w:szCs w:val="28"/>
              </w:rPr>
              <w:t>ховно</w:t>
            </w:r>
            <w:r w:rsidRPr="00D74530">
              <w:rPr>
                <w:sz w:val="28"/>
                <w:szCs w:val="28"/>
              </w:rPr>
              <w:softHyphen/>
              <w:t>му ее порождению — человеческому телу — как к ч</w:t>
            </w:r>
            <w:r w:rsidRPr="00D74530">
              <w:rPr>
                <w:sz w:val="28"/>
                <w:szCs w:val="28"/>
              </w:rPr>
              <w:t>е</w:t>
            </w:r>
            <w:r w:rsidRPr="00D74530">
              <w:rPr>
                <w:sz w:val="28"/>
                <w:szCs w:val="28"/>
              </w:rPr>
              <w:t>му-то негативному, которое необходи</w:t>
            </w:r>
            <w:r w:rsidRPr="00D74530">
              <w:rPr>
                <w:sz w:val="28"/>
                <w:szCs w:val="28"/>
              </w:rPr>
              <w:softHyphen/>
              <w:t>мо обуздать, подч</w:t>
            </w:r>
            <w:r w:rsidRPr="00D74530">
              <w:rPr>
                <w:sz w:val="28"/>
                <w:szCs w:val="28"/>
              </w:rPr>
              <w:t>и</w:t>
            </w:r>
            <w:r w:rsidRPr="00D74530">
              <w:rPr>
                <w:sz w:val="28"/>
                <w:szCs w:val="28"/>
              </w:rPr>
              <w:t>нить себе. Поскольку при</w:t>
            </w:r>
            <w:r w:rsidRPr="00D74530">
              <w:rPr>
                <w:sz w:val="28"/>
                <w:szCs w:val="28"/>
              </w:rPr>
              <w:softHyphen/>
              <w:t>рода — результат Божественного творения, считалось, что человек, наделенный искрой Бож</w:t>
            </w:r>
            <w:r w:rsidRPr="00D74530">
              <w:rPr>
                <w:sz w:val="28"/>
                <w:szCs w:val="28"/>
              </w:rPr>
              <w:t>е</w:t>
            </w:r>
            <w:r w:rsidRPr="00D74530">
              <w:rPr>
                <w:sz w:val="28"/>
                <w:szCs w:val="28"/>
              </w:rPr>
              <w:t>ственного разума, приоткрывает в про</w:t>
            </w:r>
            <w:r w:rsidRPr="00D74530">
              <w:rPr>
                <w:sz w:val="28"/>
                <w:szCs w:val="28"/>
              </w:rPr>
              <w:softHyphen/>
              <w:t>цессе познания пр</w:t>
            </w:r>
            <w:r w:rsidRPr="00D74530">
              <w:rPr>
                <w:sz w:val="28"/>
                <w:szCs w:val="28"/>
              </w:rPr>
              <w:t>и</w:t>
            </w:r>
            <w:r w:rsidRPr="00D74530">
              <w:rPr>
                <w:sz w:val="28"/>
                <w:szCs w:val="28"/>
              </w:rPr>
              <w:t>роды сокровенный замы</w:t>
            </w:r>
            <w:r w:rsidRPr="00D74530">
              <w:rPr>
                <w:sz w:val="28"/>
                <w:szCs w:val="28"/>
              </w:rPr>
              <w:softHyphen/>
              <w:t>сел Бога</w:t>
            </w:r>
          </w:p>
        </w:tc>
      </w:tr>
      <w:tr w:rsidR="00D74530" w:rsidTr="00D74530">
        <w:trPr>
          <w:trHeight w:val="13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Возрождение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Природа — источник радости, наслаждения. Принцип — единение человека и природы. От</w:t>
            </w:r>
            <w:r w:rsidRPr="00D74530">
              <w:rPr>
                <w:sz w:val="28"/>
                <w:szCs w:val="28"/>
              </w:rPr>
              <w:softHyphen/>
              <w:t>ход от природы рассма</w:t>
            </w:r>
            <w:r w:rsidRPr="00D74530">
              <w:rPr>
                <w:sz w:val="28"/>
                <w:szCs w:val="28"/>
              </w:rPr>
              <w:t>т</w:t>
            </w:r>
            <w:r w:rsidRPr="00D74530">
              <w:rPr>
                <w:sz w:val="28"/>
                <w:szCs w:val="28"/>
              </w:rPr>
              <w:t>ривается как нечто противоестественное и противоречащее истин</w:t>
            </w:r>
            <w:r w:rsidRPr="00D74530">
              <w:rPr>
                <w:sz w:val="28"/>
                <w:szCs w:val="28"/>
              </w:rPr>
              <w:softHyphen/>
              <w:t>ному предназначению человека</w:t>
            </w:r>
          </w:p>
        </w:tc>
      </w:tr>
      <w:tr w:rsidR="00D74530" w:rsidTr="00D74530">
        <w:trPr>
          <w:trHeight w:val="19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Новое время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Природа — объект экспериментирования че</w:t>
            </w:r>
            <w:r w:rsidRPr="00D74530">
              <w:rPr>
                <w:sz w:val="28"/>
                <w:szCs w:val="28"/>
              </w:rPr>
              <w:softHyphen/>
              <w:t xml:space="preserve">ловека, косная и инертная сила, требующая покорения и подчинения </w:t>
            </w:r>
            <w:proofErr w:type="spellStart"/>
            <w:r w:rsidRPr="00D74530">
              <w:rPr>
                <w:sz w:val="28"/>
                <w:szCs w:val="28"/>
              </w:rPr>
              <w:t>разу</w:t>
            </w:r>
            <w:r w:rsidRPr="00D74530">
              <w:rPr>
                <w:sz w:val="28"/>
                <w:szCs w:val="28"/>
              </w:rPr>
              <w:t>м</w:t>
            </w:r>
            <w:r w:rsidRPr="00D74530">
              <w:rPr>
                <w:sz w:val="28"/>
                <w:szCs w:val="28"/>
              </w:rPr>
              <w:t>ньш</w:t>
            </w:r>
            <w:proofErr w:type="spellEnd"/>
            <w:r w:rsidRPr="00D74530">
              <w:rPr>
                <w:sz w:val="28"/>
                <w:szCs w:val="28"/>
              </w:rPr>
              <w:t xml:space="preserve"> человеком Принцип — господство человека над прир</w:t>
            </w:r>
            <w:r w:rsidRPr="00D74530">
              <w:rPr>
                <w:sz w:val="28"/>
                <w:szCs w:val="28"/>
              </w:rPr>
              <w:t>о</w:t>
            </w:r>
            <w:r w:rsidRPr="00D74530">
              <w:rPr>
                <w:sz w:val="28"/>
                <w:szCs w:val="28"/>
              </w:rPr>
              <w:t>дой посредством развития науки, что приводит к разрыву устанавливаемой веками связи меж</w:t>
            </w:r>
            <w:r w:rsidRPr="00D74530">
              <w:rPr>
                <w:sz w:val="28"/>
                <w:szCs w:val="28"/>
              </w:rPr>
              <w:softHyphen/>
              <w:t>ду человеком и прир</w:t>
            </w:r>
            <w:r w:rsidRPr="00D74530">
              <w:rPr>
                <w:sz w:val="28"/>
                <w:szCs w:val="28"/>
              </w:rPr>
              <w:t>о</w:t>
            </w:r>
            <w:r w:rsidRPr="00D74530">
              <w:rPr>
                <w:sz w:val="28"/>
                <w:szCs w:val="28"/>
              </w:rPr>
              <w:t>дой</w:t>
            </w:r>
          </w:p>
        </w:tc>
      </w:tr>
      <w:tr w:rsidR="00D74530" w:rsidTr="00D74530">
        <w:trPr>
          <w:trHeight w:val="23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Современность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30" w:rsidRPr="00D74530" w:rsidRDefault="00D74530" w:rsidP="00D74530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74530">
              <w:rPr>
                <w:sz w:val="28"/>
                <w:szCs w:val="28"/>
              </w:rPr>
              <w:t>Необходимость формирования нового миропо</w:t>
            </w:r>
            <w:r w:rsidRPr="00D74530">
              <w:rPr>
                <w:sz w:val="28"/>
                <w:szCs w:val="28"/>
              </w:rPr>
              <w:softHyphen/>
              <w:t>нимания, си</w:t>
            </w:r>
            <w:r w:rsidRPr="00D74530">
              <w:rPr>
                <w:sz w:val="28"/>
                <w:szCs w:val="28"/>
              </w:rPr>
              <w:t>н</w:t>
            </w:r>
            <w:r w:rsidRPr="00D74530">
              <w:rPr>
                <w:sz w:val="28"/>
                <w:szCs w:val="28"/>
              </w:rPr>
              <w:t>тезирующего лучшие традиции западноевропейской и в</w:t>
            </w:r>
            <w:r w:rsidRPr="00D74530">
              <w:rPr>
                <w:sz w:val="28"/>
                <w:szCs w:val="28"/>
              </w:rPr>
              <w:t>о</w:t>
            </w:r>
            <w:r w:rsidRPr="00D74530">
              <w:rPr>
                <w:sz w:val="28"/>
                <w:szCs w:val="28"/>
              </w:rPr>
              <w:t>сточной культур; природа — уникальный целостный орг</w:t>
            </w:r>
            <w:r w:rsidRPr="00D74530">
              <w:rPr>
                <w:sz w:val="28"/>
                <w:szCs w:val="28"/>
              </w:rPr>
              <w:t>а</w:t>
            </w:r>
            <w:r w:rsidRPr="00D74530">
              <w:rPr>
                <w:sz w:val="28"/>
                <w:szCs w:val="28"/>
              </w:rPr>
              <w:t>низм, основа жизнедеятельности человека. Принцип — партнерство, сотрудничество, от</w:t>
            </w:r>
            <w:r w:rsidRPr="00D74530">
              <w:rPr>
                <w:sz w:val="28"/>
                <w:szCs w:val="28"/>
              </w:rPr>
              <w:softHyphen/>
              <w:t>крытый диалог человека и природы</w:t>
            </w:r>
          </w:p>
        </w:tc>
      </w:tr>
    </w:tbl>
    <w:p w:rsidR="00D74530" w:rsidRDefault="00D74530" w:rsidP="002F53BA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38925" cy="3200400"/>
            <wp:effectExtent l="0" t="0" r="9525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812F2" w:rsidRDefault="009812F2" w:rsidP="002F53BA">
      <w:pPr>
        <w:spacing w:line="240" w:lineRule="auto"/>
        <w:contextualSpacing/>
        <w:jc w:val="both"/>
        <w:rPr>
          <w:sz w:val="28"/>
          <w:szCs w:val="28"/>
        </w:rPr>
      </w:pPr>
    </w:p>
    <w:p w:rsidR="009812F2" w:rsidRDefault="009812F2" w:rsidP="002F53BA">
      <w:pPr>
        <w:spacing w:line="240" w:lineRule="auto"/>
        <w:contextualSpacing/>
        <w:jc w:val="both"/>
        <w:rPr>
          <w:sz w:val="28"/>
          <w:szCs w:val="28"/>
        </w:rPr>
      </w:pPr>
    </w:p>
    <w:p w:rsidR="009812F2" w:rsidRDefault="009812F2" w:rsidP="002F53BA">
      <w:pPr>
        <w:spacing w:line="240" w:lineRule="auto"/>
        <w:contextualSpacing/>
        <w:jc w:val="both"/>
        <w:rPr>
          <w:sz w:val="28"/>
          <w:szCs w:val="28"/>
        </w:rPr>
      </w:pPr>
    </w:p>
    <w:p w:rsidR="009812F2" w:rsidRDefault="009812F2" w:rsidP="009812F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812F2">
        <w:rPr>
          <w:b/>
          <w:sz w:val="28"/>
          <w:szCs w:val="28"/>
        </w:rPr>
        <w:lastRenderedPageBreak/>
        <w:t>Основные институты общества</w:t>
      </w:r>
    </w:p>
    <w:p w:rsidR="009812F2" w:rsidRPr="009812F2" w:rsidRDefault="009812F2" w:rsidP="009812F2">
      <w:pPr>
        <w:spacing w:line="240" w:lineRule="auto"/>
        <w:contextualSpacing/>
        <w:jc w:val="both"/>
        <w:rPr>
          <w:sz w:val="28"/>
          <w:szCs w:val="28"/>
        </w:rPr>
      </w:pPr>
      <w:r w:rsidRPr="009812F2">
        <w:rPr>
          <w:sz w:val="28"/>
          <w:szCs w:val="28"/>
        </w:rPr>
        <w:t>Важнейшим компонентом общества как системы считают социальные институты.</w:t>
      </w:r>
    </w:p>
    <w:p w:rsidR="009812F2" w:rsidRDefault="009812F2" w:rsidP="002F53BA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40005</wp:posOffset>
                </wp:positionV>
                <wp:extent cx="7019925" cy="809625"/>
                <wp:effectExtent l="57150" t="38100" r="85725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2F2" w:rsidRPr="009812F2" w:rsidRDefault="009812F2" w:rsidP="009812F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812F2">
                              <w:rPr>
                                <w:b/>
                                <w:sz w:val="28"/>
                                <w:szCs w:val="28"/>
                              </w:rPr>
                              <w:t>Социальные институты</w:t>
                            </w:r>
                            <w:r w:rsidRPr="009812F2">
                              <w:rPr>
                                <w:sz w:val="28"/>
                                <w:szCs w:val="28"/>
                              </w:rPr>
                              <w:t xml:space="preserve"> — это относительно устойчивые типы и  формы социальной практики, посредством которых организуется  общественная жизнь, обеспечивается стабильность связей и отношений в рамках общ</w:t>
                            </w:r>
                            <w:r w:rsidRPr="009812F2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9812F2">
                              <w:rPr>
                                <w:sz w:val="28"/>
                                <w:szCs w:val="28"/>
                              </w:rPr>
                              <w:t>ства.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-14.25pt;margin-top:3.15pt;width:552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812F2" w:rsidRPr="009812F2" w:rsidRDefault="009812F2" w:rsidP="009812F2">
                      <w:pPr>
                        <w:spacing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9812F2">
                        <w:rPr>
                          <w:b/>
                          <w:sz w:val="28"/>
                          <w:szCs w:val="28"/>
                        </w:rPr>
                        <w:t>Социальные институты</w:t>
                      </w:r>
                      <w:r w:rsidRPr="009812F2">
                        <w:rPr>
                          <w:sz w:val="28"/>
                          <w:szCs w:val="28"/>
                        </w:rPr>
                        <w:t xml:space="preserve"> — это относительно устойчивые типы и  формы социальной практики, посредством которых организуется  общественная жизнь, обеспечивается стабильность связей и отношений в рамках общ</w:t>
                      </w:r>
                      <w:r w:rsidRPr="009812F2">
                        <w:rPr>
                          <w:sz w:val="28"/>
                          <w:szCs w:val="28"/>
                        </w:rPr>
                        <w:t>е</w:t>
                      </w:r>
                      <w:r w:rsidRPr="009812F2">
                        <w:rPr>
                          <w:sz w:val="28"/>
                          <w:szCs w:val="28"/>
                        </w:rPr>
                        <w:t>ства.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12F2" w:rsidRDefault="009812F2" w:rsidP="002F53BA">
      <w:pPr>
        <w:spacing w:line="240" w:lineRule="auto"/>
        <w:contextualSpacing/>
        <w:jc w:val="both"/>
        <w:rPr>
          <w:sz w:val="28"/>
          <w:szCs w:val="28"/>
        </w:rPr>
      </w:pPr>
    </w:p>
    <w:p w:rsidR="009812F2" w:rsidRDefault="009812F2" w:rsidP="002F53BA">
      <w:pPr>
        <w:spacing w:line="240" w:lineRule="auto"/>
        <w:contextualSpacing/>
        <w:jc w:val="both"/>
        <w:rPr>
          <w:sz w:val="28"/>
          <w:szCs w:val="28"/>
        </w:rPr>
      </w:pPr>
    </w:p>
    <w:p w:rsidR="009812F2" w:rsidRDefault="009812F2" w:rsidP="002F53BA">
      <w:pPr>
        <w:spacing w:line="240" w:lineRule="auto"/>
        <w:contextualSpacing/>
        <w:jc w:val="both"/>
        <w:rPr>
          <w:sz w:val="28"/>
          <w:szCs w:val="28"/>
        </w:rPr>
      </w:pPr>
    </w:p>
    <w:p w:rsidR="009812F2" w:rsidRPr="00096399" w:rsidRDefault="009812F2" w:rsidP="009812F2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096399">
        <w:rPr>
          <w:b/>
          <w:sz w:val="28"/>
          <w:szCs w:val="28"/>
          <w:u w:val="single"/>
        </w:rPr>
        <w:t xml:space="preserve">Появление социального института обусловлено: </w:t>
      </w:r>
    </w:p>
    <w:p w:rsidR="009812F2" w:rsidRPr="009812F2" w:rsidRDefault="009812F2" w:rsidP="009812F2">
      <w:pPr>
        <w:spacing w:line="240" w:lineRule="auto"/>
        <w:contextualSpacing/>
        <w:jc w:val="both"/>
        <w:rPr>
          <w:sz w:val="28"/>
          <w:szCs w:val="28"/>
        </w:rPr>
      </w:pPr>
      <w:r w:rsidRPr="009812F2">
        <w:rPr>
          <w:sz w:val="28"/>
          <w:szCs w:val="28"/>
        </w:rPr>
        <w:t xml:space="preserve">• потребностью общества; </w:t>
      </w:r>
    </w:p>
    <w:p w:rsidR="009812F2" w:rsidRPr="009812F2" w:rsidRDefault="009812F2" w:rsidP="009812F2">
      <w:pPr>
        <w:spacing w:line="240" w:lineRule="auto"/>
        <w:contextualSpacing/>
        <w:jc w:val="both"/>
        <w:rPr>
          <w:sz w:val="28"/>
          <w:szCs w:val="28"/>
        </w:rPr>
      </w:pPr>
      <w:r w:rsidRPr="009812F2">
        <w:rPr>
          <w:sz w:val="28"/>
          <w:szCs w:val="28"/>
        </w:rPr>
        <w:t xml:space="preserve">• наличием средств удовлетворения этой  потребности; </w:t>
      </w:r>
    </w:p>
    <w:p w:rsidR="009812F2" w:rsidRPr="009812F2" w:rsidRDefault="009812F2" w:rsidP="009812F2">
      <w:pPr>
        <w:spacing w:line="240" w:lineRule="auto"/>
        <w:contextualSpacing/>
        <w:jc w:val="both"/>
        <w:rPr>
          <w:sz w:val="28"/>
          <w:szCs w:val="28"/>
        </w:rPr>
      </w:pPr>
      <w:r w:rsidRPr="009812F2">
        <w:rPr>
          <w:sz w:val="28"/>
          <w:szCs w:val="28"/>
        </w:rPr>
        <w:t xml:space="preserve">• наличием необходимых материальных, финансовых, трудовых, организационных ресурсов; </w:t>
      </w:r>
    </w:p>
    <w:p w:rsidR="009812F2" w:rsidRDefault="009812F2" w:rsidP="009812F2">
      <w:pPr>
        <w:spacing w:line="240" w:lineRule="auto"/>
        <w:contextualSpacing/>
        <w:jc w:val="both"/>
        <w:rPr>
          <w:sz w:val="28"/>
          <w:szCs w:val="28"/>
        </w:rPr>
      </w:pPr>
      <w:r w:rsidRPr="009812F2">
        <w:rPr>
          <w:sz w:val="28"/>
          <w:szCs w:val="28"/>
        </w:rPr>
        <w:t>• возможностью его интеграции в социально-экономическую, идеологическую, це</w:t>
      </w:r>
      <w:r w:rsidRPr="009812F2">
        <w:rPr>
          <w:sz w:val="28"/>
          <w:szCs w:val="28"/>
        </w:rPr>
        <w:t>н</w:t>
      </w:r>
      <w:r w:rsidRPr="009812F2">
        <w:rPr>
          <w:sz w:val="28"/>
          <w:szCs w:val="28"/>
        </w:rPr>
        <w:t>ностную структуры общества, что позволяет  узаконить профессионально-правовую основу его деятельности.</w:t>
      </w:r>
    </w:p>
    <w:p w:rsidR="00096399" w:rsidRDefault="00096399" w:rsidP="009812F2">
      <w:pPr>
        <w:spacing w:line="240" w:lineRule="auto"/>
        <w:contextualSpacing/>
        <w:jc w:val="both"/>
        <w:rPr>
          <w:b/>
          <w:sz w:val="28"/>
          <w:szCs w:val="28"/>
        </w:rPr>
      </w:pPr>
      <w:r w:rsidRPr="00096399">
        <w:rPr>
          <w:b/>
          <w:sz w:val="28"/>
          <w:szCs w:val="28"/>
        </w:rPr>
        <w:t>Социологи выделяют 5 таких потребностей:</w:t>
      </w:r>
    </w:p>
    <w:p w:rsidR="004B28E8" w:rsidRPr="004B28E8" w:rsidRDefault="004B28E8" w:rsidP="004B28E8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Воспроизводство рода;</w:t>
      </w:r>
    </w:p>
    <w:p w:rsidR="004B28E8" w:rsidRPr="004B28E8" w:rsidRDefault="004B28E8" w:rsidP="004B28E8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Безопасность и социальный порядок;</w:t>
      </w:r>
    </w:p>
    <w:p w:rsidR="004B28E8" w:rsidRPr="004B28E8" w:rsidRDefault="004B28E8" w:rsidP="004B28E8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Получение знаний;</w:t>
      </w:r>
    </w:p>
    <w:p w:rsidR="004B28E8" w:rsidRPr="004B28E8" w:rsidRDefault="004B28E8" w:rsidP="004B28E8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Социализация подрастающих поколений;</w:t>
      </w:r>
    </w:p>
    <w:p w:rsidR="004B28E8" w:rsidRPr="004B28E8" w:rsidRDefault="004B28E8" w:rsidP="004B28E8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4B28E8">
        <w:rPr>
          <w:sz w:val="28"/>
          <w:szCs w:val="28"/>
        </w:rPr>
        <w:t>Решение духовных проблем. Поиск смысла жизни.</w:t>
      </w:r>
    </w:p>
    <w:p w:rsidR="00096399" w:rsidRDefault="004B28E8" w:rsidP="009812F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потребностей </w:t>
      </w:r>
      <w:r w:rsidR="00096399">
        <w:rPr>
          <w:sz w:val="28"/>
          <w:szCs w:val="28"/>
        </w:rPr>
        <w:t xml:space="preserve"> способству</w:t>
      </w:r>
      <w:r>
        <w:rPr>
          <w:sz w:val="28"/>
          <w:szCs w:val="28"/>
        </w:rPr>
        <w:t>е</w:t>
      </w:r>
      <w:r w:rsidR="00096399">
        <w:rPr>
          <w:sz w:val="28"/>
          <w:szCs w:val="28"/>
        </w:rPr>
        <w:t>т созданию того или иного социального инст</w:t>
      </w:r>
      <w:r w:rsidR="00096399">
        <w:rPr>
          <w:sz w:val="28"/>
          <w:szCs w:val="28"/>
        </w:rPr>
        <w:t>и</w:t>
      </w:r>
      <w:r w:rsidR="00096399">
        <w:rPr>
          <w:sz w:val="28"/>
          <w:szCs w:val="28"/>
        </w:rPr>
        <w:t>тута.</w:t>
      </w:r>
    </w:p>
    <w:p w:rsidR="00096399" w:rsidRDefault="00096399" w:rsidP="009812F2">
      <w:pPr>
        <w:spacing w:line="240" w:lineRule="auto"/>
        <w:contextualSpacing/>
        <w:jc w:val="both"/>
        <w:rPr>
          <w:sz w:val="28"/>
          <w:szCs w:val="28"/>
        </w:rPr>
      </w:pPr>
    </w:p>
    <w:p w:rsidR="00096399" w:rsidRDefault="00096399" w:rsidP="009812F2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96075" cy="4314825"/>
            <wp:effectExtent l="0" t="57150" r="0" b="4762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096399" w:rsidRDefault="00096399" w:rsidP="009812F2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CD9D53" wp14:editId="5C531CDB">
            <wp:extent cx="6705600" cy="57989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704908" cy="579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8E8" w:rsidRDefault="004B28E8" w:rsidP="009812F2">
      <w:pPr>
        <w:spacing w:line="240" w:lineRule="auto"/>
        <w:contextualSpacing/>
        <w:jc w:val="both"/>
        <w:rPr>
          <w:sz w:val="28"/>
          <w:szCs w:val="28"/>
        </w:rPr>
      </w:pPr>
    </w:p>
    <w:p w:rsidR="004B28E8" w:rsidRPr="004B28E8" w:rsidRDefault="004B28E8" w:rsidP="004B28E8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 w:rsidRPr="004B28E8">
        <w:rPr>
          <w:b/>
          <w:i/>
          <w:sz w:val="32"/>
          <w:szCs w:val="32"/>
        </w:rPr>
        <w:t>Признаки социального института</w:t>
      </w:r>
    </w:p>
    <w:p w:rsidR="004B28E8" w:rsidRDefault="004B28E8" w:rsidP="004B28E8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4B28E8" w:rsidRPr="004B28E8" w:rsidRDefault="004B28E8" w:rsidP="004B28E8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419850" cy="2809875"/>
            <wp:effectExtent l="76200" t="38100" r="95250" b="8572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4B28E8" w:rsidRDefault="004B28E8" w:rsidP="009812F2">
      <w:pPr>
        <w:spacing w:line="240" w:lineRule="auto"/>
        <w:contextualSpacing/>
        <w:jc w:val="both"/>
        <w:rPr>
          <w:sz w:val="28"/>
          <w:szCs w:val="28"/>
        </w:rPr>
      </w:pPr>
    </w:p>
    <w:p w:rsidR="004B28E8" w:rsidRDefault="004B28E8" w:rsidP="009812F2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как в ходе исторического прогресса у людей возникают новые потребности</w:t>
      </w:r>
      <w:r w:rsidR="005168AC">
        <w:rPr>
          <w:sz w:val="28"/>
          <w:szCs w:val="28"/>
        </w:rPr>
        <w:t>,</w:t>
      </w:r>
      <w:r>
        <w:rPr>
          <w:sz w:val="28"/>
          <w:szCs w:val="28"/>
        </w:rPr>
        <w:t xml:space="preserve"> то </w:t>
      </w:r>
      <w:r w:rsidR="005168AC">
        <w:rPr>
          <w:sz w:val="28"/>
          <w:szCs w:val="28"/>
        </w:rPr>
        <w:t>п</w:t>
      </w:r>
      <w:r w:rsidR="005168AC">
        <w:rPr>
          <w:sz w:val="28"/>
          <w:szCs w:val="28"/>
        </w:rPr>
        <w:t>о</w:t>
      </w:r>
      <w:r w:rsidR="005168AC">
        <w:rPr>
          <w:sz w:val="28"/>
          <w:szCs w:val="28"/>
        </w:rPr>
        <w:t>являются новые виды деятельности и соответственно новые социальные институты.</w:t>
      </w:r>
    </w:p>
    <w:p w:rsidR="005168AC" w:rsidRDefault="005168AC" w:rsidP="009812F2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108585</wp:posOffset>
                </wp:positionV>
                <wp:extent cx="6715125" cy="1057275"/>
                <wp:effectExtent l="57150" t="38100" r="85725" b="1047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8AC" w:rsidRPr="005168AC" w:rsidRDefault="005168AC" w:rsidP="005168A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68AC">
                              <w:rPr>
                                <w:b/>
                                <w:sz w:val="28"/>
                                <w:szCs w:val="28"/>
                              </w:rPr>
                              <w:t>Институционализация —</w:t>
                            </w:r>
                            <w:r w:rsidRPr="005168AC">
                              <w:rPr>
                                <w:sz w:val="28"/>
                                <w:szCs w:val="28"/>
                              </w:rPr>
                              <w:t xml:space="preserve"> это процесс формирования новых типов </w:t>
                            </w:r>
                          </w:p>
                          <w:p w:rsidR="005168AC" w:rsidRPr="005168AC" w:rsidRDefault="005168AC" w:rsidP="005168A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68AC">
                              <w:rPr>
                                <w:sz w:val="28"/>
                                <w:szCs w:val="28"/>
                              </w:rPr>
                              <w:t>отношений и социальной деятельности, создающих институт.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27" style="position:absolute;left:0;text-align:left;margin-left:-1.5pt;margin-top:8.55pt;width:528.7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168AC" w:rsidRPr="005168AC" w:rsidRDefault="005168AC" w:rsidP="005168AC">
                      <w:pPr>
                        <w:spacing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168AC">
                        <w:rPr>
                          <w:b/>
                          <w:sz w:val="28"/>
                          <w:szCs w:val="28"/>
                        </w:rPr>
                        <w:t>Институционализация —</w:t>
                      </w:r>
                      <w:r w:rsidRPr="005168AC">
                        <w:rPr>
                          <w:sz w:val="28"/>
                          <w:szCs w:val="28"/>
                        </w:rPr>
                        <w:t xml:space="preserve"> это процесс формирования новых типов </w:t>
                      </w:r>
                    </w:p>
                    <w:p w:rsidR="005168AC" w:rsidRPr="005168AC" w:rsidRDefault="005168AC" w:rsidP="005168AC">
                      <w:pPr>
                        <w:spacing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168AC">
                        <w:rPr>
                          <w:sz w:val="28"/>
                          <w:szCs w:val="28"/>
                        </w:rPr>
                        <w:t>отношений и социальной деятельности, создающих институт.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68AC" w:rsidRDefault="005168AC" w:rsidP="009812F2">
      <w:pPr>
        <w:spacing w:line="240" w:lineRule="auto"/>
        <w:contextualSpacing/>
        <w:jc w:val="both"/>
        <w:rPr>
          <w:sz w:val="28"/>
          <w:szCs w:val="28"/>
        </w:rPr>
      </w:pPr>
    </w:p>
    <w:p w:rsidR="005168AC" w:rsidRDefault="005168AC" w:rsidP="009812F2">
      <w:pPr>
        <w:spacing w:line="240" w:lineRule="auto"/>
        <w:contextualSpacing/>
        <w:jc w:val="both"/>
        <w:rPr>
          <w:sz w:val="28"/>
          <w:szCs w:val="28"/>
        </w:rPr>
      </w:pPr>
    </w:p>
    <w:p w:rsidR="005168AC" w:rsidRDefault="005168AC" w:rsidP="009812F2">
      <w:pPr>
        <w:spacing w:line="240" w:lineRule="auto"/>
        <w:contextualSpacing/>
        <w:jc w:val="both"/>
        <w:rPr>
          <w:sz w:val="28"/>
          <w:szCs w:val="28"/>
        </w:rPr>
      </w:pPr>
    </w:p>
    <w:p w:rsidR="005168AC" w:rsidRDefault="005168AC" w:rsidP="009812F2">
      <w:pPr>
        <w:spacing w:line="240" w:lineRule="auto"/>
        <w:contextualSpacing/>
        <w:jc w:val="both"/>
        <w:rPr>
          <w:sz w:val="28"/>
          <w:szCs w:val="28"/>
        </w:rPr>
      </w:pPr>
    </w:p>
    <w:p w:rsidR="005168AC" w:rsidRDefault="005168AC" w:rsidP="009812F2">
      <w:pPr>
        <w:spacing w:line="240" w:lineRule="auto"/>
        <w:contextualSpacing/>
        <w:jc w:val="both"/>
        <w:rPr>
          <w:sz w:val="28"/>
          <w:szCs w:val="28"/>
        </w:rPr>
      </w:pPr>
    </w:p>
    <w:p w:rsidR="005168AC" w:rsidRPr="005168AC" w:rsidRDefault="005168AC" w:rsidP="009812F2">
      <w:pPr>
        <w:spacing w:line="240" w:lineRule="auto"/>
        <w:contextualSpacing/>
        <w:jc w:val="both"/>
        <w:rPr>
          <w:b/>
          <w:i/>
          <w:sz w:val="28"/>
          <w:szCs w:val="28"/>
        </w:rPr>
      </w:pPr>
      <w:r w:rsidRPr="005168AC">
        <w:rPr>
          <w:b/>
          <w:i/>
          <w:sz w:val="28"/>
          <w:szCs w:val="28"/>
        </w:rPr>
        <w:t>Предпосылки:</w:t>
      </w:r>
    </w:p>
    <w:p w:rsid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b/>
          <w:sz w:val="28"/>
          <w:szCs w:val="28"/>
        </w:rPr>
        <w:t>1)</w:t>
      </w:r>
      <w:r w:rsidRPr="005168AC">
        <w:rPr>
          <w:sz w:val="28"/>
          <w:szCs w:val="28"/>
        </w:rPr>
        <w:t xml:space="preserve"> возникновение  определенных общественных потребностей в новых типах соц</w:t>
      </w:r>
      <w:r w:rsidRPr="005168AC">
        <w:rPr>
          <w:sz w:val="28"/>
          <w:szCs w:val="28"/>
        </w:rPr>
        <w:t>и</w:t>
      </w:r>
      <w:r w:rsidRPr="005168AC">
        <w:rPr>
          <w:sz w:val="28"/>
          <w:szCs w:val="28"/>
        </w:rPr>
        <w:t>альной деятельности и соответствующих им социально-экономических и  политич</w:t>
      </w:r>
      <w:r w:rsidRPr="005168AC">
        <w:rPr>
          <w:sz w:val="28"/>
          <w:szCs w:val="28"/>
        </w:rPr>
        <w:t>е</w:t>
      </w:r>
      <w:r w:rsidRPr="005168AC">
        <w:rPr>
          <w:sz w:val="28"/>
          <w:szCs w:val="28"/>
        </w:rPr>
        <w:t xml:space="preserve">ских условий; </w:t>
      </w:r>
    </w:p>
    <w:p w:rsid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b/>
          <w:sz w:val="28"/>
          <w:szCs w:val="28"/>
        </w:rPr>
        <w:t>2)</w:t>
      </w:r>
      <w:r w:rsidRPr="005168AC">
        <w:rPr>
          <w:sz w:val="28"/>
          <w:szCs w:val="28"/>
        </w:rPr>
        <w:t xml:space="preserve"> развитие необходимых организационных структур и связанных с ними социальных норм и </w:t>
      </w:r>
      <w:r>
        <w:rPr>
          <w:sz w:val="28"/>
          <w:szCs w:val="28"/>
        </w:rPr>
        <w:t>правил</w:t>
      </w:r>
      <w:r w:rsidRPr="005168AC">
        <w:rPr>
          <w:sz w:val="28"/>
          <w:szCs w:val="28"/>
        </w:rPr>
        <w:t xml:space="preserve"> поведения; </w:t>
      </w:r>
    </w:p>
    <w:p w:rsid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b/>
          <w:sz w:val="28"/>
          <w:szCs w:val="28"/>
        </w:rPr>
        <w:t>3)</w:t>
      </w:r>
      <w:r w:rsidRPr="005168AC">
        <w:rPr>
          <w:sz w:val="28"/>
          <w:szCs w:val="28"/>
        </w:rPr>
        <w:t xml:space="preserve">  освоение индивидами новых социальных норм и ценностей,  формирование на о</w:t>
      </w:r>
      <w:r w:rsidRPr="005168AC">
        <w:rPr>
          <w:sz w:val="28"/>
          <w:szCs w:val="28"/>
        </w:rPr>
        <w:t>с</w:t>
      </w:r>
      <w:r w:rsidRPr="005168AC">
        <w:rPr>
          <w:sz w:val="28"/>
          <w:szCs w:val="28"/>
        </w:rPr>
        <w:t>нове систем потребностей личности ценностных  ориентации и ожиданий.</w:t>
      </w:r>
    </w:p>
    <w:p w:rsidR="005168AC" w:rsidRDefault="005168AC" w:rsidP="009812F2">
      <w:pPr>
        <w:spacing w:line="240" w:lineRule="auto"/>
        <w:contextualSpacing/>
        <w:jc w:val="both"/>
        <w:rPr>
          <w:sz w:val="28"/>
          <w:szCs w:val="28"/>
        </w:rPr>
      </w:pPr>
    </w:p>
    <w:p w:rsid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sz w:val="28"/>
          <w:szCs w:val="28"/>
        </w:rPr>
        <w:t xml:space="preserve">Известный социальный исследователь Г. </w:t>
      </w:r>
      <w:proofErr w:type="spellStart"/>
      <w:r w:rsidRPr="005168AC">
        <w:rPr>
          <w:sz w:val="28"/>
          <w:szCs w:val="28"/>
        </w:rPr>
        <w:t>Ленски</w:t>
      </w:r>
      <w:proofErr w:type="spellEnd"/>
      <w:r w:rsidRPr="005168AC">
        <w:rPr>
          <w:sz w:val="28"/>
          <w:szCs w:val="28"/>
        </w:rPr>
        <w:t xml:space="preserve"> определил ряд ключевых социальных потребностей, которые порождают процессы институционализации. </w:t>
      </w:r>
    </w:p>
    <w:p w:rsidR="005168AC" w:rsidRPr="005168AC" w:rsidRDefault="005168AC" w:rsidP="005168AC">
      <w:pPr>
        <w:spacing w:line="240" w:lineRule="auto"/>
        <w:contextualSpacing/>
        <w:jc w:val="both"/>
        <w:rPr>
          <w:b/>
          <w:sz w:val="28"/>
          <w:szCs w:val="28"/>
        </w:rPr>
      </w:pPr>
      <w:r w:rsidRPr="005168AC">
        <w:rPr>
          <w:b/>
          <w:sz w:val="28"/>
          <w:szCs w:val="28"/>
        </w:rPr>
        <w:t xml:space="preserve">Это потребности: </w:t>
      </w:r>
    </w:p>
    <w:p w:rsidR="005168AC" w:rsidRP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sz w:val="28"/>
          <w:szCs w:val="28"/>
        </w:rPr>
        <w:t xml:space="preserve">• в коммуникации (язык, образование, связь, транспорт); </w:t>
      </w:r>
    </w:p>
    <w:p w:rsidR="005168AC" w:rsidRP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sz w:val="28"/>
          <w:szCs w:val="28"/>
        </w:rPr>
        <w:t xml:space="preserve">• в производстве продуктов и услуг; </w:t>
      </w:r>
    </w:p>
    <w:p w:rsidR="005168AC" w:rsidRP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sz w:val="28"/>
          <w:szCs w:val="28"/>
        </w:rPr>
        <w:t xml:space="preserve">• в распределении благ (и привилегий); </w:t>
      </w:r>
    </w:p>
    <w:p w:rsidR="005168AC" w:rsidRP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sz w:val="28"/>
          <w:szCs w:val="28"/>
        </w:rPr>
        <w:t xml:space="preserve">• в безопасности граждан, защите их жизни и благополучия; </w:t>
      </w:r>
    </w:p>
    <w:p w:rsidR="005168AC" w:rsidRP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sz w:val="28"/>
          <w:szCs w:val="28"/>
        </w:rPr>
        <w:t>• в поддержании системы неравенства (размещении общественных групп по позиц</w:t>
      </w:r>
      <w:r w:rsidRPr="005168AC">
        <w:rPr>
          <w:sz w:val="28"/>
          <w:szCs w:val="28"/>
        </w:rPr>
        <w:t>и</w:t>
      </w:r>
      <w:r w:rsidRPr="005168AC">
        <w:rPr>
          <w:sz w:val="28"/>
          <w:szCs w:val="28"/>
        </w:rPr>
        <w:t xml:space="preserve">ям, статусам в зависимости от разных критериев); </w:t>
      </w:r>
    </w:p>
    <w:p w:rsidR="005168AC" w:rsidRDefault="005168AC" w:rsidP="005168AC">
      <w:pPr>
        <w:spacing w:line="240" w:lineRule="auto"/>
        <w:contextualSpacing/>
        <w:jc w:val="both"/>
        <w:rPr>
          <w:sz w:val="28"/>
          <w:szCs w:val="28"/>
        </w:rPr>
      </w:pPr>
      <w:r w:rsidRPr="005168AC">
        <w:rPr>
          <w:sz w:val="28"/>
          <w:szCs w:val="28"/>
        </w:rPr>
        <w:t xml:space="preserve">• в социальном </w:t>
      </w:r>
      <w:proofErr w:type="gramStart"/>
      <w:r w:rsidRPr="005168AC">
        <w:rPr>
          <w:sz w:val="28"/>
          <w:szCs w:val="28"/>
        </w:rPr>
        <w:t>контроле за</w:t>
      </w:r>
      <w:proofErr w:type="gramEnd"/>
      <w:r w:rsidRPr="005168AC">
        <w:rPr>
          <w:sz w:val="28"/>
          <w:szCs w:val="28"/>
        </w:rPr>
        <w:t xml:space="preserve"> поведением членов общества (религия,</w:t>
      </w:r>
      <w:r>
        <w:rPr>
          <w:sz w:val="28"/>
          <w:szCs w:val="28"/>
        </w:rPr>
        <w:t xml:space="preserve"> мораль, право</w:t>
      </w:r>
      <w:r w:rsidRPr="005168AC">
        <w:rPr>
          <w:sz w:val="28"/>
          <w:szCs w:val="28"/>
        </w:rPr>
        <w:t>).</w:t>
      </w:r>
    </w:p>
    <w:p w:rsidR="005168AC" w:rsidRDefault="005168AC" w:rsidP="005168AC">
      <w:pPr>
        <w:spacing w:line="240" w:lineRule="auto"/>
        <w:contextualSpacing/>
        <w:jc w:val="center"/>
        <w:rPr>
          <w:sz w:val="28"/>
          <w:szCs w:val="28"/>
        </w:rPr>
      </w:pPr>
    </w:p>
    <w:p w:rsidR="005168AC" w:rsidRDefault="005168AC" w:rsidP="005168A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66727" cy="26946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046" cy="269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08" w:rsidRDefault="007E5808" w:rsidP="007E5808">
      <w:pPr>
        <w:spacing w:line="240" w:lineRule="auto"/>
        <w:contextualSpacing/>
        <w:jc w:val="both"/>
        <w:rPr>
          <w:sz w:val="28"/>
          <w:szCs w:val="28"/>
        </w:rPr>
      </w:pPr>
    </w:p>
    <w:p w:rsidR="007E5808" w:rsidRDefault="007E5808" w:rsidP="007E5808">
      <w:pPr>
        <w:spacing w:line="240" w:lineRule="auto"/>
        <w:contextualSpacing/>
        <w:jc w:val="both"/>
        <w:rPr>
          <w:sz w:val="28"/>
          <w:szCs w:val="28"/>
        </w:rPr>
      </w:pPr>
    </w:p>
    <w:p w:rsidR="007E5808" w:rsidRDefault="007E5808" w:rsidP="007E5808">
      <w:pPr>
        <w:spacing w:line="240" w:lineRule="auto"/>
        <w:contextualSpacing/>
        <w:jc w:val="both"/>
        <w:rPr>
          <w:sz w:val="28"/>
          <w:szCs w:val="28"/>
        </w:rPr>
      </w:pPr>
    </w:p>
    <w:p w:rsidR="007E5808" w:rsidRDefault="007E5808" w:rsidP="007E5808">
      <w:pPr>
        <w:spacing w:line="240" w:lineRule="auto"/>
        <w:contextualSpacing/>
        <w:jc w:val="both"/>
        <w:rPr>
          <w:sz w:val="28"/>
          <w:szCs w:val="28"/>
        </w:rPr>
      </w:pPr>
    </w:p>
    <w:p w:rsidR="007E5808" w:rsidRDefault="007E5808" w:rsidP="007E58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Социальные институты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главные и вспомогательные (неглавные)</w:t>
      </w:r>
      <w:r w:rsidR="001E7392">
        <w:rPr>
          <w:sz w:val="28"/>
          <w:szCs w:val="28"/>
        </w:rPr>
        <w:t>.</w:t>
      </w:r>
    </w:p>
    <w:p w:rsidR="007E5808" w:rsidRDefault="007E5808" w:rsidP="007E5808">
      <w:pPr>
        <w:spacing w:line="240" w:lineRule="auto"/>
        <w:contextualSpacing/>
        <w:jc w:val="both"/>
        <w:rPr>
          <w:sz w:val="28"/>
          <w:szCs w:val="28"/>
        </w:rPr>
      </w:pPr>
    </w:p>
    <w:p w:rsidR="007E5808" w:rsidRDefault="007E5808" w:rsidP="007E58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849FA30" wp14:editId="190FA708">
            <wp:extent cx="6657975" cy="3200400"/>
            <wp:effectExtent l="76200" t="38100" r="28575" b="11430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7E5808" w:rsidRDefault="007E5808" w:rsidP="007E5808">
      <w:pPr>
        <w:spacing w:line="240" w:lineRule="auto"/>
        <w:contextualSpacing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0" cy="4514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93" cy="45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5808" w:rsidSect="005D4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D89"/>
    <w:multiLevelType w:val="hybridMultilevel"/>
    <w:tmpl w:val="4B6A7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0687"/>
    <w:multiLevelType w:val="hybridMultilevel"/>
    <w:tmpl w:val="2C70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2005"/>
    <w:multiLevelType w:val="hybridMultilevel"/>
    <w:tmpl w:val="2B084D48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">
    <w:nsid w:val="4068249F"/>
    <w:multiLevelType w:val="hybridMultilevel"/>
    <w:tmpl w:val="33025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E09"/>
    <w:multiLevelType w:val="hybridMultilevel"/>
    <w:tmpl w:val="31C4A1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A62B9E"/>
    <w:multiLevelType w:val="hybridMultilevel"/>
    <w:tmpl w:val="041E2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71285"/>
    <w:multiLevelType w:val="hybridMultilevel"/>
    <w:tmpl w:val="44B64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354CD"/>
    <w:multiLevelType w:val="hybridMultilevel"/>
    <w:tmpl w:val="2C70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7"/>
    <w:rsid w:val="00096399"/>
    <w:rsid w:val="0014267E"/>
    <w:rsid w:val="001B66B0"/>
    <w:rsid w:val="001E7392"/>
    <w:rsid w:val="00253531"/>
    <w:rsid w:val="002F53BA"/>
    <w:rsid w:val="002F798A"/>
    <w:rsid w:val="00422FA7"/>
    <w:rsid w:val="004B28E8"/>
    <w:rsid w:val="005168AC"/>
    <w:rsid w:val="00564F00"/>
    <w:rsid w:val="005D4B27"/>
    <w:rsid w:val="006A4464"/>
    <w:rsid w:val="007E5808"/>
    <w:rsid w:val="009812F2"/>
    <w:rsid w:val="00AB383E"/>
    <w:rsid w:val="00AE56CA"/>
    <w:rsid w:val="00CE2480"/>
    <w:rsid w:val="00D10117"/>
    <w:rsid w:val="00D74530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117"/>
    <w:pPr>
      <w:ind w:left="720"/>
      <w:contextualSpacing/>
    </w:pPr>
  </w:style>
  <w:style w:type="paragraph" w:styleId="2">
    <w:name w:val="Body Text Indent 2"/>
    <w:basedOn w:val="a"/>
    <w:link w:val="20"/>
    <w:rsid w:val="00D10117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01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E56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56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117"/>
    <w:pPr>
      <w:ind w:left="720"/>
      <w:contextualSpacing/>
    </w:pPr>
  </w:style>
  <w:style w:type="paragraph" w:styleId="2">
    <w:name w:val="Body Text Indent 2"/>
    <w:basedOn w:val="a"/>
    <w:link w:val="20"/>
    <w:rsid w:val="00D10117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01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E56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56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3.png"/><Relationship Id="rId26" Type="http://schemas.openxmlformats.org/officeDocument/2006/relationships/diagramQuickStyle" Target="diagrams/quickStyle4.xml"/><Relationship Id="rId39" Type="http://schemas.microsoft.com/office/2007/relationships/diagramDrawing" Target="diagrams/drawing6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34" Type="http://schemas.openxmlformats.org/officeDocument/2006/relationships/image" Target="media/image4.png"/><Relationship Id="rId42" Type="http://schemas.openxmlformats.org/officeDocument/2006/relationships/diagramLayout" Target="diagrams/layout7.xml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openxmlformats.org/officeDocument/2006/relationships/diagramColors" Target="diagrams/colors6.xml"/><Relationship Id="rId46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Data" Target="diagrams/data7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QuickStyle" Target="diagrams/quickStyle6.xml"/><Relationship Id="rId40" Type="http://schemas.openxmlformats.org/officeDocument/2006/relationships/image" Target="media/image5.emf"/><Relationship Id="rId45" Type="http://schemas.microsoft.com/office/2007/relationships/diagramDrawing" Target="diagrams/drawing7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Layout" Target="diagrams/layout6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Colors" Target="diagrams/colors7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Data" Target="diagrams/data6.xml"/><Relationship Id="rId43" Type="http://schemas.openxmlformats.org/officeDocument/2006/relationships/diagramQuickStyle" Target="diagrams/quickStyle7.xml"/><Relationship Id="rId4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C526C6-FD83-4AF0-9DD3-904418880906}" type="doc">
      <dgm:prSet loTypeId="urn:microsoft.com/office/officeart/2005/8/layout/radial1" loCatId="cycle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ru-RU"/>
        </a:p>
      </dgm:t>
    </dgm:pt>
    <dgm:pt modelId="{B9EAD69A-9D5D-4028-92C9-21F7DE1420AF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Общество</a:t>
          </a:r>
        </a:p>
      </dgm:t>
    </dgm:pt>
    <dgm:pt modelId="{2A2AB0A1-D5DB-42BD-A325-97DC1C5B712A}" type="parTrans" cxnId="{09481E13-EDA8-41EE-B9AC-2EDAC0CAC5AD}">
      <dgm:prSet/>
      <dgm:spPr/>
      <dgm:t>
        <a:bodyPr/>
        <a:lstStyle/>
        <a:p>
          <a:endParaRPr lang="ru-RU"/>
        </a:p>
      </dgm:t>
    </dgm:pt>
    <dgm:pt modelId="{29560ED0-946B-4291-86E2-40400A1F07DF}" type="sibTrans" cxnId="{09481E13-EDA8-41EE-B9AC-2EDAC0CAC5AD}">
      <dgm:prSet/>
      <dgm:spPr/>
      <dgm:t>
        <a:bodyPr/>
        <a:lstStyle/>
        <a:p>
          <a:endParaRPr lang="ru-RU"/>
        </a:p>
      </dgm:t>
    </dgm:pt>
    <dgm:pt modelId="{AAAC56FD-72EA-4A07-B05B-63F29AAD322F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Первобытное</a:t>
          </a:r>
        </a:p>
      </dgm:t>
    </dgm:pt>
    <dgm:pt modelId="{A60EC4C0-E735-4766-87DA-B69B6615FCAF}" type="parTrans" cxnId="{5991AA14-86F5-4BF9-8E31-76934382A524}">
      <dgm:prSet/>
      <dgm:spPr/>
      <dgm:t>
        <a:bodyPr/>
        <a:lstStyle/>
        <a:p>
          <a:endParaRPr lang="ru-RU"/>
        </a:p>
      </dgm:t>
    </dgm:pt>
    <dgm:pt modelId="{61C2C0B3-386E-42CB-9680-85407AEF3EB6}" type="sibTrans" cxnId="{5991AA14-86F5-4BF9-8E31-76934382A524}">
      <dgm:prSet/>
      <dgm:spPr/>
      <dgm:t>
        <a:bodyPr/>
        <a:lstStyle/>
        <a:p>
          <a:endParaRPr lang="ru-RU"/>
        </a:p>
      </dgm:t>
    </dgm:pt>
    <dgm:pt modelId="{F7667F85-6D8D-4D27-862B-91954AD3852C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Земляне</a:t>
          </a:r>
        </a:p>
      </dgm:t>
    </dgm:pt>
    <dgm:pt modelId="{569FFBFD-22E5-4AB9-AFA8-139254C7E98C}" type="parTrans" cxnId="{C24B3257-8E51-423C-82F4-419083204D99}">
      <dgm:prSet/>
      <dgm:spPr/>
      <dgm:t>
        <a:bodyPr/>
        <a:lstStyle/>
        <a:p>
          <a:endParaRPr lang="ru-RU"/>
        </a:p>
      </dgm:t>
    </dgm:pt>
    <dgm:pt modelId="{E980009E-3ED5-4C69-AEEF-273293BB33BF}" type="sibTrans" cxnId="{C24B3257-8E51-423C-82F4-419083204D99}">
      <dgm:prSet/>
      <dgm:spPr/>
      <dgm:t>
        <a:bodyPr/>
        <a:lstStyle/>
        <a:p>
          <a:endParaRPr lang="ru-RU"/>
        </a:p>
      </dgm:t>
    </dgm:pt>
    <dgm:pt modelId="{03B1C56C-377B-48E4-888A-5D902027FD0D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Филателисты</a:t>
          </a:r>
          <a:r>
            <a:rPr lang="ru-RU" sz="900"/>
            <a:t> </a:t>
          </a:r>
        </a:p>
      </dgm:t>
    </dgm:pt>
    <dgm:pt modelId="{ECE17461-E60F-4B2E-99A4-391A703A55E1}" type="parTrans" cxnId="{BD99439E-AAB4-4956-A9B3-C2C46B87A754}">
      <dgm:prSet/>
      <dgm:spPr/>
      <dgm:t>
        <a:bodyPr/>
        <a:lstStyle/>
        <a:p>
          <a:endParaRPr lang="ru-RU"/>
        </a:p>
      </dgm:t>
    </dgm:pt>
    <dgm:pt modelId="{158DBE05-2CEE-4501-9F48-AABB5283916B}" type="sibTrans" cxnId="{BD99439E-AAB4-4956-A9B3-C2C46B87A754}">
      <dgm:prSet/>
      <dgm:spPr/>
      <dgm:t>
        <a:bodyPr/>
        <a:lstStyle/>
        <a:p>
          <a:endParaRPr lang="ru-RU"/>
        </a:p>
      </dgm:t>
    </dgm:pt>
    <dgm:pt modelId="{7989FE1E-FADC-46BD-B2BB-5709CF9C8094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Росийское </a:t>
          </a:r>
        </a:p>
      </dgm:t>
    </dgm:pt>
    <dgm:pt modelId="{37329AEA-3E50-4A3E-86BC-93AC8619C5E6}" type="parTrans" cxnId="{B7EEA73B-F675-4EC4-984D-2ABB0A3A8399}">
      <dgm:prSet/>
      <dgm:spPr/>
      <dgm:t>
        <a:bodyPr/>
        <a:lstStyle/>
        <a:p>
          <a:endParaRPr lang="ru-RU"/>
        </a:p>
      </dgm:t>
    </dgm:pt>
    <dgm:pt modelId="{F0C329DA-F889-44F4-B56F-709906A39C90}" type="sibTrans" cxnId="{B7EEA73B-F675-4EC4-984D-2ABB0A3A8399}">
      <dgm:prSet/>
      <dgm:spPr/>
      <dgm:t>
        <a:bodyPr/>
        <a:lstStyle/>
        <a:p>
          <a:endParaRPr lang="ru-RU"/>
        </a:p>
      </dgm:t>
    </dgm:pt>
    <dgm:pt modelId="{AD8DD96A-AC06-427F-84EC-287210F996F2}">
      <dgm:prSet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Негроидная раса</a:t>
          </a:r>
        </a:p>
      </dgm:t>
    </dgm:pt>
    <dgm:pt modelId="{9E6E2288-BEF3-403A-9833-E25536EDF86C}" type="parTrans" cxnId="{B965B567-992F-4566-9347-65E2D4A062BD}">
      <dgm:prSet/>
      <dgm:spPr/>
      <dgm:t>
        <a:bodyPr/>
        <a:lstStyle/>
        <a:p>
          <a:endParaRPr lang="ru-RU"/>
        </a:p>
      </dgm:t>
    </dgm:pt>
    <dgm:pt modelId="{2B34E237-9277-47B4-B2FE-DB2CA764CC0B}" type="sibTrans" cxnId="{B965B567-992F-4566-9347-65E2D4A062BD}">
      <dgm:prSet/>
      <dgm:spPr/>
      <dgm:t>
        <a:bodyPr/>
        <a:lstStyle/>
        <a:p>
          <a:endParaRPr lang="ru-RU"/>
        </a:p>
      </dgm:t>
    </dgm:pt>
    <dgm:pt modelId="{CD15C8C8-0481-4B94-BF93-7B6C73021BD8}">
      <dgm:prSet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Класс </a:t>
          </a:r>
        </a:p>
      </dgm:t>
    </dgm:pt>
    <dgm:pt modelId="{6F9C9523-E4FB-471A-AF61-C45265C81A20}" type="parTrans" cxnId="{ECF71B82-B9BA-455D-8539-A66A08D648C4}">
      <dgm:prSet/>
      <dgm:spPr/>
      <dgm:t>
        <a:bodyPr/>
        <a:lstStyle/>
        <a:p>
          <a:endParaRPr lang="ru-RU"/>
        </a:p>
      </dgm:t>
    </dgm:pt>
    <dgm:pt modelId="{44FDCB35-D3EB-4CBC-B41A-C2D749814560}" type="sibTrans" cxnId="{ECF71B82-B9BA-455D-8539-A66A08D648C4}">
      <dgm:prSet/>
      <dgm:spPr/>
      <dgm:t>
        <a:bodyPr/>
        <a:lstStyle/>
        <a:p>
          <a:endParaRPr lang="ru-RU"/>
        </a:p>
      </dgm:t>
    </dgm:pt>
    <dgm:pt modelId="{B9A6342B-0A8D-4897-BE94-1392635E9DFF}" type="pres">
      <dgm:prSet presAssocID="{70C526C6-FD83-4AF0-9DD3-90441888090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3FBD74D-60DC-4BE4-9A8A-3AF989B6E221}" type="pres">
      <dgm:prSet presAssocID="{B9EAD69A-9D5D-4028-92C9-21F7DE1420AF}" presName="centerShape" presStyleLbl="node0" presStyleIdx="0" presStyleCnt="1" custScaleX="137418"/>
      <dgm:spPr/>
      <dgm:t>
        <a:bodyPr/>
        <a:lstStyle/>
        <a:p>
          <a:endParaRPr lang="ru-RU"/>
        </a:p>
      </dgm:t>
    </dgm:pt>
    <dgm:pt modelId="{9450CFB4-F803-422D-906A-E5ADEAA79F1D}" type="pres">
      <dgm:prSet presAssocID="{A60EC4C0-E735-4766-87DA-B69B6615FCAF}" presName="Name9" presStyleLbl="parChTrans1D2" presStyleIdx="0" presStyleCnt="6"/>
      <dgm:spPr/>
      <dgm:t>
        <a:bodyPr/>
        <a:lstStyle/>
        <a:p>
          <a:endParaRPr lang="ru-RU"/>
        </a:p>
      </dgm:t>
    </dgm:pt>
    <dgm:pt modelId="{1721CF73-FFDE-44E4-BDBB-A84800754F82}" type="pres">
      <dgm:prSet presAssocID="{A60EC4C0-E735-4766-87DA-B69B6615FCAF}" presName="connTx" presStyleLbl="parChTrans1D2" presStyleIdx="0" presStyleCnt="6"/>
      <dgm:spPr/>
      <dgm:t>
        <a:bodyPr/>
        <a:lstStyle/>
        <a:p>
          <a:endParaRPr lang="ru-RU"/>
        </a:p>
      </dgm:t>
    </dgm:pt>
    <dgm:pt modelId="{B60AFBF3-BF9E-4997-965A-C23B77E265B9}" type="pres">
      <dgm:prSet presAssocID="{AAAC56FD-72EA-4A07-B05B-63F29AAD322F}" presName="node" presStyleLbl="node1" presStyleIdx="0" presStyleCnt="6" custScaleX="1266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DFCD5F-1AFF-4362-B1C0-B6ADDF2B60B0}" type="pres">
      <dgm:prSet presAssocID="{569FFBFD-22E5-4AB9-AFA8-139254C7E98C}" presName="Name9" presStyleLbl="parChTrans1D2" presStyleIdx="1" presStyleCnt="6"/>
      <dgm:spPr/>
      <dgm:t>
        <a:bodyPr/>
        <a:lstStyle/>
        <a:p>
          <a:endParaRPr lang="ru-RU"/>
        </a:p>
      </dgm:t>
    </dgm:pt>
    <dgm:pt modelId="{A3C3A795-CEF9-4E48-9A32-A94EC38C8E6E}" type="pres">
      <dgm:prSet presAssocID="{569FFBFD-22E5-4AB9-AFA8-139254C7E98C}" presName="connTx" presStyleLbl="parChTrans1D2" presStyleIdx="1" presStyleCnt="6"/>
      <dgm:spPr/>
      <dgm:t>
        <a:bodyPr/>
        <a:lstStyle/>
        <a:p>
          <a:endParaRPr lang="ru-RU"/>
        </a:p>
      </dgm:t>
    </dgm:pt>
    <dgm:pt modelId="{292DC31F-D189-4637-A23C-9C27317983BE}" type="pres">
      <dgm:prSet presAssocID="{F7667F85-6D8D-4D27-862B-91954AD3852C}" presName="node" presStyleLbl="node1" presStyleIdx="1" presStyleCnt="6" custScaleX="1722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56E5A7-F1BC-487A-9524-2A882BBC7B07}" type="pres">
      <dgm:prSet presAssocID="{6F9C9523-E4FB-471A-AF61-C45265C81A20}" presName="Name9" presStyleLbl="parChTrans1D2" presStyleIdx="2" presStyleCnt="6"/>
      <dgm:spPr/>
      <dgm:t>
        <a:bodyPr/>
        <a:lstStyle/>
        <a:p>
          <a:endParaRPr lang="ru-RU"/>
        </a:p>
      </dgm:t>
    </dgm:pt>
    <dgm:pt modelId="{AEF4C6AC-7BF4-4814-B0A2-CA14CE7824E7}" type="pres">
      <dgm:prSet presAssocID="{6F9C9523-E4FB-471A-AF61-C45265C81A20}" presName="connTx" presStyleLbl="parChTrans1D2" presStyleIdx="2" presStyleCnt="6"/>
      <dgm:spPr/>
      <dgm:t>
        <a:bodyPr/>
        <a:lstStyle/>
        <a:p>
          <a:endParaRPr lang="ru-RU"/>
        </a:p>
      </dgm:t>
    </dgm:pt>
    <dgm:pt modelId="{5D31D708-F087-4C82-874E-754B1AE9BCF9}" type="pres">
      <dgm:prSet presAssocID="{CD15C8C8-0481-4B94-BF93-7B6C73021BD8}" presName="node" presStyleLbl="node1" presStyleIdx="2" presStyleCnt="6" custScaleX="174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1E83DA-A151-4F60-BD4F-F095887B22EE}" type="pres">
      <dgm:prSet presAssocID="{ECE17461-E60F-4B2E-99A4-391A703A55E1}" presName="Name9" presStyleLbl="parChTrans1D2" presStyleIdx="3" presStyleCnt="6"/>
      <dgm:spPr/>
      <dgm:t>
        <a:bodyPr/>
        <a:lstStyle/>
        <a:p>
          <a:endParaRPr lang="ru-RU"/>
        </a:p>
      </dgm:t>
    </dgm:pt>
    <dgm:pt modelId="{15276007-922E-4414-A0C0-9CE234418086}" type="pres">
      <dgm:prSet presAssocID="{ECE17461-E60F-4B2E-99A4-391A703A55E1}" presName="connTx" presStyleLbl="parChTrans1D2" presStyleIdx="3" presStyleCnt="6"/>
      <dgm:spPr/>
      <dgm:t>
        <a:bodyPr/>
        <a:lstStyle/>
        <a:p>
          <a:endParaRPr lang="ru-RU"/>
        </a:p>
      </dgm:t>
    </dgm:pt>
    <dgm:pt modelId="{21E90551-B822-4E8B-BE69-8D7A2C2EF51E}" type="pres">
      <dgm:prSet presAssocID="{03B1C56C-377B-48E4-888A-5D902027FD0D}" presName="node" presStyleLbl="node1" presStyleIdx="3" presStyleCnt="6" custScaleX="146064" custRadScaleRad="101096" custRadScaleInc="-3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3B2C78-33B0-4806-B168-963D120CFE9C}" type="pres">
      <dgm:prSet presAssocID="{9E6E2288-BEF3-403A-9833-E25536EDF86C}" presName="Name9" presStyleLbl="parChTrans1D2" presStyleIdx="4" presStyleCnt="6"/>
      <dgm:spPr/>
      <dgm:t>
        <a:bodyPr/>
        <a:lstStyle/>
        <a:p>
          <a:endParaRPr lang="ru-RU"/>
        </a:p>
      </dgm:t>
    </dgm:pt>
    <dgm:pt modelId="{C6B9391B-B943-4986-B3FD-0AAC164AB79C}" type="pres">
      <dgm:prSet presAssocID="{9E6E2288-BEF3-403A-9833-E25536EDF86C}" presName="connTx" presStyleLbl="parChTrans1D2" presStyleIdx="4" presStyleCnt="6"/>
      <dgm:spPr/>
      <dgm:t>
        <a:bodyPr/>
        <a:lstStyle/>
        <a:p>
          <a:endParaRPr lang="ru-RU"/>
        </a:p>
      </dgm:t>
    </dgm:pt>
    <dgm:pt modelId="{34211284-6D55-4DB5-A06F-62F000D800FF}" type="pres">
      <dgm:prSet presAssocID="{AD8DD96A-AC06-427F-84EC-287210F996F2}" presName="node" presStyleLbl="node1" presStyleIdx="4" presStyleCnt="6" custScaleX="1802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C86698-0B5D-4B1C-A5F2-6D25AB43E93B}" type="pres">
      <dgm:prSet presAssocID="{37329AEA-3E50-4A3E-86BC-93AC8619C5E6}" presName="Name9" presStyleLbl="parChTrans1D2" presStyleIdx="5" presStyleCnt="6"/>
      <dgm:spPr/>
      <dgm:t>
        <a:bodyPr/>
        <a:lstStyle/>
        <a:p>
          <a:endParaRPr lang="ru-RU"/>
        </a:p>
      </dgm:t>
    </dgm:pt>
    <dgm:pt modelId="{2BEBCB11-677D-4853-93DD-E49AA3C9A6E4}" type="pres">
      <dgm:prSet presAssocID="{37329AEA-3E50-4A3E-86BC-93AC8619C5E6}" presName="connTx" presStyleLbl="parChTrans1D2" presStyleIdx="5" presStyleCnt="6"/>
      <dgm:spPr/>
      <dgm:t>
        <a:bodyPr/>
        <a:lstStyle/>
        <a:p>
          <a:endParaRPr lang="ru-RU"/>
        </a:p>
      </dgm:t>
    </dgm:pt>
    <dgm:pt modelId="{899EDA1B-DCEF-46F5-8430-93CFB4FC477D}" type="pres">
      <dgm:prSet presAssocID="{7989FE1E-FADC-46BD-B2BB-5709CF9C8094}" presName="node" presStyleLbl="node1" presStyleIdx="5" presStyleCnt="6" custScaleX="1772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CF71B82-B9BA-455D-8539-A66A08D648C4}" srcId="{B9EAD69A-9D5D-4028-92C9-21F7DE1420AF}" destId="{CD15C8C8-0481-4B94-BF93-7B6C73021BD8}" srcOrd="2" destOrd="0" parTransId="{6F9C9523-E4FB-471A-AF61-C45265C81A20}" sibTransId="{44FDCB35-D3EB-4CBC-B41A-C2D749814560}"/>
    <dgm:cxn modelId="{B7EEA73B-F675-4EC4-984D-2ABB0A3A8399}" srcId="{B9EAD69A-9D5D-4028-92C9-21F7DE1420AF}" destId="{7989FE1E-FADC-46BD-B2BB-5709CF9C8094}" srcOrd="5" destOrd="0" parTransId="{37329AEA-3E50-4A3E-86BC-93AC8619C5E6}" sibTransId="{F0C329DA-F889-44F4-B56F-709906A39C90}"/>
    <dgm:cxn modelId="{F30A3C51-010A-49A7-8503-8BC7CAF173D6}" type="presOf" srcId="{9E6E2288-BEF3-403A-9833-E25536EDF86C}" destId="{183B2C78-33B0-4806-B168-963D120CFE9C}" srcOrd="0" destOrd="0" presId="urn:microsoft.com/office/officeart/2005/8/layout/radial1"/>
    <dgm:cxn modelId="{BF27E093-0BE0-4A10-84DD-2D6F794CC621}" type="presOf" srcId="{CD15C8C8-0481-4B94-BF93-7B6C73021BD8}" destId="{5D31D708-F087-4C82-874E-754B1AE9BCF9}" srcOrd="0" destOrd="0" presId="urn:microsoft.com/office/officeart/2005/8/layout/radial1"/>
    <dgm:cxn modelId="{73F5E630-4BF0-44A1-8489-9158AB9B8E7B}" type="presOf" srcId="{F7667F85-6D8D-4D27-862B-91954AD3852C}" destId="{292DC31F-D189-4637-A23C-9C27317983BE}" srcOrd="0" destOrd="0" presId="urn:microsoft.com/office/officeart/2005/8/layout/radial1"/>
    <dgm:cxn modelId="{3A1DF0FB-1FE6-4B74-9FAF-EF3D5D53AD81}" type="presOf" srcId="{569FFBFD-22E5-4AB9-AFA8-139254C7E98C}" destId="{0BDFCD5F-1AFF-4362-B1C0-B6ADDF2B60B0}" srcOrd="0" destOrd="0" presId="urn:microsoft.com/office/officeart/2005/8/layout/radial1"/>
    <dgm:cxn modelId="{01D96FF1-9E25-4FE2-AC6F-8E4EAD235D99}" type="presOf" srcId="{A60EC4C0-E735-4766-87DA-B69B6615FCAF}" destId="{1721CF73-FFDE-44E4-BDBB-A84800754F82}" srcOrd="1" destOrd="0" presId="urn:microsoft.com/office/officeart/2005/8/layout/radial1"/>
    <dgm:cxn modelId="{D17E0E07-31EE-4521-94DC-7EF9899FD19B}" type="presOf" srcId="{AAAC56FD-72EA-4A07-B05B-63F29AAD322F}" destId="{B60AFBF3-BF9E-4997-965A-C23B77E265B9}" srcOrd="0" destOrd="0" presId="urn:microsoft.com/office/officeart/2005/8/layout/radial1"/>
    <dgm:cxn modelId="{2259AB29-39FB-4214-970B-128E17399438}" type="presOf" srcId="{7989FE1E-FADC-46BD-B2BB-5709CF9C8094}" destId="{899EDA1B-DCEF-46F5-8430-93CFB4FC477D}" srcOrd="0" destOrd="0" presId="urn:microsoft.com/office/officeart/2005/8/layout/radial1"/>
    <dgm:cxn modelId="{7558A87D-B768-49CB-B23B-D2D42B646280}" type="presOf" srcId="{A60EC4C0-E735-4766-87DA-B69B6615FCAF}" destId="{9450CFB4-F803-422D-906A-E5ADEAA79F1D}" srcOrd="0" destOrd="0" presId="urn:microsoft.com/office/officeart/2005/8/layout/radial1"/>
    <dgm:cxn modelId="{1ED4F378-5E92-44C9-BDFF-4620DFFCF7AF}" type="presOf" srcId="{37329AEA-3E50-4A3E-86BC-93AC8619C5E6}" destId="{2BEBCB11-677D-4853-93DD-E49AA3C9A6E4}" srcOrd="1" destOrd="0" presId="urn:microsoft.com/office/officeart/2005/8/layout/radial1"/>
    <dgm:cxn modelId="{A87D8375-311F-4203-B5FA-B5D5BBA55347}" type="presOf" srcId="{ECE17461-E60F-4B2E-99A4-391A703A55E1}" destId="{15276007-922E-4414-A0C0-9CE234418086}" srcOrd="1" destOrd="0" presId="urn:microsoft.com/office/officeart/2005/8/layout/radial1"/>
    <dgm:cxn modelId="{C22B69A4-ADC4-40E9-992B-09BE3C253884}" type="presOf" srcId="{569FFBFD-22E5-4AB9-AFA8-139254C7E98C}" destId="{A3C3A795-CEF9-4E48-9A32-A94EC38C8E6E}" srcOrd="1" destOrd="0" presId="urn:microsoft.com/office/officeart/2005/8/layout/radial1"/>
    <dgm:cxn modelId="{0A5874FD-3EED-46DF-A8CF-D548C1F74266}" type="presOf" srcId="{ECE17461-E60F-4B2E-99A4-391A703A55E1}" destId="{8D1E83DA-A151-4F60-BD4F-F095887B22EE}" srcOrd="0" destOrd="0" presId="urn:microsoft.com/office/officeart/2005/8/layout/radial1"/>
    <dgm:cxn modelId="{C24B3257-8E51-423C-82F4-419083204D99}" srcId="{B9EAD69A-9D5D-4028-92C9-21F7DE1420AF}" destId="{F7667F85-6D8D-4D27-862B-91954AD3852C}" srcOrd="1" destOrd="0" parTransId="{569FFBFD-22E5-4AB9-AFA8-139254C7E98C}" sibTransId="{E980009E-3ED5-4C69-AEEF-273293BB33BF}"/>
    <dgm:cxn modelId="{52AF5195-72C0-43B4-8486-393F1F35C21F}" type="presOf" srcId="{03B1C56C-377B-48E4-888A-5D902027FD0D}" destId="{21E90551-B822-4E8B-BE69-8D7A2C2EF51E}" srcOrd="0" destOrd="0" presId="urn:microsoft.com/office/officeart/2005/8/layout/radial1"/>
    <dgm:cxn modelId="{F20DEFC8-B178-4616-AE43-41F3EC2C3D37}" type="presOf" srcId="{AD8DD96A-AC06-427F-84EC-287210F996F2}" destId="{34211284-6D55-4DB5-A06F-62F000D800FF}" srcOrd="0" destOrd="0" presId="urn:microsoft.com/office/officeart/2005/8/layout/radial1"/>
    <dgm:cxn modelId="{B965B567-992F-4566-9347-65E2D4A062BD}" srcId="{B9EAD69A-9D5D-4028-92C9-21F7DE1420AF}" destId="{AD8DD96A-AC06-427F-84EC-287210F996F2}" srcOrd="4" destOrd="0" parTransId="{9E6E2288-BEF3-403A-9833-E25536EDF86C}" sibTransId="{2B34E237-9277-47B4-B2FE-DB2CA764CC0B}"/>
    <dgm:cxn modelId="{FF0EB4D0-46D2-4C30-B174-4D723B3419A6}" type="presOf" srcId="{6F9C9523-E4FB-471A-AF61-C45265C81A20}" destId="{AEF4C6AC-7BF4-4814-B0A2-CA14CE7824E7}" srcOrd="1" destOrd="0" presId="urn:microsoft.com/office/officeart/2005/8/layout/radial1"/>
    <dgm:cxn modelId="{9640BAA6-62E2-413E-B5E9-26C9E16A4899}" type="presOf" srcId="{70C526C6-FD83-4AF0-9DD3-904418880906}" destId="{B9A6342B-0A8D-4897-BE94-1392635E9DFF}" srcOrd="0" destOrd="0" presId="urn:microsoft.com/office/officeart/2005/8/layout/radial1"/>
    <dgm:cxn modelId="{47B1CE98-6235-4444-BA87-D8ED044F925C}" type="presOf" srcId="{9E6E2288-BEF3-403A-9833-E25536EDF86C}" destId="{C6B9391B-B943-4986-B3FD-0AAC164AB79C}" srcOrd="1" destOrd="0" presId="urn:microsoft.com/office/officeart/2005/8/layout/radial1"/>
    <dgm:cxn modelId="{059E0572-8E17-41ED-BC91-4387143B74D3}" type="presOf" srcId="{37329AEA-3E50-4A3E-86BC-93AC8619C5E6}" destId="{03C86698-0B5D-4B1C-A5F2-6D25AB43E93B}" srcOrd="0" destOrd="0" presId="urn:microsoft.com/office/officeart/2005/8/layout/radial1"/>
    <dgm:cxn modelId="{BD99439E-AAB4-4956-A9B3-C2C46B87A754}" srcId="{B9EAD69A-9D5D-4028-92C9-21F7DE1420AF}" destId="{03B1C56C-377B-48E4-888A-5D902027FD0D}" srcOrd="3" destOrd="0" parTransId="{ECE17461-E60F-4B2E-99A4-391A703A55E1}" sibTransId="{158DBE05-2CEE-4501-9F48-AABB5283916B}"/>
    <dgm:cxn modelId="{0ED0CFEF-992B-4529-AA26-5752412F2EDA}" type="presOf" srcId="{B9EAD69A-9D5D-4028-92C9-21F7DE1420AF}" destId="{13FBD74D-60DC-4BE4-9A8A-3AF989B6E221}" srcOrd="0" destOrd="0" presId="urn:microsoft.com/office/officeart/2005/8/layout/radial1"/>
    <dgm:cxn modelId="{09481E13-EDA8-41EE-B9AC-2EDAC0CAC5AD}" srcId="{70C526C6-FD83-4AF0-9DD3-904418880906}" destId="{B9EAD69A-9D5D-4028-92C9-21F7DE1420AF}" srcOrd="0" destOrd="0" parTransId="{2A2AB0A1-D5DB-42BD-A325-97DC1C5B712A}" sibTransId="{29560ED0-946B-4291-86E2-40400A1F07DF}"/>
    <dgm:cxn modelId="{5991AA14-86F5-4BF9-8E31-76934382A524}" srcId="{B9EAD69A-9D5D-4028-92C9-21F7DE1420AF}" destId="{AAAC56FD-72EA-4A07-B05B-63F29AAD322F}" srcOrd="0" destOrd="0" parTransId="{A60EC4C0-E735-4766-87DA-B69B6615FCAF}" sibTransId="{61C2C0B3-386E-42CB-9680-85407AEF3EB6}"/>
    <dgm:cxn modelId="{36E34DD8-938B-4BC9-82C1-AB196AF6194D}" type="presOf" srcId="{6F9C9523-E4FB-471A-AF61-C45265C81A20}" destId="{FE56E5A7-F1BC-487A-9524-2A882BBC7B07}" srcOrd="0" destOrd="0" presId="urn:microsoft.com/office/officeart/2005/8/layout/radial1"/>
    <dgm:cxn modelId="{03192887-50C2-4005-B901-E02240E9593C}" type="presParOf" srcId="{B9A6342B-0A8D-4897-BE94-1392635E9DFF}" destId="{13FBD74D-60DC-4BE4-9A8A-3AF989B6E221}" srcOrd="0" destOrd="0" presId="urn:microsoft.com/office/officeart/2005/8/layout/radial1"/>
    <dgm:cxn modelId="{5FF68E7B-AEB8-445B-8E2E-10349CC96E60}" type="presParOf" srcId="{B9A6342B-0A8D-4897-BE94-1392635E9DFF}" destId="{9450CFB4-F803-422D-906A-E5ADEAA79F1D}" srcOrd="1" destOrd="0" presId="urn:microsoft.com/office/officeart/2005/8/layout/radial1"/>
    <dgm:cxn modelId="{561E726F-87D9-4B53-AD5F-E8150B73BAD2}" type="presParOf" srcId="{9450CFB4-F803-422D-906A-E5ADEAA79F1D}" destId="{1721CF73-FFDE-44E4-BDBB-A84800754F82}" srcOrd="0" destOrd="0" presId="urn:microsoft.com/office/officeart/2005/8/layout/radial1"/>
    <dgm:cxn modelId="{E38C2341-948C-49F6-8CB2-B738469583A2}" type="presParOf" srcId="{B9A6342B-0A8D-4897-BE94-1392635E9DFF}" destId="{B60AFBF3-BF9E-4997-965A-C23B77E265B9}" srcOrd="2" destOrd="0" presId="urn:microsoft.com/office/officeart/2005/8/layout/radial1"/>
    <dgm:cxn modelId="{505DDB99-70CA-49FA-86A8-4B0602BC4BDD}" type="presParOf" srcId="{B9A6342B-0A8D-4897-BE94-1392635E9DFF}" destId="{0BDFCD5F-1AFF-4362-B1C0-B6ADDF2B60B0}" srcOrd="3" destOrd="0" presId="urn:microsoft.com/office/officeart/2005/8/layout/radial1"/>
    <dgm:cxn modelId="{C474DB20-ABDB-4053-BF60-A6A6EBA2EC37}" type="presParOf" srcId="{0BDFCD5F-1AFF-4362-B1C0-B6ADDF2B60B0}" destId="{A3C3A795-CEF9-4E48-9A32-A94EC38C8E6E}" srcOrd="0" destOrd="0" presId="urn:microsoft.com/office/officeart/2005/8/layout/radial1"/>
    <dgm:cxn modelId="{EBB9102A-B3DA-4C94-BAB4-B41D6D05F33A}" type="presParOf" srcId="{B9A6342B-0A8D-4897-BE94-1392635E9DFF}" destId="{292DC31F-D189-4637-A23C-9C27317983BE}" srcOrd="4" destOrd="0" presId="urn:microsoft.com/office/officeart/2005/8/layout/radial1"/>
    <dgm:cxn modelId="{32E58AC8-02DE-4087-9BF8-E206FA539C1B}" type="presParOf" srcId="{B9A6342B-0A8D-4897-BE94-1392635E9DFF}" destId="{FE56E5A7-F1BC-487A-9524-2A882BBC7B07}" srcOrd="5" destOrd="0" presId="urn:microsoft.com/office/officeart/2005/8/layout/radial1"/>
    <dgm:cxn modelId="{D9048471-000A-4E06-B6E6-5C7DC365B15B}" type="presParOf" srcId="{FE56E5A7-F1BC-487A-9524-2A882BBC7B07}" destId="{AEF4C6AC-7BF4-4814-B0A2-CA14CE7824E7}" srcOrd="0" destOrd="0" presId="urn:microsoft.com/office/officeart/2005/8/layout/radial1"/>
    <dgm:cxn modelId="{57C5EF6C-E2B7-41A0-9AF8-BA1CB4FB2B0E}" type="presParOf" srcId="{B9A6342B-0A8D-4897-BE94-1392635E9DFF}" destId="{5D31D708-F087-4C82-874E-754B1AE9BCF9}" srcOrd="6" destOrd="0" presId="urn:microsoft.com/office/officeart/2005/8/layout/radial1"/>
    <dgm:cxn modelId="{5428F2C1-0D32-40A1-83C2-6B779B761EB2}" type="presParOf" srcId="{B9A6342B-0A8D-4897-BE94-1392635E9DFF}" destId="{8D1E83DA-A151-4F60-BD4F-F095887B22EE}" srcOrd="7" destOrd="0" presId="urn:microsoft.com/office/officeart/2005/8/layout/radial1"/>
    <dgm:cxn modelId="{8B024692-8355-4253-9C28-CBF8A0FCFB27}" type="presParOf" srcId="{8D1E83DA-A151-4F60-BD4F-F095887B22EE}" destId="{15276007-922E-4414-A0C0-9CE234418086}" srcOrd="0" destOrd="0" presId="urn:microsoft.com/office/officeart/2005/8/layout/radial1"/>
    <dgm:cxn modelId="{AD899DE1-35B5-4BB0-AB98-725EFE3C2F0B}" type="presParOf" srcId="{B9A6342B-0A8D-4897-BE94-1392635E9DFF}" destId="{21E90551-B822-4E8B-BE69-8D7A2C2EF51E}" srcOrd="8" destOrd="0" presId="urn:microsoft.com/office/officeart/2005/8/layout/radial1"/>
    <dgm:cxn modelId="{DADCAB2F-199F-4993-BACD-5F895139D5DE}" type="presParOf" srcId="{B9A6342B-0A8D-4897-BE94-1392635E9DFF}" destId="{183B2C78-33B0-4806-B168-963D120CFE9C}" srcOrd="9" destOrd="0" presId="urn:microsoft.com/office/officeart/2005/8/layout/radial1"/>
    <dgm:cxn modelId="{896EDFBC-08DA-4CCE-8CA8-0ADADA44E161}" type="presParOf" srcId="{183B2C78-33B0-4806-B168-963D120CFE9C}" destId="{C6B9391B-B943-4986-B3FD-0AAC164AB79C}" srcOrd="0" destOrd="0" presId="urn:microsoft.com/office/officeart/2005/8/layout/radial1"/>
    <dgm:cxn modelId="{39EAB17F-0A75-4A87-89AD-2F7D39F81909}" type="presParOf" srcId="{B9A6342B-0A8D-4897-BE94-1392635E9DFF}" destId="{34211284-6D55-4DB5-A06F-62F000D800FF}" srcOrd="10" destOrd="0" presId="urn:microsoft.com/office/officeart/2005/8/layout/radial1"/>
    <dgm:cxn modelId="{F28AB3E1-6C6E-45FF-A34B-307605FE346C}" type="presParOf" srcId="{B9A6342B-0A8D-4897-BE94-1392635E9DFF}" destId="{03C86698-0B5D-4B1C-A5F2-6D25AB43E93B}" srcOrd="11" destOrd="0" presId="urn:microsoft.com/office/officeart/2005/8/layout/radial1"/>
    <dgm:cxn modelId="{4584CBC0-645D-495B-9754-15980C75D690}" type="presParOf" srcId="{03C86698-0B5D-4B1C-A5F2-6D25AB43E93B}" destId="{2BEBCB11-677D-4853-93DD-E49AA3C9A6E4}" srcOrd="0" destOrd="0" presId="urn:microsoft.com/office/officeart/2005/8/layout/radial1"/>
    <dgm:cxn modelId="{12F88BEC-3170-4051-B17E-ADC7411AB55B}" type="presParOf" srcId="{B9A6342B-0A8D-4897-BE94-1392635E9DFF}" destId="{899EDA1B-DCEF-46F5-8430-93CFB4FC477D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EE1F2CC-68CD-42E1-AC48-875822DEFB6B}" type="doc">
      <dgm:prSet loTypeId="urn:microsoft.com/office/officeart/2005/8/layout/arrow5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72066834-7996-46AD-AC8B-D7390529D53D}">
      <dgm:prSet phldrT="[Текст]" custT="1"/>
      <dgm:spPr/>
      <dgm:t>
        <a:bodyPr/>
        <a:lstStyle/>
        <a:p>
          <a:r>
            <a:rPr lang="ru-RU" sz="1400" b="1"/>
            <a:t>Материальные</a:t>
          </a:r>
        </a:p>
      </dgm:t>
    </dgm:pt>
    <dgm:pt modelId="{DE10BEEF-D213-466A-AAA2-F23EBD6E5729}" type="parTrans" cxnId="{17C0C9DE-DF89-4661-85B1-13E255436ABA}">
      <dgm:prSet/>
      <dgm:spPr/>
      <dgm:t>
        <a:bodyPr/>
        <a:lstStyle/>
        <a:p>
          <a:endParaRPr lang="ru-RU"/>
        </a:p>
      </dgm:t>
    </dgm:pt>
    <dgm:pt modelId="{8E4C23D0-869A-470F-9549-904AAC243A2D}" type="sibTrans" cxnId="{17C0C9DE-DF89-4661-85B1-13E255436ABA}">
      <dgm:prSet/>
      <dgm:spPr/>
      <dgm:t>
        <a:bodyPr/>
        <a:lstStyle/>
        <a:p>
          <a:endParaRPr lang="ru-RU"/>
        </a:p>
      </dgm:t>
    </dgm:pt>
    <dgm:pt modelId="{F199D5D2-FBDC-46F2-B9D4-6719A87CC02F}">
      <dgm:prSet phldrT="[Текст]" custT="1"/>
      <dgm:spPr/>
      <dgm:t>
        <a:bodyPr/>
        <a:lstStyle/>
        <a:p>
          <a:r>
            <a:rPr lang="ru-RU" sz="1400" b="1"/>
            <a:t>Духовные</a:t>
          </a:r>
        </a:p>
      </dgm:t>
    </dgm:pt>
    <dgm:pt modelId="{1B99D581-3B7F-4BD6-9614-3DB5971297F0}" type="parTrans" cxnId="{37D4B63E-051F-444C-B312-5DAECD6C83BD}">
      <dgm:prSet/>
      <dgm:spPr/>
      <dgm:t>
        <a:bodyPr/>
        <a:lstStyle/>
        <a:p>
          <a:endParaRPr lang="ru-RU"/>
        </a:p>
      </dgm:t>
    </dgm:pt>
    <dgm:pt modelId="{8712C3D0-D2D4-4DE4-ACCA-A853BDA041FB}" type="sibTrans" cxnId="{37D4B63E-051F-444C-B312-5DAECD6C83BD}">
      <dgm:prSet/>
      <dgm:spPr/>
      <dgm:t>
        <a:bodyPr/>
        <a:lstStyle/>
        <a:p>
          <a:endParaRPr lang="ru-RU"/>
        </a:p>
      </dgm:t>
    </dgm:pt>
    <dgm:pt modelId="{AFEEE8E8-BF36-48E4-AA4E-63954F78E581}" type="pres">
      <dgm:prSet presAssocID="{1EE1F2CC-68CD-42E1-AC48-875822DEFB6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45CD7E0-E151-48A2-9FBB-9EFDD469E8A4}" type="pres">
      <dgm:prSet presAssocID="{72066834-7996-46AD-AC8B-D7390529D53D}" presName="arrow" presStyleLbl="node1" presStyleIdx="0" presStyleCnt="2" custScaleY="100103" custRadScaleRad="83556" custRadScaleInc="-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B3BD30-713E-42DC-B1F8-18D855AAD8EE}" type="pres">
      <dgm:prSet presAssocID="{F199D5D2-FBDC-46F2-B9D4-6719A87CC02F}" presName="arrow" presStyleLbl="node1" presStyleIdx="1" presStyleCnt="2" custAng="0" custScaleY="100103" custRadScaleRad="42090" custRadScaleInc="-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7D4B63E-051F-444C-B312-5DAECD6C83BD}" srcId="{1EE1F2CC-68CD-42E1-AC48-875822DEFB6B}" destId="{F199D5D2-FBDC-46F2-B9D4-6719A87CC02F}" srcOrd="1" destOrd="0" parTransId="{1B99D581-3B7F-4BD6-9614-3DB5971297F0}" sibTransId="{8712C3D0-D2D4-4DE4-ACCA-A853BDA041FB}"/>
    <dgm:cxn modelId="{E9ED50E4-264D-44A5-A47F-A08367E33263}" type="presOf" srcId="{72066834-7996-46AD-AC8B-D7390529D53D}" destId="{C45CD7E0-E151-48A2-9FBB-9EFDD469E8A4}" srcOrd="0" destOrd="0" presId="urn:microsoft.com/office/officeart/2005/8/layout/arrow5"/>
    <dgm:cxn modelId="{BE4C9305-E4CE-46B0-9D4A-66503309815E}" type="presOf" srcId="{F199D5D2-FBDC-46F2-B9D4-6719A87CC02F}" destId="{9BB3BD30-713E-42DC-B1F8-18D855AAD8EE}" srcOrd="0" destOrd="0" presId="urn:microsoft.com/office/officeart/2005/8/layout/arrow5"/>
    <dgm:cxn modelId="{17C0C9DE-DF89-4661-85B1-13E255436ABA}" srcId="{1EE1F2CC-68CD-42E1-AC48-875822DEFB6B}" destId="{72066834-7996-46AD-AC8B-D7390529D53D}" srcOrd="0" destOrd="0" parTransId="{DE10BEEF-D213-466A-AAA2-F23EBD6E5729}" sibTransId="{8E4C23D0-869A-470F-9549-904AAC243A2D}"/>
    <dgm:cxn modelId="{47FCC61F-4281-4ACB-8964-2BDC72A0E8C6}" type="presOf" srcId="{1EE1F2CC-68CD-42E1-AC48-875822DEFB6B}" destId="{AFEEE8E8-BF36-48E4-AA4E-63954F78E581}" srcOrd="0" destOrd="0" presId="urn:microsoft.com/office/officeart/2005/8/layout/arrow5"/>
    <dgm:cxn modelId="{C55AC9DA-DFA2-4FB3-8FCB-503A48220617}" type="presParOf" srcId="{AFEEE8E8-BF36-48E4-AA4E-63954F78E581}" destId="{C45CD7E0-E151-48A2-9FBB-9EFDD469E8A4}" srcOrd="0" destOrd="0" presId="urn:microsoft.com/office/officeart/2005/8/layout/arrow5"/>
    <dgm:cxn modelId="{8B18F29C-E219-4FC7-AE56-64F8D802BBBF}" type="presParOf" srcId="{AFEEE8E8-BF36-48E4-AA4E-63954F78E581}" destId="{9BB3BD30-713E-42DC-B1F8-18D855AAD8EE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37E52C5-92DA-4CBF-BD94-5A2F175F4E79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AB677FFB-E881-49BF-93B0-204AD7C0DFA8}">
      <dgm:prSet phldrT="[Текст]"/>
      <dgm:spPr/>
      <dgm:t>
        <a:bodyPr/>
        <a:lstStyle/>
        <a:p>
          <a:r>
            <a:rPr lang="ru-RU" b="1"/>
            <a:t>Адаптация (приспособление)</a:t>
          </a:r>
        </a:p>
      </dgm:t>
    </dgm:pt>
    <dgm:pt modelId="{83955582-B800-4EDD-A6C5-E204FB15C51F}" type="parTrans" cxnId="{2CCA7C78-2BDD-4832-A91E-1160DDCD275A}">
      <dgm:prSet/>
      <dgm:spPr/>
      <dgm:t>
        <a:bodyPr/>
        <a:lstStyle/>
        <a:p>
          <a:endParaRPr lang="ru-RU" b="1"/>
        </a:p>
      </dgm:t>
    </dgm:pt>
    <dgm:pt modelId="{D48B911D-6201-4503-9EC6-00C43B72BB67}" type="sibTrans" cxnId="{2CCA7C78-2BDD-4832-A91E-1160DDCD275A}">
      <dgm:prSet/>
      <dgm:spPr/>
      <dgm:t>
        <a:bodyPr/>
        <a:lstStyle/>
        <a:p>
          <a:endParaRPr lang="ru-RU" b="1"/>
        </a:p>
      </dgm:t>
    </dgm:pt>
    <dgm:pt modelId="{ACE43D6A-1C34-4EB3-8FF6-FED2D1DF9258}">
      <dgm:prSet phldrT="[Текст]"/>
      <dgm:spPr/>
      <dgm:t>
        <a:bodyPr/>
        <a:lstStyle/>
        <a:p>
          <a:r>
            <a:rPr lang="ru-RU" b="1"/>
            <a:t>Целеполагание</a:t>
          </a:r>
        </a:p>
      </dgm:t>
    </dgm:pt>
    <dgm:pt modelId="{6C0DD87E-477A-40AB-BFC5-14D3FFC8FDE6}" type="parTrans" cxnId="{2860BD8D-A7A8-4D53-BF6C-13281BCEE169}">
      <dgm:prSet/>
      <dgm:spPr/>
      <dgm:t>
        <a:bodyPr/>
        <a:lstStyle/>
        <a:p>
          <a:endParaRPr lang="ru-RU" b="1"/>
        </a:p>
      </dgm:t>
    </dgm:pt>
    <dgm:pt modelId="{67740EB9-A1A9-4DF2-875A-90FBD8208BCF}" type="sibTrans" cxnId="{2860BD8D-A7A8-4D53-BF6C-13281BCEE169}">
      <dgm:prSet/>
      <dgm:spPr/>
      <dgm:t>
        <a:bodyPr/>
        <a:lstStyle/>
        <a:p>
          <a:endParaRPr lang="ru-RU" b="1"/>
        </a:p>
      </dgm:t>
    </dgm:pt>
    <dgm:pt modelId="{BFFAE07E-50C3-408C-BBEC-5E0BF6287B14}">
      <dgm:prSet phldrT="[Текст]"/>
      <dgm:spPr/>
      <dgm:t>
        <a:bodyPr/>
        <a:lstStyle/>
        <a:p>
          <a:r>
            <a:rPr lang="ru-RU" b="1"/>
            <a:t>Устойчивость и самосохранение</a:t>
          </a:r>
        </a:p>
      </dgm:t>
    </dgm:pt>
    <dgm:pt modelId="{E9EB3CD8-B8ED-424B-AFFA-7F7666EC3CA3}" type="parTrans" cxnId="{64A1CBA7-11C3-4250-BE70-B558905C053B}">
      <dgm:prSet/>
      <dgm:spPr/>
      <dgm:t>
        <a:bodyPr/>
        <a:lstStyle/>
        <a:p>
          <a:endParaRPr lang="ru-RU" b="1"/>
        </a:p>
      </dgm:t>
    </dgm:pt>
    <dgm:pt modelId="{07072701-68C4-480D-A3A8-91179EC572BF}" type="sibTrans" cxnId="{64A1CBA7-11C3-4250-BE70-B558905C053B}">
      <dgm:prSet/>
      <dgm:spPr/>
      <dgm:t>
        <a:bodyPr/>
        <a:lstStyle/>
        <a:p>
          <a:endParaRPr lang="ru-RU" b="1"/>
        </a:p>
      </dgm:t>
    </dgm:pt>
    <dgm:pt modelId="{52833543-7771-48DB-B890-124B38EB6E5D}">
      <dgm:prSet/>
      <dgm:spPr/>
      <dgm:t>
        <a:bodyPr/>
        <a:lstStyle/>
        <a:p>
          <a:r>
            <a:rPr lang="ru-RU" b="1"/>
            <a:t>Интеграция (объединение)</a:t>
          </a:r>
        </a:p>
      </dgm:t>
    </dgm:pt>
    <dgm:pt modelId="{87B4A70D-10A6-47D6-AA72-5F07E7271AAB}" type="parTrans" cxnId="{4376F7CA-9305-4344-AABC-5990C0015A3C}">
      <dgm:prSet/>
      <dgm:spPr/>
      <dgm:t>
        <a:bodyPr/>
        <a:lstStyle/>
        <a:p>
          <a:endParaRPr lang="ru-RU" b="1"/>
        </a:p>
      </dgm:t>
    </dgm:pt>
    <dgm:pt modelId="{69CEDE77-FD00-4F51-ADE4-F2535D4B2767}" type="sibTrans" cxnId="{4376F7CA-9305-4344-AABC-5990C0015A3C}">
      <dgm:prSet/>
      <dgm:spPr/>
      <dgm:t>
        <a:bodyPr/>
        <a:lstStyle/>
        <a:p>
          <a:endParaRPr lang="ru-RU" b="1"/>
        </a:p>
      </dgm:t>
    </dgm:pt>
    <dgm:pt modelId="{2C6889EB-E612-4832-8643-23688E736990}" type="pres">
      <dgm:prSet presAssocID="{837E52C5-92DA-4CBF-BD94-5A2F175F4E79}" presName="CompostProcess" presStyleCnt="0">
        <dgm:presLayoutVars>
          <dgm:dir/>
          <dgm:resizeHandles val="exact"/>
        </dgm:presLayoutVars>
      </dgm:prSet>
      <dgm:spPr/>
    </dgm:pt>
    <dgm:pt modelId="{B911C6DD-1C3C-41F8-9430-5D612EBF7B0C}" type="pres">
      <dgm:prSet presAssocID="{837E52C5-92DA-4CBF-BD94-5A2F175F4E79}" presName="arrow" presStyleLbl="bgShp" presStyleIdx="0" presStyleCnt="1"/>
      <dgm:spPr/>
    </dgm:pt>
    <dgm:pt modelId="{A80436A5-9710-4006-8181-AF8577ACF985}" type="pres">
      <dgm:prSet presAssocID="{837E52C5-92DA-4CBF-BD94-5A2F175F4E79}" presName="linearProcess" presStyleCnt="0"/>
      <dgm:spPr/>
    </dgm:pt>
    <dgm:pt modelId="{5309118C-1AD2-4128-AB09-C9208880F407}" type="pres">
      <dgm:prSet presAssocID="{AB677FFB-E881-49BF-93B0-204AD7C0DFA8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14C7D7-562E-4466-8E29-B70763C0220E}" type="pres">
      <dgm:prSet presAssocID="{D48B911D-6201-4503-9EC6-00C43B72BB67}" presName="sibTrans" presStyleCnt="0"/>
      <dgm:spPr/>
    </dgm:pt>
    <dgm:pt modelId="{F9B25158-39B2-41F8-AC80-E633C7D6615D}" type="pres">
      <dgm:prSet presAssocID="{ACE43D6A-1C34-4EB3-8FF6-FED2D1DF9258}" presName="textNode" presStyleLbl="node1" presStyleIdx="1" presStyleCnt="4" custLinFactX="96950" custLinFactNeighborX="100000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5BE0A9-8E9C-43D2-B761-7750ECC4F193}" type="pres">
      <dgm:prSet presAssocID="{67740EB9-A1A9-4DF2-875A-90FBD8208BCF}" presName="sibTrans" presStyleCnt="0"/>
      <dgm:spPr/>
    </dgm:pt>
    <dgm:pt modelId="{CC7F14F7-0738-4BD9-BA6B-F2EA1A867412}" type="pres">
      <dgm:prSet presAssocID="{BFFAE07E-50C3-408C-BBEC-5E0BF6287B14}" presName="textNode" presStyleLbl="node1" presStyleIdx="2" presStyleCnt="4" custLinFactX="-100000" custLinFactNeighborX="-132742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9FCC4E-C15B-4D4A-8136-D0EDFEAE70E4}" type="pres">
      <dgm:prSet presAssocID="{07072701-68C4-480D-A3A8-91179EC572BF}" presName="sibTrans" presStyleCnt="0"/>
      <dgm:spPr/>
    </dgm:pt>
    <dgm:pt modelId="{5F92DE41-E7F3-48C5-8062-117F8B67A581}" type="pres">
      <dgm:prSet presAssocID="{52833543-7771-48DB-B890-124B38EB6E5D}" presName="textNode" presStyleLbl="node1" presStyleIdx="3" presStyleCnt="4" custLinFactNeighborX="-66150" custLinFactNeighborY="7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FBECB1C-639A-4992-AC24-2E27C6274B87}" type="presOf" srcId="{837E52C5-92DA-4CBF-BD94-5A2F175F4E79}" destId="{2C6889EB-E612-4832-8643-23688E736990}" srcOrd="0" destOrd="0" presId="urn:microsoft.com/office/officeart/2005/8/layout/hProcess9"/>
    <dgm:cxn modelId="{E7578869-80A0-4A08-A83E-0CFBDA4A0B1C}" type="presOf" srcId="{52833543-7771-48DB-B890-124B38EB6E5D}" destId="{5F92DE41-E7F3-48C5-8062-117F8B67A581}" srcOrd="0" destOrd="0" presId="urn:microsoft.com/office/officeart/2005/8/layout/hProcess9"/>
    <dgm:cxn modelId="{BD293DF2-1C7F-449A-A922-BA5A4F4FFBB6}" type="presOf" srcId="{BFFAE07E-50C3-408C-BBEC-5E0BF6287B14}" destId="{CC7F14F7-0738-4BD9-BA6B-F2EA1A867412}" srcOrd="0" destOrd="0" presId="urn:microsoft.com/office/officeart/2005/8/layout/hProcess9"/>
    <dgm:cxn modelId="{2CCA7C78-2BDD-4832-A91E-1160DDCD275A}" srcId="{837E52C5-92DA-4CBF-BD94-5A2F175F4E79}" destId="{AB677FFB-E881-49BF-93B0-204AD7C0DFA8}" srcOrd="0" destOrd="0" parTransId="{83955582-B800-4EDD-A6C5-E204FB15C51F}" sibTransId="{D48B911D-6201-4503-9EC6-00C43B72BB67}"/>
    <dgm:cxn modelId="{4376F7CA-9305-4344-AABC-5990C0015A3C}" srcId="{837E52C5-92DA-4CBF-BD94-5A2F175F4E79}" destId="{52833543-7771-48DB-B890-124B38EB6E5D}" srcOrd="3" destOrd="0" parTransId="{87B4A70D-10A6-47D6-AA72-5F07E7271AAB}" sibTransId="{69CEDE77-FD00-4F51-ADE4-F2535D4B2767}"/>
    <dgm:cxn modelId="{64A1CBA7-11C3-4250-BE70-B558905C053B}" srcId="{837E52C5-92DA-4CBF-BD94-5A2F175F4E79}" destId="{BFFAE07E-50C3-408C-BBEC-5E0BF6287B14}" srcOrd="2" destOrd="0" parTransId="{E9EB3CD8-B8ED-424B-AFFA-7F7666EC3CA3}" sibTransId="{07072701-68C4-480D-A3A8-91179EC572BF}"/>
    <dgm:cxn modelId="{DE9E3427-AC7D-4B04-AAF4-19884D2AC0A9}" type="presOf" srcId="{AB677FFB-E881-49BF-93B0-204AD7C0DFA8}" destId="{5309118C-1AD2-4128-AB09-C9208880F407}" srcOrd="0" destOrd="0" presId="urn:microsoft.com/office/officeart/2005/8/layout/hProcess9"/>
    <dgm:cxn modelId="{589DF585-E067-4924-9F07-FB5AD8DE02BF}" type="presOf" srcId="{ACE43D6A-1C34-4EB3-8FF6-FED2D1DF9258}" destId="{F9B25158-39B2-41F8-AC80-E633C7D6615D}" srcOrd="0" destOrd="0" presId="urn:microsoft.com/office/officeart/2005/8/layout/hProcess9"/>
    <dgm:cxn modelId="{2860BD8D-A7A8-4D53-BF6C-13281BCEE169}" srcId="{837E52C5-92DA-4CBF-BD94-5A2F175F4E79}" destId="{ACE43D6A-1C34-4EB3-8FF6-FED2D1DF9258}" srcOrd="1" destOrd="0" parTransId="{6C0DD87E-477A-40AB-BFC5-14D3FFC8FDE6}" sibTransId="{67740EB9-A1A9-4DF2-875A-90FBD8208BCF}"/>
    <dgm:cxn modelId="{ED3F994F-1A22-4C12-B399-955D4C65B1B8}" type="presParOf" srcId="{2C6889EB-E612-4832-8643-23688E736990}" destId="{B911C6DD-1C3C-41F8-9430-5D612EBF7B0C}" srcOrd="0" destOrd="0" presId="urn:microsoft.com/office/officeart/2005/8/layout/hProcess9"/>
    <dgm:cxn modelId="{937E44FA-E854-478A-800E-23FAC22967DC}" type="presParOf" srcId="{2C6889EB-E612-4832-8643-23688E736990}" destId="{A80436A5-9710-4006-8181-AF8577ACF985}" srcOrd="1" destOrd="0" presId="urn:microsoft.com/office/officeart/2005/8/layout/hProcess9"/>
    <dgm:cxn modelId="{EE21947A-C5BD-4E6E-B3E3-55418E5FB161}" type="presParOf" srcId="{A80436A5-9710-4006-8181-AF8577ACF985}" destId="{5309118C-1AD2-4128-AB09-C9208880F407}" srcOrd="0" destOrd="0" presId="urn:microsoft.com/office/officeart/2005/8/layout/hProcess9"/>
    <dgm:cxn modelId="{31EBA710-931E-4C13-B975-509BDADC2838}" type="presParOf" srcId="{A80436A5-9710-4006-8181-AF8577ACF985}" destId="{1914C7D7-562E-4466-8E29-B70763C0220E}" srcOrd="1" destOrd="0" presId="urn:microsoft.com/office/officeart/2005/8/layout/hProcess9"/>
    <dgm:cxn modelId="{D3D4D23D-6DE1-4003-86E2-F935959748CA}" type="presParOf" srcId="{A80436A5-9710-4006-8181-AF8577ACF985}" destId="{F9B25158-39B2-41F8-AC80-E633C7D6615D}" srcOrd="2" destOrd="0" presId="urn:microsoft.com/office/officeart/2005/8/layout/hProcess9"/>
    <dgm:cxn modelId="{F137D14F-0239-4BE4-BFBA-FB69DD7EC529}" type="presParOf" srcId="{A80436A5-9710-4006-8181-AF8577ACF985}" destId="{F75BE0A9-8E9C-43D2-B761-7750ECC4F193}" srcOrd="3" destOrd="0" presId="urn:microsoft.com/office/officeart/2005/8/layout/hProcess9"/>
    <dgm:cxn modelId="{FC68C947-63A4-4202-B5BA-2F8239E00519}" type="presParOf" srcId="{A80436A5-9710-4006-8181-AF8577ACF985}" destId="{CC7F14F7-0738-4BD9-BA6B-F2EA1A867412}" srcOrd="4" destOrd="0" presId="urn:microsoft.com/office/officeart/2005/8/layout/hProcess9"/>
    <dgm:cxn modelId="{695ABEDE-A133-4871-96E2-05EAFC0E093A}" type="presParOf" srcId="{A80436A5-9710-4006-8181-AF8577ACF985}" destId="{909FCC4E-C15B-4D4A-8136-D0EDFEAE70E4}" srcOrd="5" destOrd="0" presId="urn:microsoft.com/office/officeart/2005/8/layout/hProcess9"/>
    <dgm:cxn modelId="{52710758-9976-4C6E-A6B0-485B68476295}" type="presParOf" srcId="{A80436A5-9710-4006-8181-AF8577ACF985}" destId="{5F92DE41-E7F3-48C5-8062-117F8B67A581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A5D6F88-BB2A-4EBD-980F-B8141B135B52}" type="doc">
      <dgm:prSet loTypeId="urn:microsoft.com/office/officeart/2005/8/layout/equation2" loCatId="relationship" qsTypeId="urn:microsoft.com/office/officeart/2005/8/quickstyle/simple1" qsCatId="simple" csTypeId="urn:microsoft.com/office/officeart/2005/8/colors/accent1_3" csCatId="accent1" phldr="1"/>
      <dgm:spPr/>
    </dgm:pt>
    <dgm:pt modelId="{DA87CDF7-58CB-49DA-B7AD-592BAB204EFE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Отрцательное (осушение болот, уничтожение животных...)</a:t>
          </a:r>
        </a:p>
      </dgm:t>
    </dgm:pt>
    <dgm:pt modelId="{3598A57C-6AA2-433D-892C-7413D9A65985}" type="parTrans" cxnId="{8212158B-9849-4B90-B813-24DCC6F33D29}">
      <dgm:prSet/>
      <dgm:spPr/>
      <dgm:t>
        <a:bodyPr/>
        <a:lstStyle/>
        <a:p>
          <a:endParaRPr lang="ru-RU"/>
        </a:p>
      </dgm:t>
    </dgm:pt>
    <dgm:pt modelId="{5A658C4F-550F-492C-978C-5C80CF0745E9}" type="sibTrans" cxnId="{8212158B-9849-4B90-B813-24DCC6F33D29}">
      <dgm:prSet/>
      <dgm:spPr/>
      <dgm:t>
        <a:bodyPr/>
        <a:lstStyle/>
        <a:p>
          <a:endParaRPr lang="ru-RU"/>
        </a:p>
      </dgm:t>
    </dgm:pt>
    <dgm:pt modelId="{50E138A4-117E-4954-B74D-E831A0FE8E3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Положительное (заповедники, очистительные сооружения, экологическое законодательство</a:t>
          </a:r>
          <a:r>
            <a:rPr lang="ru-RU"/>
            <a:t>)</a:t>
          </a:r>
        </a:p>
      </dgm:t>
    </dgm:pt>
    <dgm:pt modelId="{B8F4BEA6-1DBB-4AE5-B372-2AE4305FF231}" type="parTrans" cxnId="{F809DB5C-6614-456D-93B2-00924CE93DDE}">
      <dgm:prSet/>
      <dgm:spPr/>
      <dgm:t>
        <a:bodyPr/>
        <a:lstStyle/>
        <a:p>
          <a:endParaRPr lang="ru-RU"/>
        </a:p>
      </dgm:t>
    </dgm:pt>
    <dgm:pt modelId="{610D0019-6CC0-45C7-832E-FE3EBF4FDD19}" type="sibTrans" cxnId="{F809DB5C-6614-456D-93B2-00924CE93DDE}">
      <dgm:prSet/>
      <dgm:spPr/>
      <dgm:t>
        <a:bodyPr/>
        <a:lstStyle/>
        <a:p>
          <a:endParaRPr lang="ru-RU"/>
        </a:p>
      </dgm:t>
    </dgm:pt>
    <dgm:pt modelId="{59C03B80-96C2-4F8A-8EB2-FE75CFF24AB8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Воздействие на природу</a:t>
          </a:r>
        </a:p>
      </dgm:t>
    </dgm:pt>
    <dgm:pt modelId="{B7E3F0FF-F176-4D12-A3A8-4046D7233F7F}" type="parTrans" cxnId="{9BC9F77C-B0FF-43B9-B60F-18000C94C4FC}">
      <dgm:prSet/>
      <dgm:spPr/>
      <dgm:t>
        <a:bodyPr/>
        <a:lstStyle/>
        <a:p>
          <a:endParaRPr lang="ru-RU"/>
        </a:p>
      </dgm:t>
    </dgm:pt>
    <dgm:pt modelId="{99229404-D9B9-441E-B4BD-4C8647477CED}" type="sibTrans" cxnId="{9BC9F77C-B0FF-43B9-B60F-18000C94C4FC}">
      <dgm:prSet/>
      <dgm:spPr/>
      <dgm:t>
        <a:bodyPr/>
        <a:lstStyle/>
        <a:p>
          <a:endParaRPr lang="ru-RU"/>
        </a:p>
      </dgm:t>
    </dgm:pt>
    <dgm:pt modelId="{E93C4E89-27F7-42E6-A1A1-7770021ADDE2}" type="pres">
      <dgm:prSet presAssocID="{0A5D6F88-BB2A-4EBD-980F-B8141B135B52}" presName="Name0" presStyleCnt="0">
        <dgm:presLayoutVars>
          <dgm:dir/>
          <dgm:resizeHandles val="exact"/>
        </dgm:presLayoutVars>
      </dgm:prSet>
      <dgm:spPr/>
    </dgm:pt>
    <dgm:pt modelId="{87E240A4-F7A1-4362-A624-3D2C2CAF89FD}" type="pres">
      <dgm:prSet presAssocID="{0A5D6F88-BB2A-4EBD-980F-B8141B135B52}" presName="vNodes" presStyleCnt="0"/>
      <dgm:spPr/>
    </dgm:pt>
    <dgm:pt modelId="{1C054097-E14D-4D86-9987-D76936411831}" type="pres">
      <dgm:prSet presAssocID="{DA87CDF7-58CB-49DA-B7AD-592BAB204EFE}" presName="node" presStyleLbl="node1" presStyleIdx="0" presStyleCnt="3" custScaleX="3548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142BD4-A84E-4920-9F33-F90530F0A02B}" type="pres">
      <dgm:prSet presAssocID="{5A658C4F-550F-492C-978C-5C80CF0745E9}" presName="spacerT" presStyleCnt="0"/>
      <dgm:spPr/>
    </dgm:pt>
    <dgm:pt modelId="{C6CD4144-BBD2-4F10-BA1C-107F3B755BE0}" type="pres">
      <dgm:prSet presAssocID="{5A658C4F-550F-492C-978C-5C80CF0745E9}" presName="sibTrans" presStyleLbl="sibTrans2D1" presStyleIdx="0" presStyleCnt="2"/>
      <dgm:spPr/>
      <dgm:t>
        <a:bodyPr/>
        <a:lstStyle/>
        <a:p>
          <a:endParaRPr lang="ru-RU"/>
        </a:p>
      </dgm:t>
    </dgm:pt>
    <dgm:pt modelId="{38A1269E-0E9A-4D76-95C7-CC3431E6BC0E}" type="pres">
      <dgm:prSet presAssocID="{5A658C4F-550F-492C-978C-5C80CF0745E9}" presName="spacerB" presStyleCnt="0"/>
      <dgm:spPr/>
    </dgm:pt>
    <dgm:pt modelId="{2E95B506-810F-4B85-BBAF-5787222E2C50}" type="pres">
      <dgm:prSet presAssocID="{50E138A4-117E-4954-B74D-E831A0FE8E37}" presName="node" presStyleLbl="node1" presStyleIdx="1" presStyleCnt="3" custScaleX="353788" custLinFactNeighborX="816" custLinFactNeighborY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8778C0-2978-457E-8198-0E7122D29CD0}" type="pres">
      <dgm:prSet presAssocID="{0A5D6F88-BB2A-4EBD-980F-B8141B135B52}" presName="sibTransLast" presStyleLbl="sibTrans2D1" presStyleIdx="1" presStyleCnt="2"/>
      <dgm:spPr/>
      <dgm:t>
        <a:bodyPr/>
        <a:lstStyle/>
        <a:p>
          <a:endParaRPr lang="ru-RU"/>
        </a:p>
      </dgm:t>
    </dgm:pt>
    <dgm:pt modelId="{F655E99F-C0CD-405C-876D-5225CE670B58}" type="pres">
      <dgm:prSet presAssocID="{0A5D6F88-BB2A-4EBD-980F-B8141B135B52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04F91C34-E344-4841-88F8-8BB8451677CE}" type="pres">
      <dgm:prSet presAssocID="{0A5D6F88-BB2A-4EBD-980F-B8141B135B52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0CA212-2C7E-4A29-836B-CA3F04FE530D}" type="presOf" srcId="{DA87CDF7-58CB-49DA-B7AD-592BAB204EFE}" destId="{1C054097-E14D-4D86-9987-D76936411831}" srcOrd="0" destOrd="0" presId="urn:microsoft.com/office/officeart/2005/8/layout/equation2"/>
    <dgm:cxn modelId="{12FD1B89-2B56-4F8E-9F59-79EFB5EB5E3E}" type="presOf" srcId="{0A5D6F88-BB2A-4EBD-980F-B8141B135B52}" destId="{E93C4E89-27F7-42E6-A1A1-7770021ADDE2}" srcOrd="0" destOrd="0" presId="urn:microsoft.com/office/officeart/2005/8/layout/equation2"/>
    <dgm:cxn modelId="{6ECAD29C-7592-4DAF-B190-311872615C5B}" type="presOf" srcId="{50E138A4-117E-4954-B74D-E831A0FE8E37}" destId="{2E95B506-810F-4B85-BBAF-5787222E2C50}" srcOrd="0" destOrd="0" presId="urn:microsoft.com/office/officeart/2005/8/layout/equation2"/>
    <dgm:cxn modelId="{BDA8BEF0-99AD-4D65-B397-D97628C83645}" type="presOf" srcId="{59C03B80-96C2-4F8A-8EB2-FE75CFF24AB8}" destId="{04F91C34-E344-4841-88F8-8BB8451677CE}" srcOrd="0" destOrd="0" presId="urn:microsoft.com/office/officeart/2005/8/layout/equation2"/>
    <dgm:cxn modelId="{9BC9F77C-B0FF-43B9-B60F-18000C94C4FC}" srcId="{0A5D6F88-BB2A-4EBD-980F-B8141B135B52}" destId="{59C03B80-96C2-4F8A-8EB2-FE75CFF24AB8}" srcOrd="2" destOrd="0" parTransId="{B7E3F0FF-F176-4D12-A3A8-4046D7233F7F}" sibTransId="{99229404-D9B9-441E-B4BD-4C8647477CED}"/>
    <dgm:cxn modelId="{75F18D6D-9BB0-458C-9C02-389B562D4962}" type="presOf" srcId="{5A658C4F-550F-492C-978C-5C80CF0745E9}" destId="{C6CD4144-BBD2-4F10-BA1C-107F3B755BE0}" srcOrd="0" destOrd="0" presId="urn:microsoft.com/office/officeart/2005/8/layout/equation2"/>
    <dgm:cxn modelId="{F809DB5C-6614-456D-93B2-00924CE93DDE}" srcId="{0A5D6F88-BB2A-4EBD-980F-B8141B135B52}" destId="{50E138A4-117E-4954-B74D-E831A0FE8E37}" srcOrd="1" destOrd="0" parTransId="{B8F4BEA6-1DBB-4AE5-B372-2AE4305FF231}" sibTransId="{610D0019-6CC0-45C7-832E-FE3EBF4FDD19}"/>
    <dgm:cxn modelId="{4928A1AD-A195-4F4E-A9E7-2843E82C800C}" type="presOf" srcId="{610D0019-6CC0-45C7-832E-FE3EBF4FDD19}" destId="{F655E99F-C0CD-405C-876D-5225CE670B58}" srcOrd="1" destOrd="0" presId="urn:microsoft.com/office/officeart/2005/8/layout/equation2"/>
    <dgm:cxn modelId="{8212158B-9849-4B90-B813-24DCC6F33D29}" srcId="{0A5D6F88-BB2A-4EBD-980F-B8141B135B52}" destId="{DA87CDF7-58CB-49DA-B7AD-592BAB204EFE}" srcOrd="0" destOrd="0" parTransId="{3598A57C-6AA2-433D-892C-7413D9A65985}" sibTransId="{5A658C4F-550F-492C-978C-5C80CF0745E9}"/>
    <dgm:cxn modelId="{AA287969-C9D9-43C1-A17E-B22AC83A815C}" type="presOf" srcId="{610D0019-6CC0-45C7-832E-FE3EBF4FDD19}" destId="{7E8778C0-2978-457E-8198-0E7122D29CD0}" srcOrd="0" destOrd="0" presId="urn:microsoft.com/office/officeart/2005/8/layout/equation2"/>
    <dgm:cxn modelId="{1D65D3D3-B3C6-4C6F-B895-5636F5FADD47}" type="presParOf" srcId="{E93C4E89-27F7-42E6-A1A1-7770021ADDE2}" destId="{87E240A4-F7A1-4362-A624-3D2C2CAF89FD}" srcOrd="0" destOrd="0" presId="urn:microsoft.com/office/officeart/2005/8/layout/equation2"/>
    <dgm:cxn modelId="{59972B64-8B5C-417C-8DB3-4952709DE55A}" type="presParOf" srcId="{87E240A4-F7A1-4362-A624-3D2C2CAF89FD}" destId="{1C054097-E14D-4D86-9987-D76936411831}" srcOrd="0" destOrd="0" presId="urn:microsoft.com/office/officeart/2005/8/layout/equation2"/>
    <dgm:cxn modelId="{EF742BF0-C9C7-4F30-8063-8F43266332CA}" type="presParOf" srcId="{87E240A4-F7A1-4362-A624-3D2C2CAF89FD}" destId="{A3142BD4-A84E-4920-9F33-F90530F0A02B}" srcOrd="1" destOrd="0" presId="urn:microsoft.com/office/officeart/2005/8/layout/equation2"/>
    <dgm:cxn modelId="{7BD3977E-2DA7-4AF5-AC9A-E96897B13DF7}" type="presParOf" srcId="{87E240A4-F7A1-4362-A624-3D2C2CAF89FD}" destId="{C6CD4144-BBD2-4F10-BA1C-107F3B755BE0}" srcOrd="2" destOrd="0" presId="urn:microsoft.com/office/officeart/2005/8/layout/equation2"/>
    <dgm:cxn modelId="{482D2ADC-CA11-4ACC-9E96-B02D5DAAE492}" type="presParOf" srcId="{87E240A4-F7A1-4362-A624-3D2C2CAF89FD}" destId="{38A1269E-0E9A-4D76-95C7-CC3431E6BC0E}" srcOrd="3" destOrd="0" presId="urn:microsoft.com/office/officeart/2005/8/layout/equation2"/>
    <dgm:cxn modelId="{08FD90B0-5EAA-465D-A2FC-C372776A8958}" type="presParOf" srcId="{87E240A4-F7A1-4362-A624-3D2C2CAF89FD}" destId="{2E95B506-810F-4B85-BBAF-5787222E2C50}" srcOrd="4" destOrd="0" presId="urn:microsoft.com/office/officeart/2005/8/layout/equation2"/>
    <dgm:cxn modelId="{8431E16D-C195-4884-9E18-DF305010FC6F}" type="presParOf" srcId="{E93C4E89-27F7-42E6-A1A1-7770021ADDE2}" destId="{7E8778C0-2978-457E-8198-0E7122D29CD0}" srcOrd="1" destOrd="0" presId="urn:microsoft.com/office/officeart/2005/8/layout/equation2"/>
    <dgm:cxn modelId="{E75862C1-EA4B-4BAD-B9B5-2FE8AEB92179}" type="presParOf" srcId="{7E8778C0-2978-457E-8198-0E7122D29CD0}" destId="{F655E99F-C0CD-405C-876D-5225CE670B58}" srcOrd="0" destOrd="0" presId="urn:microsoft.com/office/officeart/2005/8/layout/equation2"/>
    <dgm:cxn modelId="{B0C57BBE-348B-4C5D-9073-23EB458C2315}" type="presParOf" srcId="{E93C4E89-27F7-42E6-A1A1-7770021ADDE2}" destId="{04F91C34-E344-4841-88F8-8BB8451677CE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A43B87A-FF90-48BC-949D-8DC6736E5D11}" type="doc">
      <dgm:prSet loTypeId="urn:microsoft.com/office/officeart/2005/8/layout/venn2" loCatId="relationship" qsTypeId="urn:microsoft.com/office/officeart/2005/8/quickstyle/3d4" qsCatId="3D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A47AAB76-E6FD-4A11-B6B1-16E61A2C873D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экономические институты </a:t>
          </a:r>
        </a:p>
      </dgm:t>
    </dgm:pt>
    <dgm:pt modelId="{CF1C27EE-65E4-432B-88DF-5024088D448A}" type="parTrans" cxnId="{456F65BA-F1FE-4DB4-900F-4829A478088E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935FDEBA-D2C4-4FC4-91CD-991E99F84EA1}" type="sibTrans" cxnId="{456F65BA-F1FE-4DB4-900F-4829A478088E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D48CFB7D-3CCB-4C2C-B0A9-B7119451AF0E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политические институты</a:t>
          </a:r>
        </a:p>
      </dgm:t>
    </dgm:pt>
    <dgm:pt modelId="{81E9461C-AF6D-4313-9121-9EBC9C48A49F}" type="parTrans" cxnId="{9745A4C8-42BE-4731-B58E-C6F5DD7E263C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09D0805F-99C7-424C-8608-AF967F845905}" type="sibTrans" cxnId="{9745A4C8-42BE-4731-B58E-C6F5DD7E263C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A5846389-4A20-478A-85AC-06726C9AAA7D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семья и брак</a:t>
          </a:r>
        </a:p>
      </dgm:t>
    </dgm:pt>
    <dgm:pt modelId="{4E23B4D2-3EC9-4CE1-BEEB-0AD79903FD5A}" type="parTrans" cxnId="{4AB3145D-024F-472C-B1C4-79B5D1113EC2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218E9573-DA31-4FAD-BD99-09AD837C0059}" type="sibTrans" cxnId="{4AB3145D-024F-472C-B1C4-79B5D1113EC2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EE214000-4E37-49FB-94AC-3771E7F8CA9C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социальные институты </a:t>
          </a:r>
        </a:p>
      </dgm:t>
    </dgm:pt>
    <dgm:pt modelId="{A61B6BEF-A16D-4246-AD9E-40E5238950EB}" type="parTrans" cxnId="{26F3DDF7-3F8E-45CB-BAB3-29B37D7AFA5D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B65DD541-5D65-4E9D-994C-E79E7371AB6A}" type="sibTrans" cxnId="{26F3DDF7-3F8E-45CB-BAB3-29B37D7AFA5D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04011C51-2240-465F-96A7-D123F59ECB6F}">
      <dgm:prSet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образование, наука и культура</a:t>
          </a:r>
        </a:p>
      </dgm:t>
    </dgm:pt>
    <dgm:pt modelId="{7634A230-3384-4E71-9E01-88160843DCB8}" type="parTrans" cxnId="{F2A85C3A-5C65-47C4-BE32-7EB7F7BC183A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6C854F1C-9E4C-41B5-8492-91DF22B2F4C4}" type="sibTrans" cxnId="{F2A85C3A-5C65-47C4-BE32-7EB7F7BC183A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0E2D8C1A-6172-436B-93EC-FC70D928B2A2}">
      <dgm:prSet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религия </a:t>
          </a:r>
        </a:p>
      </dgm:t>
    </dgm:pt>
    <dgm:pt modelId="{ECD45708-DF45-4C63-BBC1-83EBB17195CB}" type="parTrans" cxnId="{BC389AAB-AA3B-4CE8-A65B-1ABF68030FEC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1DF95218-717B-4673-A1AC-B3E7D1F31668}" type="sibTrans" cxnId="{BC389AAB-AA3B-4CE8-A65B-1ABF68030FEC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1E523960-A16C-44B1-858C-521484F8D035}" type="pres">
      <dgm:prSet presAssocID="{2A43B87A-FF90-48BC-949D-8DC6736E5D11}" presName="Name0" presStyleCnt="0">
        <dgm:presLayoutVars>
          <dgm:chMax val="7"/>
          <dgm:resizeHandles val="exact"/>
        </dgm:presLayoutVars>
      </dgm:prSet>
      <dgm:spPr/>
    </dgm:pt>
    <dgm:pt modelId="{84F04CAE-3E47-4AA6-A003-A4BEB63D6E6A}" type="pres">
      <dgm:prSet presAssocID="{2A43B87A-FF90-48BC-949D-8DC6736E5D11}" presName="comp1" presStyleCnt="0"/>
      <dgm:spPr/>
    </dgm:pt>
    <dgm:pt modelId="{C231977E-8C12-48A8-A67D-7E5DC5A143D8}" type="pres">
      <dgm:prSet presAssocID="{2A43B87A-FF90-48BC-949D-8DC6736E5D11}" presName="circle1" presStyleLbl="node1" presStyleIdx="0" presStyleCnt="6"/>
      <dgm:spPr/>
    </dgm:pt>
    <dgm:pt modelId="{EDA3181E-DDF1-4D62-8A37-75FF256FD246}" type="pres">
      <dgm:prSet presAssocID="{2A43B87A-FF90-48BC-949D-8DC6736E5D11}" presName="c1text" presStyleLbl="node1" presStyleIdx="0" presStyleCnt="6">
        <dgm:presLayoutVars>
          <dgm:bulletEnabled val="1"/>
        </dgm:presLayoutVars>
      </dgm:prSet>
      <dgm:spPr/>
    </dgm:pt>
    <dgm:pt modelId="{46076257-AF53-4838-8BCF-EC997863C50B}" type="pres">
      <dgm:prSet presAssocID="{2A43B87A-FF90-48BC-949D-8DC6736E5D11}" presName="comp2" presStyleCnt="0"/>
      <dgm:spPr/>
    </dgm:pt>
    <dgm:pt modelId="{88D1FA6D-8D90-4F70-AC15-A35439B6DA8A}" type="pres">
      <dgm:prSet presAssocID="{2A43B87A-FF90-48BC-949D-8DC6736E5D11}" presName="circle2" presStyleLbl="node1" presStyleIdx="1" presStyleCnt="6"/>
      <dgm:spPr/>
    </dgm:pt>
    <dgm:pt modelId="{BCF439B2-82C0-4078-9FAA-41F87A12D5B9}" type="pres">
      <dgm:prSet presAssocID="{2A43B87A-FF90-48BC-949D-8DC6736E5D11}" presName="c2text" presStyleLbl="node1" presStyleIdx="1" presStyleCnt="6">
        <dgm:presLayoutVars>
          <dgm:bulletEnabled val="1"/>
        </dgm:presLayoutVars>
      </dgm:prSet>
      <dgm:spPr/>
    </dgm:pt>
    <dgm:pt modelId="{35577140-BD45-4939-A5D0-A2E6A182DB6C}" type="pres">
      <dgm:prSet presAssocID="{2A43B87A-FF90-48BC-949D-8DC6736E5D11}" presName="comp3" presStyleCnt="0"/>
      <dgm:spPr/>
    </dgm:pt>
    <dgm:pt modelId="{08E82724-62A1-4440-9412-586360A39851}" type="pres">
      <dgm:prSet presAssocID="{2A43B87A-FF90-48BC-949D-8DC6736E5D11}" presName="circle3" presStyleLbl="node1" presStyleIdx="2" presStyleCnt="6"/>
      <dgm:spPr/>
      <dgm:t>
        <a:bodyPr/>
        <a:lstStyle/>
        <a:p>
          <a:endParaRPr lang="ru-RU"/>
        </a:p>
      </dgm:t>
    </dgm:pt>
    <dgm:pt modelId="{1744EF0B-EF58-40AA-93E9-49B2C446BC0F}" type="pres">
      <dgm:prSet presAssocID="{2A43B87A-FF90-48BC-949D-8DC6736E5D11}" presName="c3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9D45DE-FFFF-4596-8FE6-843FFAE2D24F}" type="pres">
      <dgm:prSet presAssocID="{2A43B87A-FF90-48BC-949D-8DC6736E5D11}" presName="comp4" presStyleCnt="0"/>
      <dgm:spPr/>
    </dgm:pt>
    <dgm:pt modelId="{C1243153-9D2A-4885-97FF-67B954E3B7C4}" type="pres">
      <dgm:prSet presAssocID="{2A43B87A-FF90-48BC-949D-8DC6736E5D11}" presName="circle4" presStyleLbl="node1" presStyleIdx="3" presStyleCnt="6"/>
      <dgm:spPr/>
    </dgm:pt>
    <dgm:pt modelId="{3B1879D1-F1E9-4E9F-A5BE-E2BA3C76D1D3}" type="pres">
      <dgm:prSet presAssocID="{2A43B87A-FF90-48BC-949D-8DC6736E5D11}" presName="c4text" presStyleLbl="node1" presStyleIdx="3" presStyleCnt="6">
        <dgm:presLayoutVars>
          <dgm:bulletEnabled val="1"/>
        </dgm:presLayoutVars>
      </dgm:prSet>
      <dgm:spPr/>
    </dgm:pt>
    <dgm:pt modelId="{36046C83-972D-4B9D-AB1B-5D09B8A15638}" type="pres">
      <dgm:prSet presAssocID="{2A43B87A-FF90-48BC-949D-8DC6736E5D11}" presName="comp5" presStyleCnt="0"/>
      <dgm:spPr/>
    </dgm:pt>
    <dgm:pt modelId="{98BE5AB0-AF17-41E3-8A15-0F6A31EC70ED}" type="pres">
      <dgm:prSet presAssocID="{2A43B87A-FF90-48BC-949D-8DC6736E5D11}" presName="circle5" presStyleLbl="node1" presStyleIdx="4" presStyleCnt="6"/>
      <dgm:spPr/>
    </dgm:pt>
    <dgm:pt modelId="{E628D486-85DA-4481-A40D-9E37CD9FD4CA}" type="pres">
      <dgm:prSet presAssocID="{2A43B87A-FF90-48BC-949D-8DC6736E5D11}" presName="c5text" presStyleLbl="node1" presStyleIdx="4" presStyleCnt="6">
        <dgm:presLayoutVars>
          <dgm:bulletEnabled val="1"/>
        </dgm:presLayoutVars>
      </dgm:prSet>
      <dgm:spPr/>
    </dgm:pt>
    <dgm:pt modelId="{4FE63E92-12AA-4612-A0F9-9ADAE14F0FC3}" type="pres">
      <dgm:prSet presAssocID="{2A43B87A-FF90-48BC-949D-8DC6736E5D11}" presName="comp6" presStyleCnt="0"/>
      <dgm:spPr/>
    </dgm:pt>
    <dgm:pt modelId="{362678C3-50D5-4A27-BFD9-7E3C0503B049}" type="pres">
      <dgm:prSet presAssocID="{2A43B87A-FF90-48BC-949D-8DC6736E5D11}" presName="circle6" presStyleLbl="node1" presStyleIdx="5" presStyleCnt="6" custScaleX="158057"/>
      <dgm:spPr/>
    </dgm:pt>
    <dgm:pt modelId="{3FB9DA0A-FF7A-4558-BC1F-D58452E03AA4}" type="pres">
      <dgm:prSet presAssocID="{2A43B87A-FF90-48BC-949D-8DC6736E5D11}" presName="c6text" presStyleLbl="node1" presStyleIdx="5" presStyleCnt="6">
        <dgm:presLayoutVars>
          <dgm:bulletEnabled val="1"/>
        </dgm:presLayoutVars>
      </dgm:prSet>
      <dgm:spPr/>
    </dgm:pt>
  </dgm:ptLst>
  <dgm:cxnLst>
    <dgm:cxn modelId="{26F3DDF7-3F8E-45CB-BAB3-29B37D7AFA5D}" srcId="{2A43B87A-FF90-48BC-949D-8DC6736E5D11}" destId="{EE214000-4E37-49FB-94AC-3771E7F8CA9C}" srcOrd="5" destOrd="0" parTransId="{A61B6BEF-A16D-4246-AD9E-40E5238950EB}" sibTransId="{B65DD541-5D65-4E9D-994C-E79E7371AB6A}"/>
    <dgm:cxn modelId="{BC389AAB-AA3B-4CE8-A65B-1ABF68030FEC}" srcId="{2A43B87A-FF90-48BC-949D-8DC6736E5D11}" destId="{0E2D8C1A-6172-436B-93EC-FC70D928B2A2}" srcOrd="1" destOrd="0" parTransId="{ECD45708-DF45-4C63-BBC1-83EBB17195CB}" sibTransId="{1DF95218-717B-4673-A1AC-B3E7D1F31668}"/>
    <dgm:cxn modelId="{EE7519F1-F78D-48E6-98DC-EC40E77CC343}" type="presOf" srcId="{04011C51-2240-465F-96A7-D123F59ECB6F}" destId="{08E82724-62A1-4440-9412-586360A39851}" srcOrd="0" destOrd="0" presId="urn:microsoft.com/office/officeart/2005/8/layout/venn2"/>
    <dgm:cxn modelId="{9760443D-F2A2-4AC5-8A24-0BB7D29463D6}" type="presOf" srcId="{D48CFB7D-3CCB-4C2C-B0A9-B7119451AF0E}" destId="{3B1879D1-F1E9-4E9F-A5BE-E2BA3C76D1D3}" srcOrd="1" destOrd="0" presId="urn:microsoft.com/office/officeart/2005/8/layout/venn2"/>
    <dgm:cxn modelId="{4AB3145D-024F-472C-B1C4-79B5D1113EC2}" srcId="{2A43B87A-FF90-48BC-949D-8DC6736E5D11}" destId="{A5846389-4A20-478A-85AC-06726C9AAA7D}" srcOrd="4" destOrd="0" parTransId="{4E23B4D2-3EC9-4CE1-BEEB-0AD79903FD5A}" sibTransId="{218E9573-DA31-4FAD-BD99-09AD837C0059}"/>
    <dgm:cxn modelId="{456F65BA-F1FE-4DB4-900F-4829A478088E}" srcId="{2A43B87A-FF90-48BC-949D-8DC6736E5D11}" destId="{A47AAB76-E6FD-4A11-B6B1-16E61A2C873D}" srcOrd="0" destOrd="0" parTransId="{CF1C27EE-65E4-432B-88DF-5024088D448A}" sibTransId="{935FDEBA-D2C4-4FC4-91CD-991E99F84EA1}"/>
    <dgm:cxn modelId="{34A6F900-7BBE-4FE7-8954-1BB67D3E591F}" type="presOf" srcId="{EE214000-4E37-49FB-94AC-3771E7F8CA9C}" destId="{3FB9DA0A-FF7A-4558-BC1F-D58452E03AA4}" srcOrd="1" destOrd="0" presId="urn:microsoft.com/office/officeart/2005/8/layout/venn2"/>
    <dgm:cxn modelId="{90F0312B-0C9B-436E-924C-155EB48337DA}" type="presOf" srcId="{D48CFB7D-3CCB-4C2C-B0A9-B7119451AF0E}" destId="{C1243153-9D2A-4885-97FF-67B954E3B7C4}" srcOrd="0" destOrd="0" presId="urn:microsoft.com/office/officeart/2005/8/layout/venn2"/>
    <dgm:cxn modelId="{6282B653-6EC5-4209-8037-DA573043D74D}" type="presOf" srcId="{2A43B87A-FF90-48BC-949D-8DC6736E5D11}" destId="{1E523960-A16C-44B1-858C-521484F8D035}" srcOrd="0" destOrd="0" presId="urn:microsoft.com/office/officeart/2005/8/layout/venn2"/>
    <dgm:cxn modelId="{AA4B6D59-3EC3-45B7-BBBE-D30F87F09BAD}" type="presOf" srcId="{A47AAB76-E6FD-4A11-B6B1-16E61A2C873D}" destId="{EDA3181E-DDF1-4D62-8A37-75FF256FD246}" srcOrd="1" destOrd="0" presId="urn:microsoft.com/office/officeart/2005/8/layout/venn2"/>
    <dgm:cxn modelId="{9745A4C8-42BE-4731-B58E-C6F5DD7E263C}" srcId="{2A43B87A-FF90-48BC-949D-8DC6736E5D11}" destId="{D48CFB7D-3CCB-4C2C-B0A9-B7119451AF0E}" srcOrd="3" destOrd="0" parTransId="{81E9461C-AF6D-4313-9121-9EBC9C48A49F}" sibTransId="{09D0805F-99C7-424C-8608-AF967F845905}"/>
    <dgm:cxn modelId="{2422E549-363D-4782-A42E-D48AD144CDD6}" type="presOf" srcId="{EE214000-4E37-49FB-94AC-3771E7F8CA9C}" destId="{362678C3-50D5-4A27-BFD9-7E3C0503B049}" srcOrd="0" destOrd="0" presId="urn:microsoft.com/office/officeart/2005/8/layout/venn2"/>
    <dgm:cxn modelId="{AA233BF3-51BE-45D9-ACA8-95AC00E89DD8}" type="presOf" srcId="{0E2D8C1A-6172-436B-93EC-FC70D928B2A2}" destId="{88D1FA6D-8D90-4F70-AC15-A35439B6DA8A}" srcOrd="0" destOrd="0" presId="urn:microsoft.com/office/officeart/2005/8/layout/venn2"/>
    <dgm:cxn modelId="{86EA0454-EE46-4BBA-B38C-F5EAC08B5D9A}" type="presOf" srcId="{A47AAB76-E6FD-4A11-B6B1-16E61A2C873D}" destId="{C231977E-8C12-48A8-A67D-7E5DC5A143D8}" srcOrd="0" destOrd="0" presId="urn:microsoft.com/office/officeart/2005/8/layout/venn2"/>
    <dgm:cxn modelId="{F12D16E5-7CA4-4E2A-81FC-B7AC4AD6EA0D}" type="presOf" srcId="{04011C51-2240-465F-96A7-D123F59ECB6F}" destId="{1744EF0B-EF58-40AA-93E9-49B2C446BC0F}" srcOrd="1" destOrd="0" presId="urn:microsoft.com/office/officeart/2005/8/layout/venn2"/>
    <dgm:cxn modelId="{F2A85C3A-5C65-47C4-BE32-7EB7F7BC183A}" srcId="{2A43B87A-FF90-48BC-949D-8DC6736E5D11}" destId="{04011C51-2240-465F-96A7-D123F59ECB6F}" srcOrd="2" destOrd="0" parTransId="{7634A230-3384-4E71-9E01-88160843DCB8}" sibTransId="{6C854F1C-9E4C-41B5-8492-91DF22B2F4C4}"/>
    <dgm:cxn modelId="{5610DEC5-C946-4072-B967-DB120B1E10FC}" type="presOf" srcId="{0E2D8C1A-6172-436B-93EC-FC70D928B2A2}" destId="{BCF439B2-82C0-4078-9FAA-41F87A12D5B9}" srcOrd="1" destOrd="0" presId="urn:microsoft.com/office/officeart/2005/8/layout/venn2"/>
    <dgm:cxn modelId="{0AA4C368-EB83-4209-A82B-A5633AAF753D}" type="presOf" srcId="{A5846389-4A20-478A-85AC-06726C9AAA7D}" destId="{E628D486-85DA-4481-A40D-9E37CD9FD4CA}" srcOrd="1" destOrd="0" presId="urn:microsoft.com/office/officeart/2005/8/layout/venn2"/>
    <dgm:cxn modelId="{A9763019-D67D-4BCF-9A54-5A5AABF0A196}" type="presOf" srcId="{A5846389-4A20-478A-85AC-06726C9AAA7D}" destId="{98BE5AB0-AF17-41E3-8A15-0F6A31EC70ED}" srcOrd="0" destOrd="0" presId="urn:microsoft.com/office/officeart/2005/8/layout/venn2"/>
    <dgm:cxn modelId="{44BBD1B0-1B26-40EE-986D-55372C04582A}" type="presParOf" srcId="{1E523960-A16C-44B1-858C-521484F8D035}" destId="{84F04CAE-3E47-4AA6-A003-A4BEB63D6E6A}" srcOrd="0" destOrd="0" presId="urn:microsoft.com/office/officeart/2005/8/layout/venn2"/>
    <dgm:cxn modelId="{1FE34550-7CE4-4183-95FB-07E95A2F0D6C}" type="presParOf" srcId="{84F04CAE-3E47-4AA6-A003-A4BEB63D6E6A}" destId="{C231977E-8C12-48A8-A67D-7E5DC5A143D8}" srcOrd="0" destOrd="0" presId="urn:microsoft.com/office/officeart/2005/8/layout/venn2"/>
    <dgm:cxn modelId="{3418BA05-4018-4956-A49B-6E084146DBBB}" type="presParOf" srcId="{84F04CAE-3E47-4AA6-A003-A4BEB63D6E6A}" destId="{EDA3181E-DDF1-4D62-8A37-75FF256FD246}" srcOrd="1" destOrd="0" presId="urn:microsoft.com/office/officeart/2005/8/layout/venn2"/>
    <dgm:cxn modelId="{2CC0BACD-D488-4026-BD26-FA6B2C739A01}" type="presParOf" srcId="{1E523960-A16C-44B1-858C-521484F8D035}" destId="{46076257-AF53-4838-8BCF-EC997863C50B}" srcOrd="1" destOrd="0" presId="urn:microsoft.com/office/officeart/2005/8/layout/venn2"/>
    <dgm:cxn modelId="{886FA96C-5FC9-4CE1-B3BC-F2B742FEF708}" type="presParOf" srcId="{46076257-AF53-4838-8BCF-EC997863C50B}" destId="{88D1FA6D-8D90-4F70-AC15-A35439B6DA8A}" srcOrd="0" destOrd="0" presId="urn:microsoft.com/office/officeart/2005/8/layout/venn2"/>
    <dgm:cxn modelId="{68425186-80EA-4275-A49F-42AED37F2223}" type="presParOf" srcId="{46076257-AF53-4838-8BCF-EC997863C50B}" destId="{BCF439B2-82C0-4078-9FAA-41F87A12D5B9}" srcOrd="1" destOrd="0" presId="urn:microsoft.com/office/officeart/2005/8/layout/venn2"/>
    <dgm:cxn modelId="{AFD086F0-85EA-4216-9FA2-3B34A62E5826}" type="presParOf" srcId="{1E523960-A16C-44B1-858C-521484F8D035}" destId="{35577140-BD45-4939-A5D0-A2E6A182DB6C}" srcOrd="2" destOrd="0" presId="urn:microsoft.com/office/officeart/2005/8/layout/venn2"/>
    <dgm:cxn modelId="{A437C734-89E6-4B23-8B0D-EE5D3C745BA9}" type="presParOf" srcId="{35577140-BD45-4939-A5D0-A2E6A182DB6C}" destId="{08E82724-62A1-4440-9412-586360A39851}" srcOrd="0" destOrd="0" presId="urn:microsoft.com/office/officeart/2005/8/layout/venn2"/>
    <dgm:cxn modelId="{0AD2103E-8246-41B7-AFB2-80D16491473E}" type="presParOf" srcId="{35577140-BD45-4939-A5D0-A2E6A182DB6C}" destId="{1744EF0B-EF58-40AA-93E9-49B2C446BC0F}" srcOrd="1" destOrd="0" presId="urn:microsoft.com/office/officeart/2005/8/layout/venn2"/>
    <dgm:cxn modelId="{6F52B343-5D86-48F6-BF14-5A1C4DFD87F6}" type="presParOf" srcId="{1E523960-A16C-44B1-858C-521484F8D035}" destId="{EA9D45DE-FFFF-4596-8FE6-843FFAE2D24F}" srcOrd="3" destOrd="0" presId="urn:microsoft.com/office/officeart/2005/8/layout/venn2"/>
    <dgm:cxn modelId="{1AB68A94-0602-420C-8247-0FD9D5670F15}" type="presParOf" srcId="{EA9D45DE-FFFF-4596-8FE6-843FFAE2D24F}" destId="{C1243153-9D2A-4885-97FF-67B954E3B7C4}" srcOrd="0" destOrd="0" presId="urn:microsoft.com/office/officeart/2005/8/layout/venn2"/>
    <dgm:cxn modelId="{511E9AFA-9289-4D42-92BA-92D0BD2BF292}" type="presParOf" srcId="{EA9D45DE-FFFF-4596-8FE6-843FFAE2D24F}" destId="{3B1879D1-F1E9-4E9F-A5BE-E2BA3C76D1D3}" srcOrd="1" destOrd="0" presId="urn:microsoft.com/office/officeart/2005/8/layout/venn2"/>
    <dgm:cxn modelId="{0CFBA023-A820-4B6C-B86B-518B6ADE7150}" type="presParOf" srcId="{1E523960-A16C-44B1-858C-521484F8D035}" destId="{36046C83-972D-4B9D-AB1B-5D09B8A15638}" srcOrd="4" destOrd="0" presId="urn:microsoft.com/office/officeart/2005/8/layout/venn2"/>
    <dgm:cxn modelId="{E0A27A2B-74D4-41B4-8467-56BD92B07889}" type="presParOf" srcId="{36046C83-972D-4B9D-AB1B-5D09B8A15638}" destId="{98BE5AB0-AF17-41E3-8A15-0F6A31EC70ED}" srcOrd="0" destOrd="0" presId="urn:microsoft.com/office/officeart/2005/8/layout/venn2"/>
    <dgm:cxn modelId="{40CB63E7-82A4-4F7C-B4C2-0129088C1CD2}" type="presParOf" srcId="{36046C83-972D-4B9D-AB1B-5D09B8A15638}" destId="{E628D486-85DA-4481-A40D-9E37CD9FD4CA}" srcOrd="1" destOrd="0" presId="urn:microsoft.com/office/officeart/2005/8/layout/venn2"/>
    <dgm:cxn modelId="{F0070465-DC70-4C70-A435-C345C9BEEB5E}" type="presParOf" srcId="{1E523960-A16C-44B1-858C-521484F8D035}" destId="{4FE63E92-12AA-4612-A0F9-9ADAE14F0FC3}" srcOrd="5" destOrd="0" presId="urn:microsoft.com/office/officeart/2005/8/layout/venn2"/>
    <dgm:cxn modelId="{B2841569-27EE-4BDE-870C-3BEF26BBC5F8}" type="presParOf" srcId="{4FE63E92-12AA-4612-A0F9-9ADAE14F0FC3}" destId="{362678C3-50D5-4A27-BFD9-7E3C0503B049}" srcOrd="0" destOrd="0" presId="urn:microsoft.com/office/officeart/2005/8/layout/venn2"/>
    <dgm:cxn modelId="{730486B0-096C-4136-9E34-30932227AAFB}" type="presParOf" srcId="{4FE63E92-12AA-4612-A0F9-9ADAE14F0FC3}" destId="{3FB9DA0A-FF7A-4558-BC1F-D58452E03AA4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38C731D-F480-4D2C-991D-3D3F8D08E545}" type="doc">
      <dgm:prSet loTypeId="urn:microsoft.com/office/officeart/2005/8/layout/hProcess9" loCatId="process" qsTypeId="urn:microsoft.com/office/officeart/2005/8/quickstyle/simple3" qsCatId="simple" csTypeId="urn:microsoft.com/office/officeart/2005/8/colors/accent1_2" csCatId="accent1" phldr="1"/>
      <dgm:spPr/>
    </dgm:pt>
    <dgm:pt modelId="{C7F0930A-2C15-40ED-A4A1-ABC39C5AED9D}">
      <dgm:prSet phldrT="[Текст]"/>
      <dgm:spPr/>
      <dgm:t>
        <a:bodyPr/>
        <a:lstStyle/>
        <a:p>
          <a:r>
            <a:rPr lang="ru-RU" b="1"/>
            <a:t>Совокупность лиц </a:t>
          </a:r>
        </a:p>
      </dgm:t>
    </dgm:pt>
    <dgm:pt modelId="{CE3FF86A-A517-41A7-8897-DDDD28128682}" type="parTrans" cxnId="{C0CA8FC4-1E1C-4785-8F94-F04FAB0A5866}">
      <dgm:prSet/>
      <dgm:spPr/>
      <dgm:t>
        <a:bodyPr/>
        <a:lstStyle/>
        <a:p>
          <a:endParaRPr lang="ru-RU" b="1"/>
        </a:p>
      </dgm:t>
    </dgm:pt>
    <dgm:pt modelId="{C0B9DC2F-1B1A-43D7-AA89-456B4D6E00D5}" type="sibTrans" cxnId="{C0CA8FC4-1E1C-4785-8F94-F04FAB0A5866}">
      <dgm:prSet/>
      <dgm:spPr/>
      <dgm:t>
        <a:bodyPr/>
        <a:lstStyle/>
        <a:p>
          <a:endParaRPr lang="ru-RU" b="1"/>
        </a:p>
      </dgm:t>
    </dgm:pt>
    <dgm:pt modelId="{A4A31DB0-6FA8-46F9-9546-D06EDD728E1A}">
      <dgm:prSet phldrT="[Текст]"/>
      <dgm:spPr/>
      <dgm:t>
        <a:bodyPr/>
        <a:lstStyle/>
        <a:p>
          <a:r>
            <a:rPr lang="ru-RU" b="1"/>
            <a:t>Система правовых и моральных норм</a:t>
          </a:r>
        </a:p>
      </dgm:t>
    </dgm:pt>
    <dgm:pt modelId="{3C714C5D-BD04-4792-B250-36BD448923AA}" type="parTrans" cxnId="{0B00DFF2-0CCB-42B5-BA04-DADC89221E3F}">
      <dgm:prSet/>
      <dgm:spPr/>
      <dgm:t>
        <a:bodyPr/>
        <a:lstStyle/>
        <a:p>
          <a:endParaRPr lang="ru-RU" b="1"/>
        </a:p>
      </dgm:t>
    </dgm:pt>
    <dgm:pt modelId="{31A0DE3D-4D37-4AEA-A2D8-47456C4110E1}" type="sibTrans" cxnId="{0B00DFF2-0CCB-42B5-BA04-DADC89221E3F}">
      <dgm:prSet/>
      <dgm:spPr/>
      <dgm:t>
        <a:bodyPr/>
        <a:lstStyle/>
        <a:p>
          <a:endParaRPr lang="ru-RU" b="1"/>
        </a:p>
      </dgm:t>
    </dgm:pt>
    <dgm:pt modelId="{DB48FEB0-0B9F-47D9-8877-05FDB5CA2954}">
      <dgm:prSet phldrT="[Текст]"/>
      <dgm:spPr/>
      <dgm:t>
        <a:bodyPr/>
        <a:lstStyle/>
        <a:p>
          <a:r>
            <a:rPr lang="ru-RU" b="1"/>
            <a:t>Наличие учреждения</a:t>
          </a:r>
        </a:p>
      </dgm:t>
    </dgm:pt>
    <dgm:pt modelId="{97D7C2F1-078A-4362-9EE4-FDCB4CE775F9}" type="parTrans" cxnId="{652752A5-4C53-41A0-B0F5-BA143911BA7A}">
      <dgm:prSet/>
      <dgm:spPr/>
      <dgm:t>
        <a:bodyPr/>
        <a:lstStyle/>
        <a:p>
          <a:endParaRPr lang="ru-RU" b="1"/>
        </a:p>
      </dgm:t>
    </dgm:pt>
    <dgm:pt modelId="{F1D5B78E-A232-4F1F-ABFD-240C4138807D}" type="sibTrans" cxnId="{652752A5-4C53-41A0-B0F5-BA143911BA7A}">
      <dgm:prSet/>
      <dgm:spPr/>
      <dgm:t>
        <a:bodyPr/>
        <a:lstStyle/>
        <a:p>
          <a:endParaRPr lang="ru-RU" b="1"/>
        </a:p>
      </dgm:t>
    </dgm:pt>
    <dgm:pt modelId="{41B119BA-303B-47C6-8CBA-AD8F6A4FFE32}" type="pres">
      <dgm:prSet presAssocID="{F38C731D-F480-4D2C-991D-3D3F8D08E545}" presName="CompostProcess" presStyleCnt="0">
        <dgm:presLayoutVars>
          <dgm:dir/>
          <dgm:resizeHandles val="exact"/>
        </dgm:presLayoutVars>
      </dgm:prSet>
      <dgm:spPr/>
    </dgm:pt>
    <dgm:pt modelId="{FF57EA47-949B-4DEB-A72E-B436C5D6BA1E}" type="pres">
      <dgm:prSet presAssocID="{F38C731D-F480-4D2C-991D-3D3F8D08E545}" presName="arrow" presStyleLbl="bgShp" presStyleIdx="0" presStyleCnt="1"/>
      <dgm:spPr/>
    </dgm:pt>
    <dgm:pt modelId="{8EE2B1A0-6989-44F1-AE26-880583F67D99}" type="pres">
      <dgm:prSet presAssocID="{F38C731D-F480-4D2C-991D-3D3F8D08E545}" presName="linearProcess" presStyleCnt="0"/>
      <dgm:spPr/>
    </dgm:pt>
    <dgm:pt modelId="{C036B8A1-69C7-4BE1-88BB-2689F7594DCC}" type="pres">
      <dgm:prSet presAssocID="{C7F0930A-2C15-40ED-A4A1-ABC39C5AED9D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EF5B48-BF61-4120-9394-316FE3261837}" type="pres">
      <dgm:prSet presAssocID="{C0B9DC2F-1B1A-43D7-AA89-456B4D6E00D5}" presName="sibTrans" presStyleCnt="0"/>
      <dgm:spPr/>
    </dgm:pt>
    <dgm:pt modelId="{60358D21-CC91-441B-B6FE-BE6F252D954A}" type="pres">
      <dgm:prSet presAssocID="{A4A31DB0-6FA8-46F9-9546-D06EDD728E1A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A0B5CF-489A-4F86-8797-601E41FB343D}" type="pres">
      <dgm:prSet presAssocID="{31A0DE3D-4D37-4AEA-A2D8-47456C4110E1}" presName="sibTrans" presStyleCnt="0"/>
      <dgm:spPr/>
    </dgm:pt>
    <dgm:pt modelId="{5C4DF312-0C19-465A-B756-36EA9DECE233}" type="pres">
      <dgm:prSet presAssocID="{DB48FEB0-0B9F-47D9-8877-05FDB5CA295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C68AB07-C0DE-4C02-B949-1BD2D4396DBB}" type="presOf" srcId="{DB48FEB0-0B9F-47D9-8877-05FDB5CA2954}" destId="{5C4DF312-0C19-465A-B756-36EA9DECE233}" srcOrd="0" destOrd="0" presId="urn:microsoft.com/office/officeart/2005/8/layout/hProcess9"/>
    <dgm:cxn modelId="{0B00DFF2-0CCB-42B5-BA04-DADC89221E3F}" srcId="{F38C731D-F480-4D2C-991D-3D3F8D08E545}" destId="{A4A31DB0-6FA8-46F9-9546-D06EDD728E1A}" srcOrd="1" destOrd="0" parTransId="{3C714C5D-BD04-4792-B250-36BD448923AA}" sibTransId="{31A0DE3D-4D37-4AEA-A2D8-47456C4110E1}"/>
    <dgm:cxn modelId="{A3843CFB-A7A3-4BCE-9FD4-AC2F4B993FDD}" type="presOf" srcId="{A4A31DB0-6FA8-46F9-9546-D06EDD728E1A}" destId="{60358D21-CC91-441B-B6FE-BE6F252D954A}" srcOrd="0" destOrd="0" presId="urn:microsoft.com/office/officeart/2005/8/layout/hProcess9"/>
    <dgm:cxn modelId="{A06028D4-5184-491B-B93E-94CD287D4975}" type="presOf" srcId="{C7F0930A-2C15-40ED-A4A1-ABC39C5AED9D}" destId="{C036B8A1-69C7-4BE1-88BB-2689F7594DCC}" srcOrd="0" destOrd="0" presId="urn:microsoft.com/office/officeart/2005/8/layout/hProcess9"/>
    <dgm:cxn modelId="{C0CA8FC4-1E1C-4785-8F94-F04FAB0A5866}" srcId="{F38C731D-F480-4D2C-991D-3D3F8D08E545}" destId="{C7F0930A-2C15-40ED-A4A1-ABC39C5AED9D}" srcOrd="0" destOrd="0" parTransId="{CE3FF86A-A517-41A7-8897-DDDD28128682}" sibTransId="{C0B9DC2F-1B1A-43D7-AA89-456B4D6E00D5}"/>
    <dgm:cxn modelId="{6C0D2732-2889-465A-8076-640D5D512112}" type="presOf" srcId="{F38C731D-F480-4D2C-991D-3D3F8D08E545}" destId="{41B119BA-303B-47C6-8CBA-AD8F6A4FFE32}" srcOrd="0" destOrd="0" presId="urn:microsoft.com/office/officeart/2005/8/layout/hProcess9"/>
    <dgm:cxn modelId="{652752A5-4C53-41A0-B0F5-BA143911BA7A}" srcId="{F38C731D-F480-4D2C-991D-3D3F8D08E545}" destId="{DB48FEB0-0B9F-47D9-8877-05FDB5CA2954}" srcOrd="2" destOrd="0" parTransId="{97D7C2F1-078A-4362-9EE4-FDCB4CE775F9}" sibTransId="{F1D5B78E-A232-4F1F-ABFD-240C4138807D}"/>
    <dgm:cxn modelId="{49DECF48-4DD4-464B-BFD9-4441A7215D17}" type="presParOf" srcId="{41B119BA-303B-47C6-8CBA-AD8F6A4FFE32}" destId="{FF57EA47-949B-4DEB-A72E-B436C5D6BA1E}" srcOrd="0" destOrd="0" presId="urn:microsoft.com/office/officeart/2005/8/layout/hProcess9"/>
    <dgm:cxn modelId="{69DA5C8A-56F2-4B15-84AB-926A3D397196}" type="presParOf" srcId="{41B119BA-303B-47C6-8CBA-AD8F6A4FFE32}" destId="{8EE2B1A0-6989-44F1-AE26-880583F67D99}" srcOrd="1" destOrd="0" presId="urn:microsoft.com/office/officeart/2005/8/layout/hProcess9"/>
    <dgm:cxn modelId="{9F82C927-DEEA-4A08-875B-1DEC85A05BC6}" type="presParOf" srcId="{8EE2B1A0-6989-44F1-AE26-880583F67D99}" destId="{C036B8A1-69C7-4BE1-88BB-2689F7594DCC}" srcOrd="0" destOrd="0" presId="urn:microsoft.com/office/officeart/2005/8/layout/hProcess9"/>
    <dgm:cxn modelId="{0AC020D1-43AC-4AF0-975C-DC9247645031}" type="presParOf" srcId="{8EE2B1A0-6989-44F1-AE26-880583F67D99}" destId="{7DEF5B48-BF61-4120-9394-316FE3261837}" srcOrd="1" destOrd="0" presId="urn:microsoft.com/office/officeart/2005/8/layout/hProcess9"/>
    <dgm:cxn modelId="{C1A0737D-655D-4EE9-830D-C2819303901D}" type="presParOf" srcId="{8EE2B1A0-6989-44F1-AE26-880583F67D99}" destId="{60358D21-CC91-441B-B6FE-BE6F252D954A}" srcOrd="2" destOrd="0" presId="urn:microsoft.com/office/officeart/2005/8/layout/hProcess9"/>
    <dgm:cxn modelId="{59325496-E05C-4CB4-B23E-471FE80E14D1}" type="presParOf" srcId="{8EE2B1A0-6989-44F1-AE26-880583F67D99}" destId="{35A0B5CF-489A-4F86-8797-601E41FB343D}" srcOrd="3" destOrd="0" presId="urn:microsoft.com/office/officeart/2005/8/layout/hProcess9"/>
    <dgm:cxn modelId="{DB22B802-A406-4356-A52A-843201C31624}" type="presParOf" srcId="{8EE2B1A0-6989-44F1-AE26-880583F67D99}" destId="{5C4DF312-0C19-465A-B756-36EA9DECE233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1ED15C7-C5E1-4092-8DE2-8E85991C3702}" type="doc">
      <dgm:prSet loTypeId="urn:microsoft.com/office/officeart/2005/8/layout/vList6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9218D8D-F76D-402D-A542-9870E1DB9E36}">
      <dgm:prSet phldrT="[Текст]"/>
      <dgm:spPr/>
      <dgm:t>
        <a:bodyPr/>
        <a:lstStyle/>
        <a:p>
          <a:r>
            <a:rPr lang="ru-RU" b="1"/>
            <a:t>экономические </a:t>
          </a:r>
        </a:p>
      </dgm:t>
    </dgm:pt>
    <dgm:pt modelId="{8AD91B4E-6CB2-4E3C-AB86-0AC81E51C091}" type="parTrans" cxnId="{BA654DB5-8E7B-4ACE-8F17-B0C966475935}">
      <dgm:prSet/>
      <dgm:spPr/>
      <dgm:t>
        <a:bodyPr/>
        <a:lstStyle/>
        <a:p>
          <a:endParaRPr lang="ru-RU" b="1"/>
        </a:p>
      </dgm:t>
    </dgm:pt>
    <dgm:pt modelId="{91089920-0D9E-4795-AC32-4D928A9E8392}" type="sibTrans" cxnId="{BA654DB5-8E7B-4ACE-8F17-B0C966475935}">
      <dgm:prSet/>
      <dgm:spPr/>
      <dgm:t>
        <a:bodyPr/>
        <a:lstStyle/>
        <a:p>
          <a:endParaRPr lang="ru-RU" b="1"/>
        </a:p>
      </dgm:t>
    </dgm:pt>
    <dgm:pt modelId="{385EFF89-8239-4422-A5CE-5452425B48C7}">
      <dgm:prSet phldrT="[Текст]"/>
      <dgm:spPr/>
      <dgm:t>
        <a:bodyPr/>
        <a:lstStyle/>
        <a:p>
          <a:r>
            <a:rPr lang="ru-RU" b="1"/>
            <a:t>ДЕНЬГИ, ОБМЕН, СОБСТВЕННОСТЬ.</a:t>
          </a:r>
        </a:p>
      </dgm:t>
    </dgm:pt>
    <dgm:pt modelId="{7BC6F0FF-4307-4694-BE25-5B1B78789E68}" type="parTrans" cxnId="{97507DB1-2B02-47C8-978D-C7E1707F50FC}">
      <dgm:prSet/>
      <dgm:spPr/>
      <dgm:t>
        <a:bodyPr/>
        <a:lstStyle/>
        <a:p>
          <a:endParaRPr lang="ru-RU" b="1"/>
        </a:p>
      </dgm:t>
    </dgm:pt>
    <dgm:pt modelId="{A0F44D17-83B4-40F2-B789-006BB825B0B4}" type="sibTrans" cxnId="{97507DB1-2B02-47C8-978D-C7E1707F50FC}">
      <dgm:prSet/>
      <dgm:spPr/>
      <dgm:t>
        <a:bodyPr/>
        <a:lstStyle/>
        <a:p>
          <a:endParaRPr lang="ru-RU" b="1"/>
        </a:p>
      </dgm:t>
    </dgm:pt>
    <dgm:pt modelId="{D38BE0CE-C215-45B2-8F14-3C030F4490E8}">
      <dgm:prSet phldrT="[Текст]"/>
      <dgm:spPr/>
      <dgm:t>
        <a:bodyPr/>
        <a:lstStyle/>
        <a:p>
          <a:r>
            <a:rPr lang="ru-RU" b="1"/>
            <a:t>маркетинг, производство</a:t>
          </a:r>
        </a:p>
      </dgm:t>
    </dgm:pt>
    <dgm:pt modelId="{F437F4BE-B3FB-4BB6-995D-4EC0BF404ABD}" type="parTrans" cxnId="{D2BDB511-C482-4BA9-B8D2-D1D509BB5739}">
      <dgm:prSet/>
      <dgm:spPr/>
      <dgm:t>
        <a:bodyPr/>
        <a:lstStyle/>
        <a:p>
          <a:endParaRPr lang="ru-RU" b="1"/>
        </a:p>
      </dgm:t>
    </dgm:pt>
    <dgm:pt modelId="{A647A248-2D37-427C-9143-F9A86986584D}" type="sibTrans" cxnId="{D2BDB511-C482-4BA9-B8D2-D1D509BB5739}">
      <dgm:prSet/>
      <dgm:spPr/>
      <dgm:t>
        <a:bodyPr/>
        <a:lstStyle/>
        <a:p>
          <a:endParaRPr lang="ru-RU" b="1"/>
        </a:p>
      </dgm:t>
    </dgm:pt>
    <dgm:pt modelId="{D2697017-B48F-4AE0-8586-D23EC35B9618}">
      <dgm:prSet phldrT="[Текст]"/>
      <dgm:spPr/>
      <dgm:t>
        <a:bodyPr/>
        <a:lstStyle/>
        <a:p>
          <a:r>
            <a:rPr lang="ru-RU" b="1"/>
            <a:t>политические </a:t>
          </a:r>
        </a:p>
      </dgm:t>
    </dgm:pt>
    <dgm:pt modelId="{FA3C2EDC-74E0-46E3-B9B5-1E2DE9041484}" type="parTrans" cxnId="{29184480-EE75-4A7B-8790-15DE02205E27}">
      <dgm:prSet/>
      <dgm:spPr/>
      <dgm:t>
        <a:bodyPr/>
        <a:lstStyle/>
        <a:p>
          <a:endParaRPr lang="ru-RU" b="1"/>
        </a:p>
      </dgm:t>
    </dgm:pt>
    <dgm:pt modelId="{15E99854-BA38-4063-BB93-28B89464A829}" type="sibTrans" cxnId="{29184480-EE75-4A7B-8790-15DE02205E27}">
      <dgm:prSet/>
      <dgm:spPr/>
      <dgm:t>
        <a:bodyPr/>
        <a:lstStyle/>
        <a:p>
          <a:endParaRPr lang="ru-RU" b="1"/>
        </a:p>
      </dgm:t>
    </dgm:pt>
    <dgm:pt modelId="{0461D376-9DCA-4D89-9645-36ED280094BB}">
      <dgm:prSet phldrT="[Текст]"/>
      <dgm:spPr/>
      <dgm:t>
        <a:bodyPr/>
        <a:lstStyle/>
        <a:p>
          <a:r>
            <a:rPr lang="ru-RU" b="1"/>
            <a:t>ВЛАСТЬ</a:t>
          </a:r>
        </a:p>
      </dgm:t>
    </dgm:pt>
    <dgm:pt modelId="{FDB8E20D-77D7-45D5-9F01-613724758673}" type="parTrans" cxnId="{D4B8687D-CB6A-4F55-9DF1-5DC4BB003E73}">
      <dgm:prSet/>
      <dgm:spPr/>
      <dgm:t>
        <a:bodyPr/>
        <a:lstStyle/>
        <a:p>
          <a:endParaRPr lang="ru-RU" b="1"/>
        </a:p>
      </dgm:t>
    </dgm:pt>
    <dgm:pt modelId="{10C21270-AD8B-459C-B95C-83C82CD9CB2A}" type="sibTrans" cxnId="{D4B8687D-CB6A-4F55-9DF1-5DC4BB003E73}">
      <dgm:prSet/>
      <dgm:spPr/>
      <dgm:t>
        <a:bodyPr/>
        <a:lstStyle/>
        <a:p>
          <a:endParaRPr lang="ru-RU" b="1"/>
        </a:p>
      </dgm:t>
    </dgm:pt>
    <dgm:pt modelId="{C9E412D8-537E-473F-8088-AF142928DAF7}">
      <dgm:prSet phldrT="[Текст]"/>
      <dgm:spPr/>
      <dgm:t>
        <a:bodyPr/>
        <a:lstStyle/>
        <a:p>
          <a:r>
            <a:rPr lang="ru-RU" b="1"/>
            <a:t>парламентаризм, разделение властей,армия.</a:t>
          </a:r>
        </a:p>
      </dgm:t>
    </dgm:pt>
    <dgm:pt modelId="{CBEB8D3D-2E06-4D0A-91A8-8D3C6067343E}" type="parTrans" cxnId="{14DD9605-33E5-4367-9390-BACB3560E38B}">
      <dgm:prSet/>
      <dgm:spPr/>
      <dgm:t>
        <a:bodyPr/>
        <a:lstStyle/>
        <a:p>
          <a:endParaRPr lang="ru-RU" b="1"/>
        </a:p>
      </dgm:t>
    </dgm:pt>
    <dgm:pt modelId="{17EB2A40-7D50-4DDB-BEBF-7D5E35E1121E}" type="sibTrans" cxnId="{14DD9605-33E5-4367-9390-BACB3560E38B}">
      <dgm:prSet/>
      <dgm:spPr/>
      <dgm:t>
        <a:bodyPr/>
        <a:lstStyle/>
        <a:p>
          <a:endParaRPr lang="ru-RU" b="1"/>
        </a:p>
      </dgm:t>
    </dgm:pt>
    <dgm:pt modelId="{FD0C1984-F43A-4175-AAEA-5E125B19A992}">
      <dgm:prSet phldrT="[Текст]"/>
      <dgm:spPr/>
      <dgm:t>
        <a:bodyPr/>
        <a:lstStyle/>
        <a:p>
          <a:r>
            <a:rPr lang="ru-RU" b="1"/>
            <a:t>правовые</a:t>
          </a:r>
        </a:p>
      </dgm:t>
    </dgm:pt>
    <dgm:pt modelId="{32232047-D41E-4B75-9B67-91BCB239BB22}" type="parTrans" cxnId="{24182198-7F9E-4F4A-9F96-310C541F9BA1}">
      <dgm:prSet/>
      <dgm:spPr/>
      <dgm:t>
        <a:bodyPr/>
        <a:lstStyle/>
        <a:p>
          <a:endParaRPr lang="ru-RU" b="1"/>
        </a:p>
      </dgm:t>
    </dgm:pt>
    <dgm:pt modelId="{FE61EFEB-B8A9-47DB-BD2D-4215A11214C6}" type="sibTrans" cxnId="{24182198-7F9E-4F4A-9F96-310C541F9BA1}">
      <dgm:prSet/>
      <dgm:spPr/>
      <dgm:t>
        <a:bodyPr/>
        <a:lstStyle/>
        <a:p>
          <a:endParaRPr lang="ru-RU" b="1"/>
        </a:p>
      </dgm:t>
    </dgm:pt>
    <dgm:pt modelId="{F0284632-BF1B-456A-87A4-67685C6784E7}">
      <dgm:prSet phldrT="[Текст]"/>
      <dgm:spPr/>
      <dgm:t>
        <a:bodyPr/>
        <a:lstStyle/>
        <a:p>
          <a:r>
            <a:rPr lang="ru-RU" b="1"/>
            <a:t>ПРАВО, ЗАКОН</a:t>
          </a:r>
        </a:p>
      </dgm:t>
    </dgm:pt>
    <dgm:pt modelId="{939DEEAF-771E-4C50-9090-28D7B6DA4F54}" type="parTrans" cxnId="{2DD1E7AD-C3E7-4F10-9636-BEB79C70A4BE}">
      <dgm:prSet/>
      <dgm:spPr/>
      <dgm:t>
        <a:bodyPr/>
        <a:lstStyle/>
        <a:p>
          <a:endParaRPr lang="ru-RU" b="1"/>
        </a:p>
      </dgm:t>
    </dgm:pt>
    <dgm:pt modelId="{A4F76464-12EF-4FEC-8812-8281FFCB23E3}" type="sibTrans" cxnId="{2DD1E7AD-C3E7-4F10-9636-BEB79C70A4BE}">
      <dgm:prSet/>
      <dgm:spPr/>
      <dgm:t>
        <a:bodyPr/>
        <a:lstStyle/>
        <a:p>
          <a:endParaRPr lang="ru-RU" b="1"/>
        </a:p>
      </dgm:t>
    </dgm:pt>
    <dgm:pt modelId="{BA07532D-F42F-4512-856D-B46A9BF67D2A}">
      <dgm:prSet phldrT="[Текст]"/>
      <dgm:spPr/>
      <dgm:t>
        <a:bodyPr/>
        <a:lstStyle/>
        <a:p>
          <a:r>
            <a:rPr lang="ru-RU" b="1"/>
            <a:t>суд, присяжные, адвакатура.</a:t>
          </a:r>
        </a:p>
      </dgm:t>
    </dgm:pt>
    <dgm:pt modelId="{DEC4E503-F5C9-4C24-9292-6B0D8BB5CBB6}" type="parTrans" cxnId="{FEC160D3-9F68-4F30-A418-0797826D17C5}">
      <dgm:prSet/>
      <dgm:spPr/>
      <dgm:t>
        <a:bodyPr/>
        <a:lstStyle/>
        <a:p>
          <a:endParaRPr lang="ru-RU" b="1"/>
        </a:p>
      </dgm:t>
    </dgm:pt>
    <dgm:pt modelId="{56C1076E-12E1-4EC4-B278-547F61587B85}" type="sibTrans" cxnId="{FEC160D3-9F68-4F30-A418-0797826D17C5}">
      <dgm:prSet/>
      <dgm:spPr/>
      <dgm:t>
        <a:bodyPr/>
        <a:lstStyle/>
        <a:p>
          <a:endParaRPr lang="ru-RU" b="1"/>
        </a:p>
      </dgm:t>
    </dgm:pt>
    <dgm:pt modelId="{11D4F917-6397-44F9-ABF8-81A24BE0F8EE}">
      <dgm:prSet/>
      <dgm:spPr/>
      <dgm:t>
        <a:bodyPr/>
        <a:lstStyle/>
        <a:p>
          <a:r>
            <a:rPr lang="ru-RU" b="1"/>
            <a:t>социальные </a:t>
          </a:r>
        </a:p>
      </dgm:t>
    </dgm:pt>
    <dgm:pt modelId="{9A2FE720-6034-401B-B6F7-9E452DC3D2E9}" type="parTrans" cxnId="{470C1A97-0DC0-4F27-AE2E-4C17F8A476C9}">
      <dgm:prSet/>
      <dgm:spPr/>
      <dgm:t>
        <a:bodyPr/>
        <a:lstStyle/>
        <a:p>
          <a:endParaRPr lang="ru-RU" b="1"/>
        </a:p>
      </dgm:t>
    </dgm:pt>
    <dgm:pt modelId="{084BB7E7-6719-4261-B4AE-B7ABE95B379B}" type="sibTrans" cxnId="{470C1A97-0DC0-4F27-AE2E-4C17F8A476C9}">
      <dgm:prSet/>
      <dgm:spPr/>
      <dgm:t>
        <a:bodyPr/>
        <a:lstStyle/>
        <a:p>
          <a:endParaRPr lang="ru-RU" b="1"/>
        </a:p>
      </dgm:t>
    </dgm:pt>
    <dgm:pt modelId="{F83D8C90-E8A8-4E1B-8705-7ABF42DC64EC}">
      <dgm:prSet/>
      <dgm:spPr/>
      <dgm:t>
        <a:bodyPr/>
        <a:lstStyle/>
        <a:p>
          <a:r>
            <a:rPr lang="ru-RU" b="1"/>
            <a:t>СЕМЬЯ, БРАК</a:t>
          </a:r>
        </a:p>
      </dgm:t>
    </dgm:pt>
    <dgm:pt modelId="{57C430BA-B9B3-4247-A348-0456A038B50E}" type="parTrans" cxnId="{9A2AF869-74AF-47DA-ADAA-DC4D5D9C6DC2}">
      <dgm:prSet/>
      <dgm:spPr/>
      <dgm:t>
        <a:bodyPr/>
        <a:lstStyle/>
        <a:p>
          <a:endParaRPr lang="ru-RU" b="1"/>
        </a:p>
      </dgm:t>
    </dgm:pt>
    <dgm:pt modelId="{6F72D2BC-ED9E-40A6-B3EB-D18D2D7C5883}" type="sibTrans" cxnId="{9A2AF869-74AF-47DA-ADAA-DC4D5D9C6DC2}">
      <dgm:prSet/>
      <dgm:spPr/>
      <dgm:t>
        <a:bodyPr/>
        <a:lstStyle/>
        <a:p>
          <a:endParaRPr lang="ru-RU" b="1"/>
        </a:p>
      </dgm:t>
    </dgm:pt>
    <dgm:pt modelId="{E310E610-2105-4181-9976-FEE1C0C9CC42}">
      <dgm:prSet/>
      <dgm:spPr/>
      <dgm:t>
        <a:bodyPr/>
        <a:lstStyle/>
        <a:p>
          <a:r>
            <a:rPr lang="ru-RU" b="1"/>
            <a:t>материнство, отцовство, кровной мести.</a:t>
          </a:r>
        </a:p>
      </dgm:t>
    </dgm:pt>
    <dgm:pt modelId="{9BA80D83-5914-4D46-8F1C-C838B2C8BCD3}" type="parTrans" cxnId="{DE45AF01-2F4D-4FA0-A12D-BC9297DACE8D}">
      <dgm:prSet/>
      <dgm:spPr/>
      <dgm:t>
        <a:bodyPr/>
        <a:lstStyle/>
        <a:p>
          <a:endParaRPr lang="ru-RU" b="1"/>
        </a:p>
      </dgm:t>
    </dgm:pt>
    <dgm:pt modelId="{3A59275C-D6BE-4ADE-AA3F-BB2ACE11C70C}" type="sibTrans" cxnId="{DE45AF01-2F4D-4FA0-A12D-BC9297DACE8D}">
      <dgm:prSet/>
      <dgm:spPr/>
      <dgm:t>
        <a:bodyPr/>
        <a:lstStyle/>
        <a:p>
          <a:endParaRPr lang="ru-RU" b="1"/>
        </a:p>
      </dgm:t>
    </dgm:pt>
    <dgm:pt modelId="{8F4A229C-C343-47E9-A4E6-06919F1D992E}">
      <dgm:prSet/>
      <dgm:spPr/>
      <dgm:t>
        <a:bodyPr/>
        <a:lstStyle/>
        <a:p>
          <a:r>
            <a:rPr lang="ru-RU" b="1"/>
            <a:t>религиозные </a:t>
          </a:r>
        </a:p>
      </dgm:t>
    </dgm:pt>
    <dgm:pt modelId="{C401B86C-AD85-4FED-A742-DC5A0089ACA0}" type="parTrans" cxnId="{09938D5B-0286-45A3-A2B5-C7AF18867824}">
      <dgm:prSet/>
      <dgm:spPr/>
      <dgm:t>
        <a:bodyPr/>
        <a:lstStyle/>
        <a:p>
          <a:endParaRPr lang="ru-RU" b="1"/>
        </a:p>
      </dgm:t>
    </dgm:pt>
    <dgm:pt modelId="{1FC3CE1D-156D-4057-8F1A-6214B244E6F6}" type="sibTrans" cxnId="{09938D5B-0286-45A3-A2B5-C7AF18867824}">
      <dgm:prSet/>
      <dgm:spPr/>
      <dgm:t>
        <a:bodyPr/>
        <a:lstStyle/>
        <a:p>
          <a:endParaRPr lang="ru-RU" b="1"/>
        </a:p>
      </dgm:t>
    </dgm:pt>
    <dgm:pt modelId="{53C90705-1397-4D08-BBAE-A2F5CA75878B}">
      <dgm:prSet/>
      <dgm:spPr/>
      <dgm:t>
        <a:bodyPr/>
        <a:lstStyle/>
        <a:p>
          <a:r>
            <a:rPr lang="ru-RU" b="1"/>
            <a:t>РЕЛИГИЯ</a:t>
          </a:r>
        </a:p>
      </dgm:t>
    </dgm:pt>
    <dgm:pt modelId="{E3E81F7B-64F1-4E76-94F7-DB07AD9F974B}" type="parTrans" cxnId="{878FDAB7-4153-48A0-9D20-DC882764BE6E}">
      <dgm:prSet/>
      <dgm:spPr/>
      <dgm:t>
        <a:bodyPr/>
        <a:lstStyle/>
        <a:p>
          <a:endParaRPr lang="ru-RU" b="1"/>
        </a:p>
      </dgm:t>
    </dgm:pt>
    <dgm:pt modelId="{77D2DE34-416D-4538-9492-1DB00999CBC4}" type="sibTrans" cxnId="{878FDAB7-4153-48A0-9D20-DC882764BE6E}">
      <dgm:prSet/>
      <dgm:spPr/>
      <dgm:t>
        <a:bodyPr/>
        <a:lstStyle/>
        <a:p>
          <a:endParaRPr lang="ru-RU" b="1"/>
        </a:p>
      </dgm:t>
    </dgm:pt>
    <dgm:pt modelId="{70E223A3-A797-4F96-979C-3E280192DD76}">
      <dgm:prSet/>
      <dgm:spPr/>
      <dgm:t>
        <a:bodyPr/>
        <a:lstStyle/>
        <a:p>
          <a:r>
            <a:rPr lang="ru-RU" b="1"/>
            <a:t>целебат, монашество.</a:t>
          </a:r>
        </a:p>
      </dgm:t>
    </dgm:pt>
    <dgm:pt modelId="{86E49D83-2D88-4C8B-87DE-C05ED7B133B4}" type="parTrans" cxnId="{D4DCB569-8B68-4461-B86E-B48BB9E40785}">
      <dgm:prSet/>
      <dgm:spPr/>
      <dgm:t>
        <a:bodyPr/>
        <a:lstStyle/>
        <a:p>
          <a:endParaRPr lang="ru-RU" b="1"/>
        </a:p>
      </dgm:t>
    </dgm:pt>
    <dgm:pt modelId="{BF3E38FC-C239-49BE-959C-E1830197758C}" type="sibTrans" cxnId="{D4DCB569-8B68-4461-B86E-B48BB9E40785}">
      <dgm:prSet/>
      <dgm:spPr/>
      <dgm:t>
        <a:bodyPr/>
        <a:lstStyle/>
        <a:p>
          <a:endParaRPr lang="ru-RU" b="1"/>
        </a:p>
      </dgm:t>
    </dgm:pt>
    <dgm:pt modelId="{CB37AA74-D87C-4B73-8247-064A8374E312}" type="pres">
      <dgm:prSet presAssocID="{41ED15C7-C5E1-4092-8DE2-8E85991C3702}" presName="Name0" presStyleCnt="0">
        <dgm:presLayoutVars>
          <dgm:dir/>
          <dgm:animLvl val="lvl"/>
          <dgm:resizeHandles/>
        </dgm:presLayoutVars>
      </dgm:prSet>
      <dgm:spPr/>
    </dgm:pt>
    <dgm:pt modelId="{41242597-0313-4E53-A09A-7BAFC386AD7F}" type="pres">
      <dgm:prSet presAssocID="{E9218D8D-F76D-402D-A542-9870E1DB9E36}" presName="linNode" presStyleCnt="0"/>
      <dgm:spPr/>
    </dgm:pt>
    <dgm:pt modelId="{CC144FCF-CFE4-4F7F-8B6B-BA85D697778A}" type="pres">
      <dgm:prSet presAssocID="{E9218D8D-F76D-402D-A542-9870E1DB9E36}" presName="parentShp" presStyleLbl="node1" presStyleIdx="0" presStyleCnt="5">
        <dgm:presLayoutVars>
          <dgm:bulletEnabled val="1"/>
        </dgm:presLayoutVars>
      </dgm:prSet>
      <dgm:spPr/>
    </dgm:pt>
    <dgm:pt modelId="{93B126E8-388F-4B70-B42C-A5F9CD03311D}" type="pres">
      <dgm:prSet presAssocID="{E9218D8D-F76D-402D-A542-9870E1DB9E36}" presName="childShp" presStyleLbl="bgAccFollowNode1" presStyleIdx="0" presStyleCnt="5">
        <dgm:presLayoutVars>
          <dgm:bulletEnabled val="1"/>
        </dgm:presLayoutVars>
      </dgm:prSet>
      <dgm:spPr/>
    </dgm:pt>
    <dgm:pt modelId="{61355AB2-7D55-4CC1-B474-2DC74268F214}" type="pres">
      <dgm:prSet presAssocID="{91089920-0D9E-4795-AC32-4D928A9E8392}" presName="spacing" presStyleCnt="0"/>
      <dgm:spPr/>
    </dgm:pt>
    <dgm:pt modelId="{D687DC85-8D30-441D-93CA-B553D1F7FDEE}" type="pres">
      <dgm:prSet presAssocID="{D2697017-B48F-4AE0-8586-D23EC35B9618}" presName="linNode" presStyleCnt="0"/>
      <dgm:spPr/>
    </dgm:pt>
    <dgm:pt modelId="{CEA5242B-4D9D-4CF6-B075-A0BE6F4E72B6}" type="pres">
      <dgm:prSet presAssocID="{D2697017-B48F-4AE0-8586-D23EC35B9618}" presName="parentShp" presStyleLbl="node1" presStyleIdx="1" presStyleCnt="5">
        <dgm:presLayoutVars>
          <dgm:bulletEnabled val="1"/>
        </dgm:presLayoutVars>
      </dgm:prSet>
      <dgm:spPr/>
    </dgm:pt>
    <dgm:pt modelId="{98C2D917-CF0F-46B9-A6CC-D9A76237AA89}" type="pres">
      <dgm:prSet presAssocID="{D2697017-B48F-4AE0-8586-D23EC35B9618}" presName="childShp" presStyleLbl="bgAccFollowNode1" presStyleIdx="1" presStyleCnt="5">
        <dgm:presLayoutVars>
          <dgm:bulletEnabled val="1"/>
        </dgm:presLayoutVars>
      </dgm:prSet>
      <dgm:spPr/>
    </dgm:pt>
    <dgm:pt modelId="{BBD55395-D94E-4739-B141-B90409BA44E3}" type="pres">
      <dgm:prSet presAssocID="{15E99854-BA38-4063-BB93-28B89464A829}" presName="spacing" presStyleCnt="0"/>
      <dgm:spPr/>
    </dgm:pt>
    <dgm:pt modelId="{9EE97E27-5C74-47CB-AD5C-B06113409612}" type="pres">
      <dgm:prSet presAssocID="{FD0C1984-F43A-4175-AAEA-5E125B19A992}" presName="linNode" presStyleCnt="0"/>
      <dgm:spPr/>
    </dgm:pt>
    <dgm:pt modelId="{FCD64219-5657-445E-93D8-62D9CC201F70}" type="pres">
      <dgm:prSet presAssocID="{FD0C1984-F43A-4175-AAEA-5E125B19A992}" presName="parentShp" presStyleLbl="node1" presStyleIdx="2" presStyleCnt="5">
        <dgm:presLayoutVars>
          <dgm:bulletEnabled val="1"/>
        </dgm:presLayoutVars>
      </dgm:prSet>
      <dgm:spPr/>
    </dgm:pt>
    <dgm:pt modelId="{3876D5F6-DF35-43FB-B30B-646B9AA68525}" type="pres">
      <dgm:prSet presAssocID="{FD0C1984-F43A-4175-AAEA-5E125B19A992}" presName="childShp" presStyleLbl="bgAccFollowNode1" presStyleIdx="2" presStyleCnt="5">
        <dgm:presLayoutVars>
          <dgm:bulletEnabled val="1"/>
        </dgm:presLayoutVars>
      </dgm:prSet>
      <dgm:spPr/>
    </dgm:pt>
    <dgm:pt modelId="{3B972E7D-340F-4F5A-850A-FEECA29FA4D7}" type="pres">
      <dgm:prSet presAssocID="{FE61EFEB-B8A9-47DB-BD2D-4215A11214C6}" presName="spacing" presStyleCnt="0"/>
      <dgm:spPr/>
    </dgm:pt>
    <dgm:pt modelId="{7554C745-5868-4215-9C11-3DD25BC5F477}" type="pres">
      <dgm:prSet presAssocID="{11D4F917-6397-44F9-ABF8-81A24BE0F8EE}" presName="linNode" presStyleCnt="0"/>
      <dgm:spPr/>
    </dgm:pt>
    <dgm:pt modelId="{9FFC1478-9FE6-488D-A462-9EEA2ACCF0FE}" type="pres">
      <dgm:prSet presAssocID="{11D4F917-6397-44F9-ABF8-81A24BE0F8EE}" presName="parentShp" presStyleLbl="node1" presStyleIdx="3" presStyleCnt="5">
        <dgm:presLayoutVars>
          <dgm:bulletEnabled val="1"/>
        </dgm:presLayoutVars>
      </dgm:prSet>
      <dgm:spPr/>
    </dgm:pt>
    <dgm:pt modelId="{F00B5D68-9C2E-47F5-BBA7-E50F790BE650}" type="pres">
      <dgm:prSet presAssocID="{11D4F917-6397-44F9-ABF8-81A24BE0F8EE}" presName="childShp" presStyleLbl="bgAccFollowNode1" presStyleIdx="3" presStyleCnt="5">
        <dgm:presLayoutVars>
          <dgm:bulletEnabled val="1"/>
        </dgm:presLayoutVars>
      </dgm:prSet>
      <dgm:spPr/>
    </dgm:pt>
    <dgm:pt modelId="{67F87B3F-43C0-4903-B067-550887ECDCA5}" type="pres">
      <dgm:prSet presAssocID="{084BB7E7-6719-4261-B4AE-B7ABE95B379B}" presName="spacing" presStyleCnt="0"/>
      <dgm:spPr/>
    </dgm:pt>
    <dgm:pt modelId="{4289E1BB-E759-405E-B0C5-D49BA94B45BD}" type="pres">
      <dgm:prSet presAssocID="{8F4A229C-C343-47E9-A4E6-06919F1D992E}" presName="linNode" presStyleCnt="0"/>
      <dgm:spPr/>
    </dgm:pt>
    <dgm:pt modelId="{4F9039D8-B732-438B-A642-8D08C1337917}" type="pres">
      <dgm:prSet presAssocID="{8F4A229C-C343-47E9-A4E6-06919F1D992E}" presName="parentShp" presStyleLbl="node1" presStyleIdx="4" presStyleCnt="5">
        <dgm:presLayoutVars>
          <dgm:bulletEnabled val="1"/>
        </dgm:presLayoutVars>
      </dgm:prSet>
      <dgm:spPr/>
    </dgm:pt>
    <dgm:pt modelId="{8231A4D7-FBF5-41DD-AAD8-08CEA8808CA6}" type="pres">
      <dgm:prSet presAssocID="{8F4A229C-C343-47E9-A4E6-06919F1D992E}" presName="childShp" presStyleLbl="bg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E16B189-7633-407F-8041-D53FC477D7DB}" type="presOf" srcId="{11D4F917-6397-44F9-ABF8-81A24BE0F8EE}" destId="{9FFC1478-9FE6-488D-A462-9EEA2ACCF0FE}" srcOrd="0" destOrd="0" presId="urn:microsoft.com/office/officeart/2005/8/layout/vList6"/>
    <dgm:cxn modelId="{F9F08084-0C83-4137-AA76-3EF85FC3EA1F}" type="presOf" srcId="{BA07532D-F42F-4512-856D-B46A9BF67D2A}" destId="{3876D5F6-DF35-43FB-B30B-646B9AA68525}" srcOrd="0" destOrd="1" presId="urn:microsoft.com/office/officeart/2005/8/layout/vList6"/>
    <dgm:cxn modelId="{DE45AF01-2F4D-4FA0-A12D-BC9297DACE8D}" srcId="{11D4F917-6397-44F9-ABF8-81A24BE0F8EE}" destId="{E310E610-2105-4181-9976-FEE1C0C9CC42}" srcOrd="1" destOrd="0" parTransId="{9BA80D83-5914-4D46-8F1C-C838B2C8BCD3}" sibTransId="{3A59275C-D6BE-4ADE-AA3F-BB2ACE11C70C}"/>
    <dgm:cxn modelId="{E5729B22-35F8-4194-BD7E-3826B93FC73F}" type="presOf" srcId="{385EFF89-8239-4422-A5CE-5452425B48C7}" destId="{93B126E8-388F-4B70-B42C-A5F9CD03311D}" srcOrd="0" destOrd="0" presId="urn:microsoft.com/office/officeart/2005/8/layout/vList6"/>
    <dgm:cxn modelId="{97507DB1-2B02-47C8-978D-C7E1707F50FC}" srcId="{E9218D8D-F76D-402D-A542-9870E1DB9E36}" destId="{385EFF89-8239-4422-A5CE-5452425B48C7}" srcOrd="0" destOrd="0" parTransId="{7BC6F0FF-4307-4694-BE25-5B1B78789E68}" sibTransId="{A0F44D17-83B4-40F2-B789-006BB825B0B4}"/>
    <dgm:cxn modelId="{24182198-7F9E-4F4A-9F96-310C541F9BA1}" srcId="{41ED15C7-C5E1-4092-8DE2-8E85991C3702}" destId="{FD0C1984-F43A-4175-AAEA-5E125B19A992}" srcOrd="2" destOrd="0" parTransId="{32232047-D41E-4B75-9B67-91BCB239BB22}" sibTransId="{FE61EFEB-B8A9-47DB-BD2D-4215A11214C6}"/>
    <dgm:cxn modelId="{D2BDB511-C482-4BA9-B8D2-D1D509BB5739}" srcId="{E9218D8D-F76D-402D-A542-9870E1DB9E36}" destId="{D38BE0CE-C215-45B2-8F14-3C030F4490E8}" srcOrd="1" destOrd="0" parTransId="{F437F4BE-B3FB-4BB6-995D-4EC0BF404ABD}" sibTransId="{A647A248-2D37-427C-9143-F9A86986584D}"/>
    <dgm:cxn modelId="{09938D5B-0286-45A3-A2B5-C7AF18867824}" srcId="{41ED15C7-C5E1-4092-8DE2-8E85991C3702}" destId="{8F4A229C-C343-47E9-A4E6-06919F1D992E}" srcOrd="4" destOrd="0" parTransId="{C401B86C-AD85-4FED-A742-DC5A0089ACA0}" sibTransId="{1FC3CE1D-156D-4057-8F1A-6214B244E6F6}"/>
    <dgm:cxn modelId="{6E2915B6-E650-4E2B-AF4B-64B25D5F8AFE}" type="presOf" srcId="{E9218D8D-F76D-402D-A542-9870E1DB9E36}" destId="{CC144FCF-CFE4-4F7F-8B6B-BA85D697778A}" srcOrd="0" destOrd="0" presId="urn:microsoft.com/office/officeart/2005/8/layout/vList6"/>
    <dgm:cxn modelId="{258C4FA1-0F0A-4966-A7C3-09711322BF7F}" type="presOf" srcId="{70E223A3-A797-4F96-979C-3E280192DD76}" destId="{8231A4D7-FBF5-41DD-AAD8-08CEA8808CA6}" srcOrd="0" destOrd="1" presId="urn:microsoft.com/office/officeart/2005/8/layout/vList6"/>
    <dgm:cxn modelId="{FB68F930-854F-4E8B-AD58-51E2136B9597}" type="presOf" srcId="{F0284632-BF1B-456A-87A4-67685C6784E7}" destId="{3876D5F6-DF35-43FB-B30B-646B9AA68525}" srcOrd="0" destOrd="0" presId="urn:microsoft.com/office/officeart/2005/8/layout/vList6"/>
    <dgm:cxn modelId="{878FDAB7-4153-48A0-9D20-DC882764BE6E}" srcId="{8F4A229C-C343-47E9-A4E6-06919F1D992E}" destId="{53C90705-1397-4D08-BBAE-A2F5CA75878B}" srcOrd="0" destOrd="0" parTransId="{E3E81F7B-64F1-4E76-94F7-DB07AD9F974B}" sibTransId="{77D2DE34-416D-4538-9492-1DB00999CBC4}"/>
    <dgm:cxn modelId="{770830B6-5521-4095-B2A3-71E749C8EA29}" type="presOf" srcId="{E310E610-2105-4181-9976-FEE1C0C9CC42}" destId="{F00B5D68-9C2E-47F5-BBA7-E50F790BE650}" srcOrd="0" destOrd="1" presId="urn:microsoft.com/office/officeart/2005/8/layout/vList6"/>
    <dgm:cxn modelId="{F167102B-D1AB-4D49-9BA0-6EDBB4F1F7EC}" type="presOf" srcId="{0461D376-9DCA-4D89-9645-36ED280094BB}" destId="{98C2D917-CF0F-46B9-A6CC-D9A76237AA89}" srcOrd="0" destOrd="0" presId="urn:microsoft.com/office/officeart/2005/8/layout/vList6"/>
    <dgm:cxn modelId="{BA654DB5-8E7B-4ACE-8F17-B0C966475935}" srcId="{41ED15C7-C5E1-4092-8DE2-8E85991C3702}" destId="{E9218D8D-F76D-402D-A542-9870E1DB9E36}" srcOrd="0" destOrd="0" parTransId="{8AD91B4E-6CB2-4E3C-AB86-0AC81E51C091}" sibTransId="{91089920-0D9E-4795-AC32-4D928A9E8392}"/>
    <dgm:cxn modelId="{29184480-EE75-4A7B-8790-15DE02205E27}" srcId="{41ED15C7-C5E1-4092-8DE2-8E85991C3702}" destId="{D2697017-B48F-4AE0-8586-D23EC35B9618}" srcOrd="1" destOrd="0" parTransId="{FA3C2EDC-74E0-46E3-B9B5-1E2DE9041484}" sibTransId="{15E99854-BA38-4063-BB93-28B89464A829}"/>
    <dgm:cxn modelId="{470C1A97-0DC0-4F27-AE2E-4C17F8A476C9}" srcId="{41ED15C7-C5E1-4092-8DE2-8E85991C3702}" destId="{11D4F917-6397-44F9-ABF8-81A24BE0F8EE}" srcOrd="3" destOrd="0" parTransId="{9A2FE720-6034-401B-B6F7-9E452DC3D2E9}" sibTransId="{084BB7E7-6719-4261-B4AE-B7ABE95B379B}"/>
    <dgm:cxn modelId="{14DD9605-33E5-4367-9390-BACB3560E38B}" srcId="{D2697017-B48F-4AE0-8586-D23EC35B9618}" destId="{C9E412D8-537E-473F-8088-AF142928DAF7}" srcOrd="1" destOrd="0" parTransId="{CBEB8D3D-2E06-4D0A-91A8-8D3C6067343E}" sibTransId="{17EB2A40-7D50-4DDB-BEBF-7D5E35E1121E}"/>
    <dgm:cxn modelId="{85F73180-2F5F-4322-9B0B-099F45D34E9B}" type="presOf" srcId="{D2697017-B48F-4AE0-8586-D23EC35B9618}" destId="{CEA5242B-4D9D-4CF6-B075-A0BE6F4E72B6}" srcOrd="0" destOrd="0" presId="urn:microsoft.com/office/officeart/2005/8/layout/vList6"/>
    <dgm:cxn modelId="{1D6CF600-2186-4DE9-98DD-786F8A578566}" type="presOf" srcId="{F83D8C90-E8A8-4E1B-8705-7ABF42DC64EC}" destId="{F00B5D68-9C2E-47F5-BBA7-E50F790BE650}" srcOrd="0" destOrd="0" presId="urn:microsoft.com/office/officeart/2005/8/layout/vList6"/>
    <dgm:cxn modelId="{DE9BD924-CD8B-4097-A9DD-B7D990B662EA}" type="presOf" srcId="{8F4A229C-C343-47E9-A4E6-06919F1D992E}" destId="{4F9039D8-B732-438B-A642-8D08C1337917}" srcOrd="0" destOrd="0" presId="urn:microsoft.com/office/officeart/2005/8/layout/vList6"/>
    <dgm:cxn modelId="{D4DCB569-8B68-4461-B86E-B48BB9E40785}" srcId="{8F4A229C-C343-47E9-A4E6-06919F1D992E}" destId="{70E223A3-A797-4F96-979C-3E280192DD76}" srcOrd="1" destOrd="0" parTransId="{86E49D83-2D88-4C8B-87DE-C05ED7B133B4}" sibTransId="{BF3E38FC-C239-49BE-959C-E1830197758C}"/>
    <dgm:cxn modelId="{9A2AF869-74AF-47DA-ADAA-DC4D5D9C6DC2}" srcId="{11D4F917-6397-44F9-ABF8-81A24BE0F8EE}" destId="{F83D8C90-E8A8-4E1B-8705-7ABF42DC64EC}" srcOrd="0" destOrd="0" parTransId="{57C430BA-B9B3-4247-A348-0456A038B50E}" sibTransId="{6F72D2BC-ED9E-40A6-B3EB-D18D2D7C5883}"/>
    <dgm:cxn modelId="{3C7339A2-50B4-4957-ACEF-AAB19597AE4A}" type="presOf" srcId="{FD0C1984-F43A-4175-AAEA-5E125B19A992}" destId="{FCD64219-5657-445E-93D8-62D9CC201F70}" srcOrd="0" destOrd="0" presId="urn:microsoft.com/office/officeart/2005/8/layout/vList6"/>
    <dgm:cxn modelId="{FEC160D3-9F68-4F30-A418-0797826D17C5}" srcId="{FD0C1984-F43A-4175-AAEA-5E125B19A992}" destId="{BA07532D-F42F-4512-856D-B46A9BF67D2A}" srcOrd="1" destOrd="0" parTransId="{DEC4E503-F5C9-4C24-9292-6B0D8BB5CBB6}" sibTransId="{56C1076E-12E1-4EC4-B278-547F61587B85}"/>
    <dgm:cxn modelId="{84CAF7D2-1B83-4B33-A712-EE9DE1066087}" type="presOf" srcId="{41ED15C7-C5E1-4092-8DE2-8E85991C3702}" destId="{CB37AA74-D87C-4B73-8247-064A8374E312}" srcOrd="0" destOrd="0" presId="urn:microsoft.com/office/officeart/2005/8/layout/vList6"/>
    <dgm:cxn modelId="{02BA2AF4-147B-459F-8C96-3BC57E1AD4CF}" type="presOf" srcId="{D38BE0CE-C215-45B2-8F14-3C030F4490E8}" destId="{93B126E8-388F-4B70-B42C-A5F9CD03311D}" srcOrd="0" destOrd="1" presId="urn:microsoft.com/office/officeart/2005/8/layout/vList6"/>
    <dgm:cxn modelId="{2DD1E7AD-C3E7-4F10-9636-BEB79C70A4BE}" srcId="{FD0C1984-F43A-4175-AAEA-5E125B19A992}" destId="{F0284632-BF1B-456A-87A4-67685C6784E7}" srcOrd="0" destOrd="0" parTransId="{939DEEAF-771E-4C50-9090-28D7B6DA4F54}" sibTransId="{A4F76464-12EF-4FEC-8812-8281FFCB23E3}"/>
    <dgm:cxn modelId="{D4B8687D-CB6A-4F55-9DF1-5DC4BB003E73}" srcId="{D2697017-B48F-4AE0-8586-D23EC35B9618}" destId="{0461D376-9DCA-4D89-9645-36ED280094BB}" srcOrd="0" destOrd="0" parTransId="{FDB8E20D-77D7-45D5-9F01-613724758673}" sibTransId="{10C21270-AD8B-459C-B95C-83C82CD9CB2A}"/>
    <dgm:cxn modelId="{EBAD69DE-5371-4361-9A75-8E1D6C3D3C78}" type="presOf" srcId="{53C90705-1397-4D08-BBAE-A2F5CA75878B}" destId="{8231A4D7-FBF5-41DD-AAD8-08CEA8808CA6}" srcOrd="0" destOrd="0" presId="urn:microsoft.com/office/officeart/2005/8/layout/vList6"/>
    <dgm:cxn modelId="{DA4745CB-3EE9-4FB2-BB67-3747F46B401A}" type="presOf" srcId="{C9E412D8-537E-473F-8088-AF142928DAF7}" destId="{98C2D917-CF0F-46B9-A6CC-D9A76237AA89}" srcOrd="0" destOrd="1" presId="urn:microsoft.com/office/officeart/2005/8/layout/vList6"/>
    <dgm:cxn modelId="{FA70CC8D-C957-4820-8A12-A31D59AD892A}" type="presParOf" srcId="{CB37AA74-D87C-4B73-8247-064A8374E312}" destId="{41242597-0313-4E53-A09A-7BAFC386AD7F}" srcOrd="0" destOrd="0" presId="urn:microsoft.com/office/officeart/2005/8/layout/vList6"/>
    <dgm:cxn modelId="{24D405AE-9AE9-4AA1-A47B-8C720C648427}" type="presParOf" srcId="{41242597-0313-4E53-A09A-7BAFC386AD7F}" destId="{CC144FCF-CFE4-4F7F-8B6B-BA85D697778A}" srcOrd="0" destOrd="0" presId="urn:microsoft.com/office/officeart/2005/8/layout/vList6"/>
    <dgm:cxn modelId="{AE4699F9-5604-44F6-898A-31B27649F6D4}" type="presParOf" srcId="{41242597-0313-4E53-A09A-7BAFC386AD7F}" destId="{93B126E8-388F-4B70-B42C-A5F9CD03311D}" srcOrd="1" destOrd="0" presId="urn:microsoft.com/office/officeart/2005/8/layout/vList6"/>
    <dgm:cxn modelId="{49163833-0289-4E93-AA4F-74D88F968461}" type="presParOf" srcId="{CB37AA74-D87C-4B73-8247-064A8374E312}" destId="{61355AB2-7D55-4CC1-B474-2DC74268F214}" srcOrd="1" destOrd="0" presId="urn:microsoft.com/office/officeart/2005/8/layout/vList6"/>
    <dgm:cxn modelId="{463D4C4C-5B45-4CD3-988B-57A22835E5A6}" type="presParOf" srcId="{CB37AA74-D87C-4B73-8247-064A8374E312}" destId="{D687DC85-8D30-441D-93CA-B553D1F7FDEE}" srcOrd="2" destOrd="0" presId="urn:microsoft.com/office/officeart/2005/8/layout/vList6"/>
    <dgm:cxn modelId="{90014CF1-1B94-4F10-AFB4-A2663152017D}" type="presParOf" srcId="{D687DC85-8D30-441D-93CA-B553D1F7FDEE}" destId="{CEA5242B-4D9D-4CF6-B075-A0BE6F4E72B6}" srcOrd="0" destOrd="0" presId="urn:microsoft.com/office/officeart/2005/8/layout/vList6"/>
    <dgm:cxn modelId="{6C7D1370-B159-4FDF-B4BA-B230604715B1}" type="presParOf" srcId="{D687DC85-8D30-441D-93CA-B553D1F7FDEE}" destId="{98C2D917-CF0F-46B9-A6CC-D9A76237AA89}" srcOrd="1" destOrd="0" presId="urn:microsoft.com/office/officeart/2005/8/layout/vList6"/>
    <dgm:cxn modelId="{85E3B3F2-B092-4CDB-BAB8-CAD5B829FCBE}" type="presParOf" srcId="{CB37AA74-D87C-4B73-8247-064A8374E312}" destId="{BBD55395-D94E-4739-B141-B90409BA44E3}" srcOrd="3" destOrd="0" presId="urn:microsoft.com/office/officeart/2005/8/layout/vList6"/>
    <dgm:cxn modelId="{AA72D0A6-543F-436D-A808-7FBB5135791F}" type="presParOf" srcId="{CB37AA74-D87C-4B73-8247-064A8374E312}" destId="{9EE97E27-5C74-47CB-AD5C-B06113409612}" srcOrd="4" destOrd="0" presId="urn:microsoft.com/office/officeart/2005/8/layout/vList6"/>
    <dgm:cxn modelId="{DC0042CD-CA0F-43B8-BBBB-FEA2E67F96A7}" type="presParOf" srcId="{9EE97E27-5C74-47CB-AD5C-B06113409612}" destId="{FCD64219-5657-445E-93D8-62D9CC201F70}" srcOrd="0" destOrd="0" presId="urn:microsoft.com/office/officeart/2005/8/layout/vList6"/>
    <dgm:cxn modelId="{7379CF73-F597-45FF-963F-86766ACB7A00}" type="presParOf" srcId="{9EE97E27-5C74-47CB-AD5C-B06113409612}" destId="{3876D5F6-DF35-43FB-B30B-646B9AA68525}" srcOrd="1" destOrd="0" presId="urn:microsoft.com/office/officeart/2005/8/layout/vList6"/>
    <dgm:cxn modelId="{45E910F9-33AB-4DA9-BB41-C08B620342D5}" type="presParOf" srcId="{CB37AA74-D87C-4B73-8247-064A8374E312}" destId="{3B972E7D-340F-4F5A-850A-FEECA29FA4D7}" srcOrd="5" destOrd="0" presId="urn:microsoft.com/office/officeart/2005/8/layout/vList6"/>
    <dgm:cxn modelId="{E17ED87F-282B-407D-BC36-ECC54B6D37EB}" type="presParOf" srcId="{CB37AA74-D87C-4B73-8247-064A8374E312}" destId="{7554C745-5868-4215-9C11-3DD25BC5F477}" srcOrd="6" destOrd="0" presId="urn:microsoft.com/office/officeart/2005/8/layout/vList6"/>
    <dgm:cxn modelId="{D65980B6-6821-4BC6-94A4-D6116EA3CC38}" type="presParOf" srcId="{7554C745-5868-4215-9C11-3DD25BC5F477}" destId="{9FFC1478-9FE6-488D-A462-9EEA2ACCF0FE}" srcOrd="0" destOrd="0" presId="urn:microsoft.com/office/officeart/2005/8/layout/vList6"/>
    <dgm:cxn modelId="{A76EBBDD-8F16-4FF1-8D3C-AEC34980E4F9}" type="presParOf" srcId="{7554C745-5868-4215-9C11-3DD25BC5F477}" destId="{F00B5D68-9C2E-47F5-BBA7-E50F790BE650}" srcOrd="1" destOrd="0" presId="urn:microsoft.com/office/officeart/2005/8/layout/vList6"/>
    <dgm:cxn modelId="{44883B22-1AB5-4C41-89F1-DB19C52F6C7B}" type="presParOf" srcId="{CB37AA74-D87C-4B73-8247-064A8374E312}" destId="{67F87B3F-43C0-4903-B067-550887ECDCA5}" srcOrd="7" destOrd="0" presId="urn:microsoft.com/office/officeart/2005/8/layout/vList6"/>
    <dgm:cxn modelId="{22032A5D-DD21-4F1C-B2B7-9FAC2E0B7EF1}" type="presParOf" srcId="{CB37AA74-D87C-4B73-8247-064A8374E312}" destId="{4289E1BB-E759-405E-B0C5-D49BA94B45BD}" srcOrd="8" destOrd="0" presId="urn:microsoft.com/office/officeart/2005/8/layout/vList6"/>
    <dgm:cxn modelId="{77D4C371-01B8-4FB4-BCF2-B76F1633754E}" type="presParOf" srcId="{4289E1BB-E759-405E-B0C5-D49BA94B45BD}" destId="{4F9039D8-B732-438B-A642-8D08C1337917}" srcOrd="0" destOrd="0" presId="urn:microsoft.com/office/officeart/2005/8/layout/vList6"/>
    <dgm:cxn modelId="{829F901B-7028-4BDC-82DF-B82DBD7F904A}" type="presParOf" srcId="{4289E1BB-E759-405E-B0C5-D49BA94B45BD}" destId="{8231A4D7-FBF5-41DD-AAD8-08CEA8808CA6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FBD74D-60DC-4BE4-9A8A-3AF989B6E221}">
      <dsp:nvSpPr>
        <dsp:cNvPr id="0" name=""/>
        <dsp:cNvSpPr/>
      </dsp:nvSpPr>
      <dsp:spPr>
        <a:xfrm>
          <a:off x="2789393" y="1159534"/>
          <a:ext cx="1211108" cy="881331"/>
        </a:xfrm>
        <a:prstGeom prst="ellipse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Общество</a:t>
          </a:r>
        </a:p>
      </dsp:txBody>
      <dsp:txXfrm>
        <a:off x="2966756" y="1288602"/>
        <a:ext cx="856382" cy="623195"/>
      </dsp:txXfrm>
    </dsp:sp>
    <dsp:sp modelId="{9450CFB4-F803-422D-906A-E5ADEAA79F1D}">
      <dsp:nvSpPr>
        <dsp:cNvPr id="0" name=""/>
        <dsp:cNvSpPr/>
      </dsp:nvSpPr>
      <dsp:spPr>
        <a:xfrm rot="16200000">
          <a:off x="3262055" y="1014913"/>
          <a:ext cx="265784" cy="23457"/>
        </a:xfrm>
        <a:custGeom>
          <a:avLst/>
          <a:gdLst/>
          <a:ahLst/>
          <a:cxnLst/>
          <a:rect l="0" t="0" r="0" b="0"/>
          <a:pathLst>
            <a:path>
              <a:moveTo>
                <a:pt x="0" y="11728"/>
              </a:moveTo>
              <a:lnTo>
                <a:pt x="265784" y="1172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88302" y="1019997"/>
        <a:ext cx="13289" cy="13289"/>
      </dsp:txXfrm>
    </dsp:sp>
    <dsp:sp modelId="{B60AFBF3-BF9E-4997-965A-C23B77E265B9}">
      <dsp:nvSpPr>
        <dsp:cNvPr id="0" name=""/>
        <dsp:cNvSpPr/>
      </dsp:nvSpPr>
      <dsp:spPr>
        <a:xfrm>
          <a:off x="2837020" y="12418"/>
          <a:ext cx="1115854" cy="881331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Первобытное</a:t>
          </a:r>
        </a:p>
      </dsp:txBody>
      <dsp:txXfrm>
        <a:off x="3000433" y="141486"/>
        <a:ext cx="789028" cy="623195"/>
      </dsp:txXfrm>
    </dsp:sp>
    <dsp:sp modelId="{0BDFCD5F-1AFF-4362-B1C0-B6ADDF2B60B0}">
      <dsp:nvSpPr>
        <dsp:cNvPr id="0" name=""/>
        <dsp:cNvSpPr/>
      </dsp:nvSpPr>
      <dsp:spPr>
        <a:xfrm rot="9000000">
          <a:off x="3848640" y="1320129"/>
          <a:ext cx="22178" cy="23457"/>
        </a:xfrm>
        <a:custGeom>
          <a:avLst/>
          <a:gdLst/>
          <a:ahLst/>
          <a:cxnLst/>
          <a:rect l="0" t="0" r="0" b="0"/>
          <a:pathLst>
            <a:path>
              <a:moveTo>
                <a:pt x="0" y="11728"/>
              </a:moveTo>
              <a:lnTo>
                <a:pt x="22178" y="1172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859175" y="1331303"/>
        <a:ext cx="1108" cy="1108"/>
      </dsp:txXfrm>
    </dsp:sp>
    <dsp:sp modelId="{292DC31F-D189-4637-A23C-9C27317983BE}">
      <dsp:nvSpPr>
        <dsp:cNvPr id="0" name=""/>
        <dsp:cNvSpPr/>
      </dsp:nvSpPr>
      <dsp:spPr>
        <a:xfrm>
          <a:off x="3629208" y="585976"/>
          <a:ext cx="1518340" cy="881331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8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Земляне</a:t>
          </a:r>
        </a:p>
      </dsp:txBody>
      <dsp:txXfrm>
        <a:off x="3851564" y="715044"/>
        <a:ext cx="1073628" cy="623195"/>
      </dsp:txXfrm>
    </dsp:sp>
    <dsp:sp modelId="{FE56E5A7-F1BC-487A-9524-2A882BBC7B07}">
      <dsp:nvSpPr>
        <dsp:cNvPr id="0" name=""/>
        <dsp:cNvSpPr/>
      </dsp:nvSpPr>
      <dsp:spPr>
        <a:xfrm rot="12600000">
          <a:off x="3845519" y="1855977"/>
          <a:ext cx="25523" cy="23457"/>
        </a:xfrm>
        <a:custGeom>
          <a:avLst/>
          <a:gdLst/>
          <a:ahLst/>
          <a:cxnLst/>
          <a:rect l="0" t="0" r="0" b="0"/>
          <a:pathLst>
            <a:path>
              <a:moveTo>
                <a:pt x="0" y="11728"/>
              </a:moveTo>
              <a:lnTo>
                <a:pt x="25523" y="1172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857643" y="1867067"/>
        <a:ext cx="1276" cy="1276"/>
      </dsp:txXfrm>
    </dsp:sp>
    <dsp:sp modelId="{5D31D708-F087-4C82-874E-754B1AE9BCF9}">
      <dsp:nvSpPr>
        <dsp:cNvPr id="0" name=""/>
        <dsp:cNvSpPr/>
      </dsp:nvSpPr>
      <dsp:spPr>
        <a:xfrm>
          <a:off x="3621016" y="1733092"/>
          <a:ext cx="1534724" cy="881331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16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Класс </a:t>
          </a:r>
        </a:p>
      </dsp:txBody>
      <dsp:txXfrm>
        <a:off x="3845771" y="1862160"/>
        <a:ext cx="1085214" cy="623195"/>
      </dsp:txXfrm>
    </dsp:sp>
    <dsp:sp modelId="{8D1E83DA-A151-4F60-BD4F-F095887B22EE}">
      <dsp:nvSpPr>
        <dsp:cNvPr id="0" name=""/>
        <dsp:cNvSpPr/>
      </dsp:nvSpPr>
      <dsp:spPr>
        <a:xfrm rot="5343534">
          <a:off x="3265322" y="2168235"/>
          <a:ext cx="278296" cy="23457"/>
        </a:xfrm>
        <a:custGeom>
          <a:avLst/>
          <a:gdLst/>
          <a:ahLst/>
          <a:cxnLst/>
          <a:rect l="0" t="0" r="0" b="0"/>
          <a:pathLst>
            <a:path>
              <a:moveTo>
                <a:pt x="0" y="11728"/>
              </a:moveTo>
              <a:lnTo>
                <a:pt x="278296" y="1172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97513" y="2173006"/>
        <a:ext cx="13914" cy="13914"/>
      </dsp:txXfrm>
    </dsp:sp>
    <dsp:sp modelId="{21E90551-B822-4E8B-BE69-8D7A2C2EF51E}">
      <dsp:nvSpPr>
        <dsp:cNvPr id="0" name=""/>
        <dsp:cNvSpPr/>
      </dsp:nvSpPr>
      <dsp:spPr>
        <a:xfrm>
          <a:off x="2770340" y="2319065"/>
          <a:ext cx="1287308" cy="881331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24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Филателисты</a:t>
          </a:r>
          <a:r>
            <a:rPr lang="ru-RU" sz="900" kern="1200"/>
            <a:t> </a:t>
          </a:r>
        </a:p>
      </dsp:txBody>
      <dsp:txXfrm>
        <a:off x="2958862" y="2448133"/>
        <a:ext cx="910264" cy="623195"/>
      </dsp:txXfrm>
    </dsp:sp>
    <dsp:sp modelId="{183B2C78-33B0-4806-B168-963D120CFE9C}">
      <dsp:nvSpPr>
        <dsp:cNvPr id="0" name=""/>
        <dsp:cNvSpPr/>
      </dsp:nvSpPr>
      <dsp:spPr>
        <a:xfrm rot="19800000">
          <a:off x="2918134" y="1853300"/>
          <a:ext cx="36227" cy="23457"/>
        </a:xfrm>
        <a:custGeom>
          <a:avLst/>
          <a:gdLst/>
          <a:ahLst/>
          <a:cxnLst/>
          <a:rect l="0" t="0" r="0" b="0"/>
          <a:pathLst>
            <a:path>
              <a:moveTo>
                <a:pt x="0" y="11728"/>
              </a:moveTo>
              <a:lnTo>
                <a:pt x="36227" y="1172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35343" y="1864124"/>
        <a:ext cx="1811" cy="1811"/>
      </dsp:txXfrm>
    </dsp:sp>
    <dsp:sp modelId="{34211284-6D55-4DB5-A06F-62F000D800FF}">
      <dsp:nvSpPr>
        <dsp:cNvPr id="0" name=""/>
        <dsp:cNvSpPr/>
      </dsp:nvSpPr>
      <dsp:spPr>
        <a:xfrm>
          <a:off x="1607008" y="1733092"/>
          <a:ext cx="1589014" cy="881331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32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Негроидная раса</a:t>
          </a:r>
        </a:p>
      </dsp:txBody>
      <dsp:txXfrm>
        <a:off x="1839714" y="1862160"/>
        <a:ext cx="1123602" cy="623195"/>
      </dsp:txXfrm>
    </dsp:sp>
    <dsp:sp modelId="{03C86698-0B5D-4B1C-A5F2-6D25AB43E93B}">
      <dsp:nvSpPr>
        <dsp:cNvPr id="0" name=""/>
        <dsp:cNvSpPr/>
      </dsp:nvSpPr>
      <dsp:spPr>
        <a:xfrm rot="1800000">
          <a:off x="2918489" y="1322316"/>
          <a:ext cx="30929" cy="23457"/>
        </a:xfrm>
        <a:custGeom>
          <a:avLst/>
          <a:gdLst/>
          <a:ahLst/>
          <a:cxnLst/>
          <a:rect l="0" t="0" r="0" b="0"/>
          <a:pathLst>
            <a:path>
              <a:moveTo>
                <a:pt x="0" y="11728"/>
              </a:moveTo>
              <a:lnTo>
                <a:pt x="30929" y="1172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33181" y="1333272"/>
        <a:ext cx="1546" cy="1546"/>
      </dsp:txXfrm>
    </dsp:sp>
    <dsp:sp modelId="{899EDA1B-DCEF-46F5-8430-93CFB4FC477D}">
      <dsp:nvSpPr>
        <dsp:cNvPr id="0" name=""/>
        <dsp:cNvSpPr/>
      </dsp:nvSpPr>
      <dsp:spPr>
        <a:xfrm>
          <a:off x="1620625" y="585976"/>
          <a:ext cx="1561781" cy="881331"/>
        </a:xfrm>
        <a:prstGeom prst="ellipse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Росийское </a:t>
          </a:r>
        </a:p>
      </dsp:txBody>
      <dsp:txXfrm>
        <a:off x="1849343" y="715044"/>
        <a:ext cx="1104345" cy="6231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5CD7E0-E151-48A2-9FBB-9EFDD469E8A4}">
      <dsp:nvSpPr>
        <dsp:cNvPr id="0" name=""/>
        <dsp:cNvSpPr/>
      </dsp:nvSpPr>
      <dsp:spPr>
        <a:xfrm rot="16200000">
          <a:off x="247772" y="1570"/>
          <a:ext cx="1740591" cy="1742384"/>
        </a:xfrm>
        <a:prstGeom prst="downArrow">
          <a:avLst>
            <a:gd name="adj1" fmla="val 50000"/>
            <a:gd name="adj2" fmla="val 3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Материальные</a:t>
          </a:r>
        </a:p>
      </dsp:txBody>
      <dsp:txXfrm rot="5400000">
        <a:off x="246876" y="437614"/>
        <a:ext cx="1437781" cy="870295"/>
      </dsp:txXfrm>
    </dsp:sp>
    <dsp:sp modelId="{9BB3BD30-713E-42DC-B1F8-18D855AAD8EE}">
      <dsp:nvSpPr>
        <dsp:cNvPr id="0" name=""/>
        <dsp:cNvSpPr/>
      </dsp:nvSpPr>
      <dsp:spPr>
        <a:xfrm rot="5400000">
          <a:off x="2140100" y="-72"/>
          <a:ext cx="1740591" cy="1742384"/>
        </a:xfrm>
        <a:prstGeom prst="downArrow">
          <a:avLst>
            <a:gd name="adj1" fmla="val 50000"/>
            <a:gd name="adj2" fmla="val 3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Духовные</a:t>
          </a:r>
        </a:p>
      </dsp:txBody>
      <dsp:txXfrm rot="-5400000">
        <a:off x="2443807" y="435973"/>
        <a:ext cx="1437781" cy="87029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11C6DD-1C3C-41F8-9430-5D612EBF7B0C}">
      <dsp:nvSpPr>
        <dsp:cNvPr id="0" name=""/>
        <dsp:cNvSpPr/>
      </dsp:nvSpPr>
      <dsp:spPr>
        <a:xfrm>
          <a:off x="506491" y="0"/>
          <a:ext cx="5740241" cy="26003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09118C-1AD2-4128-AB09-C9208880F407}">
      <dsp:nvSpPr>
        <dsp:cNvPr id="0" name=""/>
        <dsp:cNvSpPr/>
      </dsp:nvSpPr>
      <dsp:spPr>
        <a:xfrm>
          <a:off x="3379" y="780097"/>
          <a:ext cx="1625654" cy="10401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Адаптация (приспособление)</a:t>
          </a:r>
        </a:p>
      </dsp:txBody>
      <dsp:txXfrm>
        <a:off x="54154" y="830872"/>
        <a:ext cx="1524104" cy="938580"/>
      </dsp:txXfrm>
    </dsp:sp>
    <dsp:sp modelId="{F9B25158-39B2-41F8-AC80-E633C7D6615D}">
      <dsp:nvSpPr>
        <dsp:cNvPr id="0" name=""/>
        <dsp:cNvSpPr/>
      </dsp:nvSpPr>
      <dsp:spPr>
        <a:xfrm>
          <a:off x="3367671" y="780097"/>
          <a:ext cx="1625654" cy="10401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Целеполагание</a:t>
          </a:r>
        </a:p>
      </dsp:txBody>
      <dsp:txXfrm>
        <a:off x="3418446" y="830872"/>
        <a:ext cx="1524104" cy="938580"/>
      </dsp:txXfrm>
    </dsp:sp>
    <dsp:sp modelId="{CC7F14F7-0738-4BD9-BA6B-F2EA1A867412}">
      <dsp:nvSpPr>
        <dsp:cNvPr id="0" name=""/>
        <dsp:cNvSpPr/>
      </dsp:nvSpPr>
      <dsp:spPr>
        <a:xfrm>
          <a:off x="1683703" y="780097"/>
          <a:ext cx="1625654" cy="10401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Устойчивость и самосохранение</a:t>
          </a:r>
        </a:p>
      </dsp:txBody>
      <dsp:txXfrm>
        <a:off x="1734478" y="830872"/>
        <a:ext cx="1524104" cy="938580"/>
      </dsp:txXfrm>
    </dsp:sp>
    <dsp:sp modelId="{5F92DE41-E7F3-48C5-8062-117F8B67A581}">
      <dsp:nvSpPr>
        <dsp:cNvPr id="0" name=""/>
        <dsp:cNvSpPr/>
      </dsp:nvSpPr>
      <dsp:spPr>
        <a:xfrm>
          <a:off x="5070422" y="787836"/>
          <a:ext cx="1625654" cy="10401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Интеграция (объединение)</a:t>
          </a:r>
        </a:p>
      </dsp:txBody>
      <dsp:txXfrm>
        <a:off x="5121197" y="838611"/>
        <a:ext cx="1524104" cy="93858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054097-E14D-4D86-9987-D76936411831}">
      <dsp:nvSpPr>
        <dsp:cNvPr id="0" name=""/>
        <dsp:cNvSpPr/>
      </dsp:nvSpPr>
      <dsp:spPr>
        <a:xfrm>
          <a:off x="1133" y="120025"/>
          <a:ext cx="3830026" cy="1079473"/>
        </a:xfrm>
        <a:prstGeom prst="ellips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Отрцательное (осушение болот, уничтожение животных...)</a:t>
          </a:r>
        </a:p>
      </dsp:txBody>
      <dsp:txXfrm>
        <a:off x="562027" y="278110"/>
        <a:ext cx="2708238" cy="763303"/>
      </dsp:txXfrm>
    </dsp:sp>
    <dsp:sp modelId="{C6CD4144-BBD2-4F10-BA1C-107F3B755BE0}">
      <dsp:nvSpPr>
        <dsp:cNvPr id="0" name=""/>
        <dsp:cNvSpPr/>
      </dsp:nvSpPr>
      <dsp:spPr>
        <a:xfrm>
          <a:off x="1603099" y="1287152"/>
          <a:ext cx="626094" cy="626094"/>
        </a:xfrm>
        <a:prstGeom prst="mathPlus">
          <a:avLst/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686088" y="1526570"/>
        <a:ext cx="460116" cy="147258"/>
      </dsp:txXfrm>
    </dsp:sp>
    <dsp:sp modelId="{2E95B506-810F-4B85-BBAF-5787222E2C50}">
      <dsp:nvSpPr>
        <dsp:cNvPr id="0" name=""/>
        <dsp:cNvSpPr/>
      </dsp:nvSpPr>
      <dsp:spPr>
        <a:xfrm>
          <a:off x="15431" y="2000912"/>
          <a:ext cx="3819048" cy="1079473"/>
        </a:xfrm>
        <a:prstGeom prst="ellipse">
          <a:avLst/>
        </a:prstGeom>
        <a:solidFill>
          <a:schemeClr val="accent1">
            <a:shade val="80000"/>
            <a:hueOff val="153123"/>
            <a:satOff val="-2196"/>
            <a:lumOff val="1280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Положительное (заповедники, очистительные сооружения, экологическое законодательство</a:t>
          </a:r>
          <a:r>
            <a:rPr lang="ru-RU" sz="1400" kern="1200"/>
            <a:t>)</a:t>
          </a:r>
        </a:p>
      </dsp:txBody>
      <dsp:txXfrm>
        <a:off x="574718" y="2158997"/>
        <a:ext cx="2700474" cy="763303"/>
      </dsp:txXfrm>
    </dsp:sp>
    <dsp:sp modelId="{7E8778C0-2978-457E-8198-0E7122D29CD0}">
      <dsp:nvSpPr>
        <dsp:cNvPr id="0" name=""/>
        <dsp:cNvSpPr/>
      </dsp:nvSpPr>
      <dsp:spPr>
        <a:xfrm rot="21599994">
          <a:off x="3995570" y="1399420"/>
          <a:ext cx="341513" cy="4015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306300"/>
            <a:satOff val="-4255"/>
            <a:lumOff val="2295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995570" y="1479733"/>
        <a:ext cx="239059" cy="240938"/>
      </dsp:txXfrm>
    </dsp:sp>
    <dsp:sp modelId="{04F91C34-E344-4841-88F8-8BB8451677CE}">
      <dsp:nvSpPr>
        <dsp:cNvPr id="0" name=""/>
        <dsp:cNvSpPr/>
      </dsp:nvSpPr>
      <dsp:spPr>
        <a:xfrm>
          <a:off x="4478844" y="520726"/>
          <a:ext cx="2158947" cy="2158947"/>
        </a:xfrm>
        <a:prstGeom prst="ellipse">
          <a:avLst/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>
              <a:solidFill>
                <a:sysClr val="windowText" lastClr="000000"/>
              </a:solidFill>
            </a:rPr>
            <a:t>Воздействие на природу</a:t>
          </a:r>
        </a:p>
      </dsp:txBody>
      <dsp:txXfrm>
        <a:off x="4795014" y="836896"/>
        <a:ext cx="1526607" cy="152660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31977E-8C12-48A8-A67D-7E5DC5A143D8}">
      <dsp:nvSpPr>
        <dsp:cNvPr id="0" name=""/>
        <dsp:cNvSpPr/>
      </dsp:nvSpPr>
      <dsp:spPr>
        <a:xfrm>
          <a:off x="1190625" y="0"/>
          <a:ext cx="4314825" cy="4314825"/>
        </a:xfrm>
        <a:prstGeom prst="ellipse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экономические институты </a:t>
          </a:r>
        </a:p>
      </dsp:txBody>
      <dsp:txXfrm>
        <a:off x="2539007" y="215741"/>
        <a:ext cx="1618059" cy="431482"/>
      </dsp:txXfrm>
    </dsp:sp>
    <dsp:sp modelId="{88D1FA6D-8D90-4F70-AC15-A35439B6DA8A}">
      <dsp:nvSpPr>
        <dsp:cNvPr id="0" name=""/>
        <dsp:cNvSpPr/>
      </dsp:nvSpPr>
      <dsp:spPr>
        <a:xfrm>
          <a:off x="1514236" y="647223"/>
          <a:ext cx="3667601" cy="3667601"/>
        </a:xfrm>
        <a:prstGeom prst="ellipse">
          <a:avLst/>
        </a:prstGeom>
        <a:solidFill>
          <a:schemeClr val="accent1">
            <a:shade val="50000"/>
            <a:hueOff val="120479"/>
            <a:satOff val="-2520"/>
            <a:lumOff val="1402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религия </a:t>
          </a:r>
        </a:p>
      </dsp:txBody>
      <dsp:txXfrm>
        <a:off x="2557210" y="858110"/>
        <a:ext cx="1581653" cy="421774"/>
      </dsp:txXfrm>
    </dsp:sp>
    <dsp:sp modelId="{08E82724-62A1-4440-9412-586360A39851}">
      <dsp:nvSpPr>
        <dsp:cNvPr id="0" name=""/>
        <dsp:cNvSpPr/>
      </dsp:nvSpPr>
      <dsp:spPr>
        <a:xfrm>
          <a:off x="1837848" y="1294447"/>
          <a:ext cx="3020377" cy="3020377"/>
        </a:xfrm>
        <a:prstGeom prst="ellipse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образование, наука и культура</a:t>
          </a:r>
        </a:p>
      </dsp:txBody>
      <dsp:txXfrm>
        <a:off x="2566514" y="1502853"/>
        <a:ext cx="1563045" cy="416812"/>
      </dsp:txXfrm>
    </dsp:sp>
    <dsp:sp modelId="{C1243153-9D2A-4885-97FF-67B954E3B7C4}">
      <dsp:nvSpPr>
        <dsp:cNvPr id="0" name=""/>
        <dsp:cNvSpPr/>
      </dsp:nvSpPr>
      <dsp:spPr>
        <a:xfrm>
          <a:off x="2161460" y="1941671"/>
          <a:ext cx="2373153" cy="2373153"/>
        </a:xfrm>
        <a:prstGeom prst="ellipse">
          <a:avLst/>
        </a:prstGeom>
        <a:solidFill>
          <a:schemeClr val="accent1">
            <a:shade val="50000"/>
            <a:hueOff val="361437"/>
            <a:satOff val="-7560"/>
            <a:lumOff val="4206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политические институты</a:t>
          </a:r>
        </a:p>
      </dsp:txBody>
      <dsp:txXfrm>
        <a:off x="2707285" y="2155255"/>
        <a:ext cx="1281503" cy="427167"/>
      </dsp:txXfrm>
    </dsp:sp>
    <dsp:sp modelId="{98BE5AB0-AF17-41E3-8A15-0F6A31EC70ED}">
      <dsp:nvSpPr>
        <dsp:cNvPr id="0" name=""/>
        <dsp:cNvSpPr/>
      </dsp:nvSpPr>
      <dsp:spPr>
        <a:xfrm>
          <a:off x="2485072" y="2588894"/>
          <a:ext cx="1725930" cy="1725930"/>
        </a:xfrm>
        <a:prstGeom prst="ellipse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семья и брак</a:t>
          </a:r>
        </a:p>
      </dsp:txBody>
      <dsp:txXfrm>
        <a:off x="2787110" y="2804636"/>
        <a:ext cx="1121854" cy="431482"/>
      </dsp:txXfrm>
    </dsp:sp>
    <dsp:sp modelId="{362678C3-50D5-4A27-BFD9-7E3C0503B049}">
      <dsp:nvSpPr>
        <dsp:cNvPr id="0" name=""/>
        <dsp:cNvSpPr/>
      </dsp:nvSpPr>
      <dsp:spPr>
        <a:xfrm>
          <a:off x="2495552" y="3236118"/>
          <a:ext cx="1704970" cy="1078706"/>
        </a:xfrm>
        <a:prstGeom prst="ellipse">
          <a:avLst/>
        </a:prstGeom>
        <a:solidFill>
          <a:schemeClr val="accent1">
            <a:shade val="50000"/>
            <a:hueOff val="120479"/>
            <a:satOff val="-2520"/>
            <a:lumOff val="1402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социальные институты </a:t>
          </a:r>
        </a:p>
      </dsp:txBody>
      <dsp:txXfrm>
        <a:off x="2745239" y="3505795"/>
        <a:ext cx="1205596" cy="53935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57EA47-949B-4DEB-A72E-B436C5D6BA1E}">
      <dsp:nvSpPr>
        <dsp:cNvPr id="0" name=""/>
        <dsp:cNvSpPr/>
      </dsp:nvSpPr>
      <dsp:spPr>
        <a:xfrm>
          <a:off x="481488" y="0"/>
          <a:ext cx="5456872" cy="28098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036B8A1-69C7-4BE1-88BB-2689F7594DCC}">
      <dsp:nvSpPr>
        <dsp:cNvPr id="0" name=""/>
        <dsp:cNvSpPr/>
      </dsp:nvSpPr>
      <dsp:spPr>
        <a:xfrm>
          <a:off x="6896" y="842962"/>
          <a:ext cx="2066389" cy="11239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Совокупность лиц </a:t>
          </a:r>
        </a:p>
      </dsp:txBody>
      <dsp:txXfrm>
        <a:off x="61763" y="897829"/>
        <a:ext cx="1956655" cy="1014216"/>
      </dsp:txXfrm>
    </dsp:sp>
    <dsp:sp modelId="{60358D21-CC91-441B-B6FE-BE6F252D954A}">
      <dsp:nvSpPr>
        <dsp:cNvPr id="0" name=""/>
        <dsp:cNvSpPr/>
      </dsp:nvSpPr>
      <dsp:spPr>
        <a:xfrm>
          <a:off x="2176730" y="842962"/>
          <a:ext cx="2066389" cy="11239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Система правовых и моральных норм</a:t>
          </a:r>
        </a:p>
      </dsp:txBody>
      <dsp:txXfrm>
        <a:off x="2231597" y="897829"/>
        <a:ext cx="1956655" cy="1014216"/>
      </dsp:txXfrm>
    </dsp:sp>
    <dsp:sp modelId="{5C4DF312-0C19-465A-B756-36EA9DECE233}">
      <dsp:nvSpPr>
        <dsp:cNvPr id="0" name=""/>
        <dsp:cNvSpPr/>
      </dsp:nvSpPr>
      <dsp:spPr>
        <a:xfrm>
          <a:off x="4346564" y="842962"/>
          <a:ext cx="2066389" cy="11239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Наличие учреждения</a:t>
          </a:r>
        </a:p>
      </dsp:txBody>
      <dsp:txXfrm>
        <a:off x="4401431" y="897829"/>
        <a:ext cx="1956655" cy="101421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B126E8-388F-4B70-B42C-A5F9CD03311D}">
      <dsp:nvSpPr>
        <dsp:cNvPr id="0" name=""/>
        <dsp:cNvSpPr/>
      </dsp:nvSpPr>
      <dsp:spPr>
        <a:xfrm>
          <a:off x="2663189" y="1093"/>
          <a:ext cx="3994785" cy="59226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ДЕНЬГИ, ОБМЕН, СОБСТВЕННОСТЬ.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маркетинг, производство</a:t>
          </a:r>
        </a:p>
      </dsp:txBody>
      <dsp:txXfrm>
        <a:off x="2663189" y="75126"/>
        <a:ext cx="3772687" cy="444195"/>
      </dsp:txXfrm>
    </dsp:sp>
    <dsp:sp modelId="{CC144FCF-CFE4-4F7F-8B6B-BA85D697778A}">
      <dsp:nvSpPr>
        <dsp:cNvPr id="0" name=""/>
        <dsp:cNvSpPr/>
      </dsp:nvSpPr>
      <dsp:spPr>
        <a:xfrm>
          <a:off x="0" y="1093"/>
          <a:ext cx="2663190" cy="59226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/>
            <a:t>экономические </a:t>
          </a:r>
        </a:p>
      </dsp:txBody>
      <dsp:txXfrm>
        <a:off x="28912" y="30005"/>
        <a:ext cx="2605366" cy="534437"/>
      </dsp:txXfrm>
    </dsp:sp>
    <dsp:sp modelId="{98C2D917-CF0F-46B9-A6CC-D9A76237AA89}">
      <dsp:nvSpPr>
        <dsp:cNvPr id="0" name=""/>
        <dsp:cNvSpPr/>
      </dsp:nvSpPr>
      <dsp:spPr>
        <a:xfrm>
          <a:off x="2663189" y="652581"/>
          <a:ext cx="3994785" cy="59226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ВЛАСТЬ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парламентаризм, разделение властей,армия.</a:t>
          </a:r>
        </a:p>
      </dsp:txBody>
      <dsp:txXfrm>
        <a:off x="2663189" y="726614"/>
        <a:ext cx="3772687" cy="444195"/>
      </dsp:txXfrm>
    </dsp:sp>
    <dsp:sp modelId="{CEA5242B-4D9D-4CF6-B075-A0BE6F4E72B6}">
      <dsp:nvSpPr>
        <dsp:cNvPr id="0" name=""/>
        <dsp:cNvSpPr/>
      </dsp:nvSpPr>
      <dsp:spPr>
        <a:xfrm>
          <a:off x="0" y="652581"/>
          <a:ext cx="2663190" cy="59226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/>
            <a:t>политические </a:t>
          </a:r>
        </a:p>
      </dsp:txBody>
      <dsp:txXfrm>
        <a:off x="28912" y="681493"/>
        <a:ext cx="2605366" cy="534437"/>
      </dsp:txXfrm>
    </dsp:sp>
    <dsp:sp modelId="{3876D5F6-DF35-43FB-B30B-646B9AA68525}">
      <dsp:nvSpPr>
        <dsp:cNvPr id="0" name=""/>
        <dsp:cNvSpPr/>
      </dsp:nvSpPr>
      <dsp:spPr>
        <a:xfrm>
          <a:off x="2663189" y="1304069"/>
          <a:ext cx="3994785" cy="59226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ПРАВО, ЗАКОН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суд, присяжные, адвакатура.</a:t>
          </a:r>
        </a:p>
      </dsp:txBody>
      <dsp:txXfrm>
        <a:off x="2663189" y="1378102"/>
        <a:ext cx="3772687" cy="444195"/>
      </dsp:txXfrm>
    </dsp:sp>
    <dsp:sp modelId="{FCD64219-5657-445E-93D8-62D9CC201F70}">
      <dsp:nvSpPr>
        <dsp:cNvPr id="0" name=""/>
        <dsp:cNvSpPr/>
      </dsp:nvSpPr>
      <dsp:spPr>
        <a:xfrm>
          <a:off x="0" y="1304069"/>
          <a:ext cx="2663190" cy="59226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/>
            <a:t>правовые</a:t>
          </a:r>
        </a:p>
      </dsp:txBody>
      <dsp:txXfrm>
        <a:off x="28912" y="1332981"/>
        <a:ext cx="2605366" cy="534437"/>
      </dsp:txXfrm>
    </dsp:sp>
    <dsp:sp modelId="{F00B5D68-9C2E-47F5-BBA7-E50F790BE650}">
      <dsp:nvSpPr>
        <dsp:cNvPr id="0" name=""/>
        <dsp:cNvSpPr/>
      </dsp:nvSpPr>
      <dsp:spPr>
        <a:xfrm>
          <a:off x="2663189" y="1955556"/>
          <a:ext cx="3994785" cy="59226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СЕМЬЯ, БРАК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материнство, отцовство, кровной мести.</a:t>
          </a:r>
        </a:p>
      </dsp:txBody>
      <dsp:txXfrm>
        <a:off x="2663189" y="2029589"/>
        <a:ext cx="3772687" cy="444195"/>
      </dsp:txXfrm>
    </dsp:sp>
    <dsp:sp modelId="{9FFC1478-9FE6-488D-A462-9EEA2ACCF0FE}">
      <dsp:nvSpPr>
        <dsp:cNvPr id="0" name=""/>
        <dsp:cNvSpPr/>
      </dsp:nvSpPr>
      <dsp:spPr>
        <a:xfrm>
          <a:off x="0" y="1955556"/>
          <a:ext cx="2663190" cy="59226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/>
            <a:t>социальные </a:t>
          </a:r>
        </a:p>
      </dsp:txBody>
      <dsp:txXfrm>
        <a:off x="28912" y="1984468"/>
        <a:ext cx="2605366" cy="534437"/>
      </dsp:txXfrm>
    </dsp:sp>
    <dsp:sp modelId="{8231A4D7-FBF5-41DD-AAD8-08CEA8808CA6}">
      <dsp:nvSpPr>
        <dsp:cNvPr id="0" name=""/>
        <dsp:cNvSpPr/>
      </dsp:nvSpPr>
      <dsp:spPr>
        <a:xfrm>
          <a:off x="2663189" y="2607044"/>
          <a:ext cx="3994785" cy="59226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РЕЛИГИЯ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/>
            <a:t>целебат, монашество.</a:t>
          </a:r>
        </a:p>
      </dsp:txBody>
      <dsp:txXfrm>
        <a:off x="2663189" y="2681077"/>
        <a:ext cx="3772687" cy="444195"/>
      </dsp:txXfrm>
    </dsp:sp>
    <dsp:sp modelId="{4F9039D8-B732-438B-A642-8D08C1337917}">
      <dsp:nvSpPr>
        <dsp:cNvPr id="0" name=""/>
        <dsp:cNvSpPr/>
      </dsp:nvSpPr>
      <dsp:spPr>
        <a:xfrm>
          <a:off x="0" y="2607044"/>
          <a:ext cx="2663190" cy="59226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/>
            <a:t>религиозные </a:t>
          </a:r>
        </a:p>
      </dsp:txBody>
      <dsp:txXfrm>
        <a:off x="28912" y="2635956"/>
        <a:ext cx="2605366" cy="534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Revan</dc:creator>
  <cp:lastModifiedBy>Revan</cp:lastModifiedBy>
  <cp:revision>5</cp:revision>
  <dcterms:created xsi:type="dcterms:W3CDTF">2013-09-02T13:08:00Z</dcterms:created>
  <dcterms:modified xsi:type="dcterms:W3CDTF">2013-09-09T16:04:00Z</dcterms:modified>
</cp:coreProperties>
</file>