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60D" w:rsidRDefault="0016660D" w:rsidP="0016660D">
      <w:pPr>
        <w:jc w:val="center"/>
        <w:rPr>
          <w:rFonts w:ascii="Calibri" w:hAnsi="Calibri"/>
          <w:b/>
          <w:i/>
          <w:sz w:val="28"/>
          <w:szCs w:val="28"/>
        </w:rPr>
      </w:pPr>
      <w:r w:rsidRPr="0016660D">
        <w:rPr>
          <w:rFonts w:ascii="Calibri" w:hAnsi="Calibri"/>
          <w:b/>
          <w:i/>
          <w:sz w:val="28"/>
          <w:szCs w:val="28"/>
        </w:rPr>
        <w:t>Развитие общества, его источники и движ</w:t>
      </w:r>
      <w:r w:rsidRPr="0016660D">
        <w:rPr>
          <w:rFonts w:ascii="Calibri" w:hAnsi="Calibri"/>
          <w:b/>
          <w:i/>
          <w:sz w:val="28"/>
          <w:szCs w:val="28"/>
        </w:rPr>
        <w:t>у</w:t>
      </w:r>
      <w:r w:rsidRPr="0016660D">
        <w:rPr>
          <w:rFonts w:ascii="Calibri" w:hAnsi="Calibri"/>
          <w:b/>
          <w:i/>
          <w:sz w:val="28"/>
          <w:szCs w:val="28"/>
        </w:rPr>
        <w:t>щие силы:</w:t>
      </w:r>
    </w:p>
    <w:p w:rsidR="0016660D" w:rsidRDefault="0016660D" w:rsidP="0016660D">
      <w:pPr>
        <w:jc w:val="both"/>
        <w:rPr>
          <w:rFonts w:ascii="Calibri" w:hAnsi="Calibri"/>
          <w:sz w:val="28"/>
          <w:szCs w:val="28"/>
        </w:rPr>
      </w:pPr>
      <w:r w:rsidRPr="0016660D">
        <w:rPr>
          <w:rFonts w:ascii="Calibri" w:hAnsi="Calibri"/>
          <w:sz w:val="28"/>
          <w:szCs w:val="28"/>
        </w:rPr>
        <w:t>Исторический процесс непрерывен и не</w:t>
      </w:r>
      <w:r w:rsidR="006A799E">
        <w:rPr>
          <w:rFonts w:ascii="Calibri" w:hAnsi="Calibri"/>
          <w:sz w:val="28"/>
          <w:szCs w:val="28"/>
        </w:rPr>
        <w:t xml:space="preserve"> </w:t>
      </w:r>
      <w:r w:rsidRPr="0016660D">
        <w:rPr>
          <w:rFonts w:ascii="Calibri" w:hAnsi="Calibri"/>
          <w:sz w:val="28"/>
          <w:szCs w:val="28"/>
        </w:rPr>
        <w:t>завершен, но и многовариа</w:t>
      </w:r>
      <w:r w:rsidRPr="0016660D">
        <w:rPr>
          <w:rFonts w:ascii="Calibri" w:hAnsi="Calibri"/>
          <w:sz w:val="28"/>
          <w:szCs w:val="28"/>
        </w:rPr>
        <w:t>н</w:t>
      </w:r>
      <w:r w:rsidRPr="0016660D">
        <w:rPr>
          <w:rFonts w:ascii="Calibri" w:hAnsi="Calibri"/>
          <w:sz w:val="28"/>
          <w:szCs w:val="28"/>
        </w:rPr>
        <w:t>тен</w:t>
      </w:r>
    </w:p>
    <w:p w:rsidR="006A799E" w:rsidRDefault="006A799E" w:rsidP="0016660D">
      <w:pPr>
        <w:jc w:val="both"/>
        <w:rPr>
          <w:rFonts w:ascii="Calibri" w:hAnsi="Calibri"/>
          <w:sz w:val="28"/>
          <w:szCs w:val="28"/>
        </w:rPr>
      </w:pPr>
      <w:r w:rsidRPr="006A799E">
        <w:rPr>
          <w:rFonts w:ascii="Calibri" w:hAnsi="Calibri"/>
          <w:b/>
          <w:noProof/>
          <w:sz w:val="28"/>
          <w:szCs w:val="28"/>
        </w:rPr>
        <w:drawing>
          <wp:inline distT="0" distB="0" distL="0" distR="0" wp14:anchorId="30801037" wp14:editId="3BFAE2A6">
            <wp:extent cx="4142740" cy="1219200"/>
            <wp:effectExtent l="171450" t="95250" r="257810" b="2857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799E" w:rsidRPr="0016660D" w:rsidRDefault="006A799E" w:rsidP="0016660D">
      <w:p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2680335</wp:posOffset>
                </wp:positionH>
                <wp:positionV relativeFrom="paragraph">
                  <wp:posOffset>84455</wp:posOffset>
                </wp:positionV>
                <wp:extent cx="4104640" cy="1158875"/>
                <wp:effectExtent l="19050" t="19050" r="29210" b="60325"/>
                <wp:wrapNone/>
                <wp:docPr id="2" name="Штриховая стрелка вправо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104640" cy="1158875"/>
                        </a:xfrm>
                        <a:prstGeom prst="stripedRightArrow">
                          <a:avLst>
                            <a:gd name="adj1" fmla="val 50000"/>
                            <a:gd name="adj2" fmla="val 88548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799E" w:rsidRPr="00142123" w:rsidRDefault="006A799E" w:rsidP="00142123">
                            <w:pPr>
                              <w:jc w:val="center"/>
                            </w:pPr>
                            <w:r>
                              <w:t xml:space="preserve">Имеет место повторяемость, тождественность социальных процессов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Штриховая стрелка вправо 2" o:spid="_x0000_s1026" type="#_x0000_t93" style="position:absolute;left:0;text-align:left;margin-left:211.05pt;margin-top:6.65pt;width:323.2pt;height:91.2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6A799E" w:rsidRPr="00142123" w:rsidRDefault="006A799E" w:rsidP="00142123">
                      <w:pPr>
                        <w:jc w:val="center"/>
                      </w:pPr>
                      <w:r>
                        <w:t xml:space="preserve">Имеет место повторяемость, тождественность социальных процессов </w:t>
                      </w:r>
                    </w:p>
                  </w:txbxContent>
                </v:textbox>
              </v:shape>
            </w:pict>
          </mc:Fallback>
        </mc:AlternateContent>
      </w:r>
    </w:p>
    <w:p w:rsidR="006A799E" w:rsidRDefault="006A799E" w:rsidP="0016660D">
      <w:pPr>
        <w:rPr>
          <w:rFonts w:ascii="Calibri" w:hAnsi="Calibri"/>
          <w:sz w:val="28"/>
          <w:szCs w:val="28"/>
        </w:rPr>
      </w:pPr>
    </w:p>
    <w:p w:rsidR="006A799E" w:rsidRDefault="006A799E" w:rsidP="0016660D">
      <w:pPr>
        <w:rPr>
          <w:rFonts w:ascii="Calibri" w:hAnsi="Calibri"/>
          <w:sz w:val="28"/>
          <w:szCs w:val="28"/>
        </w:rPr>
      </w:pPr>
    </w:p>
    <w:p w:rsidR="006A799E" w:rsidRDefault="006A799E" w:rsidP="0016660D">
      <w:pPr>
        <w:rPr>
          <w:rFonts w:ascii="Calibri" w:hAnsi="Calibri"/>
          <w:sz w:val="28"/>
          <w:szCs w:val="28"/>
        </w:rPr>
      </w:pPr>
    </w:p>
    <w:p w:rsidR="006A799E" w:rsidRDefault="006A799E" w:rsidP="0016660D">
      <w:pPr>
        <w:rPr>
          <w:rFonts w:ascii="Calibri" w:hAnsi="Calibri"/>
          <w:sz w:val="28"/>
          <w:szCs w:val="28"/>
        </w:rPr>
      </w:pPr>
    </w:p>
    <w:p w:rsidR="006A799E" w:rsidRDefault="006A799E" w:rsidP="0016660D">
      <w:pPr>
        <w:rPr>
          <w:rFonts w:ascii="Calibri" w:hAnsi="Calibri"/>
          <w:sz w:val="28"/>
          <w:szCs w:val="28"/>
        </w:rPr>
      </w:pPr>
    </w:p>
    <w:p w:rsidR="006A799E" w:rsidRDefault="006A799E" w:rsidP="006A799E">
      <w:pPr>
        <w:jc w:val="both"/>
        <w:rPr>
          <w:rFonts w:ascii="Calibri" w:hAnsi="Calibri"/>
          <w:sz w:val="28"/>
          <w:szCs w:val="28"/>
        </w:rPr>
      </w:pPr>
      <w:r w:rsidRPr="006A799E">
        <w:rPr>
          <w:rFonts w:ascii="Calibri" w:hAnsi="Calibri"/>
          <w:b/>
          <w:sz w:val="28"/>
          <w:szCs w:val="28"/>
        </w:rPr>
        <w:t>Альтернатива</w:t>
      </w:r>
      <w:r w:rsidRPr="006A799E">
        <w:rPr>
          <w:rFonts w:ascii="Calibri" w:hAnsi="Calibri"/>
          <w:sz w:val="28"/>
          <w:szCs w:val="28"/>
        </w:rPr>
        <w:t xml:space="preserve"> – выбор из существующих возможностей и борьба за реализацию в</w:t>
      </w:r>
      <w:r w:rsidRPr="006A799E">
        <w:rPr>
          <w:rFonts w:ascii="Calibri" w:hAnsi="Calibri"/>
          <w:sz w:val="28"/>
          <w:szCs w:val="28"/>
        </w:rPr>
        <w:t>ы</w:t>
      </w:r>
      <w:r w:rsidRPr="006A799E">
        <w:rPr>
          <w:rFonts w:ascii="Calibri" w:hAnsi="Calibri"/>
          <w:sz w:val="28"/>
          <w:szCs w:val="28"/>
        </w:rPr>
        <w:t>бора.</w:t>
      </w:r>
    </w:p>
    <w:p w:rsidR="006A799E" w:rsidRPr="006A799E" w:rsidRDefault="006A799E" w:rsidP="0016660D">
      <w:pPr>
        <w:rPr>
          <w:rFonts w:ascii="Calibri" w:hAnsi="Calibri"/>
          <w:b/>
          <w:sz w:val="28"/>
          <w:szCs w:val="28"/>
        </w:rPr>
      </w:pPr>
      <w:r w:rsidRPr="006A799E">
        <w:rPr>
          <w:rFonts w:ascii="Calibri" w:hAnsi="Calibri"/>
          <w:b/>
          <w:sz w:val="28"/>
          <w:szCs w:val="28"/>
        </w:rPr>
        <w:t>Варианты развития:</w:t>
      </w:r>
    </w:p>
    <w:p w:rsidR="006A799E" w:rsidRDefault="006A799E" w:rsidP="0016660D">
      <w:pPr>
        <w:rPr>
          <w:rFonts w:ascii="Calibri" w:hAnsi="Calibri"/>
          <w:sz w:val="28"/>
          <w:szCs w:val="28"/>
        </w:rPr>
      </w:pPr>
    </w:p>
    <w:p w:rsidR="0016660D" w:rsidRPr="0016660D" w:rsidRDefault="006A799E" w:rsidP="0016660D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6696075" cy="3714750"/>
            <wp:effectExtent l="0" t="57150" r="0" b="11430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  <w:r w:rsidR="0016660D" w:rsidRPr="006A799E">
        <w:rPr>
          <w:rFonts w:ascii="Calibri" w:hAnsi="Calibri"/>
          <w:b/>
          <w:sz w:val="28"/>
          <w:szCs w:val="28"/>
        </w:rPr>
        <w:t xml:space="preserve">Прогресс </w:t>
      </w:r>
      <w:r w:rsidR="0016660D" w:rsidRPr="0016660D">
        <w:rPr>
          <w:rFonts w:ascii="Calibri" w:hAnsi="Calibri"/>
          <w:sz w:val="28"/>
          <w:szCs w:val="28"/>
        </w:rPr>
        <w:t xml:space="preserve">(движение вперед, успех) – представление о том, что общество развивается от простого к </w:t>
      </w:r>
      <w:proofErr w:type="gramStart"/>
      <w:r w:rsidR="0016660D" w:rsidRPr="0016660D">
        <w:rPr>
          <w:rFonts w:ascii="Calibri" w:hAnsi="Calibri"/>
          <w:sz w:val="28"/>
          <w:szCs w:val="28"/>
        </w:rPr>
        <w:t>сложному</w:t>
      </w:r>
      <w:proofErr w:type="gramEnd"/>
      <w:r w:rsidR="0016660D" w:rsidRPr="0016660D">
        <w:rPr>
          <w:rFonts w:ascii="Calibri" w:hAnsi="Calibri"/>
          <w:sz w:val="28"/>
          <w:szCs w:val="28"/>
        </w:rPr>
        <w:t>, от низшего к высшему, от менее упорядоченного к более о</w:t>
      </w:r>
      <w:r w:rsidR="0016660D" w:rsidRPr="0016660D">
        <w:rPr>
          <w:rFonts w:ascii="Calibri" w:hAnsi="Calibri"/>
          <w:sz w:val="28"/>
          <w:szCs w:val="28"/>
        </w:rPr>
        <w:t>р</w:t>
      </w:r>
      <w:r w:rsidR="0016660D" w:rsidRPr="0016660D">
        <w:rPr>
          <w:rFonts w:ascii="Calibri" w:hAnsi="Calibri"/>
          <w:sz w:val="28"/>
          <w:szCs w:val="28"/>
        </w:rPr>
        <w:t>ганизованному и справедливому.</w:t>
      </w:r>
    </w:p>
    <w:p w:rsidR="0016660D" w:rsidRPr="0016660D" w:rsidRDefault="0016660D" w:rsidP="0016660D">
      <w:pPr>
        <w:rPr>
          <w:rFonts w:ascii="Calibri" w:hAnsi="Calibri"/>
          <w:sz w:val="28"/>
          <w:szCs w:val="28"/>
        </w:rPr>
      </w:pPr>
      <w:r w:rsidRPr="006A799E">
        <w:rPr>
          <w:rFonts w:ascii="Calibri" w:hAnsi="Calibri"/>
          <w:b/>
          <w:sz w:val="28"/>
          <w:szCs w:val="28"/>
        </w:rPr>
        <w:t>Регресс</w:t>
      </w:r>
      <w:r w:rsidRPr="0016660D">
        <w:rPr>
          <w:rFonts w:ascii="Calibri" w:hAnsi="Calibri"/>
          <w:sz w:val="28"/>
          <w:szCs w:val="28"/>
        </w:rPr>
        <w:t xml:space="preserve"> – </w:t>
      </w:r>
      <w:r w:rsidR="006A799E">
        <w:rPr>
          <w:rFonts w:ascii="Calibri" w:hAnsi="Calibri"/>
          <w:sz w:val="28"/>
          <w:szCs w:val="28"/>
        </w:rPr>
        <w:t>(движение назад, упадок</w:t>
      </w:r>
      <w:proofErr w:type="gramStart"/>
      <w:r w:rsidR="006A799E">
        <w:rPr>
          <w:rFonts w:ascii="Calibri" w:hAnsi="Calibri"/>
          <w:sz w:val="28"/>
          <w:szCs w:val="28"/>
        </w:rPr>
        <w:t>)</w:t>
      </w:r>
      <w:r w:rsidRPr="0016660D">
        <w:rPr>
          <w:rFonts w:ascii="Calibri" w:hAnsi="Calibri"/>
          <w:sz w:val="28"/>
          <w:szCs w:val="28"/>
        </w:rPr>
        <w:t>п</w:t>
      </w:r>
      <w:proofErr w:type="gramEnd"/>
      <w:r w:rsidRPr="0016660D">
        <w:rPr>
          <w:rFonts w:ascii="Calibri" w:hAnsi="Calibri"/>
          <w:sz w:val="28"/>
          <w:szCs w:val="28"/>
        </w:rPr>
        <w:t>редставление о т</w:t>
      </w:r>
      <w:r w:rsidRPr="0016660D">
        <w:rPr>
          <w:rFonts w:ascii="Calibri" w:hAnsi="Calibri"/>
          <w:sz w:val="28"/>
          <w:szCs w:val="28"/>
        </w:rPr>
        <w:t>а</w:t>
      </w:r>
      <w:r w:rsidRPr="0016660D">
        <w:rPr>
          <w:rFonts w:ascii="Calibri" w:hAnsi="Calibri"/>
          <w:sz w:val="28"/>
          <w:szCs w:val="28"/>
        </w:rPr>
        <w:t>ком развитии общества, когда оно становится менее сложным, развитым, культурным, чем было.</w:t>
      </w:r>
    </w:p>
    <w:p w:rsidR="0016660D" w:rsidRPr="0016660D" w:rsidRDefault="0016660D" w:rsidP="0016660D">
      <w:pPr>
        <w:rPr>
          <w:rFonts w:ascii="Calibri" w:hAnsi="Calibri"/>
          <w:sz w:val="28"/>
          <w:szCs w:val="28"/>
        </w:rPr>
      </w:pPr>
      <w:r w:rsidRPr="006A799E">
        <w:rPr>
          <w:rFonts w:ascii="Calibri" w:hAnsi="Calibri"/>
          <w:b/>
          <w:sz w:val="28"/>
          <w:szCs w:val="28"/>
        </w:rPr>
        <w:t>Стагнация</w:t>
      </w:r>
      <w:r w:rsidRPr="0016660D">
        <w:rPr>
          <w:rFonts w:ascii="Calibri" w:hAnsi="Calibri"/>
          <w:sz w:val="28"/>
          <w:szCs w:val="28"/>
        </w:rPr>
        <w:t xml:space="preserve"> – временная остановка развития.</w:t>
      </w:r>
    </w:p>
    <w:p w:rsidR="0016660D" w:rsidRPr="00566881" w:rsidRDefault="0016660D" w:rsidP="0016660D">
      <w:pPr>
        <w:rPr>
          <w:rFonts w:ascii="Calibri" w:hAnsi="Calibri"/>
          <w:b/>
          <w:sz w:val="28"/>
          <w:szCs w:val="28"/>
        </w:rPr>
      </w:pPr>
      <w:r w:rsidRPr="00566881">
        <w:rPr>
          <w:rFonts w:ascii="Calibri" w:hAnsi="Calibri"/>
          <w:b/>
          <w:sz w:val="28"/>
          <w:szCs w:val="28"/>
        </w:rPr>
        <w:t>Критерии прогресса:</w:t>
      </w:r>
    </w:p>
    <w:p w:rsidR="0016660D" w:rsidRPr="0016660D" w:rsidRDefault="0016660D" w:rsidP="0016660D">
      <w:pPr>
        <w:rPr>
          <w:rFonts w:ascii="Calibri" w:hAnsi="Calibri"/>
          <w:sz w:val="28"/>
          <w:szCs w:val="28"/>
        </w:rPr>
      </w:pPr>
      <w:r w:rsidRPr="0016660D">
        <w:rPr>
          <w:rFonts w:ascii="Calibri" w:hAnsi="Calibri"/>
          <w:sz w:val="28"/>
          <w:szCs w:val="28"/>
        </w:rPr>
        <w:lastRenderedPageBreak/>
        <w:t xml:space="preserve">1) </w:t>
      </w:r>
      <w:r w:rsidRPr="00566881">
        <w:rPr>
          <w:rFonts w:ascii="Calibri" w:hAnsi="Calibri"/>
          <w:sz w:val="28"/>
          <w:szCs w:val="28"/>
          <w:u w:val="single"/>
        </w:rPr>
        <w:t>Кондорсе</w:t>
      </w:r>
      <w:r w:rsidRPr="0016660D">
        <w:rPr>
          <w:rFonts w:ascii="Calibri" w:hAnsi="Calibri"/>
          <w:sz w:val="28"/>
          <w:szCs w:val="28"/>
        </w:rPr>
        <w:t xml:space="preserve"> (</w:t>
      </w:r>
      <w:r w:rsidRPr="0016660D">
        <w:rPr>
          <w:rFonts w:ascii="Calibri" w:hAnsi="Calibri"/>
          <w:sz w:val="28"/>
          <w:szCs w:val="28"/>
          <w:lang w:val="en-US"/>
        </w:rPr>
        <w:t>XVIII</w:t>
      </w:r>
      <w:r w:rsidRPr="0016660D">
        <w:rPr>
          <w:rFonts w:ascii="Calibri" w:hAnsi="Calibri"/>
          <w:sz w:val="28"/>
          <w:szCs w:val="28"/>
        </w:rPr>
        <w:t xml:space="preserve"> век) считал критерием прогресса ра</w:t>
      </w:r>
      <w:r w:rsidRPr="0016660D">
        <w:rPr>
          <w:rFonts w:ascii="Calibri" w:hAnsi="Calibri"/>
          <w:sz w:val="28"/>
          <w:szCs w:val="28"/>
        </w:rPr>
        <w:t>з</w:t>
      </w:r>
      <w:r w:rsidRPr="0016660D">
        <w:rPr>
          <w:rFonts w:ascii="Calibri" w:hAnsi="Calibri"/>
          <w:sz w:val="28"/>
          <w:szCs w:val="28"/>
        </w:rPr>
        <w:t>витие разума.</w:t>
      </w:r>
    </w:p>
    <w:p w:rsidR="0016660D" w:rsidRPr="0016660D" w:rsidRDefault="0016660D" w:rsidP="0016660D">
      <w:pPr>
        <w:rPr>
          <w:rFonts w:ascii="Calibri" w:hAnsi="Calibri"/>
          <w:sz w:val="28"/>
          <w:szCs w:val="28"/>
        </w:rPr>
      </w:pPr>
      <w:r w:rsidRPr="0016660D">
        <w:rPr>
          <w:rFonts w:ascii="Calibri" w:hAnsi="Calibri"/>
          <w:sz w:val="28"/>
          <w:szCs w:val="28"/>
        </w:rPr>
        <w:t xml:space="preserve">2) </w:t>
      </w:r>
      <w:r w:rsidRPr="00566881">
        <w:rPr>
          <w:rFonts w:ascii="Calibri" w:hAnsi="Calibri"/>
          <w:sz w:val="28"/>
          <w:szCs w:val="28"/>
          <w:u w:val="single"/>
        </w:rPr>
        <w:t>Сен-Симон</w:t>
      </w:r>
      <w:r w:rsidRPr="0016660D">
        <w:rPr>
          <w:rFonts w:ascii="Calibri" w:hAnsi="Calibri"/>
          <w:sz w:val="28"/>
          <w:szCs w:val="28"/>
        </w:rPr>
        <w:t>: критерий прогресса – нравственность. Общество должно быть таким, где все люди по отнош</w:t>
      </w:r>
      <w:r w:rsidRPr="0016660D">
        <w:rPr>
          <w:rFonts w:ascii="Calibri" w:hAnsi="Calibri"/>
          <w:sz w:val="28"/>
          <w:szCs w:val="28"/>
        </w:rPr>
        <w:t>е</w:t>
      </w:r>
      <w:r w:rsidRPr="0016660D">
        <w:rPr>
          <w:rFonts w:ascii="Calibri" w:hAnsi="Calibri"/>
          <w:sz w:val="28"/>
          <w:szCs w:val="28"/>
        </w:rPr>
        <w:t>нию друг к другу – братья.</w:t>
      </w:r>
    </w:p>
    <w:p w:rsidR="0016660D" w:rsidRPr="0016660D" w:rsidRDefault="0016660D" w:rsidP="0016660D">
      <w:pPr>
        <w:rPr>
          <w:rFonts w:ascii="Calibri" w:hAnsi="Calibri"/>
          <w:sz w:val="28"/>
          <w:szCs w:val="28"/>
        </w:rPr>
      </w:pPr>
      <w:r w:rsidRPr="0016660D">
        <w:rPr>
          <w:rFonts w:ascii="Calibri" w:hAnsi="Calibri"/>
          <w:sz w:val="28"/>
          <w:szCs w:val="28"/>
        </w:rPr>
        <w:t xml:space="preserve">3) </w:t>
      </w:r>
      <w:r w:rsidRPr="00566881">
        <w:rPr>
          <w:rFonts w:ascii="Calibri" w:hAnsi="Calibri"/>
          <w:sz w:val="28"/>
          <w:szCs w:val="28"/>
          <w:u w:val="single"/>
        </w:rPr>
        <w:t>Шеллинг</w:t>
      </w:r>
      <w:r w:rsidRPr="0016660D">
        <w:rPr>
          <w:rFonts w:ascii="Calibri" w:hAnsi="Calibri"/>
          <w:sz w:val="28"/>
          <w:szCs w:val="28"/>
        </w:rPr>
        <w:t>: прогресс – постепенное приближение к правовому устройству.</w:t>
      </w:r>
    </w:p>
    <w:p w:rsidR="0016660D" w:rsidRPr="0016660D" w:rsidRDefault="0016660D" w:rsidP="0016660D">
      <w:pPr>
        <w:rPr>
          <w:rFonts w:ascii="Calibri" w:hAnsi="Calibri"/>
          <w:sz w:val="28"/>
          <w:szCs w:val="28"/>
        </w:rPr>
      </w:pPr>
      <w:r w:rsidRPr="0016660D">
        <w:rPr>
          <w:rFonts w:ascii="Calibri" w:hAnsi="Calibri"/>
          <w:sz w:val="28"/>
          <w:szCs w:val="28"/>
        </w:rPr>
        <w:t>4</w:t>
      </w:r>
      <w:r w:rsidRPr="00566881">
        <w:rPr>
          <w:rFonts w:ascii="Calibri" w:hAnsi="Calibri"/>
          <w:sz w:val="28"/>
          <w:szCs w:val="28"/>
          <w:u w:val="single"/>
        </w:rPr>
        <w:t>) Гегель</w:t>
      </w:r>
      <w:r w:rsidRPr="0016660D">
        <w:rPr>
          <w:rFonts w:ascii="Calibri" w:hAnsi="Calibri"/>
          <w:sz w:val="28"/>
          <w:szCs w:val="28"/>
        </w:rPr>
        <w:t xml:space="preserve"> (</w:t>
      </w:r>
      <w:r w:rsidRPr="0016660D">
        <w:rPr>
          <w:rFonts w:ascii="Calibri" w:hAnsi="Calibri"/>
          <w:sz w:val="28"/>
          <w:szCs w:val="28"/>
          <w:lang w:val="en-US"/>
        </w:rPr>
        <w:t>XIX</w:t>
      </w:r>
      <w:r w:rsidRPr="0016660D">
        <w:rPr>
          <w:rFonts w:ascii="Calibri" w:hAnsi="Calibri"/>
          <w:sz w:val="28"/>
          <w:szCs w:val="28"/>
        </w:rPr>
        <w:t xml:space="preserve"> век): усматривает прогресс в сознании свободы.</w:t>
      </w:r>
    </w:p>
    <w:p w:rsidR="0016660D" w:rsidRPr="0016660D" w:rsidRDefault="0016660D" w:rsidP="0016660D">
      <w:pPr>
        <w:rPr>
          <w:rFonts w:ascii="Calibri" w:hAnsi="Calibri"/>
          <w:sz w:val="28"/>
          <w:szCs w:val="28"/>
        </w:rPr>
      </w:pPr>
      <w:r w:rsidRPr="0016660D">
        <w:rPr>
          <w:rFonts w:ascii="Calibri" w:hAnsi="Calibri"/>
          <w:sz w:val="28"/>
          <w:szCs w:val="28"/>
        </w:rPr>
        <w:t xml:space="preserve">5) </w:t>
      </w:r>
      <w:r w:rsidRPr="00566881">
        <w:rPr>
          <w:rFonts w:ascii="Calibri" w:hAnsi="Calibri"/>
          <w:sz w:val="28"/>
          <w:szCs w:val="28"/>
          <w:u w:val="single"/>
        </w:rPr>
        <w:t>Маркс</w:t>
      </w:r>
      <w:r w:rsidRPr="0016660D">
        <w:rPr>
          <w:rFonts w:ascii="Calibri" w:hAnsi="Calibri"/>
          <w:sz w:val="28"/>
          <w:szCs w:val="28"/>
        </w:rPr>
        <w:t>: прогресс – развитие материального производства, что позволяет овладеть стихийными силами природы и добиться социальной гармонии и прогресса в духо</w:t>
      </w:r>
      <w:r w:rsidRPr="0016660D">
        <w:rPr>
          <w:rFonts w:ascii="Calibri" w:hAnsi="Calibri"/>
          <w:sz w:val="28"/>
          <w:szCs w:val="28"/>
        </w:rPr>
        <w:t>в</w:t>
      </w:r>
      <w:r w:rsidRPr="0016660D">
        <w:rPr>
          <w:rFonts w:ascii="Calibri" w:hAnsi="Calibri"/>
          <w:sz w:val="28"/>
          <w:szCs w:val="28"/>
        </w:rPr>
        <w:t>ной сфере.</w:t>
      </w:r>
    </w:p>
    <w:p w:rsidR="0016660D" w:rsidRPr="0016660D" w:rsidRDefault="0016660D" w:rsidP="0016660D">
      <w:pPr>
        <w:rPr>
          <w:rFonts w:ascii="Calibri" w:hAnsi="Calibri"/>
          <w:sz w:val="28"/>
          <w:szCs w:val="28"/>
        </w:rPr>
      </w:pPr>
      <w:r w:rsidRPr="0016660D">
        <w:rPr>
          <w:rFonts w:ascii="Calibri" w:hAnsi="Calibri"/>
          <w:sz w:val="28"/>
          <w:szCs w:val="28"/>
        </w:rPr>
        <w:t>6) В современных условиях прогресс – это:</w:t>
      </w:r>
    </w:p>
    <w:p w:rsidR="0016660D" w:rsidRPr="0016660D" w:rsidRDefault="0016660D" w:rsidP="00566881">
      <w:pPr>
        <w:numPr>
          <w:ilvl w:val="0"/>
          <w:numId w:val="1"/>
        </w:numPr>
        <w:tabs>
          <w:tab w:val="clear" w:pos="1101"/>
          <w:tab w:val="num" w:pos="567"/>
        </w:tabs>
        <w:ind w:left="0" w:firstLine="0"/>
        <w:rPr>
          <w:rFonts w:ascii="Calibri" w:hAnsi="Calibri"/>
          <w:sz w:val="28"/>
          <w:szCs w:val="28"/>
        </w:rPr>
      </w:pPr>
      <w:r w:rsidRPr="0016660D">
        <w:rPr>
          <w:rFonts w:ascii="Calibri" w:hAnsi="Calibri"/>
          <w:sz w:val="28"/>
          <w:szCs w:val="28"/>
        </w:rPr>
        <w:t>продолжительность жизни общества;</w:t>
      </w:r>
    </w:p>
    <w:p w:rsidR="0016660D" w:rsidRPr="0016660D" w:rsidRDefault="0016660D" w:rsidP="00566881">
      <w:pPr>
        <w:numPr>
          <w:ilvl w:val="0"/>
          <w:numId w:val="1"/>
        </w:numPr>
        <w:tabs>
          <w:tab w:val="clear" w:pos="1101"/>
          <w:tab w:val="num" w:pos="567"/>
        </w:tabs>
        <w:ind w:left="0" w:firstLine="0"/>
        <w:rPr>
          <w:rFonts w:ascii="Calibri" w:hAnsi="Calibri"/>
          <w:sz w:val="28"/>
          <w:szCs w:val="28"/>
        </w:rPr>
      </w:pPr>
      <w:r w:rsidRPr="0016660D">
        <w:rPr>
          <w:rFonts w:ascii="Calibri" w:hAnsi="Calibri"/>
          <w:sz w:val="28"/>
          <w:szCs w:val="28"/>
        </w:rPr>
        <w:t>образ жизни;</w:t>
      </w:r>
    </w:p>
    <w:p w:rsidR="0016660D" w:rsidRPr="0016660D" w:rsidRDefault="0016660D" w:rsidP="00566881">
      <w:pPr>
        <w:numPr>
          <w:ilvl w:val="0"/>
          <w:numId w:val="1"/>
        </w:numPr>
        <w:tabs>
          <w:tab w:val="clear" w:pos="1101"/>
          <w:tab w:val="num" w:pos="567"/>
        </w:tabs>
        <w:ind w:left="0" w:firstLine="0"/>
        <w:rPr>
          <w:rFonts w:ascii="Calibri" w:hAnsi="Calibri"/>
          <w:sz w:val="28"/>
          <w:szCs w:val="28"/>
        </w:rPr>
      </w:pPr>
      <w:r w:rsidRPr="0016660D">
        <w:rPr>
          <w:rFonts w:ascii="Calibri" w:hAnsi="Calibri"/>
          <w:sz w:val="28"/>
          <w:szCs w:val="28"/>
        </w:rPr>
        <w:t xml:space="preserve">духовная жизнь. </w:t>
      </w:r>
    </w:p>
    <w:p w:rsidR="00566881" w:rsidRDefault="00566881" w:rsidP="00566881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5448300" cy="3784421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219" cy="37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60D" w:rsidRDefault="00566881" w:rsidP="00566881">
      <w:pPr>
        <w:jc w:val="center"/>
        <w:rPr>
          <w:rFonts w:ascii="Calibri" w:hAnsi="Calibri"/>
          <w:b/>
          <w:sz w:val="28"/>
          <w:szCs w:val="28"/>
        </w:rPr>
      </w:pPr>
      <w:r w:rsidRPr="00566881">
        <w:rPr>
          <w:rFonts w:ascii="Calibri" w:hAnsi="Calibri"/>
          <w:b/>
          <w:sz w:val="28"/>
          <w:szCs w:val="28"/>
        </w:rPr>
        <w:t>Современные  критерии прогресса:</w:t>
      </w:r>
    </w:p>
    <w:p w:rsidR="00566881" w:rsidRPr="00566881" w:rsidRDefault="00566881" w:rsidP="00566881">
      <w:pPr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noProof/>
          <w:sz w:val="28"/>
          <w:szCs w:val="28"/>
        </w:rPr>
        <w:drawing>
          <wp:inline distT="0" distB="0" distL="0" distR="0">
            <wp:extent cx="6762750" cy="1371600"/>
            <wp:effectExtent l="76200" t="0" r="0" b="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8344C1" w:rsidRPr="008344C1" w:rsidRDefault="008344C1" w:rsidP="008344C1">
      <w:pPr>
        <w:jc w:val="center"/>
        <w:rPr>
          <w:rFonts w:ascii="Calibri" w:hAnsi="Calibri"/>
          <w:b/>
          <w:sz w:val="28"/>
          <w:szCs w:val="28"/>
        </w:rPr>
      </w:pPr>
      <w:r w:rsidRPr="008344C1">
        <w:rPr>
          <w:rFonts w:ascii="Calibri" w:hAnsi="Calibri"/>
          <w:b/>
          <w:sz w:val="28"/>
          <w:szCs w:val="28"/>
        </w:rPr>
        <w:t xml:space="preserve">Относительность прогресса. </w:t>
      </w:r>
    </w:p>
    <w:p w:rsidR="008344C1" w:rsidRPr="008344C1" w:rsidRDefault="008344C1" w:rsidP="008344C1">
      <w:pPr>
        <w:pStyle w:val="a5"/>
        <w:numPr>
          <w:ilvl w:val="0"/>
          <w:numId w:val="2"/>
        </w:numPr>
        <w:jc w:val="both"/>
        <w:rPr>
          <w:rFonts w:ascii="Calibri" w:hAnsi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F8CF497" wp14:editId="6D90371E">
            <wp:simplePos x="0" y="0"/>
            <wp:positionH relativeFrom="column">
              <wp:posOffset>-38100</wp:posOffset>
            </wp:positionH>
            <wp:positionV relativeFrom="paragraph">
              <wp:posOffset>64770</wp:posOffset>
            </wp:positionV>
            <wp:extent cx="1659890" cy="15621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8344C1">
        <w:rPr>
          <w:rFonts w:ascii="Calibri" w:hAnsi="Calibri"/>
          <w:sz w:val="28"/>
          <w:szCs w:val="28"/>
        </w:rPr>
        <w:t>В начале</w:t>
      </w:r>
      <w:proofErr w:type="gramEnd"/>
      <w:r w:rsidRPr="008344C1">
        <w:rPr>
          <w:rFonts w:ascii="Calibri" w:hAnsi="Calibri"/>
          <w:sz w:val="28"/>
          <w:szCs w:val="28"/>
        </w:rPr>
        <w:t xml:space="preserve"> ХХ в. промышленность в России бурно развив</w:t>
      </w:r>
      <w:r w:rsidRPr="008344C1">
        <w:rPr>
          <w:rFonts w:ascii="Calibri" w:hAnsi="Calibri"/>
          <w:sz w:val="28"/>
          <w:szCs w:val="28"/>
        </w:rPr>
        <w:t>а</w:t>
      </w:r>
      <w:r w:rsidRPr="008344C1">
        <w:rPr>
          <w:rFonts w:ascii="Calibri" w:hAnsi="Calibri"/>
          <w:sz w:val="28"/>
          <w:szCs w:val="28"/>
        </w:rPr>
        <w:t>лась, встав на капитал</w:t>
      </w:r>
      <w:r w:rsidRPr="008344C1">
        <w:rPr>
          <w:rFonts w:ascii="Calibri" w:hAnsi="Calibri"/>
          <w:sz w:val="28"/>
          <w:szCs w:val="28"/>
        </w:rPr>
        <w:t>и</w:t>
      </w:r>
      <w:r w:rsidRPr="008344C1">
        <w:rPr>
          <w:rFonts w:ascii="Calibri" w:hAnsi="Calibri"/>
          <w:sz w:val="28"/>
          <w:szCs w:val="28"/>
        </w:rPr>
        <w:t>стические рельсы, тогда как деревня все еще носила полуфеодальный х</w:t>
      </w:r>
      <w:r w:rsidRPr="008344C1">
        <w:rPr>
          <w:rFonts w:ascii="Calibri" w:hAnsi="Calibri"/>
          <w:sz w:val="28"/>
          <w:szCs w:val="28"/>
        </w:rPr>
        <w:t>а</w:t>
      </w:r>
      <w:r w:rsidRPr="008344C1">
        <w:rPr>
          <w:rFonts w:ascii="Calibri" w:hAnsi="Calibri"/>
          <w:sz w:val="28"/>
          <w:szCs w:val="28"/>
        </w:rPr>
        <w:t>рактер.</w:t>
      </w:r>
    </w:p>
    <w:p w:rsidR="00566881" w:rsidRPr="008344C1" w:rsidRDefault="008344C1" w:rsidP="008344C1">
      <w:pPr>
        <w:pStyle w:val="a5"/>
        <w:numPr>
          <w:ilvl w:val="0"/>
          <w:numId w:val="2"/>
        </w:numPr>
        <w:jc w:val="both"/>
        <w:rPr>
          <w:rFonts w:ascii="Calibri" w:hAnsi="Calibri"/>
          <w:sz w:val="28"/>
          <w:szCs w:val="28"/>
        </w:rPr>
      </w:pPr>
      <w:r w:rsidRPr="008344C1">
        <w:rPr>
          <w:rFonts w:ascii="Calibri" w:hAnsi="Calibri"/>
          <w:sz w:val="28"/>
          <w:szCs w:val="28"/>
        </w:rPr>
        <w:t>Сегодня мы еще не научились лечить многие смертел</w:t>
      </w:r>
      <w:r w:rsidRPr="008344C1">
        <w:rPr>
          <w:rFonts w:ascii="Calibri" w:hAnsi="Calibri"/>
          <w:sz w:val="28"/>
          <w:szCs w:val="28"/>
        </w:rPr>
        <w:t>ь</w:t>
      </w:r>
      <w:r w:rsidRPr="008344C1">
        <w:rPr>
          <w:rFonts w:ascii="Calibri" w:hAnsi="Calibri"/>
          <w:sz w:val="28"/>
          <w:szCs w:val="28"/>
        </w:rPr>
        <w:t>ные болезни, еще не побежден голод, не решены ос</w:t>
      </w:r>
      <w:r w:rsidRPr="008344C1">
        <w:rPr>
          <w:rFonts w:ascii="Calibri" w:hAnsi="Calibri"/>
          <w:sz w:val="28"/>
          <w:szCs w:val="28"/>
        </w:rPr>
        <w:t>т</w:t>
      </w:r>
      <w:r w:rsidRPr="008344C1">
        <w:rPr>
          <w:rFonts w:ascii="Calibri" w:hAnsi="Calibri"/>
          <w:sz w:val="28"/>
          <w:szCs w:val="28"/>
        </w:rPr>
        <w:t>рейшие проблемы. Однако технически человек способен уже уничт</w:t>
      </w:r>
      <w:r w:rsidRPr="008344C1">
        <w:rPr>
          <w:rFonts w:ascii="Calibri" w:hAnsi="Calibri"/>
          <w:sz w:val="28"/>
          <w:szCs w:val="28"/>
        </w:rPr>
        <w:t>о</w:t>
      </w:r>
      <w:r w:rsidRPr="008344C1">
        <w:rPr>
          <w:rFonts w:ascii="Calibri" w:hAnsi="Calibri"/>
          <w:sz w:val="28"/>
          <w:szCs w:val="28"/>
        </w:rPr>
        <w:t>жить все живое на планете.</w:t>
      </w:r>
    </w:p>
    <w:p w:rsidR="008344C1" w:rsidRDefault="008344C1" w:rsidP="008344C1">
      <w:pPr>
        <w:pStyle w:val="2"/>
        <w:numPr>
          <w:ilvl w:val="0"/>
          <w:numId w:val="2"/>
        </w:numPr>
        <w:jc w:val="lef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lastRenderedPageBreak/>
        <w:t xml:space="preserve">Убивали – убивают, а законы развиваются. </w:t>
      </w:r>
    </w:p>
    <w:p w:rsidR="008344C1" w:rsidRDefault="008344C1" w:rsidP="008344C1">
      <w:pPr>
        <w:pStyle w:val="2"/>
        <w:numPr>
          <w:ilvl w:val="0"/>
          <w:numId w:val="3"/>
        </w:numPr>
        <w:ind w:left="0" w:firstLine="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956C4A0" wp14:editId="00C1F53C">
            <wp:simplePos x="0" y="0"/>
            <wp:positionH relativeFrom="column">
              <wp:posOffset>152400</wp:posOffset>
            </wp:positionH>
            <wp:positionV relativeFrom="paragraph">
              <wp:posOffset>0</wp:posOffset>
            </wp:positionV>
            <wp:extent cx="1876425" cy="2161540"/>
            <wp:effectExtent l="0" t="0" r="9525" b="0"/>
            <wp:wrapTight wrapText="bothSides">
              <wp:wrapPolygon edited="0">
                <wp:start x="0" y="0"/>
                <wp:lineTo x="0" y="21321"/>
                <wp:lineTo x="21490" y="21321"/>
                <wp:lineTo x="2149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4C1">
        <w:rPr>
          <w:rFonts w:ascii="Calibri" w:hAnsi="Calibri"/>
          <w:sz w:val="28"/>
          <w:szCs w:val="28"/>
        </w:rPr>
        <w:t>Наивно полагать, что какими-то запретами, заб</w:t>
      </w:r>
      <w:r w:rsidRPr="008344C1">
        <w:rPr>
          <w:rFonts w:ascii="Calibri" w:hAnsi="Calibri"/>
          <w:sz w:val="28"/>
          <w:szCs w:val="28"/>
        </w:rPr>
        <w:t>а</w:t>
      </w:r>
      <w:r w:rsidRPr="008344C1">
        <w:rPr>
          <w:rFonts w:ascii="Calibri" w:hAnsi="Calibri"/>
          <w:sz w:val="28"/>
          <w:szCs w:val="28"/>
        </w:rPr>
        <w:t>стовками можно остановить научно-технический прогресс. Так, например, в Англии в период бурного развития техн</w:t>
      </w:r>
      <w:r w:rsidRPr="008344C1">
        <w:rPr>
          <w:rFonts w:ascii="Calibri" w:hAnsi="Calibri"/>
          <w:sz w:val="28"/>
          <w:szCs w:val="28"/>
        </w:rPr>
        <w:t>и</w:t>
      </w:r>
      <w:r w:rsidRPr="008344C1">
        <w:rPr>
          <w:rFonts w:ascii="Calibri" w:hAnsi="Calibri"/>
          <w:sz w:val="28"/>
          <w:szCs w:val="28"/>
        </w:rPr>
        <w:t>ки началось движение луддитов, которые в отчаянии л</w:t>
      </w:r>
      <w:r w:rsidRPr="008344C1">
        <w:rPr>
          <w:rFonts w:ascii="Calibri" w:hAnsi="Calibri"/>
          <w:sz w:val="28"/>
          <w:szCs w:val="28"/>
        </w:rPr>
        <w:t>о</w:t>
      </w:r>
      <w:r w:rsidRPr="008344C1">
        <w:rPr>
          <w:rFonts w:ascii="Calibri" w:hAnsi="Calibri"/>
          <w:sz w:val="28"/>
          <w:szCs w:val="28"/>
        </w:rPr>
        <w:t>мали машины. Людей можно было понять: многие из них лишились работы, после того как на фабриках стали и</w:t>
      </w:r>
      <w:r w:rsidRPr="008344C1">
        <w:rPr>
          <w:rFonts w:ascii="Calibri" w:hAnsi="Calibri"/>
          <w:sz w:val="28"/>
          <w:szCs w:val="28"/>
        </w:rPr>
        <w:t>с</w:t>
      </w:r>
      <w:r w:rsidRPr="008344C1">
        <w:rPr>
          <w:rFonts w:ascii="Calibri" w:hAnsi="Calibri"/>
          <w:sz w:val="28"/>
          <w:szCs w:val="28"/>
        </w:rPr>
        <w:t>пользоваться станки. Но использование технических д</w:t>
      </w:r>
      <w:r w:rsidRPr="008344C1">
        <w:rPr>
          <w:rFonts w:ascii="Calibri" w:hAnsi="Calibri"/>
          <w:sz w:val="28"/>
          <w:szCs w:val="28"/>
        </w:rPr>
        <w:t>о</w:t>
      </w:r>
      <w:r w:rsidRPr="008344C1">
        <w:rPr>
          <w:rFonts w:ascii="Calibri" w:hAnsi="Calibri"/>
          <w:sz w:val="28"/>
          <w:szCs w:val="28"/>
        </w:rPr>
        <w:t xml:space="preserve">стижений обеспечило рост производительности, поэтому выступление последователей подмастерья </w:t>
      </w:r>
      <w:proofErr w:type="spellStart"/>
      <w:r w:rsidRPr="008344C1">
        <w:rPr>
          <w:rFonts w:ascii="Calibri" w:hAnsi="Calibri"/>
          <w:sz w:val="28"/>
          <w:szCs w:val="28"/>
        </w:rPr>
        <w:t>Лудда</w:t>
      </w:r>
      <w:proofErr w:type="spellEnd"/>
      <w:r w:rsidRPr="008344C1">
        <w:rPr>
          <w:rFonts w:ascii="Calibri" w:hAnsi="Calibri"/>
          <w:sz w:val="28"/>
          <w:szCs w:val="28"/>
        </w:rPr>
        <w:t xml:space="preserve"> было обречено. Другое дело, что они своим протестом застав</w:t>
      </w:r>
      <w:r w:rsidRPr="008344C1">
        <w:rPr>
          <w:rFonts w:ascii="Calibri" w:hAnsi="Calibri"/>
          <w:sz w:val="28"/>
          <w:szCs w:val="28"/>
        </w:rPr>
        <w:t>и</w:t>
      </w:r>
      <w:r w:rsidRPr="008344C1">
        <w:rPr>
          <w:rFonts w:ascii="Calibri" w:hAnsi="Calibri"/>
          <w:sz w:val="28"/>
          <w:szCs w:val="28"/>
        </w:rPr>
        <w:t>ли общество задумат</w:t>
      </w:r>
      <w:r w:rsidRPr="008344C1">
        <w:rPr>
          <w:rFonts w:ascii="Calibri" w:hAnsi="Calibri"/>
          <w:sz w:val="28"/>
          <w:szCs w:val="28"/>
        </w:rPr>
        <w:t>ь</w:t>
      </w:r>
      <w:r w:rsidRPr="008344C1">
        <w:rPr>
          <w:rFonts w:ascii="Calibri" w:hAnsi="Calibri"/>
          <w:sz w:val="28"/>
          <w:szCs w:val="28"/>
        </w:rPr>
        <w:t>ся о судьбе конкретных людей, о той цене, которую приходится платить за движение вперед.</w:t>
      </w:r>
    </w:p>
    <w:p w:rsidR="008344C1" w:rsidRPr="008344C1" w:rsidRDefault="008344C1" w:rsidP="008344C1">
      <w:pPr>
        <w:pStyle w:val="2"/>
        <w:numPr>
          <w:ilvl w:val="0"/>
          <w:numId w:val="3"/>
        </w:numPr>
        <w:ind w:left="0" w:firstLine="0"/>
        <w:rPr>
          <w:rFonts w:ascii="Calibri" w:hAnsi="Calibri"/>
          <w:sz w:val="28"/>
          <w:szCs w:val="28"/>
        </w:rPr>
      </w:pPr>
      <w:r w:rsidRPr="008344C1">
        <w:rPr>
          <w:rFonts w:ascii="Calibri" w:hAnsi="Calibri"/>
          <w:sz w:val="28"/>
          <w:szCs w:val="28"/>
        </w:rPr>
        <w:t>Прогресс человечества выглядит не как восходящая линия, а как ломаная кр</w:t>
      </w:r>
      <w:r w:rsidRPr="008344C1">
        <w:rPr>
          <w:rFonts w:ascii="Calibri" w:hAnsi="Calibri"/>
          <w:sz w:val="28"/>
          <w:szCs w:val="28"/>
        </w:rPr>
        <w:t>и</w:t>
      </w:r>
      <w:r w:rsidRPr="008344C1">
        <w:rPr>
          <w:rFonts w:ascii="Calibri" w:hAnsi="Calibri"/>
          <w:sz w:val="28"/>
          <w:szCs w:val="28"/>
        </w:rPr>
        <w:t>вая: подъемы сменяются спадами, периоды позитивных сдвигов сменяются попятн</w:t>
      </w:r>
      <w:r w:rsidRPr="008344C1">
        <w:rPr>
          <w:rFonts w:ascii="Calibri" w:hAnsi="Calibri"/>
          <w:sz w:val="28"/>
          <w:szCs w:val="28"/>
        </w:rPr>
        <w:t>ы</w:t>
      </w:r>
      <w:r w:rsidRPr="008344C1">
        <w:rPr>
          <w:rFonts w:ascii="Calibri" w:hAnsi="Calibri"/>
          <w:sz w:val="28"/>
          <w:szCs w:val="28"/>
        </w:rPr>
        <w:t>ми движениями, расцвет — упадком, революция — контрреволюцией, за реформами следуют контрр</w:t>
      </w:r>
      <w:r w:rsidRPr="008344C1">
        <w:rPr>
          <w:rFonts w:ascii="Calibri" w:hAnsi="Calibri"/>
          <w:sz w:val="28"/>
          <w:szCs w:val="28"/>
        </w:rPr>
        <w:t>е</w:t>
      </w:r>
      <w:r w:rsidRPr="008344C1">
        <w:rPr>
          <w:rFonts w:ascii="Calibri" w:hAnsi="Calibri"/>
          <w:sz w:val="28"/>
          <w:szCs w:val="28"/>
        </w:rPr>
        <w:t>формы.</w:t>
      </w:r>
    </w:p>
    <w:p w:rsidR="008344C1" w:rsidRPr="008344C1" w:rsidRDefault="008344C1" w:rsidP="008344C1">
      <w:pPr>
        <w:pStyle w:val="2"/>
        <w:numPr>
          <w:ilvl w:val="0"/>
          <w:numId w:val="3"/>
        </w:numPr>
        <w:ind w:left="0" w:firstLine="0"/>
        <w:rPr>
          <w:rFonts w:ascii="Calibri" w:hAnsi="Calibri"/>
          <w:sz w:val="28"/>
          <w:szCs w:val="28"/>
        </w:rPr>
      </w:pPr>
      <w:proofErr w:type="gramStart"/>
      <w:r w:rsidRPr="008344C1">
        <w:rPr>
          <w:rFonts w:ascii="Calibri" w:hAnsi="Calibri"/>
          <w:sz w:val="28"/>
          <w:szCs w:val="28"/>
        </w:rPr>
        <w:t>Отдельные изменения, происходящие в обществе могут</w:t>
      </w:r>
      <w:proofErr w:type="gramEnd"/>
      <w:r w:rsidRPr="008344C1">
        <w:rPr>
          <w:rFonts w:ascii="Calibri" w:hAnsi="Calibri"/>
          <w:sz w:val="28"/>
          <w:szCs w:val="28"/>
        </w:rPr>
        <w:t xml:space="preserve"> быть разнонаправле</w:t>
      </w:r>
      <w:r w:rsidRPr="008344C1">
        <w:rPr>
          <w:rFonts w:ascii="Calibri" w:hAnsi="Calibri"/>
          <w:sz w:val="28"/>
          <w:szCs w:val="28"/>
        </w:rPr>
        <w:t>н</w:t>
      </w:r>
      <w:r w:rsidRPr="008344C1">
        <w:rPr>
          <w:rFonts w:ascii="Calibri" w:hAnsi="Calibri"/>
          <w:sz w:val="28"/>
          <w:szCs w:val="28"/>
        </w:rPr>
        <w:t>ными, прогрессивные изм</w:t>
      </w:r>
      <w:r w:rsidRPr="008344C1">
        <w:rPr>
          <w:rFonts w:ascii="Calibri" w:hAnsi="Calibri"/>
          <w:sz w:val="28"/>
          <w:szCs w:val="28"/>
        </w:rPr>
        <w:t>е</w:t>
      </w:r>
      <w:r w:rsidRPr="008344C1">
        <w:rPr>
          <w:rFonts w:ascii="Calibri" w:hAnsi="Calibri"/>
          <w:sz w:val="28"/>
          <w:szCs w:val="28"/>
        </w:rPr>
        <w:t>нения в одной сфере могут сопровождаться регрессом в другой.</w:t>
      </w:r>
    </w:p>
    <w:p w:rsidR="008344C1" w:rsidRPr="008344C1" w:rsidRDefault="008344C1" w:rsidP="008344C1">
      <w:pPr>
        <w:pStyle w:val="2"/>
        <w:numPr>
          <w:ilvl w:val="0"/>
          <w:numId w:val="3"/>
        </w:numPr>
        <w:ind w:left="0" w:firstLine="0"/>
        <w:rPr>
          <w:rFonts w:ascii="Calibri" w:hAnsi="Calibri"/>
          <w:sz w:val="28"/>
          <w:szCs w:val="28"/>
        </w:rPr>
      </w:pPr>
      <w:r w:rsidRPr="008344C1">
        <w:rPr>
          <w:rFonts w:ascii="Calibri" w:hAnsi="Calibri"/>
          <w:sz w:val="28"/>
          <w:szCs w:val="28"/>
        </w:rPr>
        <w:t>Прогрессивные сдвиги в той или иной области м</w:t>
      </w:r>
      <w:r w:rsidRPr="008344C1">
        <w:rPr>
          <w:rFonts w:ascii="Calibri" w:hAnsi="Calibri"/>
          <w:sz w:val="28"/>
          <w:szCs w:val="28"/>
        </w:rPr>
        <w:t>о</w:t>
      </w:r>
      <w:r w:rsidRPr="008344C1">
        <w:rPr>
          <w:rFonts w:ascii="Calibri" w:hAnsi="Calibri"/>
          <w:sz w:val="28"/>
          <w:szCs w:val="28"/>
        </w:rPr>
        <w:t>гут иметь как положительные, так и отрицательные п</w:t>
      </w:r>
      <w:r w:rsidRPr="008344C1">
        <w:rPr>
          <w:rFonts w:ascii="Calibri" w:hAnsi="Calibri"/>
          <w:sz w:val="28"/>
          <w:szCs w:val="28"/>
        </w:rPr>
        <w:t>о</w:t>
      </w:r>
      <w:r w:rsidRPr="008344C1">
        <w:rPr>
          <w:rFonts w:ascii="Calibri" w:hAnsi="Calibri"/>
          <w:sz w:val="28"/>
          <w:szCs w:val="28"/>
        </w:rPr>
        <w:t>следствия для общества.</w:t>
      </w:r>
    </w:p>
    <w:p w:rsidR="008344C1" w:rsidRDefault="008344C1" w:rsidP="008344C1">
      <w:pPr>
        <w:pStyle w:val="2"/>
        <w:numPr>
          <w:ilvl w:val="0"/>
          <w:numId w:val="3"/>
        </w:numPr>
        <w:ind w:left="0" w:firstLine="0"/>
        <w:rPr>
          <w:rFonts w:ascii="Calibri" w:hAnsi="Calibri"/>
          <w:sz w:val="28"/>
          <w:szCs w:val="28"/>
        </w:rPr>
      </w:pPr>
      <w:r w:rsidRPr="008344C1">
        <w:rPr>
          <w:rFonts w:ascii="Calibri" w:hAnsi="Calibri"/>
          <w:sz w:val="28"/>
          <w:szCs w:val="28"/>
        </w:rPr>
        <w:t>Ускоренный прогресс нередко оплачивался слишком высокой ценой, когда в жертву прогрессу принос</w:t>
      </w:r>
      <w:r w:rsidRPr="008344C1">
        <w:rPr>
          <w:rFonts w:ascii="Calibri" w:hAnsi="Calibri"/>
          <w:sz w:val="28"/>
          <w:szCs w:val="28"/>
        </w:rPr>
        <w:t>и</w:t>
      </w:r>
      <w:r w:rsidRPr="008344C1">
        <w:rPr>
          <w:rFonts w:ascii="Calibri" w:hAnsi="Calibri"/>
          <w:sz w:val="28"/>
          <w:szCs w:val="28"/>
        </w:rPr>
        <w:t>лись целые поколения людей.</w:t>
      </w:r>
    </w:p>
    <w:p w:rsidR="00B765BA" w:rsidRDefault="00B765BA" w:rsidP="0016660D">
      <w:pPr>
        <w:pStyle w:val="2"/>
        <w:ind w:firstLine="0"/>
        <w:jc w:val="left"/>
        <w:rPr>
          <w:rFonts w:ascii="Calibri" w:hAnsi="Calibri"/>
          <w:sz w:val="28"/>
          <w:szCs w:val="28"/>
        </w:rPr>
      </w:pPr>
    </w:p>
    <w:p w:rsidR="008344C1" w:rsidRPr="00B765BA" w:rsidRDefault="00B765BA" w:rsidP="0016660D">
      <w:pPr>
        <w:pStyle w:val="2"/>
        <w:ind w:firstLine="0"/>
        <w:jc w:val="left"/>
        <w:rPr>
          <w:rFonts w:ascii="Calibri" w:hAnsi="Calibri"/>
          <w:b/>
          <w:sz w:val="28"/>
          <w:szCs w:val="28"/>
        </w:rPr>
      </w:pPr>
      <w:r w:rsidRPr="00B765BA">
        <w:rPr>
          <w:rFonts w:ascii="Calibri" w:hAnsi="Calibri"/>
          <w:b/>
          <w:sz w:val="28"/>
          <w:szCs w:val="28"/>
        </w:rPr>
        <w:t>Общественное развитие  может носить различный х</w:t>
      </w:r>
      <w:r w:rsidRPr="00B765BA">
        <w:rPr>
          <w:rFonts w:ascii="Calibri" w:hAnsi="Calibri"/>
          <w:b/>
          <w:sz w:val="28"/>
          <w:szCs w:val="28"/>
        </w:rPr>
        <w:t>а</w:t>
      </w:r>
      <w:r w:rsidRPr="00B765BA">
        <w:rPr>
          <w:rFonts w:ascii="Calibri" w:hAnsi="Calibri"/>
          <w:b/>
          <w:sz w:val="28"/>
          <w:szCs w:val="28"/>
        </w:rPr>
        <w:t>рактер:</w:t>
      </w:r>
    </w:p>
    <w:p w:rsidR="00B765BA" w:rsidRDefault="00B765BA" w:rsidP="0016660D">
      <w:pPr>
        <w:pStyle w:val="2"/>
        <w:ind w:firstLine="0"/>
        <w:jc w:val="left"/>
        <w:rPr>
          <w:rFonts w:ascii="Calibri" w:hAnsi="Calibri"/>
          <w:sz w:val="28"/>
          <w:szCs w:val="28"/>
        </w:rPr>
      </w:pPr>
    </w:p>
    <w:p w:rsidR="0016660D" w:rsidRPr="0016660D" w:rsidRDefault="0016660D" w:rsidP="0016660D">
      <w:pPr>
        <w:pStyle w:val="2"/>
        <w:ind w:firstLine="0"/>
        <w:jc w:val="left"/>
        <w:rPr>
          <w:rFonts w:ascii="Calibri" w:hAnsi="Calibri"/>
          <w:sz w:val="28"/>
          <w:szCs w:val="28"/>
        </w:rPr>
      </w:pPr>
      <w:r w:rsidRPr="00B765BA">
        <w:rPr>
          <w:rFonts w:ascii="Calibri" w:hAnsi="Calibri"/>
          <w:b/>
          <w:sz w:val="28"/>
          <w:szCs w:val="28"/>
        </w:rPr>
        <w:t>Реформа (изменение)</w:t>
      </w:r>
      <w:r w:rsidRPr="0016660D">
        <w:rPr>
          <w:rFonts w:ascii="Calibri" w:hAnsi="Calibri"/>
          <w:sz w:val="28"/>
          <w:szCs w:val="28"/>
        </w:rPr>
        <w:t xml:space="preserve"> – изменение какой – либо области жизни, проведенное вл</w:t>
      </w:r>
      <w:r w:rsidRPr="0016660D">
        <w:rPr>
          <w:rFonts w:ascii="Calibri" w:hAnsi="Calibri"/>
          <w:sz w:val="28"/>
          <w:szCs w:val="28"/>
        </w:rPr>
        <w:t>а</w:t>
      </w:r>
      <w:r w:rsidRPr="0016660D">
        <w:rPr>
          <w:rFonts w:ascii="Calibri" w:hAnsi="Calibri"/>
          <w:sz w:val="28"/>
          <w:szCs w:val="28"/>
        </w:rPr>
        <w:t>стью мирным путем (социальные изменения общественной жизни).</w:t>
      </w:r>
      <w:r w:rsidR="00B765BA">
        <w:rPr>
          <w:rFonts w:ascii="Calibri" w:hAnsi="Calibri"/>
          <w:sz w:val="28"/>
          <w:szCs w:val="28"/>
        </w:rPr>
        <w:t xml:space="preserve"> </w:t>
      </w:r>
      <w:r w:rsidR="00B765BA" w:rsidRPr="00B765BA">
        <w:rPr>
          <w:rFonts w:ascii="Calibri" w:hAnsi="Calibri"/>
          <w:sz w:val="28"/>
          <w:szCs w:val="28"/>
        </w:rPr>
        <w:t>Преобраз</w:t>
      </w:r>
      <w:r w:rsidR="00B765BA" w:rsidRPr="00B765BA">
        <w:rPr>
          <w:rFonts w:ascii="Calibri" w:hAnsi="Calibri"/>
          <w:sz w:val="28"/>
          <w:szCs w:val="28"/>
        </w:rPr>
        <w:t>о</w:t>
      </w:r>
      <w:r w:rsidR="00B765BA" w:rsidRPr="00B765BA">
        <w:rPr>
          <w:rFonts w:ascii="Calibri" w:hAnsi="Calibri"/>
          <w:sz w:val="28"/>
          <w:szCs w:val="28"/>
        </w:rPr>
        <w:t>вание, переустройство, изменение к-л стороны общественной жизни, не уничтожающее о</w:t>
      </w:r>
      <w:r w:rsidR="00B765BA" w:rsidRPr="00B765BA">
        <w:rPr>
          <w:rFonts w:ascii="Calibri" w:hAnsi="Calibri"/>
          <w:sz w:val="28"/>
          <w:szCs w:val="28"/>
        </w:rPr>
        <w:t>с</w:t>
      </w:r>
      <w:r w:rsidR="00B765BA" w:rsidRPr="00B765BA">
        <w:rPr>
          <w:rFonts w:ascii="Calibri" w:hAnsi="Calibri"/>
          <w:sz w:val="28"/>
          <w:szCs w:val="28"/>
        </w:rPr>
        <w:t>нов существующей социальной структуры, оставляющее власть в руках прежнего пр</w:t>
      </w:r>
      <w:r w:rsidR="00B765BA" w:rsidRPr="00B765BA">
        <w:rPr>
          <w:rFonts w:ascii="Calibri" w:hAnsi="Calibri"/>
          <w:sz w:val="28"/>
          <w:szCs w:val="28"/>
        </w:rPr>
        <w:t>а</w:t>
      </w:r>
      <w:r w:rsidR="00B765BA" w:rsidRPr="00B765BA">
        <w:rPr>
          <w:rFonts w:ascii="Calibri" w:hAnsi="Calibri"/>
          <w:sz w:val="28"/>
          <w:szCs w:val="28"/>
        </w:rPr>
        <w:t>вящего класса.</w:t>
      </w:r>
    </w:p>
    <w:p w:rsidR="0016660D" w:rsidRDefault="0016660D" w:rsidP="00B765BA">
      <w:pPr>
        <w:rPr>
          <w:rFonts w:ascii="Calibri" w:hAnsi="Calibri"/>
          <w:sz w:val="28"/>
          <w:szCs w:val="28"/>
        </w:rPr>
      </w:pPr>
      <w:r w:rsidRPr="00B765BA">
        <w:rPr>
          <w:rFonts w:ascii="Calibri" w:hAnsi="Calibri"/>
          <w:b/>
          <w:sz w:val="28"/>
          <w:szCs w:val="28"/>
        </w:rPr>
        <w:t>Виды реформ:</w:t>
      </w:r>
      <w:r w:rsidR="00B765BA">
        <w:rPr>
          <w:rFonts w:ascii="Calibri" w:hAnsi="Calibri"/>
          <w:sz w:val="28"/>
          <w:szCs w:val="28"/>
        </w:rPr>
        <w:t xml:space="preserve"> </w:t>
      </w:r>
    </w:p>
    <w:p w:rsidR="00B765BA" w:rsidRDefault="00B765BA" w:rsidP="00B765BA">
      <w:pPr>
        <w:rPr>
          <w:rFonts w:ascii="Calibri" w:hAnsi="Calibri"/>
          <w:sz w:val="28"/>
          <w:szCs w:val="28"/>
        </w:rPr>
      </w:pPr>
      <w:r w:rsidRPr="00B765BA">
        <w:rPr>
          <w:rFonts w:ascii="Calibri" w:hAnsi="Calibri"/>
          <w:sz w:val="28"/>
          <w:szCs w:val="28"/>
          <w:u w:val="single"/>
        </w:rPr>
        <w:t>Прогрессивные</w:t>
      </w:r>
      <w:r>
        <w:rPr>
          <w:rFonts w:ascii="Calibri" w:hAnsi="Calibri"/>
          <w:sz w:val="28"/>
          <w:szCs w:val="28"/>
        </w:rPr>
        <w:t xml:space="preserve"> – Реформы Петра 1, Александра 2</w:t>
      </w:r>
    </w:p>
    <w:p w:rsidR="00B765BA" w:rsidRPr="0016660D" w:rsidRDefault="00B765BA" w:rsidP="00B765BA">
      <w:pPr>
        <w:rPr>
          <w:rFonts w:ascii="Calibri" w:hAnsi="Calibri"/>
          <w:sz w:val="28"/>
          <w:szCs w:val="28"/>
        </w:rPr>
      </w:pPr>
      <w:r w:rsidRPr="00B765BA">
        <w:rPr>
          <w:rFonts w:ascii="Calibri" w:hAnsi="Calibri"/>
          <w:sz w:val="28"/>
          <w:szCs w:val="28"/>
          <w:u w:val="single"/>
        </w:rPr>
        <w:t>Регрессивные</w:t>
      </w:r>
      <w:r>
        <w:rPr>
          <w:rFonts w:ascii="Calibri" w:hAnsi="Calibri"/>
          <w:sz w:val="28"/>
          <w:szCs w:val="28"/>
        </w:rPr>
        <w:t xml:space="preserve">  - Контрреформы Александра 3</w:t>
      </w:r>
    </w:p>
    <w:p w:rsidR="0016660D" w:rsidRDefault="0016660D" w:rsidP="0016660D">
      <w:pPr>
        <w:rPr>
          <w:rFonts w:ascii="Calibri" w:hAnsi="Calibri"/>
          <w:sz w:val="28"/>
          <w:szCs w:val="28"/>
        </w:rPr>
      </w:pPr>
      <w:r w:rsidRPr="00B765BA">
        <w:rPr>
          <w:rFonts w:ascii="Calibri" w:hAnsi="Calibri"/>
          <w:b/>
          <w:sz w:val="28"/>
          <w:szCs w:val="28"/>
        </w:rPr>
        <w:t>Революция (поворот, переворот)</w:t>
      </w:r>
      <w:r w:rsidRPr="0016660D">
        <w:rPr>
          <w:rFonts w:ascii="Calibri" w:hAnsi="Calibri"/>
          <w:sz w:val="28"/>
          <w:szCs w:val="28"/>
        </w:rPr>
        <w:t xml:space="preserve"> – коренное, качественное изменение основных к</w:t>
      </w:r>
      <w:r w:rsidRPr="0016660D">
        <w:rPr>
          <w:rFonts w:ascii="Calibri" w:hAnsi="Calibri"/>
          <w:sz w:val="28"/>
          <w:szCs w:val="28"/>
        </w:rPr>
        <w:t>а</w:t>
      </w:r>
      <w:r w:rsidRPr="0016660D">
        <w:rPr>
          <w:rFonts w:ascii="Calibri" w:hAnsi="Calibri"/>
          <w:sz w:val="28"/>
          <w:szCs w:val="28"/>
        </w:rPr>
        <w:t>ких-либо явлений.</w:t>
      </w:r>
      <w:r w:rsidR="00B765BA">
        <w:rPr>
          <w:rFonts w:ascii="Calibri" w:hAnsi="Calibri"/>
          <w:sz w:val="28"/>
          <w:szCs w:val="28"/>
        </w:rPr>
        <w:t xml:space="preserve"> </w:t>
      </w:r>
      <w:r w:rsidR="00B765BA" w:rsidRPr="00B765BA">
        <w:rPr>
          <w:rFonts w:ascii="Calibri" w:hAnsi="Calibri"/>
          <w:sz w:val="28"/>
          <w:szCs w:val="28"/>
        </w:rPr>
        <w:t>Полное или комплексное изменение всех или больши</w:t>
      </w:r>
      <w:r w:rsidR="00B765BA" w:rsidRPr="00B765BA">
        <w:rPr>
          <w:rFonts w:ascii="Calibri" w:hAnsi="Calibri"/>
          <w:sz w:val="28"/>
          <w:szCs w:val="28"/>
        </w:rPr>
        <w:t>н</w:t>
      </w:r>
      <w:r w:rsidR="00B765BA" w:rsidRPr="00B765BA">
        <w:rPr>
          <w:rFonts w:ascii="Calibri" w:hAnsi="Calibri"/>
          <w:sz w:val="28"/>
          <w:szCs w:val="28"/>
        </w:rPr>
        <w:t>ства сторон общественной жизни, затрагивающее основы существующего социального строя.</w:t>
      </w:r>
    </w:p>
    <w:p w:rsidR="00B765BA" w:rsidRPr="00B765BA" w:rsidRDefault="00B765BA" w:rsidP="0016660D">
      <w:pPr>
        <w:rPr>
          <w:rFonts w:ascii="Calibri" w:hAnsi="Calibri"/>
          <w:b/>
          <w:sz w:val="28"/>
          <w:szCs w:val="28"/>
        </w:rPr>
      </w:pPr>
      <w:r w:rsidRPr="00B765BA">
        <w:rPr>
          <w:rFonts w:ascii="Calibri" w:hAnsi="Calibri"/>
          <w:b/>
          <w:sz w:val="28"/>
          <w:szCs w:val="28"/>
        </w:rPr>
        <w:t>Виды революций:</w:t>
      </w:r>
    </w:p>
    <w:p w:rsidR="00B765BA" w:rsidRDefault="00B765BA" w:rsidP="0016660D">
      <w:pPr>
        <w:rPr>
          <w:rFonts w:ascii="Calibri" w:hAnsi="Calibri"/>
          <w:sz w:val="28"/>
          <w:szCs w:val="28"/>
        </w:rPr>
      </w:pPr>
      <w:proofErr w:type="gramStart"/>
      <w:r w:rsidRPr="00B765BA">
        <w:rPr>
          <w:rFonts w:ascii="Calibri" w:hAnsi="Calibri"/>
          <w:sz w:val="28"/>
          <w:szCs w:val="28"/>
          <w:u w:val="single"/>
        </w:rPr>
        <w:t>Кратковременные</w:t>
      </w:r>
      <w:proofErr w:type="gramEnd"/>
      <w:r>
        <w:rPr>
          <w:rFonts w:ascii="Calibri" w:hAnsi="Calibri"/>
          <w:sz w:val="28"/>
          <w:szCs w:val="28"/>
        </w:rPr>
        <w:t xml:space="preserve"> – Февральская революция, Октябр</w:t>
      </w:r>
      <w:r>
        <w:rPr>
          <w:rFonts w:ascii="Calibri" w:hAnsi="Calibri"/>
          <w:sz w:val="28"/>
          <w:szCs w:val="28"/>
        </w:rPr>
        <w:t>ь</w:t>
      </w:r>
      <w:r>
        <w:rPr>
          <w:rFonts w:ascii="Calibri" w:hAnsi="Calibri"/>
          <w:sz w:val="28"/>
          <w:szCs w:val="28"/>
        </w:rPr>
        <w:t xml:space="preserve">ская революция </w:t>
      </w:r>
    </w:p>
    <w:p w:rsidR="00B765BA" w:rsidRPr="0016660D" w:rsidRDefault="00B765BA" w:rsidP="0016660D">
      <w:pPr>
        <w:rPr>
          <w:rFonts w:ascii="Calibri" w:hAnsi="Calibri"/>
          <w:sz w:val="28"/>
          <w:szCs w:val="28"/>
        </w:rPr>
      </w:pPr>
      <w:r w:rsidRPr="00B765BA">
        <w:rPr>
          <w:rFonts w:ascii="Calibri" w:hAnsi="Calibri"/>
          <w:sz w:val="28"/>
          <w:szCs w:val="28"/>
          <w:u w:val="single"/>
        </w:rPr>
        <w:t>Долговременные</w:t>
      </w:r>
      <w:r>
        <w:rPr>
          <w:rFonts w:ascii="Calibri" w:hAnsi="Calibri"/>
          <w:sz w:val="28"/>
          <w:szCs w:val="28"/>
        </w:rPr>
        <w:t xml:space="preserve"> – неолитическая революция (3 тыс. лет), промышленная (18-19 века)</w:t>
      </w:r>
    </w:p>
    <w:p w:rsidR="00B765BA" w:rsidRDefault="00B765BA" w:rsidP="0016660D">
      <w:pPr>
        <w:rPr>
          <w:rFonts w:ascii="Calibri" w:hAnsi="Calibri"/>
          <w:sz w:val="28"/>
          <w:szCs w:val="28"/>
        </w:rPr>
      </w:pPr>
    </w:p>
    <w:p w:rsidR="0016660D" w:rsidRPr="0016660D" w:rsidRDefault="0016660D" w:rsidP="0016660D">
      <w:pPr>
        <w:rPr>
          <w:rFonts w:ascii="Calibri" w:hAnsi="Calibri"/>
          <w:sz w:val="28"/>
          <w:szCs w:val="28"/>
        </w:rPr>
      </w:pPr>
      <w:r w:rsidRPr="00B765BA">
        <w:rPr>
          <w:rFonts w:ascii="Calibri" w:hAnsi="Calibri"/>
          <w:b/>
          <w:sz w:val="28"/>
          <w:szCs w:val="28"/>
        </w:rPr>
        <w:t>Модернизация</w:t>
      </w:r>
      <w:r w:rsidRPr="0016660D">
        <w:rPr>
          <w:rFonts w:ascii="Calibri" w:hAnsi="Calibri"/>
          <w:sz w:val="28"/>
          <w:szCs w:val="28"/>
        </w:rPr>
        <w:t xml:space="preserve"> – приспособление к новым условиям.</w:t>
      </w:r>
    </w:p>
    <w:p w:rsidR="0016660D" w:rsidRPr="0016660D" w:rsidRDefault="00CF23A1" w:rsidP="0016660D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Существуют два вида модернизации: органическая и неорганическая.</w:t>
      </w:r>
    </w:p>
    <w:p w:rsidR="00DF7DDD" w:rsidRDefault="00CF23A1">
      <w:r>
        <w:rPr>
          <w:noProof/>
        </w:rPr>
        <w:lastRenderedPageBreak/>
        <w:drawing>
          <wp:inline distT="0" distB="0" distL="0" distR="0">
            <wp:extent cx="6645910" cy="2659493"/>
            <wp:effectExtent l="0" t="0" r="254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5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3A1" w:rsidRDefault="00CF23A1">
      <w:r>
        <w:rPr>
          <w:noProof/>
        </w:rPr>
        <w:drawing>
          <wp:inline distT="0" distB="0" distL="0" distR="0">
            <wp:extent cx="6645910" cy="6124009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12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3A1" w:rsidRDefault="00CF23A1">
      <w:pPr>
        <w:rPr>
          <w:rFonts w:ascii="Calibri" w:hAnsi="Calibri"/>
          <w:sz w:val="28"/>
          <w:szCs w:val="28"/>
        </w:rPr>
      </w:pPr>
      <w:r>
        <w:t xml:space="preserve"> </w:t>
      </w:r>
      <w:r w:rsidRPr="00CF23A1">
        <w:rPr>
          <w:rFonts w:ascii="Calibri" w:hAnsi="Calibri"/>
          <w:b/>
          <w:sz w:val="28"/>
          <w:szCs w:val="28"/>
        </w:rPr>
        <w:t>Глобализация</w:t>
      </w:r>
      <w:r w:rsidRPr="00CF23A1">
        <w:rPr>
          <w:rFonts w:ascii="Calibri" w:hAnsi="Calibri"/>
          <w:sz w:val="28"/>
          <w:szCs w:val="28"/>
        </w:rPr>
        <w:t xml:space="preserve"> – процесс интеграци</w:t>
      </w:r>
      <w:proofErr w:type="gramStart"/>
      <w:r w:rsidRPr="00CF23A1">
        <w:rPr>
          <w:rFonts w:ascii="Calibri" w:hAnsi="Calibri"/>
          <w:sz w:val="28"/>
          <w:szCs w:val="28"/>
        </w:rPr>
        <w:t>и</w:t>
      </w:r>
      <w:r>
        <w:rPr>
          <w:rFonts w:ascii="Calibri" w:hAnsi="Calibri"/>
          <w:sz w:val="28"/>
          <w:szCs w:val="28"/>
        </w:rPr>
        <w:t>(</w:t>
      </w:r>
      <w:proofErr w:type="gramEnd"/>
      <w:r>
        <w:rPr>
          <w:rFonts w:ascii="Calibri" w:hAnsi="Calibri"/>
          <w:sz w:val="28"/>
          <w:szCs w:val="28"/>
        </w:rPr>
        <w:t>взаимозависимости)</w:t>
      </w:r>
      <w:r w:rsidRPr="00CF23A1">
        <w:rPr>
          <w:rFonts w:ascii="Calibri" w:hAnsi="Calibri"/>
          <w:sz w:val="28"/>
          <w:szCs w:val="28"/>
        </w:rPr>
        <w:t>государств и народов в ра</w:t>
      </w:r>
      <w:r w:rsidRPr="00CF23A1">
        <w:rPr>
          <w:rFonts w:ascii="Calibri" w:hAnsi="Calibri"/>
          <w:sz w:val="28"/>
          <w:szCs w:val="28"/>
        </w:rPr>
        <w:t>з</w:t>
      </w:r>
      <w:r w:rsidRPr="00CF23A1">
        <w:rPr>
          <w:rFonts w:ascii="Calibri" w:hAnsi="Calibri"/>
          <w:sz w:val="28"/>
          <w:szCs w:val="28"/>
        </w:rPr>
        <w:t>ных областях.</w:t>
      </w:r>
    </w:p>
    <w:p w:rsidR="00CF23A1" w:rsidRDefault="00CF23A1">
      <w:pPr>
        <w:rPr>
          <w:rFonts w:ascii="Calibri" w:hAnsi="Calibri"/>
          <w:sz w:val="28"/>
          <w:szCs w:val="28"/>
        </w:rPr>
      </w:pPr>
    </w:p>
    <w:p w:rsidR="00CF23A1" w:rsidRDefault="00CF23A1">
      <w:pPr>
        <w:rPr>
          <w:rFonts w:ascii="Calibri" w:hAnsi="Calibri"/>
          <w:sz w:val="28"/>
          <w:szCs w:val="28"/>
        </w:rPr>
      </w:pPr>
    </w:p>
    <w:p w:rsidR="00CF23A1" w:rsidRDefault="00CF23A1">
      <w:pPr>
        <w:rPr>
          <w:rFonts w:ascii="Calibri" w:hAnsi="Calibri"/>
          <w:sz w:val="28"/>
          <w:szCs w:val="28"/>
        </w:rPr>
      </w:pPr>
    </w:p>
    <w:p w:rsidR="00CF23A1" w:rsidRDefault="00CF23A1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6645910" cy="5452034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45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3A1" w:rsidRDefault="00CF23A1" w:rsidP="00CF23A1">
      <w:pPr>
        <w:jc w:val="center"/>
        <w:rPr>
          <w:rFonts w:ascii="Calibri" w:hAnsi="Calibri"/>
          <w:b/>
          <w:sz w:val="28"/>
          <w:szCs w:val="28"/>
        </w:rPr>
      </w:pPr>
      <w:r w:rsidRPr="00CF23A1">
        <w:rPr>
          <w:rFonts w:ascii="Calibri" w:hAnsi="Calibri"/>
          <w:b/>
          <w:sz w:val="28"/>
          <w:szCs w:val="28"/>
        </w:rPr>
        <w:t>Основные направления глобализации</w:t>
      </w:r>
    </w:p>
    <w:p w:rsidR="002B6176" w:rsidRDefault="00085236" w:rsidP="00CF23A1">
      <w:pPr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0DB3AFBD" wp14:editId="4169A008">
                <wp:simplePos x="0" y="0"/>
                <wp:positionH relativeFrom="column">
                  <wp:posOffset>1567815</wp:posOffset>
                </wp:positionH>
                <wp:positionV relativeFrom="paragraph">
                  <wp:posOffset>29210</wp:posOffset>
                </wp:positionV>
                <wp:extent cx="981075" cy="1514475"/>
                <wp:effectExtent l="0" t="0" r="66675" b="4762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1075" cy="1514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2" o:spid="_x0000_s1026" type="#_x0000_t32" style="position:absolute;margin-left:123.45pt;margin-top:2.3pt;width:77.25pt;height:119.2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" strokecolor="#4579b8 [3044]">
                <v:stroke endarrow="open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C21D7F" wp14:editId="10F289C6">
                <wp:simplePos x="0" y="0"/>
                <wp:positionH relativeFrom="column">
                  <wp:posOffset>1967865</wp:posOffset>
                </wp:positionH>
                <wp:positionV relativeFrom="paragraph">
                  <wp:posOffset>19685</wp:posOffset>
                </wp:positionV>
                <wp:extent cx="790575" cy="323850"/>
                <wp:effectExtent l="0" t="0" r="66675" b="7620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154.95pt;margin-top:1.55pt;width:62.2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" strokecolor="#4579b8 [3044]">
                <v:stroke endarrow="open"/>
              </v:shape>
            </w:pict>
          </mc:Fallback>
        </mc:AlternateContent>
      </w:r>
      <w:r>
        <w:rPr>
          <w:rFonts w:ascii="Calibri" w:hAnsi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39C357D" wp14:editId="5ABCDDF7">
                <wp:simplePos x="0" y="0"/>
                <wp:positionH relativeFrom="column">
                  <wp:posOffset>4502785</wp:posOffset>
                </wp:positionH>
                <wp:positionV relativeFrom="paragraph">
                  <wp:posOffset>180340</wp:posOffset>
                </wp:positionV>
                <wp:extent cx="2457450" cy="1181100"/>
                <wp:effectExtent l="57150" t="38100" r="76200" b="95250"/>
                <wp:wrapTight wrapText="bothSides">
                  <wp:wrapPolygon edited="0">
                    <wp:start x="8205" y="-697"/>
                    <wp:lineTo x="837" y="0"/>
                    <wp:lineTo x="837" y="5574"/>
                    <wp:lineTo x="-502" y="5574"/>
                    <wp:lineTo x="-502" y="13935"/>
                    <wp:lineTo x="837" y="16723"/>
                    <wp:lineTo x="837" y="17768"/>
                    <wp:lineTo x="6530" y="22297"/>
                    <wp:lineTo x="7702" y="22297"/>
                    <wp:lineTo x="10047" y="22645"/>
                    <wp:lineTo x="10214" y="22994"/>
                    <wp:lineTo x="11386" y="22994"/>
                    <wp:lineTo x="11553" y="22645"/>
                    <wp:lineTo x="13898" y="22297"/>
                    <wp:lineTo x="14065" y="22297"/>
                    <wp:lineTo x="20930" y="16723"/>
                    <wp:lineTo x="22102" y="11497"/>
                    <wp:lineTo x="22102" y="11148"/>
                    <wp:lineTo x="20763" y="5923"/>
                    <wp:lineTo x="20930" y="4181"/>
                    <wp:lineTo x="15572" y="0"/>
                    <wp:lineTo x="13563" y="-697"/>
                    <wp:lineTo x="8205" y="-697"/>
                  </wp:wrapPolygon>
                </wp:wrapTight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1811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23A1" w:rsidRPr="002B6176" w:rsidRDefault="00CF23A1" w:rsidP="00CF23A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B6176">
                              <w:rPr>
                                <w:b/>
                              </w:rPr>
                              <w:t>Деятельность тран</w:t>
                            </w:r>
                            <w:r w:rsidRPr="002B6176">
                              <w:rPr>
                                <w:b/>
                              </w:rPr>
                              <w:t>с</w:t>
                            </w:r>
                            <w:r w:rsidRPr="002B6176">
                              <w:rPr>
                                <w:b/>
                              </w:rPr>
                              <w:t>национальных ко</w:t>
                            </w:r>
                            <w:r w:rsidRPr="002B6176">
                              <w:rPr>
                                <w:b/>
                              </w:rPr>
                              <w:t>р</w:t>
                            </w:r>
                            <w:r w:rsidRPr="002B6176">
                              <w:rPr>
                                <w:b/>
                              </w:rPr>
                              <w:t>пораций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" o:spid="_x0000_s1027" style="position:absolute;left:0;text-align:left;margin-left:354.55pt;margin-top:14.2pt;width:193.5pt;height:93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CF23A1" w:rsidRPr="002B6176" w:rsidRDefault="00CF23A1" w:rsidP="00CF23A1">
                      <w:pPr>
                        <w:jc w:val="center"/>
                        <w:rPr>
                          <w:b/>
                        </w:rPr>
                      </w:pPr>
                      <w:r w:rsidRPr="002B6176">
                        <w:rPr>
                          <w:b/>
                        </w:rPr>
                        <w:t>Деятельность тран</w:t>
                      </w:r>
                      <w:r w:rsidRPr="002B6176">
                        <w:rPr>
                          <w:b/>
                        </w:rPr>
                        <w:t>с</w:t>
                      </w:r>
                      <w:r w:rsidRPr="002B6176">
                        <w:rPr>
                          <w:b/>
                        </w:rPr>
                        <w:t>национальных ко</w:t>
                      </w:r>
                      <w:r w:rsidRPr="002B6176">
                        <w:rPr>
                          <w:b/>
                        </w:rPr>
                        <w:t>р</w:t>
                      </w:r>
                      <w:r w:rsidRPr="002B6176">
                        <w:rPr>
                          <w:b/>
                        </w:rPr>
                        <w:t>пораций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2B6176">
        <w:rPr>
          <w:rFonts w:ascii="Calibri" w:hAnsi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9C399B" wp14:editId="765A9FDC">
                <wp:simplePos x="0" y="0"/>
                <wp:positionH relativeFrom="column">
                  <wp:posOffset>748665</wp:posOffset>
                </wp:positionH>
                <wp:positionV relativeFrom="paragraph">
                  <wp:posOffset>31115</wp:posOffset>
                </wp:positionV>
                <wp:extent cx="609600" cy="1704975"/>
                <wp:effectExtent l="57150" t="0" r="19050" b="6667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1704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3" o:spid="_x0000_s1026" type="#_x0000_t32" style="position:absolute;margin-left:58.95pt;margin-top:2.45pt;width:48pt;height:134.2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" strokecolor="#4579b8 [3044]">
                <v:stroke endarrow="open"/>
              </v:shape>
            </w:pict>
          </mc:Fallback>
        </mc:AlternateContent>
      </w:r>
      <w:r w:rsidR="002B6176">
        <w:rPr>
          <w:rFonts w:ascii="Calibri" w:hAnsi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950496" wp14:editId="74DDD43E">
                <wp:simplePos x="0" y="0"/>
                <wp:positionH relativeFrom="column">
                  <wp:posOffset>396240</wp:posOffset>
                </wp:positionH>
                <wp:positionV relativeFrom="paragraph">
                  <wp:posOffset>127000</wp:posOffset>
                </wp:positionV>
                <wp:extent cx="704850" cy="266700"/>
                <wp:effectExtent l="38100" t="0" r="19050" b="7620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4850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1" o:spid="_x0000_s1026" type="#_x0000_t32" style="position:absolute;margin-left:31.2pt;margin-top:10pt;width:55.5pt;height:21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" strokecolor="#4579b8 [3044]">
                <v:stroke endarrow="open"/>
              </v:shape>
            </w:pict>
          </mc:Fallback>
        </mc:AlternateContent>
      </w:r>
      <w:r w:rsidR="002B6176">
        <w:rPr>
          <w:rFonts w:ascii="Calibri" w:hAnsi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D2441FC" wp14:editId="73045D4D">
                <wp:simplePos x="0" y="0"/>
                <wp:positionH relativeFrom="column">
                  <wp:posOffset>-228600</wp:posOffset>
                </wp:positionH>
                <wp:positionV relativeFrom="paragraph">
                  <wp:posOffset>127000</wp:posOffset>
                </wp:positionV>
                <wp:extent cx="2476500" cy="1104900"/>
                <wp:effectExtent l="57150" t="38100" r="76200" b="95250"/>
                <wp:wrapTight wrapText="bothSides">
                  <wp:wrapPolygon edited="0">
                    <wp:start x="8142" y="-745"/>
                    <wp:lineTo x="665" y="0"/>
                    <wp:lineTo x="665" y="5959"/>
                    <wp:lineTo x="-498" y="5959"/>
                    <wp:lineTo x="-498" y="14152"/>
                    <wp:lineTo x="1329" y="17876"/>
                    <wp:lineTo x="1329" y="18993"/>
                    <wp:lineTo x="8308" y="22717"/>
                    <wp:lineTo x="10135" y="23090"/>
                    <wp:lineTo x="11465" y="23090"/>
                    <wp:lineTo x="12129" y="22717"/>
                    <wp:lineTo x="20271" y="18248"/>
                    <wp:lineTo x="20437" y="17876"/>
                    <wp:lineTo x="22098" y="12290"/>
                    <wp:lineTo x="22098" y="11917"/>
                    <wp:lineTo x="20935" y="6331"/>
                    <wp:lineTo x="21102" y="4097"/>
                    <wp:lineTo x="15785" y="0"/>
                    <wp:lineTo x="13625" y="-745"/>
                    <wp:lineTo x="8142" y="-745"/>
                  </wp:wrapPolygon>
                </wp:wrapTight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1049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6176" w:rsidRDefault="002B6176" w:rsidP="002B6176">
                            <w:pPr>
                              <w:jc w:val="center"/>
                            </w:pPr>
                            <w:r>
                              <w:t>Международная эк</w:t>
                            </w:r>
                            <w:r>
                              <w:t>о</w:t>
                            </w:r>
                            <w:r>
                              <w:t>номическая интеграция отдельных регионов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9" o:spid="_x0000_s1028" style="position:absolute;left:0;text-align:left;margin-left:-18pt;margin-top:10pt;width:195pt;height:87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2B6176" w:rsidRDefault="002B6176" w:rsidP="002B6176">
                      <w:pPr>
                        <w:jc w:val="center"/>
                      </w:pPr>
                      <w:r>
                        <w:t>Международная эк</w:t>
                      </w:r>
                      <w:r>
                        <w:t>о</w:t>
                      </w:r>
                      <w:r>
                        <w:t>номическая интеграция отдельных регионов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</w:p>
    <w:p w:rsidR="002B6176" w:rsidRDefault="002B6176" w:rsidP="00CF23A1">
      <w:pPr>
        <w:jc w:val="center"/>
        <w:rPr>
          <w:rFonts w:ascii="Calibri" w:hAnsi="Calibri"/>
          <w:b/>
          <w:sz w:val="28"/>
          <w:szCs w:val="28"/>
        </w:rPr>
      </w:pPr>
    </w:p>
    <w:p w:rsidR="002B6176" w:rsidRDefault="002B6176" w:rsidP="00CF23A1">
      <w:pPr>
        <w:jc w:val="center"/>
        <w:rPr>
          <w:rFonts w:ascii="Calibri" w:hAnsi="Calibri"/>
          <w:b/>
          <w:sz w:val="28"/>
          <w:szCs w:val="28"/>
        </w:rPr>
      </w:pPr>
    </w:p>
    <w:p w:rsidR="002B6176" w:rsidRDefault="002B6176" w:rsidP="00CF23A1">
      <w:pPr>
        <w:jc w:val="center"/>
        <w:rPr>
          <w:rFonts w:ascii="Calibri" w:hAnsi="Calibri"/>
          <w:b/>
          <w:sz w:val="28"/>
          <w:szCs w:val="28"/>
        </w:rPr>
      </w:pPr>
    </w:p>
    <w:p w:rsidR="002B6176" w:rsidRDefault="002B6176" w:rsidP="00CF23A1">
      <w:pPr>
        <w:jc w:val="center"/>
        <w:rPr>
          <w:rFonts w:ascii="Calibri" w:hAnsi="Calibri"/>
          <w:b/>
          <w:sz w:val="28"/>
          <w:szCs w:val="28"/>
        </w:rPr>
      </w:pPr>
    </w:p>
    <w:p w:rsidR="002B6176" w:rsidRDefault="002B6176" w:rsidP="00CF23A1">
      <w:pPr>
        <w:jc w:val="center"/>
        <w:rPr>
          <w:rFonts w:ascii="Calibri" w:hAnsi="Calibri"/>
          <w:b/>
          <w:sz w:val="28"/>
          <w:szCs w:val="28"/>
        </w:rPr>
      </w:pPr>
    </w:p>
    <w:p w:rsidR="002B6176" w:rsidRDefault="00085236" w:rsidP="00CF23A1">
      <w:pPr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DE299A6" wp14:editId="392D507F">
                <wp:simplePos x="0" y="0"/>
                <wp:positionH relativeFrom="column">
                  <wp:posOffset>4045585</wp:posOffset>
                </wp:positionH>
                <wp:positionV relativeFrom="paragraph">
                  <wp:posOffset>154305</wp:posOffset>
                </wp:positionV>
                <wp:extent cx="2657475" cy="1295400"/>
                <wp:effectExtent l="57150" t="38100" r="85725" b="95250"/>
                <wp:wrapTight wrapText="bothSides">
                  <wp:wrapPolygon edited="0">
                    <wp:start x="8206" y="-635"/>
                    <wp:lineTo x="1239" y="0"/>
                    <wp:lineTo x="1239" y="5082"/>
                    <wp:lineTo x="-465" y="5082"/>
                    <wp:lineTo x="-465" y="13976"/>
                    <wp:lineTo x="155" y="15247"/>
                    <wp:lineTo x="155" y="15882"/>
                    <wp:lineTo x="3406" y="20329"/>
                    <wp:lineTo x="3871" y="20647"/>
                    <wp:lineTo x="9755" y="22553"/>
                    <wp:lineTo x="10219" y="22871"/>
                    <wp:lineTo x="11458" y="22871"/>
                    <wp:lineTo x="11613" y="22553"/>
                    <wp:lineTo x="17806" y="20329"/>
                    <wp:lineTo x="17961" y="20329"/>
                    <wp:lineTo x="21523" y="15565"/>
                    <wp:lineTo x="21523" y="15247"/>
                    <wp:lineTo x="22142" y="10482"/>
                    <wp:lineTo x="22142" y="10165"/>
                    <wp:lineTo x="20748" y="5400"/>
                    <wp:lineTo x="20748" y="3812"/>
                    <wp:lineTo x="15484" y="0"/>
                    <wp:lineTo x="13471" y="-635"/>
                    <wp:lineTo x="8206" y="-635"/>
                  </wp:wrapPolygon>
                </wp:wrapTight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12954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6176" w:rsidRPr="002B6176" w:rsidRDefault="002B6176" w:rsidP="002B617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B6176">
                              <w:rPr>
                                <w:b/>
                              </w:rPr>
                              <w:t>Глобализация фина</w:t>
                            </w:r>
                            <w:r w:rsidRPr="002B6176">
                              <w:rPr>
                                <w:b/>
                              </w:rPr>
                              <w:t>н</w:t>
                            </w:r>
                            <w:r w:rsidRPr="002B6176">
                              <w:rPr>
                                <w:b/>
                              </w:rPr>
                              <w:t xml:space="preserve">совых рынков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8" o:spid="_x0000_s1029" style="position:absolute;left:0;text-align:left;margin-left:318.55pt;margin-top:12.15pt;width:209.25pt;height:102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2B6176" w:rsidRPr="002B6176" w:rsidRDefault="002B6176" w:rsidP="002B6176">
                      <w:pPr>
                        <w:jc w:val="center"/>
                        <w:rPr>
                          <w:b/>
                        </w:rPr>
                      </w:pPr>
                      <w:r w:rsidRPr="002B6176">
                        <w:rPr>
                          <w:b/>
                        </w:rPr>
                        <w:t>Глобализация фина</w:t>
                      </w:r>
                      <w:r w:rsidRPr="002B6176">
                        <w:rPr>
                          <w:b/>
                        </w:rPr>
                        <w:t>н</w:t>
                      </w:r>
                      <w:r w:rsidRPr="002B6176">
                        <w:rPr>
                          <w:b/>
                        </w:rPr>
                        <w:t xml:space="preserve">совых рынков 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2B6176">
        <w:rPr>
          <w:rFonts w:ascii="Calibri" w:hAnsi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CD2A7C" wp14:editId="00E3CAAA">
                <wp:simplePos x="0" y="0"/>
                <wp:positionH relativeFrom="column">
                  <wp:posOffset>0</wp:posOffset>
                </wp:positionH>
                <wp:positionV relativeFrom="paragraph">
                  <wp:posOffset>56515</wp:posOffset>
                </wp:positionV>
                <wp:extent cx="2771775" cy="1447800"/>
                <wp:effectExtent l="38100" t="38100" r="66675" b="95250"/>
                <wp:wrapSquare wrapText="bothSides"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14478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6176" w:rsidRPr="002B6176" w:rsidRDefault="002B6176" w:rsidP="002B617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B6176">
                              <w:rPr>
                                <w:b/>
                              </w:rPr>
                              <w:t>Создание междунаро</w:t>
                            </w:r>
                            <w:r w:rsidRPr="002B6176">
                              <w:rPr>
                                <w:b/>
                              </w:rPr>
                              <w:t>д</w:t>
                            </w:r>
                            <w:r w:rsidRPr="002B6176">
                              <w:rPr>
                                <w:b/>
                              </w:rPr>
                              <w:t>ных организаций в ф</w:t>
                            </w:r>
                            <w:r w:rsidRPr="002B6176">
                              <w:rPr>
                                <w:b/>
                              </w:rPr>
                              <w:t>и</w:t>
                            </w:r>
                            <w:r w:rsidRPr="002B6176">
                              <w:rPr>
                                <w:b/>
                              </w:rPr>
                              <w:t>нансовой и экономич</w:t>
                            </w:r>
                            <w:r w:rsidRPr="002B6176">
                              <w:rPr>
                                <w:b/>
                              </w:rPr>
                              <w:t>е</w:t>
                            </w:r>
                            <w:r w:rsidRPr="002B6176">
                              <w:rPr>
                                <w:b/>
                              </w:rPr>
                              <w:t>ской сферах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4" o:spid="_x0000_s1030" style="position:absolute;left:0;text-align:left;margin-left:0;margin-top:4.45pt;width:218.25pt;height:11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2B6176" w:rsidRPr="002B6176" w:rsidRDefault="002B6176" w:rsidP="002B6176">
                      <w:pPr>
                        <w:jc w:val="center"/>
                        <w:rPr>
                          <w:b/>
                        </w:rPr>
                      </w:pPr>
                      <w:r w:rsidRPr="002B6176">
                        <w:rPr>
                          <w:b/>
                        </w:rPr>
                        <w:t>Создание междунаро</w:t>
                      </w:r>
                      <w:r w:rsidRPr="002B6176">
                        <w:rPr>
                          <w:b/>
                        </w:rPr>
                        <w:t>д</w:t>
                      </w:r>
                      <w:r w:rsidRPr="002B6176">
                        <w:rPr>
                          <w:b/>
                        </w:rPr>
                        <w:t>ных организаций в ф</w:t>
                      </w:r>
                      <w:r w:rsidRPr="002B6176">
                        <w:rPr>
                          <w:b/>
                        </w:rPr>
                        <w:t>и</w:t>
                      </w:r>
                      <w:r w:rsidRPr="002B6176">
                        <w:rPr>
                          <w:b/>
                        </w:rPr>
                        <w:t>нансовой и экономич</w:t>
                      </w:r>
                      <w:r w:rsidRPr="002B6176">
                        <w:rPr>
                          <w:b/>
                        </w:rPr>
                        <w:t>е</w:t>
                      </w:r>
                      <w:r w:rsidRPr="002B6176">
                        <w:rPr>
                          <w:b/>
                        </w:rPr>
                        <w:t>ской сферах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</w:p>
    <w:p w:rsidR="002B6176" w:rsidRDefault="002B6176" w:rsidP="00CF23A1">
      <w:pPr>
        <w:jc w:val="center"/>
        <w:rPr>
          <w:rFonts w:ascii="Calibri" w:hAnsi="Calibri"/>
          <w:b/>
          <w:sz w:val="28"/>
          <w:szCs w:val="28"/>
        </w:rPr>
      </w:pPr>
    </w:p>
    <w:p w:rsidR="002B6176" w:rsidRDefault="002B6176" w:rsidP="00CF23A1">
      <w:pPr>
        <w:jc w:val="center"/>
        <w:rPr>
          <w:rFonts w:ascii="Calibri" w:hAnsi="Calibri"/>
          <w:b/>
          <w:sz w:val="28"/>
          <w:szCs w:val="28"/>
        </w:rPr>
      </w:pPr>
    </w:p>
    <w:p w:rsidR="002B6176" w:rsidRDefault="002B6176" w:rsidP="00CF23A1">
      <w:pPr>
        <w:jc w:val="center"/>
        <w:rPr>
          <w:rFonts w:ascii="Calibri" w:hAnsi="Calibri"/>
          <w:b/>
          <w:sz w:val="28"/>
          <w:szCs w:val="28"/>
        </w:rPr>
      </w:pPr>
    </w:p>
    <w:p w:rsidR="00CF23A1" w:rsidRDefault="00CF23A1" w:rsidP="00CF23A1">
      <w:pPr>
        <w:jc w:val="center"/>
        <w:rPr>
          <w:rFonts w:ascii="Calibri" w:hAnsi="Calibri"/>
          <w:b/>
          <w:sz w:val="28"/>
          <w:szCs w:val="28"/>
        </w:rPr>
      </w:pPr>
    </w:p>
    <w:p w:rsidR="002B6176" w:rsidRDefault="002B6176" w:rsidP="00CF23A1">
      <w:pPr>
        <w:jc w:val="center"/>
        <w:rPr>
          <w:rFonts w:ascii="Calibri" w:hAnsi="Calibri"/>
          <w:b/>
          <w:sz w:val="28"/>
          <w:szCs w:val="28"/>
        </w:rPr>
      </w:pPr>
    </w:p>
    <w:p w:rsidR="002B6176" w:rsidRDefault="002B6176" w:rsidP="00CF23A1">
      <w:pPr>
        <w:jc w:val="center"/>
        <w:rPr>
          <w:rFonts w:ascii="Calibri" w:hAnsi="Calibri"/>
          <w:b/>
          <w:sz w:val="28"/>
          <w:szCs w:val="28"/>
        </w:rPr>
      </w:pPr>
    </w:p>
    <w:p w:rsidR="002B6176" w:rsidRPr="006C5F70" w:rsidRDefault="002B6176" w:rsidP="002B6176">
      <w:pPr>
        <w:jc w:val="both"/>
        <w:rPr>
          <w:rFonts w:ascii="Calibri" w:hAnsi="Calibri"/>
          <w:b/>
          <w:sz w:val="28"/>
          <w:szCs w:val="28"/>
        </w:rPr>
      </w:pPr>
      <w:r w:rsidRPr="00085236">
        <w:rPr>
          <w:rFonts w:ascii="Calibri" w:hAnsi="Calibri"/>
          <w:b/>
          <w:i/>
          <w:sz w:val="28"/>
          <w:szCs w:val="28"/>
        </w:rPr>
        <w:t>ТНК</w:t>
      </w:r>
      <w:r w:rsidRPr="006C5F70">
        <w:rPr>
          <w:rFonts w:ascii="Calibri" w:hAnsi="Calibri"/>
          <w:b/>
          <w:sz w:val="28"/>
          <w:szCs w:val="28"/>
        </w:rPr>
        <w:t xml:space="preserve"> -</w:t>
      </w:r>
      <w:r w:rsidRPr="002B6176">
        <w:rPr>
          <w:rFonts w:ascii="Calibri" w:hAnsi="Calibri"/>
          <w:b/>
          <w:sz w:val="28"/>
          <w:szCs w:val="28"/>
          <w:lang w:val="en-US"/>
        </w:rPr>
        <w:t>Microsoft</w:t>
      </w:r>
      <w:r w:rsidRPr="006C5F70">
        <w:rPr>
          <w:rFonts w:ascii="Calibri" w:hAnsi="Calibri"/>
          <w:b/>
          <w:sz w:val="28"/>
          <w:szCs w:val="28"/>
        </w:rPr>
        <w:t xml:space="preserve"> </w:t>
      </w:r>
      <w:r w:rsidRPr="002B6176">
        <w:rPr>
          <w:rFonts w:ascii="Calibri" w:hAnsi="Calibri"/>
          <w:b/>
          <w:sz w:val="28"/>
          <w:szCs w:val="28"/>
          <w:lang w:val="en-US"/>
        </w:rPr>
        <w:t>Corporation</w:t>
      </w:r>
      <w:r w:rsidRPr="006C5F70">
        <w:rPr>
          <w:rFonts w:ascii="Calibri" w:hAnsi="Calibri"/>
          <w:b/>
          <w:sz w:val="28"/>
          <w:szCs w:val="28"/>
        </w:rPr>
        <w:t xml:space="preserve">, </w:t>
      </w:r>
      <w:r w:rsidRPr="002B6176">
        <w:rPr>
          <w:rFonts w:ascii="Calibri" w:hAnsi="Calibri"/>
          <w:b/>
          <w:sz w:val="28"/>
          <w:szCs w:val="28"/>
          <w:lang w:val="en-US"/>
        </w:rPr>
        <w:t>General</w:t>
      </w:r>
      <w:r w:rsidRPr="006C5F70">
        <w:rPr>
          <w:rFonts w:ascii="Calibri" w:hAnsi="Calibri"/>
          <w:b/>
          <w:sz w:val="28"/>
          <w:szCs w:val="28"/>
        </w:rPr>
        <w:t xml:space="preserve"> </w:t>
      </w:r>
      <w:r w:rsidRPr="002B6176">
        <w:rPr>
          <w:rFonts w:ascii="Calibri" w:hAnsi="Calibri"/>
          <w:b/>
          <w:sz w:val="28"/>
          <w:szCs w:val="28"/>
          <w:lang w:val="en-US"/>
        </w:rPr>
        <w:t>Motors</w:t>
      </w:r>
      <w:r w:rsidRPr="006C5F70">
        <w:rPr>
          <w:rFonts w:ascii="Calibri" w:hAnsi="Calibri"/>
          <w:b/>
          <w:sz w:val="28"/>
          <w:szCs w:val="28"/>
        </w:rPr>
        <w:t xml:space="preserve">, </w:t>
      </w:r>
      <w:r w:rsidRPr="002B6176">
        <w:rPr>
          <w:rFonts w:ascii="Calibri" w:hAnsi="Calibri"/>
          <w:b/>
          <w:sz w:val="28"/>
          <w:szCs w:val="28"/>
          <w:lang w:val="en-US"/>
        </w:rPr>
        <w:t>IBM</w:t>
      </w:r>
      <w:r w:rsidRPr="006C5F70">
        <w:rPr>
          <w:rFonts w:ascii="Calibri" w:hAnsi="Calibri"/>
          <w:b/>
          <w:sz w:val="28"/>
          <w:szCs w:val="28"/>
        </w:rPr>
        <w:t xml:space="preserve">, </w:t>
      </w:r>
      <w:r w:rsidRPr="002B6176">
        <w:rPr>
          <w:rFonts w:ascii="Calibri" w:hAnsi="Calibri"/>
          <w:b/>
          <w:sz w:val="28"/>
          <w:szCs w:val="28"/>
          <w:lang w:val="en-US"/>
        </w:rPr>
        <w:t>Samsung</w:t>
      </w:r>
      <w:r w:rsidRPr="006C5F70">
        <w:rPr>
          <w:rFonts w:ascii="Calibri" w:hAnsi="Calibri"/>
          <w:b/>
          <w:sz w:val="28"/>
          <w:szCs w:val="28"/>
        </w:rPr>
        <w:t xml:space="preserve">, </w:t>
      </w:r>
      <w:r w:rsidRPr="002B6176">
        <w:rPr>
          <w:rFonts w:ascii="Calibri" w:hAnsi="Calibri"/>
          <w:b/>
          <w:sz w:val="28"/>
          <w:szCs w:val="28"/>
          <w:lang w:val="en-US"/>
        </w:rPr>
        <w:t>Nokia</w:t>
      </w:r>
      <w:r w:rsidRPr="006C5F70">
        <w:rPr>
          <w:rFonts w:ascii="Calibri" w:hAnsi="Calibri"/>
          <w:b/>
          <w:sz w:val="28"/>
          <w:szCs w:val="28"/>
        </w:rPr>
        <w:t xml:space="preserve">, </w:t>
      </w:r>
      <w:r w:rsidRPr="002B6176">
        <w:rPr>
          <w:rFonts w:ascii="Calibri" w:hAnsi="Calibri"/>
          <w:b/>
          <w:sz w:val="28"/>
          <w:szCs w:val="28"/>
          <w:lang w:val="en-US"/>
        </w:rPr>
        <w:t>Toy</w:t>
      </w:r>
      <w:r w:rsidRPr="002B6176">
        <w:rPr>
          <w:rFonts w:ascii="Calibri" w:hAnsi="Calibri"/>
          <w:b/>
          <w:sz w:val="28"/>
          <w:szCs w:val="28"/>
          <w:lang w:val="en-US"/>
        </w:rPr>
        <w:t>o</w:t>
      </w:r>
      <w:r w:rsidRPr="002B6176">
        <w:rPr>
          <w:rFonts w:ascii="Calibri" w:hAnsi="Calibri"/>
          <w:b/>
          <w:sz w:val="28"/>
          <w:szCs w:val="28"/>
          <w:lang w:val="en-US"/>
        </w:rPr>
        <w:t>ta</w:t>
      </w:r>
      <w:r w:rsidRPr="006C5F70">
        <w:rPr>
          <w:rFonts w:ascii="Calibri" w:hAnsi="Calibri"/>
          <w:b/>
          <w:sz w:val="28"/>
          <w:szCs w:val="28"/>
        </w:rPr>
        <w:t>…</w:t>
      </w:r>
    </w:p>
    <w:p w:rsidR="002B6176" w:rsidRDefault="002B6176" w:rsidP="002B6176">
      <w:pPr>
        <w:jc w:val="both"/>
        <w:rPr>
          <w:rFonts w:ascii="Calibri" w:hAnsi="Calibri"/>
          <w:b/>
          <w:sz w:val="28"/>
          <w:szCs w:val="28"/>
        </w:rPr>
      </w:pPr>
      <w:r w:rsidRPr="00085236">
        <w:rPr>
          <w:rFonts w:ascii="Calibri" w:hAnsi="Calibri"/>
          <w:b/>
          <w:i/>
          <w:sz w:val="28"/>
          <w:szCs w:val="28"/>
        </w:rPr>
        <w:t>Международные финансовые организации</w:t>
      </w:r>
      <w:r>
        <w:rPr>
          <w:rFonts w:ascii="Calibri" w:hAnsi="Calibri"/>
          <w:b/>
          <w:sz w:val="28"/>
          <w:szCs w:val="28"/>
        </w:rPr>
        <w:t xml:space="preserve"> – МВФ, ВТО, Всеми</w:t>
      </w:r>
      <w:r>
        <w:rPr>
          <w:rFonts w:ascii="Calibri" w:hAnsi="Calibri"/>
          <w:b/>
          <w:sz w:val="28"/>
          <w:szCs w:val="28"/>
        </w:rPr>
        <w:t>р</w:t>
      </w:r>
      <w:r>
        <w:rPr>
          <w:rFonts w:ascii="Calibri" w:hAnsi="Calibri"/>
          <w:b/>
          <w:sz w:val="28"/>
          <w:szCs w:val="28"/>
        </w:rPr>
        <w:t xml:space="preserve">ный банк </w:t>
      </w:r>
    </w:p>
    <w:p w:rsidR="002B6176" w:rsidRDefault="002B6176" w:rsidP="002B6176">
      <w:pPr>
        <w:jc w:val="both"/>
        <w:rPr>
          <w:rFonts w:ascii="Calibri" w:hAnsi="Calibri"/>
          <w:b/>
          <w:noProof/>
          <w:sz w:val="28"/>
          <w:szCs w:val="28"/>
        </w:rPr>
      </w:pPr>
      <w:r>
        <w:rPr>
          <w:rFonts w:ascii="Calibri" w:hAnsi="Calibri"/>
          <w:b/>
          <w:noProof/>
          <w:sz w:val="28"/>
          <w:szCs w:val="28"/>
        </w:rPr>
        <w:t>Проявления глобализации в общественной жизни:</w:t>
      </w:r>
    </w:p>
    <w:p w:rsidR="002B6176" w:rsidRPr="002B6176" w:rsidRDefault="002B6176" w:rsidP="002B6176">
      <w:pPr>
        <w:shd w:val="clear" w:color="auto" w:fill="FFFFFF"/>
        <w:spacing w:line="315" w:lineRule="exact"/>
        <w:jc w:val="both"/>
        <w:rPr>
          <w:rFonts w:ascii="Calibri" w:hAnsi="Calibri"/>
        </w:rPr>
      </w:pPr>
      <w:r>
        <w:rPr>
          <w:rFonts w:ascii="Calibri" w:hAnsi="Calibri"/>
          <w:b/>
          <w:sz w:val="28"/>
          <w:szCs w:val="28"/>
        </w:rPr>
        <w:lastRenderedPageBreak/>
        <w:t xml:space="preserve">Политическая - </w:t>
      </w:r>
      <w:r w:rsidRPr="002B6176">
        <w:rPr>
          <w:rFonts w:ascii="Calibri" w:hAnsi="Calibri"/>
          <w:sz w:val="28"/>
          <w:szCs w:val="28"/>
        </w:rPr>
        <w:t>Возникновение наднациональных орга</w:t>
      </w:r>
      <w:r w:rsidRPr="002B6176">
        <w:rPr>
          <w:rFonts w:ascii="Calibri" w:hAnsi="Calibri"/>
          <w:sz w:val="28"/>
          <w:szCs w:val="28"/>
        </w:rPr>
        <w:softHyphen/>
        <w:t>низаций: политических и вое</w:t>
      </w:r>
      <w:r w:rsidRPr="002B6176">
        <w:rPr>
          <w:rFonts w:ascii="Calibri" w:hAnsi="Calibri"/>
          <w:sz w:val="28"/>
          <w:szCs w:val="28"/>
        </w:rPr>
        <w:t>н</w:t>
      </w:r>
      <w:r w:rsidRPr="002B6176">
        <w:rPr>
          <w:rFonts w:ascii="Calibri" w:hAnsi="Calibri"/>
          <w:sz w:val="28"/>
          <w:szCs w:val="28"/>
        </w:rPr>
        <w:t>ных блоков (НАТО), коалиций влиятельных групп («Боль</w:t>
      </w:r>
      <w:r w:rsidRPr="002B6176">
        <w:rPr>
          <w:rFonts w:ascii="Calibri" w:hAnsi="Calibri"/>
          <w:sz w:val="28"/>
          <w:szCs w:val="28"/>
        </w:rPr>
        <w:softHyphen/>
        <w:t>шая восьмёрка»), контине</w:t>
      </w:r>
      <w:r w:rsidRPr="002B6176">
        <w:rPr>
          <w:rFonts w:ascii="Calibri" w:hAnsi="Calibri"/>
          <w:sz w:val="28"/>
          <w:szCs w:val="28"/>
        </w:rPr>
        <w:t>н</w:t>
      </w:r>
      <w:r w:rsidRPr="002B6176">
        <w:rPr>
          <w:rFonts w:ascii="Calibri" w:hAnsi="Calibri"/>
          <w:sz w:val="28"/>
          <w:szCs w:val="28"/>
        </w:rPr>
        <w:t>тальных или реги</w:t>
      </w:r>
      <w:r w:rsidRPr="002B6176">
        <w:rPr>
          <w:rFonts w:ascii="Calibri" w:hAnsi="Calibri"/>
          <w:sz w:val="28"/>
          <w:szCs w:val="28"/>
        </w:rPr>
        <w:softHyphen/>
        <w:t>ональных объединений (Евр</w:t>
      </w:r>
      <w:r w:rsidRPr="002B6176">
        <w:rPr>
          <w:rFonts w:ascii="Calibri" w:hAnsi="Calibri"/>
          <w:sz w:val="28"/>
          <w:szCs w:val="28"/>
        </w:rPr>
        <w:t>о</w:t>
      </w:r>
      <w:r w:rsidRPr="002B6176">
        <w:rPr>
          <w:rFonts w:ascii="Calibri" w:hAnsi="Calibri"/>
          <w:sz w:val="28"/>
          <w:szCs w:val="28"/>
        </w:rPr>
        <w:t>пейское сооб</w:t>
      </w:r>
      <w:r w:rsidRPr="002B6176">
        <w:rPr>
          <w:rFonts w:ascii="Calibri" w:hAnsi="Calibri"/>
          <w:sz w:val="28"/>
          <w:szCs w:val="28"/>
        </w:rPr>
        <w:softHyphen/>
        <w:t>щество, ШОС), всемирных международных организаций (ВТО).</w:t>
      </w:r>
    </w:p>
    <w:p w:rsidR="002B6176" w:rsidRPr="002B6176" w:rsidRDefault="002B6176" w:rsidP="002B6176">
      <w:pPr>
        <w:shd w:val="clear" w:color="auto" w:fill="FFFFFF"/>
        <w:spacing w:line="315" w:lineRule="exact"/>
        <w:jc w:val="both"/>
        <w:rPr>
          <w:rFonts w:ascii="Calibri" w:hAnsi="Calibri"/>
        </w:rPr>
      </w:pPr>
      <w:r w:rsidRPr="002B6176">
        <w:rPr>
          <w:rFonts w:ascii="Calibri" w:hAnsi="Calibri"/>
          <w:sz w:val="28"/>
          <w:szCs w:val="28"/>
        </w:rPr>
        <w:t>Возникновение контуров будущих всемир</w:t>
      </w:r>
      <w:r w:rsidRPr="002B6176">
        <w:rPr>
          <w:rFonts w:ascii="Calibri" w:hAnsi="Calibri"/>
          <w:sz w:val="28"/>
          <w:szCs w:val="28"/>
        </w:rPr>
        <w:softHyphen/>
        <w:t>ных и реги</w:t>
      </w:r>
      <w:r w:rsidRPr="002B6176">
        <w:rPr>
          <w:rFonts w:ascii="Calibri" w:hAnsi="Calibri"/>
          <w:sz w:val="28"/>
          <w:szCs w:val="28"/>
        </w:rPr>
        <w:t>о</w:t>
      </w:r>
      <w:r w:rsidRPr="002B6176">
        <w:rPr>
          <w:rFonts w:ascii="Calibri" w:hAnsi="Calibri"/>
          <w:sz w:val="28"/>
          <w:szCs w:val="28"/>
        </w:rPr>
        <w:t>нальных правительств (Европей</w:t>
      </w:r>
      <w:r w:rsidRPr="002B6176">
        <w:rPr>
          <w:rFonts w:ascii="Calibri" w:hAnsi="Calibri"/>
          <w:sz w:val="28"/>
          <w:szCs w:val="28"/>
        </w:rPr>
        <w:softHyphen/>
        <w:t>ский парламент, Инте</w:t>
      </w:r>
      <w:r w:rsidRPr="002B6176">
        <w:rPr>
          <w:rFonts w:ascii="Calibri" w:hAnsi="Calibri"/>
          <w:sz w:val="28"/>
          <w:szCs w:val="28"/>
        </w:rPr>
        <w:t>р</w:t>
      </w:r>
      <w:r w:rsidRPr="002B6176">
        <w:rPr>
          <w:rFonts w:ascii="Calibri" w:hAnsi="Calibri"/>
          <w:sz w:val="28"/>
          <w:szCs w:val="28"/>
        </w:rPr>
        <w:t>пол).</w:t>
      </w:r>
    </w:p>
    <w:p w:rsidR="002B6176" w:rsidRDefault="002B6176" w:rsidP="002B6176">
      <w:pPr>
        <w:jc w:val="both"/>
        <w:rPr>
          <w:rFonts w:ascii="Calibri" w:hAnsi="Calibri"/>
          <w:sz w:val="28"/>
          <w:szCs w:val="28"/>
        </w:rPr>
      </w:pPr>
      <w:r w:rsidRPr="002B6176">
        <w:rPr>
          <w:rFonts w:ascii="Calibri" w:hAnsi="Calibri"/>
          <w:sz w:val="28"/>
          <w:szCs w:val="28"/>
        </w:rPr>
        <w:t>Рост политической однородности мирового сообщества (демократизация обществе</w:t>
      </w:r>
      <w:r w:rsidRPr="002B6176">
        <w:rPr>
          <w:rFonts w:ascii="Calibri" w:hAnsi="Calibri"/>
          <w:sz w:val="28"/>
          <w:szCs w:val="28"/>
        </w:rPr>
        <w:t>н</w:t>
      </w:r>
      <w:r w:rsidRPr="002B6176">
        <w:rPr>
          <w:rFonts w:ascii="Calibri" w:hAnsi="Calibri"/>
          <w:sz w:val="28"/>
          <w:szCs w:val="28"/>
        </w:rPr>
        <w:t>но-по</w:t>
      </w:r>
      <w:r w:rsidRPr="002B6176">
        <w:rPr>
          <w:rFonts w:ascii="Calibri" w:hAnsi="Calibri"/>
          <w:sz w:val="28"/>
          <w:szCs w:val="28"/>
        </w:rPr>
        <w:softHyphen/>
        <w:t>литической жизни).</w:t>
      </w:r>
    </w:p>
    <w:p w:rsidR="00085236" w:rsidRPr="00085236" w:rsidRDefault="00085236" w:rsidP="00085236">
      <w:pPr>
        <w:jc w:val="both"/>
        <w:rPr>
          <w:rFonts w:ascii="Calibri" w:hAnsi="Calibri"/>
          <w:sz w:val="28"/>
          <w:szCs w:val="28"/>
        </w:rPr>
      </w:pPr>
      <w:r w:rsidRPr="00085236">
        <w:rPr>
          <w:rFonts w:ascii="Calibri" w:hAnsi="Calibri"/>
          <w:b/>
          <w:sz w:val="28"/>
          <w:szCs w:val="28"/>
        </w:rPr>
        <w:t>Экономическая -</w:t>
      </w:r>
      <w:r>
        <w:rPr>
          <w:rFonts w:ascii="Calibri" w:hAnsi="Calibri"/>
          <w:sz w:val="28"/>
          <w:szCs w:val="28"/>
        </w:rPr>
        <w:t xml:space="preserve"> </w:t>
      </w:r>
      <w:r w:rsidRPr="00085236">
        <w:rPr>
          <w:rFonts w:ascii="Calibri" w:hAnsi="Calibri"/>
          <w:sz w:val="28"/>
          <w:szCs w:val="28"/>
        </w:rPr>
        <w:t>Усиление наднациональной коорд</w:t>
      </w:r>
      <w:r w:rsidRPr="00085236">
        <w:rPr>
          <w:rFonts w:ascii="Calibri" w:hAnsi="Calibri"/>
          <w:sz w:val="28"/>
          <w:szCs w:val="28"/>
        </w:rPr>
        <w:t>и</w:t>
      </w:r>
      <w:r w:rsidRPr="00085236">
        <w:rPr>
          <w:rFonts w:ascii="Calibri" w:hAnsi="Calibri"/>
          <w:sz w:val="28"/>
          <w:szCs w:val="28"/>
        </w:rPr>
        <w:t>нации и интеграци</w:t>
      </w:r>
      <w:r>
        <w:rPr>
          <w:rFonts w:ascii="Calibri" w:hAnsi="Calibri"/>
          <w:sz w:val="28"/>
          <w:szCs w:val="28"/>
        </w:rPr>
        <w:t>и (ЕС, ОПЕК)</w:t>
      </w:r>
      <w:r w:rsidRPr="00085236">
        <w:rPr>
          <w:rFonts w:ascii="Calibri" w:hAnsi="Calibri"/>
          <w:sz w:val="28"/>
          <w:szCs w:val="28"/>
        </w:rPr>
        <w:t>.</w:t>
      </w:r>
    </w:p>
    <w:p w:rsidR="00085236" w:rsidRPr="00085236" w:rsidRDefault="00085236" w:rsidP="00085236">
      <w:pPr>
        <w:jc w:val="both"/>
        <w:rPr>
          <w:rFonts w:ascii="Calibri" w:hAnsi="Calibri"/>
          <w:sz w:val="28"/>
          <w:szCs w:val="28"/>
        </w:rPr>
      </w:pPr>
      <w:r w:rsidRPr="00085236">
        <w:rPr>
          <w:rFonts w:ascii="Calibri" w:hAnsi="Calibri"/>
          <w:sz w:val="28"/>
          <w:szCs w:val="28"/>
        </w:rPr>
        <w:t>Глобальное разделение труда.</w:t>
      </w:r>
    </w:p>
    <w:p w:rsidR="00085236" w:rsidRPr="00085236" w:rsidRDefault="00085236" w:rsidP="00085236">
      <w:pPr>
        <w:jc w:val="both"/>
        <w:rPr>
          <w:rFonts w:ascii="Calibri" w:hAnsi="Calibri"/>
          <w:sz w:val="28"/>
          <w:szCs w:val="28"/>
        </w:rPr>
      </w:pPr>
      <w:r w:rsidRPr="00085236">
        <w:rPr>
          <w:rFonts w:ascii="Calibri" w:hAnsi="Calibri"/>
          <w:sz w:val="28"/>
          <w:szCs w:val="28"/>
        </w:rPr>
        <w:t>Возрастание роли многонациональных и транснациональных корпораций («Макд</w:t>
      </w:r>
      <w:r w:rsidRPr="00085236">
        <w:rPr>
          <w:rFonts w:ascii="Calibri" w:hAnsi="Calibri"/>
          <w:sz w:val="28"/>
          <w:szCs w:val="28"/>
        </w:rPr>
        <w:t>о</w:t>
      </w:r>
      <w:r w:rsidRPr="00085236">
        <w:rPr>
          <w:rFonts w:ascii="Calibri" w:hAnsi="Calibri"/>
          <w:sz w:val="28"/>
          <w:szCs w:val="28"/>
        </w:rPr>
        <w:t>налдс», «Пепси-кола», «Майкрософт»).</w:t>
      </w:r>
    </w:p>
    <w:p w:rsidR="00085236" w:rsidRDefault="00085236" w:rsidP="00085236">
      <w:pPr>
        <w:jc w:val="both"/>
        <w:rPr>
          <w:rFonts w:ascii="Calibri" w:hAnsi="Calibri"/>
          <w:sz w:val="28"/>
          <w:szCs w:val="28"/>
        </w:rPr>
      </w:pPr>
      <w:r w:rsidRPr="00085236">
        <w:rPr>
          <w:rFonts w:ascii="Calibri" w:hAnsi="Calibri"/>
          <w:sz w:val="28"/>
          <w:szCs w:val="28"/>
        </w:rPr>
        <w:t>Появление</w:t>
      </w:r>
      <w:r>
        <w:rPr>
          <w:rFonts w:ascii="Calibri" w:hAnsi="Calibri"/>
          <w:sz w:val="28"/>
          <w:szCs w:val="28"/>
        </w:rPr>
        <w:t xml:space="preserve"> и развитие универсального, еди</w:t>
      </w:r>
      <w:r w:rsidRPr="00085236">
        <w:rPr>
          <w:rFonts w:ascii="Calibri" w:hAnsi="Calibri"/>
          <w:sz w:val="28"/>
          <w:szCs w:val="28"/>
        </w:rPr>
        <w:t xml:space="preserve">ного </w:t>
      </w:r>
      <w:proofErr w:type="gramStart"/>
      <w:r w:rsidRPr="00085236">
        <w:rPr>
          <w:rFonts w:ascii="Calibri" w:hAnsi="Calibri"/>
          <w:sz w:val="28"/>
          <w:szCs w:val="28"/>
        </w:rPr>
        <w:t>экон</w:t>
      </w:r>
      <w:r w:rsidRPr="00085236">
        <w:rPr>
          <w:rFonts w:ascii="Calibri" w:hAnsi="Calibri"/>
          <w:sz w:val="28"/>
          <w:szCs w:val="28"/>
        </w:rPr>
        <w:t>о</w:t>
      </w:r>
      <w:r w:rsidRPr="00085236">
        <w:rPr>
          <w:rFonts w:ascii="Calibri" w:hAnsi="Calibri"/>
          <w:sz w:val="28"/>
          <w:szCs w:val="28"/>
        </w:rPr>
        <w:t>мического механизма</w:t>
      </w:r>
      <w:proofErr w:type="gramEnd"/>
      <w:r>
        <w:rPr>
          <w:rFonts w:ascii="Calibri" w:hAnsi="Calibri"/>
          <w:sz w:val="28"/>
          <w:szCs w:val="28"/>
        </w:rPr>
        <w:t xml:space="preserve"> (евро)</w:t>
      </w:r>
      <w:r w:rsidRPr="00085236">
        <w:rPr>
          <w:rFonts w:ascii="Calibri" w:hAnsi="Calibri"/>
          <w:sz w:val="28"/>
          <w:szCs w:val="28"/>
        </w:rPr>
        <w:t>, охваты</w:t>
      </w:r>
      <w:r>
        <w:rPr>
          <w:rFonts w:ascii="Calibri" w:hAnsi="Calibri"/>
          <w:sz w:val="28"/>
          <w:szCs w:val="28"/>
        </w:rPr>
        <w:t>ваю</w:t>
      </w:r>
      <w:r w:rsidRPr="00085236">
        <w:rPr>
          <w:rFonts w:ascii="Calibri" w:hAnsi="Calibri"/>
          <w:sz w:val="28"/>
          <w:szCs w:val="28"/>
        </w:rPr>
        <w:t>щего весь мир.</w:t>
      </w:r>
    </w:p>
    <w:p w:rsidR="00085236" w:rsidRDefault="00085236" w:rsidP="00085236">
      <w:pPr>
        <w:jc w:val="both"/>
      </w:pPr>
      <w:r w:rsidRPr="00085236">
        <w:rPr>
          <w:rFonts w:ascii="Calibri" w:hAnsi="Calibri"/>
          <w:b/>
          <w:sz w:val="28"/>
          <w:szCs w:val="28"/>
        </w:rPr>
        <w:t>Духовная -</w:t>
      </w:r>
      <w:r>
        <w:rPr>
          <w:rFonts w:ascii="Calibri" w:hAnsi="Calibri"/>
          <w:sz w:val="28"/>
          <w:szCs w:val="28"/>
        </w:rPr>
        <w:t xml:space="preserve"> СМИ</w:t>
      </w:r>
      <w:r w:rsidRPr="00085236">
        <w:rPr>
          <w:rFonts w:ascii="Calibri" w:hAnsi="Calibri"/>
          <w:sz w:val="28"/>
          <w:szCs w:val="28"/>
        </w:rPr>
        <w:t xml:space="preserve"> оперативно доводят до сведения лю</w:t>
      </w:r>
      <w:r>
        <w:rPr>
          <w:rFonts w:ascii="Calibri" w:hAnsi="Calibri"/>
          <w:sz w:val="28"/>
          <w:szCs w:val="28"/>
        </w:rPr>
        <w:t>дей события, происхо</w:t>
      </w:r>
      <w:r w:rsidRPr="00085236">
        <w:rPr>
          <w:rFonts w:ascii="Calibri" w:hAnsi="Calibri"/>
          <w:sz w:val="28"/>
          <w:szCs w:val="28"/>
        </w:rPr>
        <w:t>дящие в разных уголках мира.</w:t>
      </w:r>
      <w:r w:rsidRPr="00085236">
        <w:t xml:space="preserve"> </w:t>
      </w:r>
    </w:p>
    <w:p w:rsidR="00085236" w:rsidRPr="00085236" w:rsidRDefault="00085236" w:rsidP="00085236">
      <w:pPr>
        <w:jc w:val="both"/>
        <w:rPr>
          <w:rFonts w:ascii="Calibri" w:hAnsi="Calibri"/>
          <w:sz w:val="28"/>
          <w:szCs w:val="28"/>
        </w:rPr>
      </w:pPr>
      <w:r w:rsidRPr="00085236">
        <w:rPr>
          <w:rFonts w:ascii="Calibri" w:hAnsi="Calibri"/>
          <w:sz w:val="28"/>
          <w:szCs w:val="28"/>
        </w:rPr>
        <w:t>Приобщение людей, живущих в разных странах и на разных континентах, к одному и тому же культурному опыту (американское кино, концерты звёзд).</w:t>
      </w:r>
    </w:p>
    <w:p w:rsidR="00085236" w:rsidRPr="00085236" w:rsidRDefault="00085236" w:rsidP="00085236">
      <w:pPr>
        <w:jc w:val="both"/>
        <w:rPr>
          <w:rFonts w:ascii="Calibri" w:hAnsi="Calibri"/>
          <w:sz w:val="28"/>
          <w:szCs w:val="28"/>
        </w:rPr>
      </w:pPr>
      <w:r w:rsidRPr="00085236">
        <w:rPr>
          <w:rFonts w:ascii="Calibri" w:hAnsi="Calibri"/>
          <w:sz w:val="28"/>
          <w:szCs w:val="28"/>
        </w:rPr>
        <w:t>Унифика</w:t>
      </w:r>
      <w:r>
        <w:rPr>
          <w:rFonts w:ascii="Calibri" w:hAnsi="Calibri"/>
          <w:sz w:val="28"/>
          <w:szCs w:val="28"/>
        </w:rPr>
        <w:t>ция вкусов, восприятий, предпоч</w:t>
      </w:r>
      <w:r w:rsidRPr="00085236">
        <w:rPr>
          <w:rFonts w:ascii="Calibri" w:hAnsi="Calibri"/>
          <w:sz w:val="28"/>
          <w:szCs w:val="28"/>
        </w:rPr>
        <w:t>тений (кока-кола, джинсы, телесериалы).</w:t>
      </w:r>
    </w:p>
    <w:p w:rsidR="00085236" w:rsidRPr="00085236" w:rsidRDefault="00085236" w:rsidP="00085236">
      <w:pPr>
        <w:jc w:val="both"/>
        <w:rPr>
          <w:rFonts w:ascii="Calibri" w:hAnsi="Calibri"/>
          <w:sz w:val="28"/>
          <w:szCs w:val="28"/>
        </w:rPr>
      </w:pPr>
      <w:r w:rsidRPr="00085236">
        <w:rPr>
          <w:rFonts w:ascii="Calibri" w:hAnsi="Calibri"/>
          <w:sz w:val="28"/>
          <w:szCs w:val="28"/>
        </w:rPr>
        <w:t>Английский язык постепенно становится языком ме</w:t>
      </w:r>
      <w:r w:rsidRPr="00085236">
        <w:rPr>
          <w:rFonts w:ascii="Calibri" w:hAnsi="Calibri"/>
          <w:sz w:val="28"/>
          <w:szCs w:val="28"/>
        </w:rPr>
        <w:t>ж</w:t>
      </w:r>
      <w:r w:rsidRPr="00085236">
        <w:rPr>
          <w:rFonts w:ascii="Calibri" w:hAnsi="Calibri"/>
          <w:sz w:val="28"/>
          <w:szCs w:val="28"/>
        </w:rPr>
        <w:t>дународного общения.</w:t>
      </w:r>
    </w:p>
    <w:p w:rsidR="00085236" w:rsidRPr="00085236" w:rsidRDefault="00085236" w:rsidP="00085236">
      <w:pPr>
        <w:jc w:val="both"/>
        <w:rPr>
          <w:rFonts w:ascii="Calibri" w:hAnsi="Calibri"/>
          <w:sz w:val="28"/>
          <w:szCs w:val="28"/>
        </w:rPr>
      </w:pPr>
      <w:r w:rsidRPr="00085236">
        <w:rPr>
          <w:rFonts w:ascii="Calibri" w:hAnsi="Calibri"/>
          <w:sz w:val="28"/>
          <w:szCs w:val="28"/>
        </w:rPr>
        <w:t>Расп</w:t>
      </w:r>
      <w:r>
        <w:rPr>
          <w:rFonts w:ascii="Calibri" w:hAnsi="Calibri"/>
          <w:sz w:val="28"/>
          <w:szCs w:val="28"/>
        </w:rPr>
        <w:t>ространение унифицированных ком</w:t>
      </w:r>
      <w:r w:rsidRPr="00085236">
        <w:rPr>
          <w:rFonts w:ascii="Calibri" w:hAnsi="Calibri"/>
          <w:sz w:val="28"/>
          <w:szCs w:val="28"/>
        </w:rPr>
        <w:t>пьютерных те</w:t>
      </w:r>
      <w:r w:rsidRPr="00085236">
        <w:rPr>
          <w:rFonts w:ascii="Calibri" w:hAnsi="Calibri"/>
          <w:sz w:val="28"/>
          <w:szCs w:val="28"/>
        </w:rPr>
        <w:t>х</w:t>
      </w:r>
      <w:r w:rsidRPr="00085236">
        <w:rPr>
          <w:rFonts w:ascii="Calibri" w:hAnsi="Calibri"/>
          <w:sz w:val="28"/>
          <w:szCs w:val="28"/>
        </w:rPr>
        <w:t>нологий, Интернета.</w:t>
      </w:r>
    </w:p>
    <w:p w:rsidR="00085236" w:rsidRDefault="00085236" w:rsidP="00085236">
      <w:pPr>
        <w:jc w:val="both"/>
        <w:rPr>
          <w:rFonts w:ascii="Calibri" w:hAnsi="Calibri"/>
          <w:sz w:val="28"/>
          <w:szCs w:val="28"/>
        </w:rPr>
      </w:pPr>
      <w:r w:rsidRPr="00085236">
        <w:rPr>
          <w:rFonts w:ascii="Calibri" w:hAnsi="Calibri"/>
          <w:sz w:val="28"/>
          <w:szCs w:val="28"/>
        </w:rPr>
        <w:t xml:space="preserve">Замена </w:t>
      </w:r>
      <w:r>
        <w:rPr>
          <w:rFonts w:ascii="Calibri" w:hAnsi="Calibri"/>
          <w:sz w:val="28"/>
          <w:szCs w:val="28"/>
        </w:rPr>
        <w:t>местных культурных традиций мас</w:t>
      </w:r>
      <w:r w:rsidRPr="00085236">
        <w:rPr>
          <w:rFonts w:ascii="Calibri" w:hAnsi="Calibri"/>
          <w:sz w:val="28"/>
          <w:szCs w:val="28"/>
        </w:rPr>
        <w:t>совой потр</w:t>
      </w:r>
      <w:r w:rsidRPr="00085236">
        <w:rPr>
          <w:rFonts w:ascii="Calibri" w:hAnsi="Calibri"/>
          <w:sz w:val="28"/>
          <w:szCs w:val="28"/>
        </w:rPr>
        <w:t>е</w:t>
      </w:r>
      <w:r w:rsidRPr="00085236">
        <w:rPr>
          <w:rFonts w:ascii="Calibri" w:hAnsi="Calibri"/>
          <w:sz w:val="28"/>
          <w:szCs w:val="28"/>
        </w:rPr>
        <w:t>бительской культурой.</w:t>
      </w:r>
    </w:p>
    <w:p w:rsidR="00085236" w:rsidRPr="00085236" w:rsidRDefault="00085236" w:rsidP="00085236">
      <w:pPr>
        <w:jc w:val="center"/>
        <w:rPr>
          <w:rFonts w:ascii="Calibri" w:hAnsi="Calibri"/>
          <w:b/>
          <w:sz w:val="28"/>
          <w:szCs w:val="28"/>
        </w:rPr>
      </w:pPr>
      <w:r w:rsidRPr="00085236">
        <w:rPr>
          <w:rFonts w:ascii="Calibri" w:hAnsi="Calibri"/>
          <w:b/>
          <w:sz w:val="28"/>
          <w:szCs w:val="28"/>
        </w:rPr>
        <w:t>Последствия глобализации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085236" w:rsidTr="00085236">
        <w:tc>
          <w:tcPr>
            <w:tcW w:w="5341" w:type="dxa"/>
          </w:tcPr>
          <w:p w:rsidR="00085236" w:rsidRDefault="00085236" w:rsidP="0008523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«+»</w:t>
            </w:r>
          </w:p>
        </w:tc>
        <w:tc>
          <w:tcPr>
            <w:tcW w:w="5341" w:type="dxa"/>
          </w:tcPr>
          <w:p w:rsidR="00085236" w:rsidRDefault="00085236" w:rsidP="0008523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«-»</w:t>
            </w:r>
          </w:p>
        </w:tc>
      </w:tr>
      <w:tr w:rsidR="00085236" w:rsidTr="00085236">
        <w:tc>
          <w:tcPr>
            <w:tcW w:w="5341" w:type="dxa"/>
          </w:tcPr>
          <w:p w:rsidR="00085236" w:rsidRPr="00085236" w:rsidRDefault="00085236" w:rsidP="00085236">
            <w:pPr>
              <w:jc w:val="both"/>
              <w:rPr>
                <w:rFonts w:ascii="Calibri" w:hAnsi="Calibri"/>
                <w:sz w:val="28"/>
                <w:szCs w:val="28"/>
              </w:rPr>
            </w:pPr>
            <w:r w:rsidRPr="00085236">
              <w:rPr>
                <w:rFonts w:ascii="Calibri" w:hAnsi="Calibri"/>
                <w:sz w:val="28"/>
                <w:szCs w:val="28"/>
              </w:rPr>
              <w:t>—</w:t>
            </w:r>
            <w:r w:rsidRPr="00085236">
              <w:rPr>
                <w:rFonts w:ascii="Calibri" w:hAnsi="Calibri"/>
                <w:sz w:val="28"/>
                <w:szCs w:val="28"/>
              </w:rPr>
              <w:tab/>
              <w:t>изготовление тов</w:t>
            </w:r>
            <w:r w:rsidRPr="00085236">
              <w:rPr>
                <w:rFonts w:ascii="Calibri" w:hAnsi="Calibri"/>
                <w:sz w:val="28"/>
                <w:szCs w:val="28"/>
              </w:rPr>
              <w:t>а</w:t>
            </w:r>
            <w:r w:rsidRPr="00085236">
              <w:rPr>
                <w:rFonts w:ascii="Calibri" w:hAnsi="Calibri"/>
                <w:sz w:val="28"/>
                <w:szCs w:val="28"/>
              </w:rPr>
              <w:t xml:space="preserve">ров </w:t>
            </w:r>
            <w:r>
              <w:rPr>
                <w:rFonts w:ascii="Calibri" w:hAnsi="Calibri"/>
                <w:sz w:val="28"/>
                <w:szCs w:val="28"/>
              </w:rPr>
              <w:t>там</w:t>
            </w:r>
            <w:r w:rsidRPr="00085236">
              <w:rPr>
                <w:rFonts w:ascii="Calibri" w:hAnsi="Calibri"/>
                <w:sz w:val="28"/>
                <w:szCs w:val="28"/>
              </w:rPr>
              <w:t>, где их себестоимость является минимал</w:t>
            </w:r>
            <w:r w:rsidRPr="00085236">
              <w:rPr>
                <w:rFonts w:ascii="Calibri" w:hAnsi="Calibri"/>
                <w:sz w:val="28"/>
                <w:szCs w:val="28"/>
              </w:rPr>
              <w:t>ь</w:t>
            </w:r>
            <w:r w:rsidRPr="00085236">
              <w:rPr>
                <w:rFonts w:ascii="Calibri" w:hAnsi="Calibri"/>
                <w:sz w:val="28"/>
                <w:szCs w:val="28"/>
              </w:rPr>
              <w:t>ной;</w:t>
            </w:r>
          </w:p>
          <w:p w:rsidR="00085236" w:rsidRPr="00085236" w:rsidRDefault="00085236" w:rsidP="00085236">
            <w:pPr>
              <w:jc w:val="both"/>
              <w:rPr>
                <w:rFonts w:ascii="Calibri" w:hAnsi="Calibri"/>
                <w:sz w:val="28"/>
                <w:szCs w:val="28"/>
              </w:rPr>
            </w:pPr>
            <w:r w:rsidRPr="00085236">
              <w:rPr>
                <w:rFonts w:ascii="Calibri" w:hAnsi="Calibri"/>
                <w:sz w:val="28"/>
                <w:szCs w:val="28"/>
              </w:rPr>
              <w:t>—</w:t>
            </w:r>
            <w:r w:rsidRPr="00085236">
              <w:rPr>
                <w:rFonts w:ascii="Calibri" w:hAnsi="Calibri"/>
                <w:sz w:val="28"/>
                <w:szCs w:val="28"/>
              </w:rPr>
              <w:tab/>
              <w:t>реализация товаров в тех</w:t>
            </w:r>
            <w:r>
              <w:rPr>
                <w:rFonts w:ascii="Calibri" w:hAnsi="Calibri"/>
                <w:sz w:val="28"/>
                <w:szCs w:val="28"/>
              </w:rPr>
              <w:t xml:space="preserve"> регионах, где это приносит мак</w:t>
            </w:r>
            <w:r w:rsidRPr="00085236">
              <w:rPr>
                <w:rFonts w:ascii="Calibri" w:hAnsi="Calibri"/>
                <w:sz w:val="28"/>
                <w:szCs w:val="28"/>
              </w:rPr>
              <w:t>симальную прибыль;</w:t>
            </w:r>
          </w:p>
          <w:p w:rsidR="00085236" w:rsidRPr="00085236" w:rsidRDefault="00085236" w:rsidP="00085236">
            <w:pPr>
              <w:jc w:val="both"/>
              <w:rPr>
                <w:rFonts w:ascii="Calibri" w:hAnsi="Calibri"/>
                <w:sz w:val="28"/>
                <w:szCs w:val="28"/>
              </w:rPr>
            </w:pPr>
            <w:r w:rsidRPr="00085236">
              <w:rPr>
                <w:rFonts w:ascii="Calibri" w:hAnsi="Calibri"/>
                <w:sz w:val="28"/>
                <w:szCs w:val="28"/>
              </w:rPr>
              <w:t>—</w:t>
            </w:r>
            <w:r w:rsidRPr="00085236">
              <w:rPr>
                <w:rFonts w:ascii="Calibri" w:hAnsi="Calibri"/>
                <w:sz w:val="28"/>
                <w:szCs w:val="28"/>
              </w:rPr>
              <w:tab/>
              <w:t>снижение издержек производства;</w:t>
            </w:r>
          </w:p>
          <w:p w:rsidR="00085236" w:rsidRPr="00085236" w:rsidRDefault="00085236" w:rsidP="00085236">
            <w:pPr>
              <w:jc w:val="both"/>
              <w:rPr>
                <w:rFonts w:ascii="Calibri" w:hAnsi="Calibri"/>
                <w:sz w:val="28"/>
                <w:szCs w:val="28"/>
              </w:rPr>
            </w:pPr>
            <w:r w:rsidRPr="00085236">
              <w:rPr>
                <w:rFonts w:ascii="Calibri" w:hAnsi="Calibri"/>
                <w:sz w:val="28"/>
                <w:szCs w:val="28"/>
              </w:rPr>
              <w:t>—</w:t>
            </w:r>
            <w:r w:rsidRPr="00085236">
              <w:rPr>
                <w:rFonts w:ascii="Calibri" w:hAnsi="Calibri"/>
                <w:sz w:val="28"/>
                <w:szCs w:val="28"/>
              </w:rPr>
              <w:tab/>
              <w:t>увеличение возможност</w:t>
            </w:r>
            <w:r>
              <w:rPr>
                <w:rFonts w:ascii="Calibri" w:hAnsi="Calibri"/>
                <w:sz w:val="28"/>
                <w:szCs w:val="28"/>
              </w:rPr>
              <w:t>ей для дальнейшего развития про</w:t>
            </w:r>
            <w:r w:rsidRPr="00085236">
              <w:rPr>
                <w:rFonts w:ascii="Calibri" w:hAnsi="Calibri"/>
                <w:sz w:val="28"/>
                <w:szCs w:val="28"/>
              </w:rPr>
              <w:t>изводства;</w:t>
            </w:r>
          </w:p>
          <w:p w:rsidR="00085236" w:rsidRPr="00085236" w:rsidRDefault="00085236" w:rsidP="00085236">
            <w:pPr>
              <w:jc w:val="both"/>
              <w:rPr>
                <w:rFonts w:ascii="Calibri" w:hAnsi="Calibri"/>
                <w:sz w:val="28"/>
                <w:szCs w:val="28"/>
              </w:rPr>
            </w:pPr>
            <w:r w:rsidRPr="00085236">
              <w:rPr>
                <w:rFonts w:ascii="Calibri" w:hAnsi="Calibri"/>
                <w:sz w:val="28"/>
                <w:szCs w:val="28"/>
              </w:rPr>
              <w:t>—</w:t>
            </w:r>
            <w:r w:rsidRPr="00085236">
              <w:rPr>
                <w:rFonts w:ascii="Calibri" w:hAnsi="Calibri"/>
                <w:sz w:val="28"/>
                <w:szCs w:val="28"/>
              </w:rPr>
              <w:tab/>
              <w:t>рост прибыли;</w:t>
            </w:r>
          </w:p>
          <w:p w:rsidR="00085236" w:rsidRPr="00085236" w:rsidRDefault="00085236" w:rsidP="00085236">
            <w:pPr>
              <w:jc w:val="both"/>
              <w:rPr>
                <w:rFonts w:ascii="Calibri" w:hAnsi="Calibri"/>
                <w:sz w:val="28"/>
                <w:szCs w:val="28"/>
              </w:rPr>
            </w:pPr>
            <w:r w:rsidRPr="00085236">
              <w:rPr>
                <w:rFonts w:ascii="Calibri" w:hAnsi="Calibri"/>
                <w:sz w:val="28"/>
                <w:szCs w:val="28"/>
              </w:rPr>
              <w:t>—</w:t>
            </w:r>
            <w:r w:rsidRPr="00085236">
              <w:rPr>
                <w:rFonts w:ascii="Calibri" w:hAnsi="Calibri"/>
                <w:sz w:val="28"/>
                <w:szCs w:val="28"/>
              </w:rPr>
              <w:tab/>
              <w:t>совместная разр</w:t>
            </w:r>
            <w:r w:rsidRPr="00085236">
              <w:rPr>
                <w:rFonts w:ascii="Calibri" w:hAnsi="Calibri"/>
                <w:sz w:val="28"/>
                <w:szCs w:val="28"/>
              </w:rPr>
              <w:t>а</w:t>
            </w:r>
            <w:r w:rsidRPr="00085236">
              <w:rPr>
                <w:rFonts w:ascii="Calibri" w:hAnsi="Calibri"/>
                <w:sz w:val="28"/>
                <w:szCs w:val="28"/>
              </w:rPr>
              <w:t>ботка передовых технол</w:t>
            </w:r>
            <w:r w:rsidRPr="00085236">
              <w:rPr>
                <w:rFonts w:ascii="Calibri" w:hAnsi="Calibri"/>
                <w:sz w:val="28"/>
                <w:szCs w:val="28"/>
              </w:rPr>
              <w:t>о</w:t>
            </w:r>
            <w:r w:rsidRPr="00085236">
              <w:rPr>
                <w:rFonts w:ascii="Calibri" w:hAnsi="Calibri"/>
                <w:sz w:val="28"/>
                <w:szCs w:val="28"/>
              </w:rPr>
              <w:t>гий;</w:t>
            </w:r>
          </w:p>
          <w:p w:rsidR="00085236" w:rsidRDefault="00085236" w:rsidP="00085236">
            <w:pPr>
              <w:jc w:val="both"/>
              <w:rPr>
                <w:rFonts w:ascii="Calibri" w:hAnsi="Calibri"/>
                <w:sz w:val="28"/>
                <w:szCs w:val="28"/>
              </w:rPr>
            </w:pPr>
            <w:r w:rsidRPr="00085236">
              <w:rPr>
                <w:rFonts w:ascii="Calibri" w:hAnsi="Calibri"/>
                <w:sz w:val="28"/>
                <w:szCs w:val="28"/>
              </w:rPr>
              <w:t>—</w:t>
            </w:r>
            <w:r w:rsidRPr="00085236">
              <w:rPr>
                <w:rFonts w:ascii="Calibri" w:hAnsi="Calibri"/>
                <w:sz w:val="28"/>
                <w:szCs w:val="28"/>
              </w:rPr>
              <w:tab/>
              <w:t>предоставление го</w:t>
            </w:r>
            <w:r w:rsidRPr="00085236">
              <w:rPr>
                <w:rFonts w:ascii="Calibri" w:hAnsi="Calibri"/>
                <w:sz w:val="28"/>
                <w:szCs w:val="28"/>
              </w:rPr>
              <w:t>с</w:t>
            </w:r>
            <w:r w:rsidRPr="00085236">
              <w:rPr>
                <w:rFonts w:ascii="Calibri" w:hAnsi="Calibri"/>
                <w:sz w:val="28"/>
                <w:szCs w:val="28"/>
              </w:rPr>
              <w:t>ударствам, не имеющим средств и возможностей для самостоятельных разработок, возможн</w:t>
            </w:r>
            <w:r w:rsidRPr="00085236">
              <w:rPr>
                <w:rFonts w:ascii="Calibri" w:hAnsi="Calibri"/>
                <w:sz w:val="28"/>
                <w:szCs w:val="28"/>
              </w:rPr>
              <w:t>о</w:t>
            </w:r>
            <w:r w:rsidRPr="00085236">
              <w:rPr>
                <w:rFonts w:ascii="Calibri" w:hAnsi="Calibri"/>
                <w:sz w:val="28"/>
                <w:szCs w:val="28"/>
              </w:rPr>
              <w:t>сти пользоваться новейшими достижен</w:t>
            </w:r>
            <w:r w:rsidRPr="00085236">
              <w:rPr>
                <w:rFonts w:ascii="Calibri" w:hAnsi="Calibri"/>
                <w:sz w:val="28"/>
                <w:szCs w:val="28"/>
              </w:rPr>
              <w:t>и</w:t>
            </w:r>
            <w:r w:rsidRPr="00085236">
              <w:rPr>
                <w:rFonts w:ascii="Calibri" w:hAnsi="Calibri"/>
                <w:sz w:val="28"/>
                <w:szCs w:val="28"/>
              </w:rPr>
              <w:t>ями научно-технического прогресса</w:t>
            </w:r>
          </w:p>
          <w:p w:rsidR="00085236" w:rsidRPr="00085236" w:rsidRDefault="00085236" w:rsidP="00085236">
            <w:pPr>
              <w:jc w:val="both"/>
              <w:rPr>
                <w:rFonts w:ascii="Calibri" w:hAnsi="Calibri"/>
                <w:sz w:val="28"/>
                <w:szCs w:val="28"/>
              </w:rPr>
            </w:pPr>
            <w:r w:rsidRPr="00085236">
              <w:rPr>
                <w:rFonts w:ascii="Calibri" w:hAnsi="Calibri"/>
                <w:sz w:val="28"/>
                <w:szCs w:val="28"/>
              </w:rPr>
              <w:t>2.</w:t>
            </w:r>
            <w:r w:rsidRPr="00085236">
              <w:rPr>
                <w:rFonts w:ascii="Calibri" w:hAnsi="Calibri"/>
                <w:sz w:val="28"/>
                <w:szCs w:val="28"/>
              </w:rPr>
              <w:tab/>
              <w:t>Сближение гос</w:t>
            </w:r>
            <w:r w:rsidRPr="00085236">
              <w:rPr>
                <w:rFonts w:ascii="Calibri" w:hAnsi="Calibri"/>
                <w:sz w:val="28"/>
                <w:szCs w:val="28"/>
              </w:rPr>
              <w:t>у</w:t>
            </w:r>
            <w:r w:rsidRPr="00085236">
              <w:rPr>
                <w:rFonts w:ascii="Calibri" w:hAnsi="Calibri"/>
                <w:sz w:val="28"/>
                <w:szCs w:val="28"/>
              </w:rPr>
              <w:t>дарств.</w:t>
            </w:r>
          </w:p>
          <w:p w:rsidR="00085236" w:rsidRPr="00085236" w:rsidRDefault="00085236" w:rsidP="00085236">
            <w:pPr>
              <w:jc w:val="both"/>
              <w:rPr>
                <w:rFonts w:ascii="Calibri" w:hAnsi="Calibri"/>
                <w:sz w:val="28"/>
                <w:szCs w:val="28"/>
              </w:rPr>
            </w:pPr>
            <w:r w:rsidRPr="00085236">
              <w:rPr>
                <w:rFonts w:ascii="Calibri" w:hAnsi="Calibri"/>
                <w:sz w:val="28"/>
                <w:szCs w:val="28"/>
              </w:rPr>
              <w:t>3.</w:t>
            </w:r>
            <w:r w:rsidRPr="00085236">
              <w:rPr>
                <w:rFonts w:ascii="Calibri" w:hAnsi="Calibri"/>
                <w:sz w:val="28"/>
                <w:szCs w:val="28"/>
              </w:rPr>
              <w:tab/>
              <w:t>Учёт интересов государств и уде</w:t>
            </w:r>
            <w:r w:rsidRPr="00085236">
              <w:rPr>
                <w:rFonts w:ascii="Calibri" w:hAnsi="Calibri"/>
                <w:sz w:val="28"/>
                <w:szCs w:val="28"/>
              </w:rPr>
              <w:t>р</w:t>
            </w:r>
            <w:r>
              <w:rPr>
                <w:rFonts w:ascii="Calibri" w:hAnsi="Calibri"/>
                <w:sz w:val="28"/>
                <w:szCs w:val="28"/>
              </w:rPr>
              <w:t>живание их от непроду</w:t>
            </w:r>
            <w:r w:rsidRPr="00085236">
              <w:rPr>
                <w:rFonts w:ascii="Calibri" w:hAnsi="Calibri"/>
                <w:sz w:val="28"/>
                <w:szCs w:val="28"/>
              </w:rPr>
              <w:t>манных де</w:t>
            </w:r>
            <w:r w:rsidRPr="00085236">
              <w:rPr>
                <w:rFonts w:ascii="Calibri" w:hAnsi="Calibri"/>
                <w:sz w:val="28"/>
                <w:szCs w:val="28"/>
              </w:rPr>
              <w:t>й</w:t>
            </w:r>
            <w:r w:rsidRPr="00085236">
              <w:rPr>
                <w:rFonts w:ascii="Calibri" w:hAnsi="Calibri"/>
                <w:sz w:val="28"/>
                <w:szCs w:val="28"/>
              </w:rPr>
              <w:t>ствий в международной политике.</w:t>
            </w:r>
          </w:p>
          <w:p w:rsidR="00085236" w:rsidRDefault="00085236" w:rsidP="00085236">
            <w:pPr>
              <w:jc w:val="both"/>
              <w:rPr>
                <w:rFonts w:ascii="Calibri" w:hAnsi="Calibri"/>
                <w:sz w:val="28"/>
                <w:szCs w:val="28"/>
              </w:rPr>
            </w:pPr>
            <w:r w:rsidRPr="00085236">
              <w:rPr>
                <w:rFonts w:ascii="Calibri" w:hAnsi="Calibri"/>
                <w:sz w:val="28"/>
                <w:szCs w:val="28"/>
              </w:rPr>
              <w:t>4.</w:t>
            </w:r>
            <w:r w:rsidRPr="00085236">
              <w:rPr>
                <w:rFonts w:ascii="Calibri" w:hAnsi="Calibri"/>
                <w:sz w:val="28"/>
                <w:szCs w:val="28"/>
              </w:rPr>
              <w:tab/>
              <w:t>Возникновение с</w:t>
            </w:r>
            <w:r w:rsidRPr="00085236">
              <w:rPr>
                <w:rFonts w:ascii="Calibri" w:hAnsi="Calibri"/>
                <w:sz w:val="28"/>
                <w:szCs w:val="28"/>
              </w:rPr>
              <w:t>о</w:t>
            </w:r>
            <w:r w:rsidRPr="00085236">
              <w:rPr>
                <w:rFonts w:ascii="Calibri" w:hAnsi="Calibri"/>
                <w:sz w:val="28"/>
                <w:szCs w:val="28"/>
              </w:rPr>
              <w:t>циокультурного единства государств.</w:t>
            </w:r>
          </w:p>
        </w:tc>
        <w:tc>
          <w:tcPr>
            <w:tcW w:w="5341" w:type="dxa"/>
          </w:tcPr>
          <w:p w:rsidR="00085236" w:rsidRPr="00085236" w:rsidRDefault="00085236" w:rsidP="00085236">
            <w:pPr>
              <w:jc w:val="both"/>
              <w:rPr>
                <w:rFonts w:ascii="Calibri" w:hAnsi="Calibri"/>
                <w:sz w:val="28"/>
                <w:szCs w:val="28"/>
              </w:rPr>
            </w:pPr>
            <w:r w:rsidRPr="00085236">
              <w:rPr>
                <w:rFonts w:ascii="Calibri" w:hAnsi="Calibri"/>
                <w:sz w:val="28"/>
                <w:szCs w:val="28"/>
              </w:rPr>
              <w:t>1.</w:t>
            </w:r>
            <w:r w:rsidRPr="00085236">
              <w:rPr>
                <w:rFonts w:ascii="Calibri" w:hAnsi="Calibri"/>
                <w:sz w:val="28"/>
                <w:szCs w:val="28"/>
              </w:rPr>
              <w:tab/>
              <w:t>Господство единого стандарта пр</w:t>
            </w:r>
            <w:r w:rsidRPr="00085236">
              <w:rPr>
                <w:rFonts w:ascii="Calibri" w:hAnsi="Calibri"/>
                <w:sz w:val="28"/>
                <w:szCs w:val="28"/>
              </w:rPr>
              <w:t>о</w:t>
            </w:r>
            <w:r w:rsidRPr="00085236">
              <w:rPr>
                <w:rFonts w:ascii="Calibri" w:hAnsi="Calibri"/>
                <w:sz w:val="28"/>
                <w:szCs w:val="28"/>
              </w:rPr>
              <w:t>изв</w:t>
            </w:r>
            <w:r>
              <w:rPr>
                <w:rFonts w:ascii="Calibri" w:hAnsi="Calibri"/>
                <w:sz w:val="28"/>
                <w:szCs w:val="28"/>
              </w:rPr>
              <w:t>одства и потребле</w:t>
            </w:r>
            <w:r w:rsidRPr="00085236">
              <w:rPr>
                <w:rFonts w:ascii="Calibri" w:hAnsi="Calibri"/>
                <w:sz w:val="28"/>
                <w:szCs w:val="28"/>
              </w:rPr>
              <w:t>ния.</w:t>
            </w:r>
          </w:p>
          <w:p w:rsidR="00085236" w:rsidRPr="00085236" w:rsidRDefault="00085236" w:rsidP="00085236">
            <w:pPr>
              <w:jc w:val="both"/>
              <w:rPr>
                <w:rFonts w:ascii="Calibri" w:hAnsi="Calibri"/>
                <w:sz w:val="28"/>
                <w:szCs w:val="28"/>
              </w:rPr>
            </w:pPr>
            <w:r w:rsidRPr="00085236">
              <w:rPr>
                <w:rFonts w:ascii="Calibri" w:hAnsi="Calibri"/>
                <w:sz w:val="28"/>
                <w:szCs w:val="28"/>
              </w:rPr>
              <w:t>2.</w:t>
            </w:r>
            <w:r w:rsidRPr="00085236">
              <w:rPr>
                <w:rFonts w:ascii="Calibri" w:hAnsi="Calibri"/>
                <w:sz w:val="28"/>
                <w:szCs w:val="28"/>
              </w:rPr>
              <w:tab/>
              <w:t>Создание огранич</w:t>
            </w:r>
            <w:r w:rsidRPr="00085236">
              <w:rPr>
                <w:rFonts w:ascii="Calibri" w:hAnsi="Calibri"/>
                <w:sz w:val="28"/>
                <w:szCs w:val="28"/>
              </w:rPr>
              <w:t>е</w:t>
            </w:r>
            <w:r w:rsidRPr="00085236">
              <w:rPr>
                <w:rFonts w:ascii="Calibri" w:hAnsi="Calibri"/>
                <w:sz w:val="28"/>
                <w:szCs w:val="28"/>
              </w:rPr>
              <w:t>ний</w:t>
            </w:r>
            <w:r>
              <w:rPr>
                <w:rFonts w:ascii="Calibri" w:hAnsi="Calibri"/>
                <w:sz w:val="28"/>
                <w:szCs w:val="28"/>
              </w:rPr>
              <w:t xml:space="preserve"> для развития наци</w:t>
            </w:r>
            <w:r>
              <w:rPr>
                <w:rFonts w:ascii="Calibri" w:hAnsi="Calibri"/>
                <w:sz w:val="28"/>
                <w:szCs w:val="28"/>
              </w:rPr>
              <w:t>о</w:t>
            </w:r>
            <w:r>
              <w:rPr>
                <w:rFonts w:ascii="Calibri" w:hAnsi="Calibri"/>
                <w:sz w:val="28"/>
                <w:szCs w:val="28"/>
              </w:rPr>
              <w:t>нального про</w:t>
            </w:r>
            <w:r w:rsidRPr="00085236">
              <w:rPr>
                <w:rFonts w:ascii="Calibri" w:hAnsi="Calibri"/>
                <w:sz w:val="28"/>
                <w:szCs w:val="28"/>
              </w:rPr>
              <w:t>изводства.</w:t>
            </w:r>
          </w:p>
          <w:p w:rsidR="00085236" w:rsidRPr="00085236" w:rsidRDefault="00085236" w:rsidP="00085236">
            <w:pPr>
              <w:jc w:val="both"/>
              <w:rPr>
                <w:rFonts w:ascii="Calibri" w:hAnsi="Calibri"/>
                <w:sz w:val="28"/>
                <w:szCs w:val="28"/>
              </w:rPr>
            </w:pPr>
            <w:r w:rsidRPr="00085236">
              <w:rPr>
                <w:rFonts w:ascii="Calibri" w:hAnsi="Calibri"/>
                <w:sz w:val="28"/>
                <w:szCs w:val="28"/>
              </w:rPr>
              <w:t>3.</w:t>
            </w:r>
            <w:r w:rsidRPr="00085236">
              <w:rPr>
                <w:rFonts w:ascii="Calibri" w:hAnsi="Calibri"/>
                <w:sz w:val="28"/>
                <w:szCs w:val="28"/>
              </w:rPr>
              <w:tab/>
              <w:t>Игнорирование экон</w:t>
            </w:r>
            <w:r>
              <w:rPr>
                <w:rFonts w:ascii="Calibri" w:hAnsi="Calibri"/>
                <w:sz w:val="28"/>
                <w:szCs w:val="28"/>
              </w:rPr>
              <w:t>омических и национальных особен</w:t>
            </w:r>
            <w:r w:rsidRPr="00085236">
              <w:rPr>
                <w:rFonts w:ascii="Calibri" w:hAnsi="Calibri"/>
                <w:sz w:val="28"/>
                <w:szCs w:val="28"/>
              </w:rPr>
              <w:t>ностей развития разных стран.</w:t>
            </w:r>
          </w:p>
          <w:p w:rsidR="00085236" w:rsidRPr="00085236" w:rsidRDefault="00085236" w:rsidP="00085236">
            <w:pPr>
              <w:jc w:val="both"/>
              <w:rPr>
                <w:rFonts w:ascii="Calibri" w:hAnsi="Calibri"/>
                <w:sz w:val="28"/>
                <w:szCs w:val="28"/>
              </w:rPr>
            </w:pPr>
            <w:r w:rsidRPr="00085236">
              <w:rPr>
                <w:rFonts w:ascii="Calibri" w:hAnsi="Calibri"/>
                <w:sz w:val="28"/>
                <w:szCs w:val="28"/>
              </w:rPr>
              <w:t>4.</w:t>
            </w:r>
            <w:r w:rsidRPr="00085236">
              <w:rPr>
                <w:rFonts w:ascii="Calibri" w:hAnsi="Calibri"/>
                <w:sz w:val="28"/>
                <w:szCs w:val="28"/>
              </w:rPr>
              <w:tab/>
              <w:t>Навязывание ста</w:t>
            </w:r>
            <w:r w:rsidRPr="00085236">
              <w:rPr>
                <w:rFonts w:ascii="Calibri" w:hAnsi="Calibri"/>
                <w:sz w:val="28"/>
                <w:szCs w:val="28"/>
              </w:rPr>
              <w:t>н</w:t>
            </w:r>
            <w:r w:rsidRPr="00085236">
              <w:rPr>
                <w:rFonts w:ascii="Calibri" w:hAnsi="Calibri"/>
                <w:sz w:val="28"/>
                <w:szCs w:val="28"/>
              </w:rPr>
              <w:t>дартного образа жизни, игнорирование национальных традиций и об</w:t>
            </w:r>
            <w:r w:rsidRPr="00085236">
              <w:rPr>
                <w:rFonts w:ascii="Calibri" w:hAnsi="Calibri"/>
                <w:sz w:val="28"/>
                <w:szCs w:val="28"/>
              </w:rPr>
              <w:t>ы</w:t>
            </w:r>
            <w:r w:rsidRPr="00085236">
              <w:rPr>
                <w:rFonts w:ascii="Calibri" w:hAnsi="Calibri"/>
                <w:sz w:val="28"/>
                <w:szCs w:val="28"/>
              </w:rPr>
              <w:t>чаев.</w:t>
            </w:r>
          </w:p>
          <w:p w:rsidR="00085236" w:rsidRPr="00085236" w:rsidRDefault="00085236" w:rsidP="00085236">
            <w:pPr>
              <w:jc w:val="both"/>
              <w:rPr>
                <w:rFonts w:ascii="Calibri" w:hAnsi="Calibri"/>
                <w:sz w:val="28"/>
                <w:szCs w:val="28"/>
              </w:rPr>
            </w:pPr>
            <w:r w:rsidRPr="00085236">
              <w:rPr>
                <w:rFonts w:ascii="Calibri" w:hAnsi="Calibri"/>
                <w:sz w:val="28"/>
                <w:szCs w:val="28"/>
              </w:rPr>
              <w:t>5.</w:t>
            </w:r>
            <w:r w:rsidRPr="00085236">
              <w:rPr>
                <w:rFonts w:ascii="Calibri" w:hAnsi="Calibri"/>
                <w:sz w:val="28"/>
                <w:szCs w:val="28"/>
              </w:rPr>
              <w:tab/>
              <w:t>Стремление наиболее развитых го</w:t>
            </w:r>
            <w:r w:rsidRPr="00085236">
              <w:rPr>
                <w:rFonts w:ascii="Calibri" w:hAnsi="Calibri"/>
                <w:sz w:val="28"/>
                <w:szCs w:val="28"/>
              </w:rPr>
              <w:t>с</w:t>
            </w:r>
            <w:r>
              <w:rPr>
                <w:rFonts w:ascii="Calibri" w:hAnsi="Calibri"/>
                <w:sz w:val="28"/>
                <w:szCs w:val="28"/>
              </w:rPr>
              <w:t>уда</w:t>
            </w:r>
            <w:proofErr w:type="gramStart"/>
            <w:r>
              <w:rPr>
                <w:rFonts w:ascii="Calibri" w:hAnsi="Calibri"/>
                <w:sz w:val="28"/>
                <w:szCs w:val="28"/>
              </w:rPr>
              <w:t>рств к п</w:t>
            </w:r>
            <w:proofErr w:type="gramEnd"/>
            <w:r>
              <w:rPr>
                <w:rFonts w:ascii="Calibri" w:hAnsi="Calibri"/>
                <w:sz w:val="28"/>
                <w:szCs w:val="28"/>
              </w:rPr>
              <w:t>олитическо</w:t>
            </w:r>
            <w:r w:rsidRPr="00085236">
              <w:rPr>
                <w:rFonts w:ascii="Calibri" w:hAnsi="Calibri"/>
                <w:sz w:val="28"/>
                <w:szCs w:val="28"/>
              </w:rPr>
              <w:t>му и экономич</w:t>
            </w:r>
            <w:r w:rsidRPr="00085236">
              <w:rPr>
                <w:rFonts w:ascii="Calibri" w:hAnsi="Calibri"/>
                <w:sz w:val="28"/>
                <w:szCs w:val="28"/>
              </w:rPr>
              <w:t>е</w:t>
            </w:r>
            <w:r w:rsidRPr="00085236">
              <w:rPr>
                <w:rFonts w:ascii="Calibri" w:hAnsi="Calibri"/>
                <w:sz w:val="28"/>
                <w:szCs w:val="28"/>
              </w:rPr>
              <w:t>скому лидерств</w:t>
            </w:r>
            <w:r>
              <w:rPr>
                <w:rFonts w:ascii="Calibri" w:hAnsi="Calibri"/>
                <w:sz w:val="28"/>
                <w:szCs w:val="28"/>
              </w:rPr>
              <w:t>у, что приводит к резкому прояв</w:t>
            </w:r>
            <w:r w:rsidRPr="00085236">
              <w:rPr>
                <w:rFonts w:ascii="Calibri" w:hAnsi="Calibri"/>
                <w:sz w:val="28"/>
                <w:szCs w:val="28"/>
              </w:rPr>
              <w:t>лению национализма в менее ра</w:t>
            </w:r>
            <w:r w:rsidRPr="00085236">
              <w:rPr>
                <w:rFonts w:ascii="Calibri" w:hAnsi="Calibri"/>
                <w:sz w:val="28"/>
                <w:szCs w:val="28"/>
              </w:rPr>
              <w:t>з</w:t>
            </w:r>
            <w:r w:rsidRPr="00085236">
              <w:rPr>
                <w:rFonts w:ascii="Calibri" w:hAnsi="Calibri"/>
                <w:sz w:val="28"/>
                <w:szCs w:val="28"/>
              </w:rPr>
              <w:t>витых странах.</w:t>
            </w:r>
          </w:p>
          <w:p w:rsidR="00085236" w:rsidRDefault="00085236" w:rsidP="00085236">
            <w:pPr>
              <w:jc w:val="both"/>
              <w:rPr>
                <w:rFonts w:ascii="Calibri" w:hAnsi="Calibri"/>
                <w:sz w:val="28"/>
                <w:szCs w:val="28"/>
              </w:rPr>
            </w:pPr>
            <w:r w:rsidRPr="00085236">
              <w:rPr>
                <w:rFonts w:ascii="Calibri" w:hAnsi="Calibri"/>
                <w:sz w:val="28"/>
                <w:szCs w:val="28"/>
              </w:rPr>
              <w:t>6.</w:t>
            </w:r>
            <w:r w:rsidRPr="00085236">
              <w:rPr>
                <w:rFonts w:ascii="Calibri" w:hAnsi="Calibri"/>
                <w:sz w:val="28"/>
                <w:szCs w:val="28"/>
              </w:rPr>
              <w:tab/>
              <w:t>Утрата особенностей национальных культур.</w:t>
            </w:r>
          </w:p>
        </w:tc>
      </w:tr>
    </w:tbl>
    <w:p w:rsidR="00085236" w:rsidRDefault="00085236" w:rsidP="00085236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lastRenderedPageBreak/>
        <w:drawing>
          <wp:inline distT="0" distB="0" distL="0" distR="0">
            <wp:extent cx="5600700" cy="943641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26" cy="943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73A" w:rsidRDefault="0058773A" w:rsidP="00085236">
      <w:pPr>
        <w:jc w:val="center"/>
        <w:rPr>
          <w:rFonts w:ascii="Calibri" w:hAnsi="Calibri"/>
          <w:sz w:val="28"/>
          <w:szCs w:val="28"/>
        </w:rPr>
      </w:pPr>
    </w:p>
    <w:p w:rsidR="0058773A" w:rsidRPr="0058773A" w:rsidRDefault="0058773A" w:rsidP="00085236">
      <w:pPr>
        <w:jc w:val="center"/>
        <w:rPr>
          <w:rFonts w:ascii="Calibri" w:hAnsi="Calibri"/>
          <w:b/>
          <w:sz w:val="28"/>
          <w:szCs w:val="28"/>
        </w:rPr>
      </w:pPr>
      <w:r w:rsidRPr="0058773A">
        <w:rPr>
          <w:rFonts w:ascii="Calibri" w:hAnsi="Calibri"/>
          <w:b/>
          <w:sz w:val="28"/>
          <w:szCs w:val="28"/>
        </w:rPr>
        <w:lastRenderedPageBreak/>
        <w:t>Глобальные проблемы</w:t>
      </w:r>
    </w:p>
    <w:p w:rsidR="0058773A" w:rsidRPr="0058773A" w:rsidRDefault="0058773A" w:rsidP="0058773A">
      <w:pPr>
        <w:jc w:val="both"/>
        <w:rPr>
          <w:rFonts w:ascii="Calibri" w:hAnsi="Calibri"/>
          <w:sz w:val="28"/>
          <w:szCs w:val="28"/>
        </w:rPr>
      </w:pPr>
      <w:r w:rsidRPr="0058773A">
        <w:rPr>
          <w:rFonts w:ascii="Calibri" w:hAnsi="Calibri"/>
          <w:sz w:val="28"/>
          <w:szCs w:val="28"/>
        </w:rPr>
        <w:t xml:space="preserve">Термин появился в 60-е годы ХХ века. </w:t>
      </w:r>
    </w:p>
    <w:p w:rsidR="0058773A" w:rsidRPr="0058773A" w:rsidRDefault="0058773A" w:rsidP="0058773A">
      <w:pPr>
        <w:jc w:val="both"/>
        <w:rPr>
          <w:rFonts w:ascii="Calibri" w:hAnsi="Calibri"/>
          <w:sz w:val="28"/>
          <w:szCs w:val="28"/>
        </w:rPr>
      </w:pPr>
      <w:r w:rsidRPr="0058773A">
        <w:rPr>
          <w:rFonts w:ascii="Calibri" w:hAnsi="Calibri"/>
          <w:b/>
          <w:sz w:val="28"/>
          <w:szCs w:val="28"/>
        </w:rPr>
        <w:t>Глобальные проблемы –</w:t>
      </w:r>
      <w:r w:rsidRPr="0058773A">
        <w:rPr>
          <w:rFonts w:ascii="Calibri" w:hAnsi="Calibri"/>
          <w:sz w:val="28"/>
          <w:szCs w:val="28"/>
        </w:rPr>
        <w:t xml:space="preserve"> совокуп</w:t>
      </w:r>
      <w:r>
        <w:rPr>
          <w:rFonts w:ascii="Calibri" w:hAnsi="Calibri"/>
          <w:sz w:val="28"/>
          <w:szCs w:val="28"/>
        </w:rPr>
        <w:t>ность социо</w:t>
      </w:r>
      <w:r w:rsidRPr="0058773A">
        <w:rPr>
          <w:rFonts w:ascii="Calibri" w:hAnsi="Calibri"/>
          <w:sz w:val="28"/>
          <w:szCs w:val="28"/>
        </w:rPr>
        <w:t>природных проблем, от решения кот</w:t>
      </w:r>
      <w:r w:rsidRPr="0058773A">
        <w:rPr>
          <w:rFonts w:ascii="Calibri" w:hAnsi="Calibri"/>
          <w:sz w:val="28"/>
          <w:szCs w:val="28"/>
        </w:rPr>
        <w:t>о</w:t>
      </w:r>
      <w:r w:rsidRPr="0058773A">
        <w:rPr>
          <w:rFonts w:ascii="Calibri" w:hAnsi="Calibri"/>
          <w:sz w:val="28"/>
          <w:szCs w:val="28"/>
        </w:rPr>
        <w:t>рых зависит сохранение цивилизации. Возникают как объективный фактор ра</w:t>
      </w:r>
      <w:r w:rsidRPr="0058773A">
        <w:rPr>
          <w:rFonts w:ascii="Calibri" w:hAnsi="Calibri"/>
          <w:sz w:val="28"/>
          <w:szCs w:val="28"/>
        </w:rPr>
        <w:t>з</w:t>
      </w:r>
      <w:r w:rsidRPr="0058773A">
        <w:rPr>
          <w:rFonts w:ascii="Calibri" w:hAnsi="Calibri"/>
          <w:sz w:val="28"/>
          <w:szCs w:val="28"/>
        </w:rPr>
        <w:t>вития общества и требуют объединенных усилий всего человечества для их решения.</w:t>
      </w:r>
    </w:p>
    <w:p w:rsidR="0058773A" w:rsidRPr="0058773A" w:rsidRDefault="0058773A" w:rsidP="0058773A">
      <w:pPr>
        <w:jc w:val="both"/>
        <w:rPr>
          <w:rFonts w:ascii="Calibri" w:hAnsi="Calibri"/>
          <w:sz w:val="28"/>
          <w:szCs w:val="28"/>
        </w:rPr>
      </w:pPr>
      <w:r w:rsidRPr="0058773A">
        <w:rPr>
          <w:rFonts w:ascii="Calibri" w:hAnsi="Calibri"/>
          <w:sz w:val="28"/>
          <w:szCs w:val="28"/>
        </w:rPr>
        <w:t>Три группы проблем:</w:t>
      </w:r>
    </w:p>
    <w:p w:rsidR="0058773A" w:rsidRPr="0058773A" w:rsidRDefault="0058773A" w:rsidP="0058773A">
      <w:pPr>
        <w:jc w:val="both"/>
        <w:rPr>
          <w:rFonts w:ascii="Calibri" w:hAnsi="Calibri"/>
          <w:sz w:val="28"/>
          <w:szCs w:val="28"/>
        </w:rPr>
      </w:pPr>
      <w:r w:rsidRPr="0058773A">
        <w:rPr>
          <w:rFonts w:ascii="Calibri" w:hAnsi="Calibri"/>
          <w:sz w:val="28"/>
          <w:szCs w:val="28"/>
        </w:rPr>
        <w:t>1) Суперглобальные проблемы (общемировые). Предотвращение мировой ракетно-ядерной войны. Развитие экономической интеграции. Новый международный пор</w:t>
      </w:r>
      <w:r w:rsidRPr="0058773A">
        <w:rPr>
          <w:rFonts w:ascii="Calibri" w:hAnsi="Calibri"/>
          <w:sz w:val="28"/>
          <w:szCs w:val="28"/>
        </w:rPr>
        <w:t>я</w:t>
      </w:r>
      <w:r w:rsidRPr="0058773A">
        <w:rPr>
          <w:rFonts w:ascii="Calibri" w:hAnsi="Calibri"/>
          <w:sz w:val="28"/>
          <w:szCs w:val="28"/>
        </w:rPr>
        <w:t>док на условиях взаимовыгодного сотру</w:t>
      </w:r>
      <w:r w:rsidRPr="0058773A">
        <w:rPr>
          <w:rFonts w:ascii="Calibri" w:hAnsi="Calibri"/>
          <w:sz w:val="28"/>
          <w:szCs w:val="28"/>
        </w:rPr>
        <w:t>д</w:t>
      </w:r>
      <w:r w:rsidRPr="0058773A">
        <w:rPr>
          <w:rFonts w:ascii="Calibri" w:hAnsi="Calibri"/>
          <w:sz w:val="28"/>
          <w:szCs w:val="28"/>
        </w:rPr>
        <w:t>ничества.</w:t>
      </w:r>
    </w:p>
    <w:p w:rsidR="0058773A" w:rsidRPr="0058773A" w:rsidRDefault="0058773A" w:rsidP="0058773A">
      <w:pPr>
        <w:jc w:val="both"/>
        <w:rPr>
          <w:rFonts w:ascii="Calibri" w:hAnsi="Calibri"/>
          <w:sz w:val="28"/>
          <w:szCs w:val="28"/>
        </w:rPr>
      </w:pPr>
      <w:r w:rsidRPr="0058773A">
        <w:rPr>
          <w:rFonts w:ascii="Calibri" w:hAnsi="Calibri"/>
          <w:sz w:val="28"/>
          <w:szCs w:val="28"/>
        </w:rPr>
        <w:t>2) Ресурсные (общепланетарные). Общество и природа. Экология во всех проявлен</w:t>
      </w:r>
      <w:r w:rsidRPr="0058773A">
        <w:rPr>
          <w:rFonts w:ascii="Calibri" w:hAnsi="Calibri"/>
          <w:sz w:val="28"/>
          <w:szCs w:val="28"/>
        </w:rPr>
        <w:t>и</w:t>
      </w:r>
      <w:r w:rsidRPr="0058773A">
        <w:rPr>
          <w:rFonts w:ascii="Calibri" w:hAnsi="Calibri"/>
          <w:sz w:val="28"/>
          <w:szCs w:val="28"/>
        </w:rPr>
        <w:t>ях. Демографическая проблема. Энергетическая проблема, продовольственная. И</w:t>
      </w:r>
      <w:r w:rsidRPr="0058773A">
        <w:rPr>
          <w:rFonts w:ascii="Calibri" w:hAnsi="Calibri"/>
          <w:sz w:val="28"/>
          <w:szCs w:val="28"/>
        </w:rPr>
        <w:t>с</w:t>
      </w:r>
      <w:r w:rsidRPr="0058773A">
        <w:rPr>
          <w:rFonts w:ascii="Calibri" w:hAnsi="Calibri"/>
          <w:sz w:val="28"/>
          <w:szCs w:val="28"/>
        </w:rPr>
        <w:t>пользование космоса.</w:t>
      </w:r>
    </w:p>
    <w:p w:rsidR="0058773A" w:rsidRDefault="0058773A" w:rsidP="0058773A">
      <w:pPr>
        <w:jc w:val="both"/>
        <w:rPr>
          <w:rFonts w:ascii="Calibri" w:hAnsi="Calibri"/>
          <w:sz w:val="28"/>
          <w:szCs w:val="28"/>
        </w:rPr>
      </w:pPr>
      <w:r w:rsidRPr="0058773A">
        <w:rPr>
          <w:rFonts w:ascii="Calibri" w:hAnsi="Calibri"/>
          <w:sz w:val="28"/>
          <w:szCs w:val="28"/>
        </w:rPr>
        <w:t>3) Общечеловеческие (</w:t>
      </w:r>
      <w:proofErr w:type="spellStart"/>
      <w:r w:rsidRPr="0058773A">
        <w:rPr>
          <w:rFonts w:ascii="Calibri" w:hAnsi="Calibri"/>
          <w:sz w:val="28"/>
          <w:szCs w:val="28"/>
        </w:rPr>
        <w:t>субглобальные</w:t>
      </w:r>
      <w:proofErr w:type="spellEnd"/>
      <w:r w:rsidRPr="0058773A">
        <w:rPr>
          <w:rFonts w:ascii="Calibri" w:hAnsi="Calibri"/>
          <w:sz w:val="28"/>
          <w:szCs w:val="28"/>
        </w:rPr>
        <w:t>) проблемы гуманитарного ряда. Общество и человек. Проблемы ликвидации эксплуатации, нищеты. Образование, здравоохран</w:t>
      </w:r>
      <w:r w:rsidRPr="0058773A">
        <w:rPr>
          <w:rFonts w:ascii="Calibri" w:hAnsi="Calibri"/>
          <w:sz w:val="28"/>
          <w:szCs w:val="28"/>
        </w:rPr>
        <w:t>е</w:t>
      </w:r>
      <w:r w:rsidRPr="0058773A">
        <w:rPr>
          <w:rFonts w:ascii="Calibri" w:hAnsi="Calibri"/>
          <w:sz w:val="28"/>
          <w:szCs w:val="28"/>
        </w:rPr>
        <w:t>ние, права человека и т.д.</w:t>
      </w:r>
    </w:p>
    <w:p w:rsidR="0058773A" w:rsidRDefault="0058773A" w:rsidP="004F3E24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inline distT="0" distB="0" distL="0" distR="0" wp14:anchorId="16A92E34" wp14:editId="735E4479">
            <wp:extent cx="6038850" cy="224898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543" cy="224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73A" w:rsidRPr="004F3E24" w:rsidRDefault="004F3E24" w:rsidP="0058773A">
      <w:pPr>
        <w:jc w:val="both"/>
        <w:rPr>
          <w:rFonts w:ascii="Calibri" w:hAnsi="Calibri"/>
          <w:b/>
          <w:sz w:val="28"/>
          <w:szCs w:val="28"/>
        </w:rPr>
      </w:pPr>
      <w:r w:rsidRPr="004F3E24">
        <w:rPr>
          <w:rFonts w:ascii="Calibri" w:hAnsi="Calibri"/>
          <w:b/>
          <w:sz w:val="28"/>
          <w:szCs w:val="28"/>
        </w:rPr>
        <w:t>Виды глобальных проблем:</w:t>
      </w:r>
    </w:p>
    <w:p w:rsidR="004F3E24" w:rsidRPr="004F3E24" w:rsidRDefault="004F3E24" w:rsidP="004F3E24">
      <w:pPr>
        <w:pStyle w:val="a5"/>
        <w:numPr>
          <w:ilvl w:val="0"/>
          <w:numId w:val="4"/>
        </w:numPr>
        <w:jc w:val="both"/>
        <w:rPr>
          <w:rFonts w:ascii="Calibri" w:hAnsi="Calibri"/>
          <w:sz w:val="28"/>
          <w:szCs w:val="28"/>
        </w:rPr>
      </w:pPr>
      <w:r w:rsidRPr="004F3E24">
        <w:rPr>
          <w:rFonts w:ascii="Calibri" w:hAnsi="Calibri"/>
          <w:sz w:val="28"/>
          <w:szCs w:val="28"/>
        </w:rPr>
        <w:t>Экологическая</w:t>
      </w:r>
    </w:p>
    <w:p w:rsidR="004F3E24" w:rsidRPr="004F3E24" w:rsidRDefault="004F3E24" w:rsidP="004F3E24">
      <w:pPr>
        <w:pStyle w:val="a5"/>
        <w:numPr>
          <w:ilvl w:val="0"/>
          <w:numId w:val="4"/>
        </w:numPr>
        <w:jc w:val="both"/>
        <w:rPr>
          <w:rFonts w:ascii="Calibri" w:hAnsi="Calibri"/>
          <w:sz w:val="28"/>
          <w:szCs w:val="28"/>
        </w:rPr>
      </w:pPr>
      <w:r w:rsidRPr="004F3E24">
        <w:rPr>
          <w:rFonts w:ascii="Calibri" w:hAnsi="Calibri"/>
          <w:sz w:val="28"/>
          <w:szCs w:val="28"/>
        </w:rPr>
        <w:t xml:space="preserve">Энергетическая </w:t>
      </w:r>
    </w:p>
    <w:p w:rsidR="004F3E24" w:rsidRPr="004F3E24" w:rsidRDefault="004F3E24" w:rsidP="004F3E24">
      <w:pPr>
        <w:pStyle w:val="a5"/>
        <w:numPr>
          <w:ilvl w:val="0"/>
          <w:numId w:val="4"/>
        </w:numPr>
        <w:jc w:val="both"/>
        <w:rPr>
          <w:rFonts w:ascii="Calibri" w:hAnsi="Calibri"/>
          <w:sz w:val="28"/>
          <w:szCs w:val="28"/>
        </w:rPr>
      </w:pPr>
      <w:r w:rsidRPr="004F3E24">
        <w:rPr>
          <w:rFonts w:ascii="Calibri" w:hAnsi="Calibri"/>
          <w:sz w:val="28"/>
          <w:szCs w:val="28"/>
        </w:rPr>
        <w:t>Продовольственная</w:t>
      </w:r>
    </w:p>
    <w:p w:rsidR="004F3E24" w:rsidRPr="004F3E24" w:rsidRDefault="004F3E24" w:rsidP="004F3E24">
      <w:pPr>
        <w:pStyle w:val="a5"/>
        <w:numPr>
          <w:ilvl w:val="0"/>
          <w:numId w:val="4"/>
        </w:numPr>
        <w:jc w:val="both"/>
        <w:rPr>
          <w:rFonts w:ascii="Calibri" w:hAnsi="Calibri"/>
          <w:sz w:val="28"/>
          <w:szCs w:val="28"/>
        </w:rPr>
      </w:pPr>
      <w:r w:rsidRPr="004F3E24">
        <w:rPr>
          <w:rFonts w:ascii="Calibri" w:hAnsi="Calibri"/>
          <w:sz w:val="28"/>
          <w:szCs w:val="28"/>
        </w:rPr>
        <w:t>Войны и мира</w:t>
      </w:r>
    </w:p>
    <w:p w:rsidR="004F3E24" w:rsidRPr="004F3E24" w:rsidRDefault="004F3E24" w:rsidP="004F3E24">
      <w:pPr>
        <w:pStyle w:val="a5"/>
        <w:numPr>
          <w:ilvl w:val="0"/>
          <w:numId w:val="4"/>
        </w:numPr>
        <w:jc w:val="both"/>
        <w:rPr>
          <w:rFonts w:ascii="Calibri" w:hAnsi="Calibri"/>
          <w:sz w:val="28"/>
          <w:szCs w:val="28"/>
        </w:rPr>
      </w:pPr>
      <w:r w:rsidRPr="004F3E24">
        <w:rPr>
          <w:rFonts w:ascii="Calibri" w:hAnsi="Calibri"/>
          <w:sz w:val="28"/>
          <w:szCs w:val="28"/>
        </w:rPr>
        <w:t>Преодоление отсталости</w:t>
      </w:r>
    </w:p>
    <w:p w:rsidR="004F3E24" w:rsidRPr="004F3E24" w:rsidRDefault="004F3E24" w:rsidP="004F3E24">
      <w:pPr>
        <w:pStyle w:val="a5"/>
        <w:numPr>
          <w:ilvl w:val="0"/>
          <w:numId w:val="4"/>
        </w:numPr>
        <w:jc w:val="both"/>
        <w:rPr>
          <w:rFonts w:ascii="Calibri" w:hAnsi="Calibri"/>
          <w:sz w:val="28"/>
          <w:szCs w:val="28"/>
        </w:rPr>
      </w:pPr>
      <w:r w:rsidRPr="004F3E24">
        <w:rPr>
          <w:rFonts w:ascii="Calibri" w:hAnsi="Calibri"/>
          <w:sz w:val="28"/>
          <w:szCs w:val="28"/>
        </w:rPr>
        <w:t>Демографическая</w:t>
      </w:r>
    </w:p>
    <w:p w:rsidR="004F3E24" w:rsidRDefault="004F3E24" w:rsidP="004F3E24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5267325" cy="240324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498" cy="240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70" w:rsidRDefault="006C5F70" w:rsidP="004F3E24">
      <w:pPr>
        <w:jc w:val="center"/>
        <w:rPr>
          <w:rFonts w:ascii="Calibri" w:hAnsi="Calibri"/>
          <w:sz w:val="28"/>
          <w:szCs w:val="28"/>
        </w:rPr>
      </w:pPr>
    </w:p>
    <w:p w:rsidR="006C5F70" w:rsidRPr="006C5F70" w:rsidRDefault="006C5F70" w:rsidP="006C5F70">
      <w:pPr>
        <w:jc w:val="center"/>
        <w:rPr>
          <w:rFonts w:ascii="Calibri" w:hAnsi="Calibri"/>
          <w:b/>
          <w:sz w:val="28"/>
          <w:szCs w:val="28"/>
        </w:rPr>
      </w:pPr>
      <w:r w:rsidRPr="006C5F70">
        <w:rPr>
          <w:rFonts w:ascii="Calibri" w:hAnsi="Calibri"/>
          <w:b/>
          <w:sz w:val="28"/>
          <w:szCs w:val="28"/>
        </w:rPr>
        <w:lastRenderedPageBreak/>
        <w:t>Целостность современного мира, его противоречия</w:t>
      </w:r>
      <w:r w:rsidRPr="006C5F70">
        <w:rPr>
          <w:rFonts w:ascii="Calibri" w:hAnsi="Calibri"/>
          <w:b/>
          <w:sz w:val="28"/>
          <w:szCs w:val="28"/>
        </w:rPr>
        <w:t>.</w:t>
      </w:r>
    </w:p>
    <w:p w:rsidR="006C5F70" w:rsidRPr="006C5F70" w:rsidRDefault="006C5F70" w:rsidP="006C5F70">
      <w:pPr>
        <w:jc w:val="center"/>
        <w:rPr>
          <w:rFonts w:ascii="Calibri" w:hAnsi="Calibri"/>
          <w:b/>
          <w:sz w:val="28"/>
          <w:szCs w:val="28"/>
        </w:rPr>
      </w:pPr>
      <w:r w:rsidRPr="006C5F70">
        <w:rPr>
          <w:rFonts w:ascii="Calibri" w:hAnsi="Calibri"/>
          <w:b/>
          <w:sz w:val="28"/>
          <w:szCs w:val="28"/>
        </w:rPr>
        <w:t>Глобальные проблемы совреме</w:t>
      </w:r>
      <w:r w:rsidRPr="006C5F70">
        <w:rPr>
          <w:rFonts w:ascii="Calibri" w:hAnsi="Calibri"/>
          <w:b/>
          <w:sz w:val="28"/>
          <w:szCs w:val="28"/>
        </w:rPr>
        <w:t>н</w:t>
      </w:r>
      <w:r w:rsidRPr="006C5F70">
        <w:rPr>
          <w:rFonts w:ascii="Calibri" w:hAnsi="Calibri"/>
          <w:b/>
          <w:sz w:val="28"/>
          <w:szCs w:val="28"/>
        </w:rPr>
        <w:t>ности</w:t>
      </w:r>
      <w:r w:rsidRPr="006C5F70">
        <w:rPr>
          <w:rFonts w:ascii="Calibri" w:hAnsi="Calibri"/>
          <w:b/>
          <w:sz w:val="28"/>
          <w:szCs w:val="28"/>
        </w:rPr>
        <w:t>.</w:t>
      </w:r>
    </w:p>
    <w:p w:rsidR="006C5F70" w:rsidRPr="006C5F70" w:rsidRDefault="006C5F70" w:rsidP="006C5F70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730F64" wp14:editId="3B225874">
                <wp:simplePos x="0" y="0"/>
                <wp:positionH relativeFrom="column">
                  <wp:posOffset>9525</wp:posOffset>
                </wp:positionH>
                <wp:positionV relativeFrom="paragraph">
                  <wp:posOffset>70485</wp:posOffset>
                </wp:positionV>
                <wp:extent cx="1733550" cy="942975"/>
                <wp:effectExtent l="57150" t="38100" r="76200" b="104775"/>
                <wp:wrapNone/>
                <wp:docPr id="39" name="Скругленный 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9429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5F70" w:rsidRPr="006C5F70" w:rsidRDefault="006C5F70" w:rsidP="006C5F70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 w:rsidRPr="006C5F70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Резкий рост числа насел</w:t>
                            </w:r>
                            <w:r w:rsidRPr="006C5F70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е</w:t>
                            </w:r>
                            <w:r w:rsidRPr="006C5F70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ния</w:t>
                            </w:r>
                          </w:p>
                          <w:p w:rsidR="006C5F70" w:rsidRPr="006C5F70" w:rsidRDefault="006C5F70" w:rsidP="006C5F7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39" o:spid="_x0000_s1031" style="position:absolute;left:0;text-align:left;margin-left:.75pt;margin-top:5.55pt;width:136.5pt;height:74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6C5F70" w:rsidRPr="006C5F70" w:rsidRDefault="006C5F70" w:rsidP="006C5F70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r w:rsidRPr="006C5F70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Резкий рост числа насел</w:t>
                      </w:r>
                      <w:r w:rsidRPr="006C5F70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е</w:t>
                      </w:r>
                      <w:r w:rsidRPr="006C5F70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ния</w:t>
                      </w:r>
                    </w:p>
                    <w:p w:rsidR="006C5F70" w:rsidRPr="006C5F70" w:rsidRDefault="006C5F70" w:rsidP="006C5F7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40C132" wp14:editId="5F408D21">
                <wp:simplePos x="0" y="0"/>
                <wp:positionH relativeFrom="column">
                  <wp:posOffset>4867275</wp:posOffset>
                </wp:positionH>
                <wp:positionV relativeFrom="paragraph">
                  <wp:posOffset>13335</wp:posOffset>
                </wp:positionV>
                <wp:extent cx="1809750" cy="942975"/>
                <wp:effectExtent l="57150" t="38100" r="76200" b="104775"/>
                <wp:wrapNone/>
                <wp:docPr id="40" name="Скругленный 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9429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5F70" w:rsidRPr="006C5F70" w:rsidRDefault="006C5F70" w:rsidP="006C5F70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 w:rsidRPr="006C5F70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Ускорение проце</w:t>
                            </w:r>
                            <w:r w:rsidRPr="006C5F70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с</w:t>
                            </w:r>
                            <w:r w:rsidRPr="006C5F70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сов общ</w:t>
                            </w:r>
                            <w:r w:rsidRPr="006C5F70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е</w:t>
                            </w:r>
                            <w:r w:rsidRPr="006C5F70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ственного разв</w:t>
                            </w:r>
                            <w:r w:rsidRPr="006C5F70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и</w:t>
                            </w:r>
                            <w:r w:rsidRPr="006C5F70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тия</w:t>
                            </w:r>
                          </w:p>
                          <w:p w:rsidR="006C5F70" w:rsidRPr="006C5F70" w:rsidRDefault="006C5F70" w:rsidP="006C5F7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40" o:spid="_x0000_s1032" style="position:absolute;left:0;text-align:left;margin-left:383.25pt;margin-top:1.05pt;width:142.5pt;height:74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6C5F70" w:rsidRPr="006C5F70" w:rsidRDefault="006C5F70" w:rsidP="006C5F70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r w:rsidRPr="006C5F70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Ускорение проце</w:t>
                      </w:r>
                      <w:r w:rsidRPr="006C5F70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с</w:t>
                      </w:r>
                      <w:r w:rsidRPr="006C5F70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сов общ</w:t>
                      </w:r>
                      <w:r w:rsidRPr="006C5F70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е</w:t>
                      </w:r>
                      <w:r w:rsidRPr="006C5F70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ственного разв</w:t>
                      </w:r>
                      <w:r w:rsidRPr="006C5F70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и</w:t>
                      </w:r>
                      <w:r w:rsidRPr="006C5F70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тия</w:t>
                      </w:r>
                    </w:p>
                    <w:p w:rsidR="006C5F70" w:rsidRPr="006C5F70" w:rsidRDefault="006C5F70" w:rsidP="006C5F7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D6CF05" wp14:editId="3BD0C34A">
                <wp:simplePos x="0" y="0"/>
                <wp:positionH relativeFrom="column">
                  <wp:posOffset>2209800</wp:posOffset>
                </wp:positionH>
                <wp:positionV relativeFrom="paragraph">
                  <wp:posOffset>165735</wp:posOffset>
                </wp:positionV>
                <wp:extent cx="2333625" cy="609600"/>
                <wp:effectExtent l="57150" t="38100" r="85725" b="95250"/>
                <wp:wrapNone/>
                <wp:docPr id="38" name="Скругленный 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6096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5F70" w:rsidRPr="006C5F70" w:rsidRDefault="006C5F70" w:rsidP="006C5F70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 w:rsidRPr="006C5F70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Актуальность</w:t>
                            </w:r>
                          </w:p>
                          <w:p w:rsidR="006C5F70" w:rsidRPr="006C5F70" w:rsidRDefault="006C5F70" w:rsidP="006C5F7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38" o:spid="_x0000_s1033" style="position:absolute;left:0;text-align:left;margin-left:174pt;margin-top:13.05pt;width:183.75pt;height:4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6C5F70" w:rsidRPr="006C5F70" w:rsidRDefault="006C5F70" w:rsidP="006C5F70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r w:rsidRPr="006C5F70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Актуальность</w:t>
                      </w:r>
                    </w:p>
                    <w:p w:rsidR="006C5F70" w:rsidRPr="006C5F70" w:rsidRDefault="006C5F70" w:rsidP="006C5F7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6C5F70">
        <w:rPr>
          <w:rFonts w:ascii="Calibri" w:hAnsi="Calibri"/>
          <w:sz w:val="28"/>
          <w:szCs w:val="28"/>
        </w:rPr>
        <w:t xml:space="preserve"> </w:t>
      </w:r>
    </w:p>
    <w:p w:rsidR="006C5F70" w:rsidRDefault="006C5F70" w:rsidP="006C5F70">
      <w:pPr>
        <w:jc w:val="center"/>
        <w:rPr>
          <w:rFonts w:ascii="Calibri" w:hAnsi="Calibri"/>
          <w:sz w:val="28"/>
          <w:szCs w:val="28"/>
        </w:rPr>
      </w:pPr>
    </w:p>
    <w:p w:rsidR="006C5F70" w:rsidRDefault="006C5F70" w:rsidP="006C5F70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36830</wp:posOffset>
                </wp:positionV>
                <wp:extent cx="323850" cy="95250"/>
                <wp:effectExtent l="57150" t="76200" r="0" b="133350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95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8" o:spid="_x0000_s1026" type="#_x0000_t32" style="position:absolute;margin-left:357.75pt;margin-top:2.9pt;width:25.5pt;height:7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36830</wp:posOffset>
                </wp:positionV>
                <wp:extent cx="466725" cy="95250"/>
                <wp:effectExtent l="57150" t="57150" r="47625" b="133350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95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7" o:spid="_x0000_s1026" type="#_x0000_t32" style="position:absolute;margin-left:137.25pt;margin-top:2.9pt;width:36.75pt;height:7.5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6C5F70" w:rsidRDefault="006C5F70" w:rsidP="006C5F70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124460</wp:posOffset>
                </wp:positionV>
                <wp:extent cx="1266825" cy="523875"/>
                <wp:effectExtent l="57150" t="38100" r="47625" b="104775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6825" cy="523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6" o:spid="_x0000_s1026" type="#_x0000_t32" style="position:absolute;margin-left:153.75pt;margin-top:9.8pt;width:99.75pt;height:41.25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3219449</wp:posOffset>
                </wp:positionH>
                <wp:positionV relativeFrom="paragraph">
                  <wp:posOffset>124460</wp:posOffset>
                </wp:positionV>
                <wp:extent cx="1076325" cy="523875"/>
                <wp:effectExtent l="57150" t="38100" r="47625" b="104775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523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5" o:spid="_x0000_s1026" type="#_x0000_t32" style="position:absolute;margin-left:253.5pt;margin-top:9.8pt;width:84.75pt;height:41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6C5F70"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00F602" wp14:editId="5BEA97E5">
                <wp:simplePos x="0" y="0"/>
                <wp:positionH relativeFrom="column">
                  <wp:posOffset>2981325</wp:posOffset>
                </wp:positionH>
                <wp:positionV relativeFrom="paragraph">
                  <wp:posOffset>124460</wp:posOffset>
                </wp:positionV>
                <wp:extent cx="238125" cy="1619250"/>
                <wp:effectExtent l="133350" t="38100" r="66675" b="7620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1619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4" o:spid="_x0000_s1026" type="#_x0000_t32" style="position:absolute;margin-left:234.75pt;margin-top:9.8pt;width:18.75pt;height:127.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6C5F70" w:rsidRDefault="006C5F70" w:rsidP="006C5F70">
      <w:pPr>
        <w:jc w:val="center"/>
        <w:rPr>
          <w:rFonts w:ascii="Calibri" w:hAnsi="Calibri"/>
          <w:sz w:val="28"/>
          <w:szCs w:val="28"/>
        </w:rPr>
      </w:pPr>
    </w:p>
    <w:p w:rsidR="006C5F70" w:rsidRPr="006C5F70" w:rsidRDefault="006C5F70" w:rsidP="006C5F70">
      <w:pPr>
        <w:jc w:val="both"/>
        <w:rPr>
          <w:rFonts w:ascii="Calibri" w:hAnsi="Calibri"/>
          <w:sz w:val="28"/>
          <w:szCs w:val="28"/>
        </w:rPr>
      </w:pPr>
    </w:p>
    <w:p w:rsidR="006C5F70" w:rsidRPr="006C5F70" w:rsidRDefault="006C5F70" w:rsidP="006C5F70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-2540</wp:posOffset>
                </wp:positionV>
                <wp:extent cx="3248025" cy="1000125"/>
                <wp:effectExtent l="57150" t="38100" r="85725" b="104775"/>
                <wp:wrapNone/>
                <wp:docPr id="42" name="Скругленный 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10001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5F70" w:rsidRPr="006C5F70" w:rsidRDefault="006C5F70" w:rsidP="006C5F70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 w:rsidRPr="006C5F70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Быстрое накопление знаний о пр</w:t>
                            </w:r>
                            <w:r w:rsidRPr="006C5F70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и</w:t>
                            </w:r>
                            <w:r w:rsidRPr="006C5F70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роде и человеке как части природы</w:t>
                            </w:r>
                          </w:p>
                          <w:p w:rsidR="006C5F70" w:rsidRPr="006C5F70" w:rsidRDefault="006C5F70" w:rsidP="006C5F7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42" o:spid="_x0000_s1034" style="position:absolute;left:0;text-align:left;margin-left:270pt;margin-top:-.2pt;width:255.75pt;height:78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6C5F70" w:rsidRPr="006C5F70" w:rsidRDefault="006C5F70" w:rsidP="006C5F70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r w:rsidRPr="006C5F70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Быстрое накопление знаний о пр</w:t>
                      </w:r>
                      <w:r w:rsidRPr="006C5F70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и</w:t>
                      </w:r>
                      <w:r w:rsidRPr="006C5F70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роде и человеке как части природы</w:t>
                      </w:r>
                    </w:p>
                    <w:p w:rsidR="006C5F70" w:rsidRPr="006C5F70" w:rsidRDefault="006C5F70" w:rsidP="006C5F7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-2540</wp:posOffset>
                </wp:positionV>
                <wp:extent cx="2590800" cy="952500"/>
                <wp:effectExtent l="57150" t="38100" r="76200" b="95250"/>
                <wp:wrapNone/>
                <wp:docPr id="41" name="Скругленный 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9525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5F70" w:rsidRPr="006C5F70" w:rsidRDefault="006C5F70" w:rsidP="006C5F70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 w:rsidRPr="006C5F70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Рост качества и количества технических средств</w:t>
                            </w:r>
                          </w:p>
                          <w:p w:rsidR="006C5F70" w:rsidRPr="006C5F70" w:rsidRDefault="006C5F70" w:rsidP="006C5F7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41" o:spid="_x0000_s1035" style="position:absolute;left:0;text-align:left;margin-left:.75pt;margin-top:-.2pt;width:204pt;height: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6C5F70" w:rsidRPr="006C5F70" w:rsidRDefault="006C5F70" w:rsidP="006C5F70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r w:rsidRPr="006C5F70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Рост качества и количества технических средств</w:t>
                      </w:r>
                    </w:p>
                    <w:p w:rsidR="006C5F70" w:rsidRPr="006C5F70" w:rsidRDefault="006C5F70" w:rsidP="006C5F7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6C5F70">
        <w:rPr>
          <w:rFonts w:ascii="Calibri" w:hAnsi="Calibri"/>
          <w:sz w:val="28"/>
          <w:szCs w:val="28"/>
        </w:rPr>
        <w:t xml:space="preserve"> </w:t>
      </w:r>
    </w:p>
    <w:p w:rsidR="006C5F70" w:rsidRPr="006C5F70" w:rsidRDefault="006C5F70" w:rsidP="006C5F70">
      <w:pPr>
        <w:jc w:val="center"/>
        <w:rPr>
          <w:rFonts w:ascii="Calibri" w:hAnsi="Calibri"/>
          <w:sz w:val="28"/>
          <w:szCs w:val="28"/>
        </w:rPr>
      </w:pPr>
    </w:p>
    <w:p w:rsidR="006C5F70" w:rsidRPr="006C5F70" w:rsidRDefault="006C5F70" w:rsidP="006C5F70">
      <w:pPr>
        <w:jc w:val="center"/>
        <w:rPr>
          <w:rFonts w:ascii="Calibri" w:hAnsi="Calibri"/>
          <w:sz w:val="28"/>
          <w:szCs w:val="28"/>
        </w:rPr>
      </w:pPr>
    </w:p>
    <w:p w:rsidR="006C5F70" w:rsidRPr="006C5F70" w:rsidRDefault="006C5F70" w:rsidP="006C5F70">
      <w:pPr>
        <w:jc w:val="center"/>
        <w:rPr>
          <w:rFonts w:ascii="Calibri" w:hAnsi="Calibri"/>
          <w:sz w:val="28"/>
          <w:szCs w:val="28"/>
        </w:rPr>
      </w:pPr>
    </w:p>
    <w:p w:rsidR="006C5F70" w:rsidRPr="006C5F70" w:rsidRDefault="006C5F70" w:rsidP="006C5F70">
      <w:pPr>
        <w:jc w:val="center"/>
        <w:rPr>
          <w:rFonts w:ascii="Calibri" w:hAnsi="Calibri"/>
          <w:sz w:val="28"/>
          <w:szCs w:val="28"/>
        </w:rPr>
      </w:pPr>
      <w:r w:rsidRPr="006C5F70">
        <w:rPr>
          <w:rFonts w:ascii="Calibri" w:hAnsi="Calibri"/>
          <w:sz w:val="28"/>
          <w:szCs w:val="28"/>
        </w:rPr>
        <w:t xml:space="preserve"> </w:t>
      </w:r>
    </w:p>
    <w:p w:rsidR="006C5F70" w:rsidRDefault="006C5F70" w:rsidP="006C5F70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7620</wp:posOffset>
                </wp:positionV>
                <wp:extent cx="6981825" cy="771525"/>
                <wp:effectExtent l="57150" t="38100" r="85725" b="104775"/>
                <wp:wrapNone/>
                <wp:docPr id="43" name="Скругленный 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7715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5F70" w:rsidRPr="006C5F70" w:rsidRDefault="006C5F70" w:rsidP="006C5F70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 w:rsidRPr="006C5F70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Поскольку оказывают влияние на человечество в целом и влияние этих факторов с</w:t>
                            </w:r>
                            <w:r w:rsidRPr="006C5F70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о</w:t>
                            </w:r>
                            <w:r w:rsidRPr="006C5F70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поставимо или даже превышает влияние природных процессов</w:t>
                            </w:r>
                          </w:p>
                          <w:p w:rsidR="006C5F70" w:rsidRPr="006C5F70" w:rsidRDefault="006C5F70" w:rsidP="006C5F7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43" o:spid="_x0000_s1036" style="position:absolute;left:0;text-align:left;margin-left:-11.25pt;margin-top:.6pt;width:549.75pt;height:60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6C5F70" w:rsidRPr="006C5F70" w:rsidRDefault="006C5F70" w:rsidP="006C5F70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r w:rsidRPr="006C5F70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Поскольку оказывают влияние на человечество в целом и влияние этих факторов с</w:t>
                      </w:r>
                      <w:r w:rsidRPr="006C5F70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о</w:t>
                      </w:r>
                      <w:r w:rsidRPr="006C5F70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поставимо или даже превышает влияние природных процессов</w:t>
                      </w:r>
                    </w:p>
                    <w:p w:rsidR="006C5F70" w:rsidRPr="006C5F70" w:rsidRDefault="006C5F70" w:rsidP="006C5F7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C5F70" w:rsidRDefault="006C5F70" w:rsidP="006C5F70">
      <w:pPr>
        <w:jc w:val="center"/>
        <w:rPr>
          <w:rFonts w:ascii="Calibri" w:hAnsi="Calibri"/>
          <w:sz w:val="28"/>
          <w:szCs w:val="28"/>
        </w:rPr>
      </w:pPr>
    </w:p>
    <w:p w:rsidR="006C5F70" w:rsidRDefault="006C5F70" w:rsidP="006C5F70">
      <w:pPr>
        <w:jc w:val="center"/>
        <w:rPr>
          <w:rFonts w:ascii="Calibri" w:hAnsi="Calibri"/>
          <w:sz w:val="28"/>
          <w:szCs w:val="28"/>
        </w:rPr>
      </w:pPr>
    </w:p>
    <w:p w:rsidR="006C5F70" w:rsidRDefault="006C5F70" w:rsidP="006C5F70">
      <w:pPr>
        <w:jc w:val="center"/>
        <w:rPr>
          <w:rFonts w:ascii="Calibri" w:hAnsi="Calibri"/>
          <w:sz w:val="28"/>
          <w:szCs w:val="28"/>
        </w:rPr>
      </w:pPr>
    </w:p>
    <w:p w:rsidR="006C5F70" w:rsidRPr="006C5F70" w:rsidRDefault="006C5F70" w:rsidP="006C5F70">
      <w:pPr>
        <w:jc w:val="both"/>
        <w:rPr>
          <w:rFonts w:ascii="Calibri" w:hAnsi="Calibri"/>
          <w:b/>
          <w:sz w:val="28"/>
          <w:szCs w:val="28"/>
        </w:rPr>
      </w:pPr>
      <w:r w:rsidRPr="006C5F70">
        <w:rPr>
          <w:rFonts w:ascii="Calibri" w:hAnsi="Calibri"/>
          <w:b/>
          <w:sz w:val="28"/>
          <w:szCs w:val="28"/>
        </w:rPr>
        <w:t>Все и каждый испытывают влияние:</w:t>
      </w:r>
    </w:p>
    <w:p w:rsidR="006C5F70" w:rsidRPr="005B3BA9" w:rsidRDefault="006C5F70" w:rsidP="005B3BA9">
      <w:pPr>
        <w:pStyle w:val="a5"/>
        <w:numPr>
          <w:ilvl w:val="0"/>
          <w:numId w:val="5"/>
        </w:numPr>
        <w:jc w:val="both"/>
        <w:rPr>
          <w:rFonts w:ascii="Calibri" w:hAnsi="Calibri"/>
          <w:sz w:val="28"/>
          <w:szCs w:val="28"/>
        </w:rPr>
      </w:pPr>
      <w:r w:rsidRPr="005B3BA9">
        <w:rPr>
          <w:rFonts w:ascii="Calibri" w:hAnsi="Calibri"/>
          <w:sz w:val="28"/>
          <w:szCs w:val="28"/>
        </w:rPr>
        <w:t>П</w:t>
      </w:r>
      <w:r w:rsidRPr="005B3BA9">
        <w:rPr>
          <w:rFonts w:ascii="Calibri" w:hAnsi="Calibri"/>
          <w:sz w:val="28"/>
          <w:szCs w:val="28"/>
        </w:rPr>
        <w:t>оследствий</w:t>
      </w:r>
      <w:r w:rsidRPr="005B3BA9">
        <w:rPr>
          <w:rFonts w:ascii="Calibri" w:hAnsi="Calibri"/>
          <w:sz w:val="28"/>
          <w:szCs w:val="28"/>
        </w:rPr>
        <w:t xml:space="preserve"> </w:t>
      </w:r>
      <w:r w:rsidRPr="005B3BA9">
        <w:rPr>
          <w:rFonts w:ascii="Calibri" w:hAnsi="Calibri"/>
          <w:sz w:val="28"/>
          <w:szCs w:val="28"/>
        </w:rPr>
        <w:t xml:space="preserve"> ядерных взрывов и техногенных катастроф;</w:t>
      </w:r>
    </w:p>
    <w:p w:rsidR="006C5F70" w:rsidRPr="005B3BA9" w:rsidRDefault="006C5F70" w:rsidP="005B3BA9">
      <w:pPr>
        <w:pStyle w:val="a5"/>
        <w:numPr>
          <w:ilvl w:val="0"/>
          <w:numId w:val="5"/>
        </w:numPr>
        <w:jc w:val="both"/>
        <w:rPr>
          <w:rFonts w:ascii="Calibri" w:hAnsi="Calibri"/>
          <w:sz w:val="28"/>
          <w:szCs w:val="28"/>
        </w:rPr>
      </w:pPr>
      <w:r w:rsidRPr="005B3BA9">
        <w:rPr>
          <w:rFonts w:ascii="Calibri" w:hAnsi="Calibri"/>
          <w:sz w:val="28"/>
          <w:szCs w:val="28"/>
        </w:rPr>
        <w:t>И</w:t>
      </w:r>
      <w:r w:rsidRPr="005B3BA9">
        <w:rPr>
          <w:rFonts w:ascii="Calibri" w:hAnsi="Calibri"/>
          <w:sz w:val="28"/>
          <w:szCs w:val="28"/>
        </w:rPr>
        <w:t>стощения</w:t>
      </w:r>
      <w:r w:rsidRPr="005B3BA9">
        <w:rPr>
          <w:rFonts w:ascii="Calibri" w:hAnsi="Calibri"/>
          <w:sz w:val="28"/>
          <w:szCs w:val="28"/>
        </w:rPr>
        <w:t xml:space="preserve"> </w:t>
      </w:r>
      <w:r w:rsidRPr="005B3BA9">
        <w:rPr>
          <w:rFonts w:ascii="Calibri" w:hAnsi="Calibri"/>
          <w:sz w:val="28"/>
          <w:szCs w:val="28"/>
        </w:rPr>
        <w:t xml:space="preserve"> озонового слоя и увеличение радиоактивного облучения;</w:t>
      </w:r>
    </w:p>
    <w:p w:rsidR="006C5F70" w:rsidRPr="005B3BA9" w:rsidRDefault="006C5F70" w:rsidP="005B3BA9">
      <w:pPr>
        <w:pStyle w:val="a5"/>
        <w:numPr>
          <w:ilvl w:val="0"/>
          <w:numId w:val="5"/>
        </w:numPr>
        <w:jc w:val="both"/>
        <w:rPr>
          <w:rFonts w:ascii="Calibri" w:hAnsi="Calibri"/>
          <w:sz w:val="28"/>
          <w:szCs w:val="28"/>
        </w:rPr>
      </w:pPr>
      <w:r w:rsidRPr="005B3BA9">
        <w:rPr>
          <w:rFonts w:ascii="Calibri" w:hAnsi="Calibri"/>
          <w:sz w:val="28"/>
          <w:szCs w:val="28"/>
        </w:rPr>
        <w:t>Р</w:t>
      </w:r>
      <w:r w:rsidRPr="005B3BA9">
        <w:rPr>
          <w:rFonts w:ascii="Calibri" w:hAnsi="Calibri"/>
          <w:sz w:val="28"/>
          <w:szCs w:val="28"/>
        </w:rPr>
        <w:t>аспространения</w:t>
      </w:r>
      <w:r w:rsidRPr="005B3BA9">
        <w:rPr>
          <w:rFonts w:ascii="Calibri" w:hAnsi="Calibri"/>
          <w:sz w:val="28"/>
          <w:szCs w:val="28"/>
        </w:rPr>
        <w:t xml:space="preserve"> </w:t>
      </w:r>
      <w:r w:rsidRPr="005B3BA9">
        <w:rPr>
          <w:rFonts w:ascii="Calibri" w:hAnsi="Calibri"/>
          <w:sz w:val="28"/>
          <w:szCs w:val="28"/>
        </w:rPr>
        <w:t xml:space="preserve"> СПИДа, наркомании, алкоголизма;</w:t>
      </w:r>
    </w:p>
    <w:p w:rsidR="006C5F70" w:rsidRPr="005B3BA9" w:rsidRDefault="006C5F70" w:rsidP="005B3BA9">
      <w:pPr>
        <w:pStyle w:val="a5"/>
        <w:numPr>
          <w:ilvl w:val="0"/>
          <w:numId w:val="5"/>
        </w:numPr>
        <w:jc w:val="both"/>
        <w:rPr>
          <w:rFonts w:ascii="Calibri" w:hAnsi="Calibri"/>
          <w:sz w:val="28"/>
          <w:szCs w:val="28"/>
        </w:rPr>
      </w:pPr>
      <w:r w:rsidRPr="005B3BA9">
        <w:rPr>
          <w:rFonts w:ascii="Calibri" w:hAnsi="Calibri"/>
          <w:sz w:val="28"/>
          <w:szCs w:val="28"/>
        </w:rPr>
        <w:t>И</w:t>
      </w:r>
      <w:r w:rsidRPr="005B3BA9">
        <w:rPr>
          <w:rFonts w:ascii="Calibri" w:hAnsi="Calibri"/>
          <w:sz w:val="28"/>
          <w:szCs w:val="28"/>
        </w:rPr>
        <w:t>зменения</w:t>
      </w:r>
      <w:r w:rsidRPr="005B3BA9">
        <w:rPr>
          <w:rFonts w:ascii="Calibri" w:hAnsi="Calibri"/>
          <w:sz w:val="28"/>
          <w:szCs w:val="28"/>
        </w:rPr>
        <w:t xml:space="preserve"> </w:t>
      </w:r>
      <w:r w:rsidRPr="005B3BA9">
        <w:rPr>
          <w:rFonts w:ascii="Calibri" w:hAnsi="Calibri"/>
          <w:sz w:val="28"/>
          <w:szCs w:val="28"/>
        </w:rPr>
        <w:t xml:space="preserve"> климата;</w:t>
      </w:r>
    </w:p>
    <w:p w:rsidR="006C5F70" w:rsidRPr="005B3BA9" w:rsidRDefault="006C5F70" w:rsidP="005B3BA9">
      <w:pPr>
        <w:pStyle w:val="a5"/>
        <w:numPr>
          <w:ilvl w:val="0"/>
          <w:numId w:val="5"/>
        </w:numPr>
        <w:jc w:val="both"/>
        <w:rPr>
          <w:rFonts w:ascii="Calibri" w:hAnsi="Calibri"/>
          <w:sz w:val="28"/>
          <w:szCs w:val="28"/>
        </w:rPr>
      </w:pPr>
      <w:r w:rsidRPr="005B3BA9">
        <w:rPr>
          <w:rFonts w:ascii="Calibri" w:hAnsi="Calibri"/>
          <w:sz w:val="28"/>
          <w:szCs w:val="28"/>
        </w:rPr>
        <w:t>И</w:t>
      </w:r>
      <w:r w:rsidRPr="005B3BA9">
        <w:rPr>
          <w:rFonts w:ascii="Calibri" w:hAnsi="Calibri"/>
          <w:sz w:val="28"/>
          <w:szCs w:val="28"/>
        </w:rPr>
        <w:t>счерпания</w:t>
      </w:r>
      <w:r w:rsidRPr="005B3BA9">
        <w:rPr>
          <w:rFonts w:ascii="Calibri" w:hAnsi="Calibri"/>
          <w:sz w:val="28"/>
          <w:szCs w:val="28"/>
        </w:rPr>
        <w:t xml:space="preserve"> </w:t>
      </w:r>
      <w:r w:rsidRPr="005B3BA9">
        <w:rPr>
          <w:rFonts w:ascii="Calibri" w:hAnsi="Calibri"/>
          <w:sz w:val="28"/>
          <w:szCs w:val="28"/>
        </w:rPr>
        <w:t xml:space="preserve"> невосполнимых природных ресурсов;</w:t>
      </w:r>
    </w:p>
    <w:p w:rsidR="006C5F70" w:rsidRPr="005B3BA9" w:rsidRDefault="006C5F70" w:rsidP="005B3BA9">
      <w:pPr>
        <w:pStyle w:val="a5"/>
        <w:numPr>
          <w:ilvl w:val="0"/>
          <w:numId w:val="5"/>
        </w:numPr>
        <w:jc w:val="both"/>
        <w:rPr>
          <w:rFonts w:ascii="Calibri" w:hAnsi="Calibri"/>
          <w:sz w:val="28"/>
          <w:szCs w:val="28"/>
        </w:rPr>
      </w:pPr>
      <w:r w:rsidRPr="005B3BA9">
        <w:rPr>
          <w:rFonts w:ascii="Calibri" w:hAnsi="Calibri"/>
          <w:sz w:val="28"/>
          <w:szCs w:val="28"/>
        </w:rPr>
        <w:t>межнациональных войн, отсутствия толерантности и взаимоуважения в межг</w:t>
      </w:r>
      <w:r w:rsidRPr="005B3BA9">
        <w:rPr>
          <w:rFonts w:ascii="Calibri" w:hAnsi="Calibri"/>
          <w:sz w:val="28"/>
          <w:szCs w:val="28"/>
        </w:rPr>
        <w:t>о</w:t>
      </w:r>
      <w:r w:rsidRPr="005B3BA9">
        <w:rPr>
          <w:rFonts w:ascii="Calibri" w:hAnsi="Calibri"/>
          <w:sz w:val="28"/>
          <w:szCs w:val="28"/>
        </w:rPr>
        <w:t>сударственных делах;</w:t>
      </w:r>
    </w:p>
    <w:p w:rsidR="006C5F70" w:rsidRPr="005B3BA9" w:rsidRDefault="005B3BA9" w:rsidP="005B3BA9">
      <w:pPr>
        <w:pStyle w:val="a5"/>
        <w:numPr>
          <w:ilvl w:val="0"/>
          <w:numId w:val="5"/>
        </w:numPr>
        <w:jc w:val="both"/>
        <w:rPr>
          <w:rFonts w:ascii="Calibri" w:hAnsi="Calibri"/>
          <w:sz w:val="28"/>
          <w:szCs w:val="28"/>
        </w:rPr>
      </w:pPr>
      <w:r w:rsidRPr="005B3BA9">
        <w:rPr>
          <w:rFonts w:ascii="Calibri" w:hAnsi="Calibri"/>
          <w:sz w:val="28"/>
          <w:szCs w:val="28"/>
        </w:rPr>
        <w:t>У</w:t>
      </w:r>
      <w:r w:rsidR="006C5F70" w:rsidRPr="005B3BA9">
        <w:rPr>
          <w:rFonts w:ascii="Calibri" w:hAnsi="Calibri"/>
          <w:sz w:val="28"/>
          <w:szCs w:val="28"/>
        </w:rPr>
        <w:t>длинения</w:t>
      </w:r>
      <w:r w:rsidRPr="005B3BA9">
        <w:rPr>
          <w:rFonts w:ascii="Calibri" w:hAnsi="Calibri"/>
          <w:sz w:val="28"/>
          <w:szCs w:val="28"/>
        </w:rPr>
        <w:t xml:space="preserve">  </w:t>
      </w:r>
      <w:r w:rsidR="006C5F70" w:rsidRPr="005B3BA9">
        <w:rPr>
          <w:rFonts w:ascii="Calibri" w:hAnsi="Calibri"/>
          <w:sz w:val="28"/>
          <w:szCs w:val="28"/>
        </w:rPr>
        <w:t xml:space="preserve"> срока жизни, изменения набора типичных болезней, резкого </w:t>
      </w:r>
      <w:r w:rsidRPr="005B3BA9">
        <w:rPr>
          <w:rFonts w:ascii="Calibri" w:hAnsi="Calibri"/>
          <w:sz w:val="28"/>
          <w:szCs w:val="28"/>
        </w:rPr>
        <w:t>ом</w:t>
      </w:r>
      <w:r w:rsidRPr="005B3BA9">
        <w:rPr>
          <w:rFonts w:ascii="Calibri" w:hAnsi="Calibri"/>
          <w:sz w:val="28"/>
          <w:szCs w:val="28"/>
        </w:rPr>
        <w:t>о</w:t>
      </w:r>
      <w:r w:rsidRPr="005B3BA9">
        <w:rPr>
          <w:rFonts w:ascii="Calibri" w:hAnsi="Calibri"/>
          <w:sz w:val="28"/>
          <w:szCs w:val="28"/>
        </w:rPr>
        <w:t>ложения</w:t>
      </w:r>
      <w:r w:rsidR="006C5F70" w:rsidRPr="005B3BA9">
        <w:rPr>
          <w:rFonts w:ascii="Calibri" w:hAnsi="Calibri"/>
          <w:sz w:val="28"/>
          <w:szCs w:val="28"/>
        </w:rPr>
        <w:t xml:space="preserve"> болезней; </w:t>
      </w:r>
    </w:p>
    <w:p w:rsidR="006C5F70" w:rsidRPr="005B3BA9" w:rsidRDefault="005B3BA9" w:rsidP="005B3BA9">
      <w:pPr>
        <w:pStyle w:val="a5"/>
        <w:numPr>
          <w:ilvl w:val="0"/>
          <w:numId w:val="5"/>
        </w:numPr>
        <w:jc w:val="both"/>
        <w:rPr>
          <w:rFonts w:ascii="Calibri" w:hAnsi="Calibri"/>
          <w:sz w:val="28"/>
          <w:szCs w:val="28"/>
        </w:rPr>
      </w:pPr>
      <w:r w:rsidRPr="005B3BA9">
        <w:rPr>
          <w:rFonts w:ascii="Calibri" w:hAnsi="Calibri"/>
          <w:sz w:val="28"/>
          <w:szCs w:val="28"/>
        </w:rPr>
        <w:t>О</w:t>
      </w:r>
      <w:r w:rsidR="006C5F70" w:rsidRPr="005B3BA9">
        <w:rPr>
          <w:rFonts w:ascii="Calibri" w:hAnsi="Calibri"/>
          <w:sz w:val="28"/>
          <w:szCs w:val="28"/>
        </w:rPr>
        <w:t>перирования</w:t>
      </w:r>
      <w:r w:rsidRPr="005B3BA9">
        <w:rPr>
          <w:rFonts w:ascii="Calibri" w:hAnsi="Calibri"/>
          <w:sz w:val="28"/>
          <w:szCs w:val="28"/>
        </w:rPr>
        <w:t xml:space="preserve"> </w:t>
      </w:r>
      <w:r w:rsidR="006C5F70" w:rsidRPr="005B3BA9">
        <w:rPr>
          <w:rFonts w:ascii="Calibri" w:hAnsi="Calibri"/>
          <w:sz w:val="28"/>
          <w:szCs w:val="28"/>
        </w:rPr>
        <w:t xml:space="preserve"> массовым сознанием путем дозирования информации.</w:t>
      </w:r>
    </w:p>
    <w:p w:rsidR="006C5F70" w:rsidRPr="005B3BA9" w:rsidRDefault="006C5F70" w:rsidP="005B3BA9">
      <w:pPr>
        <w:jc w:val="both"/>
        <w:rPr>
          <w:rFonts w:ascii="Calibri" w:hAnsi="Calibri"/>
          <w:b/>
          <w:sz w:val="28"/>
          <w:szCs w:val="28"/>
        </w:rPr>
      </w:pPr>
      <w:r w:rsidRPr="005B3BA9">
        <w:rPr>
          <w:rFonts w:ascii="Calibri" w:hAnsi="Calibri"/>
          <w:b/>
          <w:sz w:val="28"/>
          <w:szCs w:val="28"/>
        </w:rPr>
        <w:t>Факторы, определяющие появление экологических проблем</w:t>
      </w:r>
    </w:p>
    <w:p w:rsidR="006C5F70" w:rsidRPr="006C5F70" w:rsidRDefault="006C5F70" w:rsidP="005B3BA9">
      <w:pPr>
        <w:jc w:val="both"/>
        <w:rPr>
          <w:rFonts w:ascii="Calibri" w:hAnsi="Calibri"/>
          <w:sz w:val="28"/>
          <w:szCs w:val="28"/>
        </w:rPr>
      </w:pPr>
      <w:r w:rsidRPr="006C5F70">
        <w:rPr>
          <w:rFonts w:ascii="Calibri" w:hAnsi="Calibri"/>
          <w:sz w:val="28"/>
          <w:szCs w:val="28"/>
        </w:rPr>
        <w:t>Взаимодействие человека с природой носит следующие формы:</w:t>
      </w:r>
    </w:p>
    <w:p w:rsidR="006C5F70" w:rsidRPr="005B3BA9" w:rsidRDefault="006C5F70" w:rsidP="005B3BA9">
      <w:pPr>
        <w:pStyle w:val="a5"/>
        <w:numPr>
          <w:ilvl w:val="1"/>
          <w:numId w:val="10"/>
        </w:numPr>
        <w:ind w:left="851" w:hanging="284"/>
        <w:jc w:val="both"/>
        <w:rPr>
          <w:rFonts w:ascii="Calibri" w:hAnsi="Calibri"/>
          <w:sz w:val="28"/>
          <w:szCs w:val="28"/>
        </w:rPr>
      </w:pPr>
      <w:r w:rsidRPr="005B3BA9">
        <w:rPr>
          <w:rFonts w:ascii="Calibri" w:hAnsi="Calibri"/>
          <w:sz w:val="28"/>
          <w:szCs w:val="28"/>
        </w:rPr>
        <w:t>Знания о природе пока недостаточны для адекватного влияния на прир</w:t>
      </w:r>
      <w:r w:rsidRPr="005B3BA9">
        <w:rPr>
          <w:rFonts w:ascii="Calibri" w:hAnsi="Calibri"/>
          <w:sz w:val="28"/>
          <w:szCs w:val="28"/>
        </w:rPr>
        <w:t>о</w:t>
      </w:r>
      <w:r w:rsidRPr="005B3BA9">
        <w:rPr>
          <w:rFonts w:ascii="Calibri" w:hAnsi="Calibri"/>
          <w:sz w:val="28"/>
          <w:szCs w:val="28"/>
        </w:rPr>
        <w:t>ду.</w:t>
      </w:r>
    </w:p>
    <w:p w:rsidR="006C5F70" w:rsidRPr="005B3BA9" w:rsidRDefault="006C5F70" w:rsidP="005B3BA9">
      <w:pPr>
        <w:pStyle w:val="a5"/>
        <w:numPr>
          <w:ilvl w:val="1"/>
          <w:numId w:val="10"/>
        </w:numPr>
        <w:ind w:left="851" w:hanging="284"/>
        <w:jc w:val="both"/>
        <w:rPr>
          <w:rFonts w:ascii="Calibri" w:hAnsi="Calibri"/>
          <w:sz w:val="28"/>
          <w:szCs w:val="28"/>
        </w:rPr>
      </w:pPr>
      <w:r w:rsidRPr="005B3BA9">
        <w:rPr>
          <w:rFonts w:ascii="Calibri" w:hAnsi="Calibri"/>
          <w:sz w:val="28"/>
          <w:szCs w:val="28"/>
        </w:rPr>
        <w:t>Человечество обладает достаточными техническими средствами, чтобы пор</w:t>
      </w:r>
      <w:r w:rsidRPr="005B3BA9">
        <w:rPr>
          <w:rFonts w:ascii="Calibri" w:hAnsi="Calibri"/>
          <w:sz w:val="28"/>
          <w:szCs w:val="28"/>
        </w:rPr>
        <w:t>о</w:t>
      </w:r>
      <w:r w:rsidRPr="005B3BA9">
        <w:rPr>
          <w:rFonts w:ascii="Calibri" w:hAnsi="Calibri"/>
          <w:sz w:val="28"/>
          <w:szCs w:val="28"/>
        </w:rPr>
        <w:t>дить техногенную катастрофу.</w:t>
      </w:r>
    </w:p>
    <w:p w:rsidR="006C5F70" w:rsidRPr="005B3BA9" w:rsidRDefault="006C5F70" w:rsidP="005B3BA9">
      <w:pPr>
        <w:pStyle w:val="a5"/>
        <w:numPr>
          <w:ilvl w:val="1"/>
          <w:numId w:val="10"/>
        </w:numPr>
        <w:ind w:left="851" w:hanging="284"/>
        <w:jc w:val="both"/>
        <w:rPr>
          <w:rFonts w:ascii="Calibri" w:hAnsi="Calibri"/>
          <w:sz w:val="28"/>
          <w:szCs w:val="28"/>
        </w:rPr>
      </w:pPr>
      <w:r w:rsidRPr="005B3BA9">
        <w:rPr>
          <w:rFonts w:ascii="Calibri" w:hAnsi="Calibri"/>
          <w:sz w:val="28"/>
          <w:szCs w:val="28"/>
        </w:rPr>
        <w:t>Быстрый рост численности населения.</w:t>
      </w:r>
    </w:p>
    <w:p w:rsidR="006C5F70" w:rsidRPr="005B3BA9" w:rsidRDefault="006C5F70" w:rsidP="005B3BA9">
      <w:pPr>
        <w:pStyle w:val="a5"/>
        <w:numPr>
          <w:ilvl w:val="1"/>
          <w:numId w:val="10"/>
        </w:numPr>
        <w:ind w:left="851" w:hanging="284"/>
        <w:jc w:val="both"/>
        <w:rPr>
          <w:rFonts w:ascii="Calibri" w:hAnsi="Calibri"/>
          <w:sz w:val="28"/>
          <w:szCs w:val="28"/>
        </w:rPr>
      </w:pPr>
      <w:r w:rsidRPr="005B3BA9">
        <w:rPr>
          <w:rFonts w:ascii="Calibri" w:hAnsi="Calibri"/>
          <w:sz w:val="28"/>
          <w:szCs w:val="28"/>
        </w:rPr>
        <w:t>Взрывоподобный рост влияния человечества на природу.</w:t>
      </w:r>
    </w:p>
    <w:p w:rsidR="006C5F70" w:rsidRPr="005B3BA9" w:rsidRDefault="006C5F70" w:rsidP="005B3BA9">
      <w:pPr>
        <w:jc w:val="both"/>
        <w:rPr>
          <w:rFonts w:ascii="Calibri" w:hAnsi="Calibri"/>
          <w:b/>
          <w:sz w:val="28"/>
          <w:szCs w:val="28"/>
        </w:rPr>
      </w:pPr>
      <w:r w:rsidRPr="005B3BA9">
        <w:rPr>
          <w:rFonts w:ascii="Calibri" w:hAnsi="Calibri"/>
          <w:b/>
          <w:sz w:val="28"/>
          <w:szCs w:val="28"/>
        </w:rPr>
        <w:t>Выходы из создавшейся ситуации:</w:t>
      </w:r>
    </w:p>
    <w:p w:rsidR="006C5F70" w:rsidRPr="005B3BA9" w:rsidRDefault="006C5F70" w:rsidP="005B3BA9">
      <w:pPr>
        <w:pStyle w:val="a5"/>
        <w:numPr>
          <w:ilvl w:val="0"/>
          <w:numId w:val="6"/>
        </w:numPr>
        <w:jc w:val="both"/>
        <w:rPr>
          <w:rFonts w:ascii="Calibri" w:hAnsi="Calibri"/>
          <w:sz w:val="28"/>
          <w:szCs w:val="28"/>
        </w:rPr>
      </w:pPr>
      <w:r w:rsidRPr="005B3BA9">
        <w:rPr>
          <w:rFonts w:ascii="Calibri" w:hAnsi="Calibri"/>
          <w:sz w:val="28"/>
          <w:szCs w:val="28"/>
        </w:rPr>
        <w:t>развитие безотходного производства;</w:t>
      </w:r>
    </w:p>
    <w:p w:rsidR="006C5F70" w:rsidRPr="005B3BA9" w:rsidRDefault="006C5F70" w:rsidP="005B3BA9">
      <w:pPr>
        <w:pStyle w:val="a5"/>
        <w:numPr>
          <w:ilvl w:val="0"/>
          <w:numId w:val="6"/>
        </w:numPr>
        <w:jc w:val="both"/>
        <w:rPr>
          <w:rFonts w:ascii="Calibri" w:hAnsi="Calibri"/>
          <w:sz w:val="28"/>
          <w:szCs w:val="28"/>
        </w:rPr>
      </w:pPr>
      <w:r w:rsidRPr="005B3BA9">
        <w:rPr>
          <w:rFonts w:ascii="Calibri" w:hAnsi="Calibri"/>
          <w:sz w:val="28"/>
          <w:szCs w:val="28"/>
        </w:rPr>
        <w:t>административно-правовое регулирование;</w:t>
      </w:r>
    </w:p>
    <w:p w:rsidR="006C5F70" w:rsidRPr="005B3BA9" w:rsidRDefault="006C5F70" w:rsidP="005B3BA9">
      <w:pPr>
        <w:pStyle w:val="a5"/>
        <w:numPr>
          <w:ilvl w:val="0"/>
          <w:numId w:val="6"/>
        </w:numPr>
        <w:jc w:val="both"/>
        <w:rPr>
          <w:rFonts w:ascii="Calibri" w:hAnsi="Calibri"/>
          <w:sz w:val="28"/>
          <w:szCs w:val="28"/>
        </w:rPr>
      </w:pPr>
      <w:r w:rsidRPr="005B3BA9">
        <w:rPr>
          <w:rFonts w:ascii="Calibri" w:hAnsi="Calibri"/>
          <w:sz w:val="28"/>
          <w:szCs w:val="28"/>
        </w:rPr>
        <w:t>экологическое просвещение;</w:t>
      </w:r>
    </w:p>
    <w:p w:rsidR="006C5F70" w:rsidRPr="005B3BA9" w:rsidRDefault="006C5F70" w:rsidP="005B3BA9">
      <w:pPr>
        <w:pStyle w:val="a5"/>
        <w:numPr>
          <w:ilvl w:val="0"/>
          <w:numId w:val="6"/>
        </w:numPr>
        <w:jc w:val="both"/>
        <w:rPr>
          <w:rFonts w:ascii="Calibri" w:hAnsi="Calibri"/>
          <w:sz w:val="28"/>
          <w:szCs w:val="28"/>
        </w:rPr>
      </w:pPr>
      <w:r w:rsidRPr="005B3BA9">
        <w:rPr>
          <w:rFonts w:ascii="Calibri" w:hAnsi="Calibri"/>
          <w:sz w:val="28"/>
          <w:szCs w:val="28"/>
        </w:rPr>
        <w:t>международное взаимодействие в области охраны окружающей среды.</w:t>
      </w:r>
      <w:r w:rsidRPr="005B3BA9">
        <w:rPr>
          <w:rFonts w:ascii="Calibri" w:hAnsi="Calibri"/>
          <w:sz w:val="28"/>
          <w:szCs w:val="28"/>
        </w:rPr>
        <w:tab/>
      </w:r>
    </w:p>
    <w:p w:rsidR="006C5F70" w:rsidRPr="00BD57B7" w:rsidRDefault="006C5F70" w:rsidP="005B3BA9">
      <w:pPr>
        <w:jc w:val="both"/>
        <w:rPr>
          <w:rFonts w:ascii="Calibri" w:hAnsi="Calibri"/>
          <w:b/>
          <w:i/>
          <w:sz w:val="28"/>
          <w:szCs w:val="28"/>
        </w:rPr>
      </w:pPr>
      <w:r w:rsidRPr="00BD57B7">
        <w:rPr>
          <w:rFonts w:ascii="Calibri" w:hAnsi="Calibri"/>
          <w:b/>
          <w:i/>
          <w:sz w:val="28"/>
          <w:szCs w:val="28"/>
        </w:rPr>
        <w:t>Пути решения проблемы загрязнения окружающей среды</w:t>
      </w:r>
    </w:p>
    <w:p w:rsidR="006C5F70" w:rsidRPr="00BD57B7" w:rsidRDefault="005B3BA9" w:rsidP="005B3BA9">
      <w:pPr>
        <w:pStyle w:val="a5"/>
        <w:numPr>
          <w:ilvl w:val="0"/>
          <w:numId w:val="11"/>
        </w:numPr>
        <w:rPr>
          <w:rFonts w:ascii="Calibri" w:hAnsi="Calibri"/>
          <w:b/>
          <w:sz w:val="28"/>
          <w:szCs w:val="28"/>
        </w:rPr>
      </w:pPr>
      <w:r w:rsidRPr="00BD57B7">
        <w:rPr>
          <w:rFonts w:ascii="Calibri" w:hAnsi="Calibri"/>
          <w:b/>
          <w:sz w:val="28"/>
          <w:szCs w:val="28"/>
        </w:rPr>
        <w:t xml:space="preserve">Ограничение  </w:t>
      </w:r>
      <w:r w:rsidR="006C5F70" w:rsidRPr="00BD57B7">
        <w:rPr>
          <w:rFonts w:ascii="Calibri" w:hAnsi="Calibri"/>
          <w:b/>
          <w:sz w:val="28"/>
          <w:szCs w:val="28"/>
        </w:rPr>
        <w:t>загрязнения путем ограничения производства товаров</w:t>
      </w:r>
    </w:p>
    <w:p w:rsidR="005B3BA9" w:rsidRPr="005B3BA9" w:rsidRDefault="005B3BA9" w:rsidP="005B3BA9">
      <w:pPr>
        <w:pStyle w:val="a5"/>
        <w:numPr>
          <w:ilvl w:val="0"/>
          <w:numId w:val="12"/>
        </w:numPr>
        <w:jc w:val="both"/>
        <w:rPr>
          <w:rFonts w:ascii="Calibri" w:hAnsi="Calibri"/>
          <w:sz w:val="28"/>
          <w:szCs w:val="28"/>
        </w:rPr>
      </w:pPr>
      <w:r w:rsidRPr="005B3BA9">
        <w:rPr>
          <w:rFonts w:ascii="Calibri" w:hAnsi="Calibri"/>
          <w:sz w:val="28"/>
          <w:szCs w:val="28"/>
        </w:rPr>
        <w:t>З</w:t>
      </w:r>
      <w:r w:rsidR="006C5F70" w:rsidRPr="005B3BA9">
        <w:rPr>
          <w:rFonts w:ascii="Calibri" w:hAnsi="Calibri"/>
          <w:sz w:val="28"/>
          <w:szCs w:val="28"/>
        </w:rPr>
        <w:t>аконодательно</w:t>
      </w:r>
      <w:r>
        <w:rPr>
          <w:rFonts w:ascii="Calibri" w:hAnsi="Calibri"/>
          <w:sz w:val="28"/>
          <w:szCs w:val="28"/>
        </w:rPr>
        <w:t xml:space="preserve"> </w:t>
      </w:r>
      <w:r w:rsidR="006C5F70" w:rsidRPr="005B3BA9">
        <w:rPr>
          <w:rFonts w:ascii="Calibri" w:hAnsi="Calibri"/>
          <w:sz w:val="28"/>
          <w:szCs w:val="28"/>
        </w:rPr>
        <w:t xml:space="preserve"> </w:t>
      </w:r>
    </w:p>
    <w:p w:rsidR="005B3BA9" w:rsidRPr="005B3BA9" w:rsidRDefault="005B3BA9" w:rsidP="005B3BA9">
      <w:pPr>
        <w:pStyle w:val="a5"/>
        <w:numPr>
          <w:ilvl w:val="0"/>
          <w:numId w:val="12"/>
        </w:numPr>
        <w:jc w:val="both"/>
        <w:rPr>
          <w:rFonts w:ascii="Calibri" w:hAnsi="Calibri"/>
          <w:sz w:val="28"/>
          <w:szCs w:val="28"/>
        </w:rPr>
      </w:pPr>
      <w:r w:rsidRPr="005B3BA9">
        <w:rPr>
          <w:rFonts w:ascii="Calibri" w:hAnsi="Calibri"/>
          <w:sz w:val="28"/>
          <w:szCs w:val="28"/>
        </w:rPr>
        <w:t>И</w:t>
      </w:r>
      <w:r w:rsidR="006C5F70" w:rsidRPr="005B3BA9">
        <w:rPr>
          <w:rFonts w:ascii="Calibri" w:hAnsi="Calibri"/>
          <w:sz w:val="28"/>
          <w:szCs w:val="28"/>
        </w:rPr>
        <w:t>нициативно</w:t>
      </w:r>
      <w:r>
        <w:rPr>
          <w:rFonts w:ascii="Calibri" w:hAnsi="Calibri"/>
          <w:sz w:val="28"/>
          <w:szCs w:val="28"/>
        </w:rPr>
        <w:t xml:space="preserve"> </w:t>
      </w:r>
      <w:r w:rsidR="006C5F70" w:rsidRPr="005B3BA9">
        <w:rPr>
          <w:rFonts w:ascii="Calibri" w:hAnsi="Calibri"/>
          <w:sz w:val="28"/>
          <w:szCs w:val="28"/>
        </w:rPr>
        <w:t xml:space="preserve"> </w:t>
      </w:r>
    </w:p>
    <w:p w:rsidR="005B3BA9" w:rsidRPr="006C5F70" w:rsidRDefault="005B3BA9" w:rsidP="005B3BA9">
      <w:pPr>
        <w:jc w:val="both"/>
        <w:rPr>
          <w:rFonts w:ascii="Calibri" w:hAnsi="Calibri"/>
          <w:sz w:val="28"/>
          <w:szCs w:val="28"/>
        </w:rPr>
      </w:pPr>
      <w:r w:rsidRPr="005B3BA9">
        <w:rPr>
          <w:rFonts w:ascii="Calibri" w:hAnsi="Calibri"/>
          <w:b/>
          <w:sz w:val="28"/>
          <w:szCs w:val="28"/>
        </w:rPr>
        <w:lastRenderedPageBreak/>
        <w:t>Исключение:</w:t>
      </w:r>
      <w:r>
        <w:rPr>
          <w:rFonts w:ascii="Calibri" w:hAnsi="Calibri"/>
          <w:sz w:val="28"/>
          <w:szCs w:val="28"/>
        </w:rPr>
        <w:t xml:space="preserve"> </w:t>
      </w:r>
      <w:r w:rsidR="006C5F70" w:rsidRPr="006C5F70">
        <w:rPr>
          <w:rFonts w:ascii="Calibri" w:hAnsi="Calibri"/>
          <w:sz w:val="28"/>
          <w:szCs w:val="28"/>
        </w:rPr>
        <w:t>Не срабатывает, если уровень благосостояния нации низок. Пример: международное сообщество практически прекратило выпуск дезодорантов с фре</w:t>
      </w:r>
      <w:r w:rsidR="006C5F70" w:rsidRPr="006C5F70">
        <w:rPr>
          <w:rFonts w:ascii="Calibri" w:hAnsi="Calibri"/>
          <w:sz w:val="28"/>
          <w:szCs w:val="28"/>
        </w:rPr>
        <w:t>о</w:t>
      </w:r>
      <w:r w:rsidR="006C5F70" w:rsidRPr="006C5F70">
        <w:rPr>
          <w:rFonts w:ascii="Calibri" w:hAnsi="Calibri"/>
          <w:sz w:val="28"/>
          <w:szCs w:val="28"/>
        </w:rPr>
        <w:t>ном, разрушающим озон.</w:t>
      </w:r>
    </w:p>
    <w:p w:rsidR="006C5F70" w:rsidRPr="00BD57B7" w:rsidRDefault="006C5F70" w:rsidP="005B3BA9">
      <w:pPr>
        <w:pStyle w:val="a5"/>
        <w:numPr>
          <w:ilvl w:val="0"/>
          <w:numId w:val="11"/>
        </w:numPr>
        <w:jc w:val="both"/>
        <w:rPr>
          <w:rFonts w:ascii="Calibri" w:hAnsi="Calibri"/>
          <w:b/>
          <w:sz w:val="28"/>
          <w:szCs w:val="28"/>
        </w:rPr>
      </w:pPr>
      <w:r w:rsidRPr="00BD57B7">
        <w:rPr>
          <w:rFonts w:ascii="Calibri" w:hAnsi="Calibri"/>
          <w:b/>
          <w:sz w:val="28"/>
          <w:szCs w:val="28"/>
        </w:rPr>
        <w:t>Оптимизация взаимодействия</w:t>
      </w:r>
      <w:r w:rsidR="005B3BA9" w:rsidRPr="00BD57B7">
        <w:rPr>
          <w:rFonts w:ascii="Calibri" w:hAnsi="Calibri"/>
          <w:b/>
          <w:sz w:val="28"/>
          <w:szCs w:val="28"/>
        </w:rPr>
        <w:t xml:space="preserve"> </w:t>
      </w:r>
      <w:r w:rsidRPr="00BD57B7">
        <w:rPr>
          <w:rFonts w:ascii="Calibri" w:hAnsi="Calibri"/>
          <w:b/>
          <w:sz w:val="28"/>
          <w:szCs w:val="28"/>
        </w:rPr>
        <w:t>человечества и природы</w:t>
      </w:r>
    </w:p>
    <w:p w:rsidR="00BD57B7" w:rsidRDefault="00BD57B7" w:rsidP="005B3BA9">
      <w:pPr>
        <w:jc w:val="both"/>
        <w:rPr>
          <w:rFonts w:ascii="Calibri" w:hAnsi="Calibri"/>
          <w:sz w:val="28"/>
          <w:szCs w:val="28"/>
        </w:rPr>
      </w:pPr>
      <w:r w:rsidRPr="006C5F70">
        <w:rPr>
          <w:rFonts w:ascii="Calibri" w:hAnsi="Calibri"/>
          <w:sz w:val="28"/>
          <w:szCs w:val="28"/>
        </w:rPr>
        <w:t>О</w:t>
      </w:r>
      <w:r w:rsidR="006C5F70" w:rsidRPr="006C5F70">
        <w:rPr>
          <w:rFonts w:ascii="Calibri" w:hAnsi="Calibri"/>
          <w:sz w:val="28"/>
          <w:szCs w:val="28"/>
        </w:rPr>
        <w:t>пределени</w:t>
      </w:r>
      <w:r>
        <w:rPr>
          <w:rFonts w:ascii="Calibri" w:hAnsi="Calibri"/>
          <w:sz w:val="28"/>
          <w:szCs w:val="28"/>
        </w:rPr>
        <w:t xml:space="preserve">е </w:t>
      </w:r>
      <w:r w:rsidR="006C5F70" w:rsidRPr="006C5F70">
        <w:rPr>
          <w:rFonts w:ascii="Calibri" w:hAnsi="Calibri"/>
          <w:sz w:val="28"/>
          <w:szCs w:val="28"/>
        </w:rPr>
        <w:t xml:space="preserve"> критического уровня загрязненности и недопущения его пр</w:t>
      </w:r>
      <w:r w:rsidR="006C5F70" w:rsidRPr="006C5F70">
        <w:rPr>
          <w:rFonts w:ascii="Calibri" w:hAnsi="Calibri"/>
          <w:sz w:val="28"/>
          <w:szCs w:val="28"/>
        </w:rPr>
        <w:t>е</w:t>
      </w:r>
      <w:r w:rsidR="006C5F70" w:rsidRPr="006C5F70">
        <w:rPr>
          <w:rFonts w:ascii="Calibri" w:hAnsi="Calibri"/>
          <w:sz w:val="28"/>
          <w:szCs w:val="28"/>
        </w:rPr>
        <w:t>одоления. Разработка критериев загрязнени</w:t>
      </w:r>
      <w:r>
        <w:rPr>
          <w:rFonts w:ascii="Calibri" w:hAnsi="Calibri"/>
          <w:sz w:val="28"/>
          <w:szCs w:val="28"/>
        </w:rPr>
        <w:t>я</w:t>
      </w:r>
      <w:r w:rsidR="006C5F70" w:rsidRPr="006C5F70">
        <w:rPr>
          <w:rFonts w:ascii="Calibri" w:hAnsi="Calibri"/>
          <w:sz w:val="28"/>
          <w:szCs w:val="28"/>
        </w:rPr>
        <w:t xml:space="preserve"> (радиационное </w:t>
      </w:r>
      <w:r w:rsidR="005B3BA9">
        <w:rPr>
          <w:rFonts w:ascii="Calibri" w:hAnsi="Calibri"/>
          <w:sz w:val="28"/>
          <w:szCs w:val="28"/>
        </w:rPr>
        <w:t xml:space="preserve">и </w:t>
      </w:r>
      <w:r w:rsidR="005B3BA9" w:rsidRPr="006C5F70">
        <w:rPr>
          <w:rFonts w:ascii="Calibri" w:hAnsi="Calibri"/>
          <w:sz w:val="28"/>
          <w:szCs w:val="28"/>
        </w:rPr>
        <w:t>шумовое</w:t>
      </w:r>
      <w:r w:rsidR="006C5F70" w:rsidRPr="006C5F70">
        <w:rPr>
          <w:rFonts w:ascii="Calibri" w:hAnsi="Calibri"/>
          <w:sz w:val="28"/>
          <w:szCs w:val="28"/>
        </w:rPr>
        <w:t>, загрязнение углеки</w:t>
      </w:r>
      <w:r w:rsidR="006C5F70" w:rsidRPr="006C5F70">
        <w:rPr>
          <w:rFonts w:ascii="Calibri" w:hAnsi="Calibri"/>
          <w:sz w:val="28"/>
          <w:szCs w:val="28"/>
        </w:rPr>
        <w:t>с</w:t>
      </w:r>
      <w:r w:rsidR="006C5F70" w:rsidRPr="006C5F70">
        <w:rPr>
          <w:rFonts w:ascii="Calibri" w:hAnsi="Calibri"/>
          <w:sz w:val="28"/>
          <w:szCs w:val="28"/>
        </w:rPr>
        <w:t>лым газом</w:t>
      </w:r>
      <w:r w:rsidR="005B3BA9">
        <w:rPr>
          <w:rFonts w:ascii="Calibri" w:hAnsi="Calibri"/>
          <w:sz w:val="28"/>
          <w:szCs w:val="28"/>
        </w:rPr>
        <w:t xml:space="preserve"> и </w:t>
      </w:r>
      <w:r w:rsidR="006C5F70" w:rsidRPr="006C5F70">
        <w:rPr>
          <w:rFonts w:ascii="Calibri" w:hAnsi="Calibri"/>
          <w:sz w:val="28"/>
          <w:szCs w:val="28"/>
        </w:rPr>
        <w:t xml:space="preserve"> ядовитыми веществами). </w:t>
      </w:r>
    </w:p>
    <w:p w:rsidR="006C5F70" w:rsidRPr="006C5F70" w:rsidRDefault="006C5F70" w:rsidP="005B3BA9">
      <w:pPr>
        <w:jc w:val="both"/>
        <w:rPr>
          <w:rFonts w:ascii="Calibri" w:hAnsi="Calibri"/>
          <w:sz w:val="28"/>
          <w:szCs w:val="28"/>
        </w:rPr>
      </w:pPr>
      <w:r w:rsidRPr="006C5F70">
        <w:rPr>
          <w:rFonts w:ascii="Calibri" w:hAnsi="Calibri"/>
          <w:sz w:val="28"/>
          <w:szCs w:val="28"/>
        </w:rPr>
        <w:t>Обмен веществ между обществом и природой не должен отрицательно отражаться на состоянии окружающей приро</w:t>
      </w:r>
      <w:r w:rsidRPr="006C5F70">
        <w:rPr>
          <w:rFonts w:ascii="Calibri" w:hAnsi="Calibri"/>
          <w:sz w:val="28"/>
          <w:szCs w:val="28"/>
        </w:rPr>
        <w:t>д</w:t>
      </w:r>
      <w:r w:rsidRPr="006C5F70">
        <w:rPr>
          <w:rFonts w:ascii="Calibri" w:hAnsi="Calibri"/>
          <w:sz w:val="28"/>
          <w:szCs w:val="28"/>
        </w:rPr>
        <w:t>ной среды.</w:t>
      </w:r>
    </w:p>
    <w:p w:rsidR="006C5F70" w:rsidRPr="00BD57B7" w:rsidRDefault="00BD57B7" w:rsidP="00BD57B7">
      <w:pPr>
        <w:pStyle w:val="a5"/>
        <w:numPr>
          <w:ilvl w:val="0"/>
          <w:numId w:val="11"/>
        </w:numPr>
        <w:jc w:val="both"/>
        <w:rPr>
          <w:rFonts w:ascii="Calibri" w:hAnsi="Calibri"/>
          <w:b/>
          <w:sz w:val="28"/>
          <w:szCs w:val="28"/>
        </w:rPr>
      </w:pPr>
      <w:r w:rsidRPr="00BD57B7">
        <w:rPr>
          <w:rFonts w:ascii="Calibri" w:hAnsi="Calibri"/>
          <w:b/>
          <w:sz w:val="28"/>
          <w:szCs w:val="28"/>
        </w:rPr>
        <w:t>Развитие безотходных</w:t>
      </w:r>
      <w:r w:rsidRPr="00BD57B7">
        <w:rPr>
          <w:rFonts w:ascii="Calibri" w:hAnsi="Calibri"/>
          <w:b/>
          <w:sz w:val="28"/>
          <w:szCs w:val="28"/>
        </w:rPr>
        <w:t xml:space="preserve">  </w:t>
      </w:r>
      <w:r w:rsidRPr="00BD57B7">
        <w:rPr>
          <w:rFonts w:ascii="Calibri" w:hAnsi="Calibri"/>
          <w:b/>
          <w:sz w:val="28"/>
          <w:szCs w:val="28"/>
        </w:rPr>
        <w:t>технологий</w:t>
      </w:r>
    </w:p>
    <w:p w:rsidR="00BD57B7" w:rsidRDefault="00BD57B7" w:rsidP="005B3BA9">
      <w:pPr>
        <w:jc w:val="both"/>
        <w:rPr>
          <w:rFonts w:ascii="Calibri" w:hAnsi="Calibri"/>
          <w:sz w:val="28"/>
          <w:szCs w:val="28"/>
        </w:rPr>
      </w:pPr>
      <w:r w:rsidRPr="006C5F70">
        <w:rPr>
          <w:rFonts w:ascii="Calibri" w:hAnsi="Calibri"/>
          <w:sz w:val="28"/>
          <w:szCs w:val="28"/>
        </w:rPr>
        <w:t>С</w:t>
      </w:r>
      <w:r w:rsidR="006C5F70" w:rsidRPr="006C5F70">
        <w:rPr>
          <w:rFonts w:ascii="Calibri" w:hAnsi="Calibri"/>
          <w:sz w:val="28"/>
          <w:szCs w:val="28"/>
        </w:rPr>
        <w:t>оздание</w:t>
      </w:r>
      <w:r>
        <w:rPr>
          <w:rFonts w:ascii="Calibri" w:hAnsi="Calibri"/>
          <w:sz w:val="28"/>
          <w:szCs w:val="28"/>
        </w:rPr>
        <w:t xml:space="preserve"> </w:t>
      </w:r>
      <w:r w:rsidR="006C5F70" w:rsidRPr="006C5F70">
        <w:rPr>
          <w:rFonts w:ascii="Calibri" w:hAnsi="Calibri"/>
          <w:sz w:val="28"/>
          <w:szCs w:val="28"/>
        </w:rPr>
        <w:t xml:space="preserve"> безотходных технологических циклов, в результате чего природа изолир</w:t>
      </w:r>
      <w:r w:rsidR="006C5F70" w:rsidRPr="006C5F70">
        <w:rPr>
          <w:rFonts w:ascii="Calibri" w:hAnsi="Calibri"/>
          <w:sz w:val="28"/>
          <w:szCs w:val="28"/>
        </w:rPr>
        <w:t>у</w:t>
      </w:r>
      <w:r w:rsidR="006C5F70" w:rsidRPr="006C5F70">
        <w:rPr>
          <w:rFonts w:ascii="Calibri" w:hAnsi="Calibri"/>
          <w:sz w:val="28"/>
          <w:szCs w:val="28"/>
        </w:rPr>
        <w:t>ется от технического воздействия человека</w:t>
      </w:r>
      <w:r>
        <w:rPr>
          <w:rFonts w:ascii="Calibri" w:hAnsi="Calibri"/>
          <w:sz w:val="28"/>
          <w:szCs w:val="28"/>
        </w:rPr>
        <w:t>.</w:t>
      </w:r>
      <w:r w:rsidR="006C5F70" w:rsidRPr="006C5F70">
        <w:rPr>
          <w:rFonts w:ascii="Calibri" w:hAnsi="Calibri"/>
          <w:sz w:val="28"/>
          <w:szCs w:val="28"/>
        </w:rPr>
        <w:t xml:space="preserve"> </w:t>
      </w:r>
    </w:p>
    <w:p w:rsidR="006C5F70" w:rsidRPr="006C5F70" w:rsidRDefault="00BD57B7" w:rsidP="005B3BA9">
      <w:pPr>
        <w:jc w:val="both"/>
        <w:rPr>
          <w:rFonts w:ascii="Calibri" w:hAnsi="Calibri"/>
          <w:sz w:val="28"/>
          <w:szCs w:val="28"/>
        </w:rPr>
      </w:pPr>
      <w:r w:rsidRPr="006C5F70">
        <w:rPr>
          <w:rFonts w:ascii="Calibri" w:hAnsi="Calibri"/>
          <w:sz w:val="28"/>
          <w:szCs w:val="28"/>
        </w:rPr>
        <w:t>Р</w:t>
      </w:r>
      <w:r w:rsidR="006C5F70" w:rsidRPr="006C5F70">
        <w:rPr>
          <w:rFonts w:ascii="Calibri" w:hAnsi="Calibri"/>
          <w:sz w:val="28"/>
          <w:szCs w:val="28"/>
        </w:rPr>
        <w:t>азработку</w:t>
      </w:r>
      <w:r>
        <w:rPr>
          <w:rFonts w:ascii="Calibri" w:hAnsi="Calibri"/>
          <w:sz w:val="28"/>
          <w:szCs w:val="28"/>
        </w:rPr>
        <w:t xml:space="preserve"> </w:t>
      </w:r>
      <w:r w:rsidR="006C5F70" w:rsidRPr="006C5F70">
        <w:rPr>
          <w:rFonts w:ascii="Calibri" w:hAnsi="Calibri"/>
          <w:sz w:val="28"/>
          <w:szCs w:val="28"/>
        </w:rPr>
        <w:t xml:space="preserve"> и внедрение биотехнологий, которые позволят преобразовывать неорг</w:t>
      </w:r>
      <w:r w:rsidR="006C5F70" w:rsidRPr="006C5F70">
        <w:rPr>
          <w:rFonts w:ascii="Calibri" w:hAnsi="Calibri"/>
          <w:sz w:val="28"/>
          <w:szCs w:val="28"/>
        </w:rPr>
        <w:t>а</w:t>
      </w:r>
      <w:r w:rsidR="006C5F70" w:rsidRPr="006C5F70">
        <w:rPr>
          <w:rFonts w:ascii="Calibri" w:hAnsi="Calibri"/>
          <w:sz w:val="28"/>
          <w:szCs w:val="28"/>
        </w:rPr>
        <w:t xml:space="preserve">нические отходы </w:t>
      </w:r>
      <w:proofErr w:type="gramStart"/>
      <w:r w:rsidR="006C5F70" w:rsidRPr="006C5F70">
        <w:rPr>
          <w:rFonts w:ascii="Calibri" w:hAnsi="Calibri"/>
          <w:sz w:val="28"/>
          <w:szCs w:val="28"/>
        </w:rPr>
        <w:t>в</w:t>
      </w:r>
      <w:proofErr w:type="gramEnd"/>
      <w:r w:rsidR="006C5F70" w:rsidRPr="006C5F70">
        <w:rPr>
          <w:rFonts w:ascii="Calibri" w:hAnsi="Calibri"/>
          <w:sz w:val="28"/>
          <w:szCs w:val="28"/>
        </w:rPr>
        <w:t xml:space="preserve"> органические. При данном подходе общество</w:t>
      </w:r>
      <w:r>
        <w:rPr>
          <w:rFonts w:ascii="Calibri" w:hAnsi="Calibri"/>
          <w:sz w:val="28"/>
          <w:szCs w:val="28"/>
        </w:rPr>
        <w:t xml:space="preserve"> </w:t>
      </w:r>
      <w:r w:rsidR="006C5F70" w:rsidRPr="006C5F70">
        <w:rPr>
          <w:rFonts w:ascii="Calibri" w:hAnsi="Calibri"/>
          <w:sz w:val="28"/>
          <w:szCs w:val="28"/>
        </w:rPr>
        <w:t>изолирует произво</w:t>
      </w:r>
      <w:r w:rsidR="006C5F70" w:rsidRPr="006C5F70">
        <w:rPr>
          <w:rFonts w:ascii="Calibri" w:hAnsi="Calibri"/>
          <w:sz w:val="28"/>
          <w:szCs w:val="28"/>
        </w:rPr>
        <w:t>д</w:t>
      </w:r>
      <w:r w:rsidR="006C5F70" w:rsidRPr="006C5F70">
        <w:rPr>
          <w:rFonts w:ascii="Calibri" w:hAnsi="Calibri"/>
          <w:sz w:val="28"/>
          <w:szCs w:val="28"/>
        </w:rPr>
        <w:t>ство от природы, возникает во</w:t>
      </w:r>
      <w:r w:rsidR="006C5F70" w:rsidRPr="006C5F70">
        <w:rPr>
          <w:rFonts w:ascii="Calibri" w:hAnsi="Calibri"/>
          <w:sz w:val="28"/>
          <w:szCs w:val="28"/>
        </w:rPr>
        <w:t>з</w:t>
      </w:r>
      <w:r w:rsidR="006C5F70" w:rsidRPr="006C5F70">
        <w:rPr>
          <w:rFonts w:ascii="Calibri" w:hAnsi="Calibri"/>
          <w:sz w:val="28"/>
          <w:szCs w:val="28"/>
        </w:rPr>
        <w:t>можность многократного использования природных богатств (очистка технических вод и т. п.)</w:t>
      </w:r>
    </w:p>
    <w:p w:rsidR="00BD57B7" w:rsidRDefault="00BD57B7" w:rsidP="00BD57B7">
      <w:pPr>
        <w:jc w:val="both"/>
        <w:rPr>
          <w:rFonts w:ascii="Calibri" w:hAnsi="Calibri"/>
          <w:sz w:val="28"/>
          <w:szCs w:val="28"/>
        </w:rPr>
      </w:pPr>
    </w:p>
    <w:p w:rsidR="00BD57B7" w:rsidRPr="00BD57B7" w:rsidRDefault="00BD57B7" w:rsidP="00BD57B7">
      <w:pPr>
        <w:jc w:val="both"/>
        <w:rPr>
          <w:rFonts w:ascii="Calibri" w:hAnsi="Calibri"/>
          <w:b/>
          <w:sz w:val="28"/>
          <w:szCs w:val="28"/>
        </w:rPr>
      </w:pPr>
      <w:r w:rsidRPr="00BD57B7">
        <w:rPr>
          <w:rFonts w:ascii="Calibri" w:hAnsi="Calibri"/>
          <w:b/>
          <w:sz w:val="28"/>
          <w:szCs w:val="28"/>
        </w:rPr>
        <w:t>Факторы, определяющие появление социальных проблем</w:t>
      </w:r>
    </w:p>
    <w:p w:rsidR="006C5F70" w:rsidRPr="006C5F70" w:rsidRDefault="006C5F70" w:rsidP="00BD57B7">
      <w:pPr>
        <w:jc w:val="both"/>
        <w:rPr>
          <w:rFonts w:ascii="Calibri" w:hAnsi="Calibri"/>
          <w:sz w:val="28"/>
          <w:szCs w:val="28"/>
        </w:rPr>
      </w:pPr>
      <w:r w:rsidRPr="006C5F70">
        <w:rPr>
          <w:rFonts w:ascii="Calibri" w:hAnsi="Calibri"/>
          <w:sz w:val="28"/>
          <w:szCs w:val="28"/>
        </w:rPr>
        <w:t>•</w:t>
      </w:r>
      <w:r w:rsidRPr="006C5F70">
        <w:rPr>
          <w:rFonts w:ascii="Calibri" w:hAnsi="Calibri"/>
          <w:sz w:val="28"/>
          <w:szCs w:val="28"/>
        </w:rPr>
        <w:tab/>
        <w:t>Существование оружия массового поражения, включающее биологическое и ядерное оружие, примен</w:t>
      </w:r>
      <w:r w:rsidRPr="006C5F70">
        <w:rPr>
          <w:rFonts w:ascii="Calibri" w:hAnsi="Calibri"/>
          <w:sz w:val="28"/>
          <w:szCs w:val="28"/>
        </w:rPr>
        <w:t>е</w:t>
      </w:r>
      <w:r w:rsidRPr="006C5F70">
        <w:rPr>
          <w:rFonts w:ascii="Calibri" w:hAnsi="Calibri"/>
          <w:sz w:val="28"/>
          <w:szCs w:val="28"/>
        </w:rPr>
        <w:t>ние которого возможно небольшим количеством людей.</w:t>
      </w:r>
    </w:p>
    <w:p w:rsidR="006C5F70" w:rsidRPr="006C5F70" w:rsidRDefault="006C5F70" w:rsidP="00BD57B7">
      <w:pPr>
        <w:jc w:val="both"/>
        <w:rPr>
          <w:rFonts w:ascii="Calibri" w:hAnsi="Calibri"/>
          <w:sz w:val="28"/>
          <w:szCs w:val="28"/>
        </w:rPr>
      </w:pPr>
      <w:r w:rsidRPr="006C5F70">
        <w:rPr>
          <w:rFonts w:ascii="Calibri" w:hAnsi="Calibri"/>
          <w:sz w:val="28"/>
          <w:szCs w:val="28"/>
        </w:rPr>
        <w:t>•</w:t>
      </w:r>
      <w:r w:rsidRPr="006C5F70">
        <w:rPr>
          <w:rFonts w:ascii="Calibri" w:hAnsi="Calibri"/>
          <w:sz w:val="28"/>
          <w:szCs w:val="28"/>
        </w:rPr>
        <w:tab/>
        <w:t>Стремление к навязыванию своей точки зрения силой, силовое подавление конфликтов.</w:t>
      </w:r>
    </w:p>
    <w:p w:rsidR="006C5F70" w:rsidRPr="006C5F70" w:rsidRDefault="006C5F70" w:rsidP="00BD57B7">
      <w:pPr>
        <w:jc w:val="both"/>
        <w:rPr>
          <w:rFonts w:ascii="Calibri" w:hAnsi="Calibri"/>
          <w:sz w:val="28"/>
          <w:szCs w:val="28"/>
        </w:rPr>
      </w:pPr>
      <w:r w:rsidRPr="006C5F70">
        <w:rPr>
          <w:rFonts w:ascii="Calibri" w:hAnsi="Calibri"/>
          <w:sz w:val="28"/>
          <w:szCs w:val="28"/>
        </w:rPr>
        <w:t>•</w:t>
      </w:r>
      <w:r w:rsidRPr="006C5F70">
        <w:rPr>
          <w:rFonts w:ascii="Calibri" w:hAnsi="Calibri"/>
          <w:sz w:val="28"/>
          <w:szCs w:val="28"/>
        </w:rPr>
        <w:tab/>
        <w:t>Неравномерность экономического развития разных стран.</w:t>
      </w:r>
    </w:p>
    <w:p w:rsidR="006C5F70" w:rsidRPr="006C5F70" w:rsidRDefault="006C5F70" w:rsidP="00BD57B7">
      <w:pPr>
        <w:jc w:val="both"/>
        <w:rPr>
          <w:rFonts w:ascii="Calibri" w:hAnsi="Calibri"/>
          <w:sz w:val="28"/>
          <w:szCs w:val="28"/>
        </w:rPr>
      </w:pPr>
      <w:r w:rsidRPr="006C5F70">
        <w:rPr>
          <w:rFonts w:ascii="Calibri" w:hAnsi="Calibri"/>
          <w:sz w:val="28"/>
          <w:szCs w:val="28"/>
        </w:rPr>
        <w:t>•</w:t>
      </w:r>
      <w:r w:rsidRPr="006C5F70">
        <w:rPr>
          <w:rFonts w:ascii="Calibri" w:hAnsi="Calibri"/>
          <w:sz w:val="28"/>
          <w:szCs w:val="28"/>
        </w:rPr>
        <w:tab/>
        <w:t>Религиозный фанатизм.</w:t>
      </w:r>
    </w:p>
    <w:p w:rsidR="006C5F70" w:rsidRPr="00BD57B7" w:rsidRDefault="006C5F70" w:rsidP="00BD57B7">
      <w:pPr>
        <w:jc w:val="both"/>
        <w:rPr>
          <w:rFonts w:ascii="Calibri" w:hAnsi="Calibri"/>
          <w:b/>
          <w:sz w:val="28"/>
          <w:szCs w:val="28"/>
        </w:rPr>
      </w:pPr>
      <w:r w:rsidRPr="00BD57B7">
        <w:rPr>
          <w:rFonts w:ascii="Calibri" w:hAnsi="Calibri"/>
          <w:b/>
          <w:sz w:val="28"/>
          <w:szCs w:val="28"/>
        </w:rPr>
        <w:t>Выходы из создавшейся ситуации:</w:t>
      </w:r>
    </w:p>
    <w:p w:rsidR="006C5F70" w:rsidRPr="00BD57B7" w:rsidRDefault="006C5F70" w:rsidP="00BD57B7">
      <w:pPr>
        <w:pStyle w:val="a5"/>
        <w:numPr>
          <w:ilvl w:val="0"/>
          <w:numId w:val="14"/>
        </w:numPr>
        <w:jc w:val="both"/>
        <w:rPr>
          <w:rFonts w:ascii="Calibri" w:hAnsi="Calibri"/>
          <w:sz w:val="28"/>
          <w:szCs w:val="28"/>
        </w:rPr>
      </w:pPr>
      <w:r w:rsidRPr="00BD57B7">
        <w:rPr>
          <w:rFonts w:ascii="Calibri" w:hAnsi="Calibri"/>
          <w:sz w:val="28"/>
          <w:szCs w:val="28"/>
        </w:rPr>
        <w:t>создание наднациональных органов управления жизнью общества;</w:t>
      </w:r>
    </w:p>
    <w:p w:rsidR="00BD57B7" w:rsidRPr="00BD57B7" w:rsidRDefault="006C5F70" w:rsidP="00BD57B7">
      <w:pPr>
        <w:pStyle w:val="a5"/>
        <w:numPr>
          <w:ilvl w:val="0"/>
          <w:numId w:val="14"/>
        </w:numPr>
        <w:jc w:val="both"/>
        <w:rPr>
          <w:rFonts w:ascii="Calibri" w:hAnsi="Calibri"/>
          <w:sz w:val="28"/>
          <w:szCs w:val="28"/>
        </w:rPr>
      </w:pPr>
      <w:r w:rsidRPr="00BD57B7">
        <w:rPr>
          <w:rFonts w:ascii="Calibri" w:hAnsi="Calibri"/>
          <w:sz w:val="28"/>
          <w:szCs w:val="28"/>
        </w:rPr>
        <w:t>административно-правовое регулирование взаимодействий госуда</w:t>
      </w:r>
      <w:proofErr w:type="gramStart"/>
      <w:r w:rsidRPr="00BD57B7">
        <w:rPr>
          <w:rFonts w:ascii="Calibri" w:hAnsi="Calibri"/>
          <w:sz w:val="28"/>
          <w:szCs w:val="28"/>
        </w:rPr>
        <w:t>рств с р</w:t>
      </w:r>
      <w:proofErr w:type="gramEnd"/>
      <w:r w:rsidRPr="00BD57B7">
        <w:rPr>
          <w:rFonts w:ascii="Calibri" w:hAnsi="Calibri"/>
          <w:sz w:val="28"/>
          <w:szCs w:val="28"/>
        </w:rPr>
        <w:t>а</w:t>
      </w:r>
      <w:r w:rsidRPr="00BD57B7">
        <w:rPr>
          <w:rFonts w:ascii="Calibri" w:hAnsi="Calibri"/>
          <w:sz w:val="28"/>
          <w:szCs w:val="28"/>
        </w:rPr>
        <w:t>з</w:t>
      </w:r>
      <w:r w:rsidRPr="00BD57B7">
        <w:rPr>
          <w:rFonts w:ascii="Calibri" w:hAnsi="Calibri"/>
          <w:sz w:val="28"/>
          <w:szCs w:val="28"/>
        </w:rPr>
        <w:t xml:space="preserve">ным уровнем жизни; </w:t>
      </w:r>
    </w:p>
    <w:p w:rsidR="006C5F70" w:rsidRPr="00BD57B7" w:rsidRDefault="006C5F70" w:rsidP="00BD57B7">
      <w:pPr>
        <w:pStyle w:val="a5"/>
        <w:numPr>
          <w:ilvl w:val="0"/>
          <w:numId w:val="14"/>
        </w:numPr>
        <w:jc w:val="both"/>
        <w:rPr>
          <w:rFonts w:ascii="Calibri" w:hAnsi="Calibri"/>
          <w:sz w:val="28"/>
          <w:szCs w:val="28"/>
        </w:rPr>
      </w:pPr>
      <w:r w:rsidRPr="00BD57B7">
        <w:rPr>
          <w:rFonts w:ascii="Calibri" w:hAnsi="Calibri"/>
          <w:sz w:val="28"/>
          <w:szCs w:val="28"/>
        </w:rPr>
        <w:t>провозглашение и внедрение равноправия государств вне зависимости от их террит</w:t>
      </w:r>
      <w:r w:rsidRPr="00BD57B7">
        <w:rPr>
          <w:rFonts w:ascii="Calibri" w:hAnsi="Calibri"/>
          <w:sz w:val="28"/>
          <w:szCs w:val="28"/>
        </w:rPr>
        <w:t>о</w:t>
      </w:r>
      <w:r w:rsidRPr="00BD57B7">
        <w:rPr>
          <w:rFonts w:ascii="Calibri" w:hAnsi="Calibri"/>
          <w:sz w:val="28"/>
          <w:szCs w:val="28"/>
        </w:rPr>
        <w:t>рии, природных богатств и численности населения;</w:t>
      </w:r>
    </w:p>
    <w:p w:rsidR="00BD57B7" w:rsidRPr="00BD57B7" w:rsidRDefault="006C5F70" w:rsidP="00BD57B7">
      <w:pPr>
        <w:pStyle w:val="a5"/>
        <w:numPr>
          <w:ilvl w:val="0"/>
          <w:numId w:val="14"/>
        </w:numPr>
        <w:jc w:val="both"/>
        <w:rPr>
          <w:rFonts w:ascii="Calibri" w:hAnsi="Calibri"/>
          <w:sz w:val="28"/>
          <w:szCs w:val="28"/>
        </w:rPr>
      </w:pPr>
      <w:r w:rsidRPr="00BD57B7">
        <w:rPr>
          <w:rFonts w:ascii="Calibri" w:hAnsi="Calibri"/>
          <w:sz w:val="28"/>
          <w:szCs w:val="28"/>
        </w:rPr>
        <w:t xml:space="preserve">просвещение, воспитание в духе терпимости и толерантности к инакомыслию и </w:t>
      </w:r>
    </w:p>
    <w:p w:rsidR="006C5F70" w:rsidRPr="00BD57B7" w:rsidRDefault="00BD57B7" w:rsidP="00BD57B7">
      <w:pPr>
        <w:pStyle w:val="a5"/>
        <w:numPr>
          <w:ilvl w:val="0"/>
          <w:numId w:val="14"/>
        </w:numPr>
        <w:jc w:val="both"/>
        <w:rPr>
          <w:rFonts w:ascii="Calibri" w:hAnsi="Calibri"/>
          <w:sz w:val="28"/>
          <w:szCs w:val="28"/>
        </w:rPr>
      </w:pPr>
      <w:r w:rsidRPr="00BD57B7">
        <w:rPr>
          <w:rFonts w:ascii="Calibri" w:hAnsi="Calibri"/>
          <w:sz w:val="28"/>
          <w:szCs w:val="28"/>
        </w:rPr>
        <w:t>ин</w:t>
      </w:r>
      <w:r w:rsidRPr="00BD57B7">
        <w:rPr>
          <w:rFonts w:ascii="Calibri" w:hAnsi="Calibri"/>
          <w:sz w:val="28"/>
          <w:szCs w:val="28"/>
        </w:rPr>
        <w:t>а</w:t>
      </w:r>
      <w:r w:rsidRPr="00BD57B7">
        <w:rPr>
          <w:rFonts w:ascii="Calibri" w:hAnsi="Calibri"/>
          <w:sz w:val="28"/>
          <w:szCs w:val="28"/>
        </w:rPr>
        <w:t>коверующему</w:t>
      </w:r>
      <w:r w:rsidR="006C5F70" w:rsidRPr="00BD57B7">
        <w:rPr>
          <w:rFonts w:ascii="Calibri" w:hAnsi="Calibri"/>
          <w:sz w:val="28"/>
          <w:szCs w:val="28"/>
        </w:rPr>
        <w:t>, преодоление преследо</w:t>
      </w:r>
      <w:r w:rsidRPr="00BD57B7">
        <w:rPr>
          <w:rFonts w:ascii="Calibri" w:hAnsi="Calibri"/>
          <w:sz w:val="28"/>
          <w:szCs w:val="28"/>
        </w:rPr>
        <w:t>ваний по религиозным убеждениям</w:t>
      </w:r>
      <w:r w:rsidR="006C5F70" w:rsidRPr="00BD57B7">
        <w:rPr>
          <w:rFonts w:ascii="Calibri" w:hAnsi="Calibri"/>
          <w:sz w:val="28"/>
          <w:szCs w:val="28"/>
        </w:rPr>
        <w:t>;</w:t>
      </w:r>
    </w:p>
    <w:p w:rsidR="006C5F70" w:rsidRPr="00BD57B7" w:rsidRDefault="006C5F70" w:rsidP="00BD57B7">
      <w:pPr>
        <w:pStyle w:val="a5"/>
        <w:numPr>
          <w:ilvl w:val="0"/>
          <w:numId w:val="14"/>
        </w:numPr>
        <w:jc w:val="both"/>
        <w:rPr>
          <w:rFonts w:ascii="Calibri" w:hAnsi="Calibri"/>
          <w:sz w:val="28"/>
          <w:szCs w:val="28"/>
        </w:rPr>
      </w:pPr>
      <w:r w:rsidRPr="00BD57B7">
        <w:rPr>
          <w:rFonts w:ascii="Calibri" w:hAnsi="Calibri"/>
          <w:sz w:val="28"/>
          <w:szCs w:val="28"/>
        </w:rPr>
        <w:t>международное взаимодействие в области решения международных конфли</w:t>
      </w:r>
      <w:r w:rsidRPr="00BD57B7">
        <w:rPr>
          <w:rFonts w:ascii="Calibri" w:hAnsi="Calibri"/>
          <w:sz w:val="28"/>
          <w:szCs w:val="28"/>
        </w:rPr>
        <w:t>к</w:t>
      </w:r>
      <w:r w:rsidRPr="00BD57B7">
        <w:rPr>
          <w:rFonts w:ascii="Calibri" w:hAnsi="Calibri"/>
          <w:sz w:val="28"/>
          <w:szCs w:val="28"/>
        </w:rPr>
        <w:t>тов.</w:t>
      </w:r>
    </w:p>
    <w:p w:rsidR="006C5F70" w:rsidRPr="00BD57B7" w:rsidRDefault="00BD57B7" w:rsidP="00BD57B7">
      <w:pPr>
        <w:jc w:val="both"/>
        <w:rPr>
          <w:rFonts w:ascii="Calibri" w:hAnsi="Calibri"/>
          <w:sz w:val="28"/>
          <w:szCs w:val="28"/>
        </w:rPr>
      </w:pPr>
      <w:r w:rsidRPr="00BD57B7">
        <w:rPr>
          <w:rFonts w:ascii="Calibri" w:hAnsi="Calibri"/>
          <w:b/>
          <w:sz w:val="28"/>
          <w:szCs w:val="28"/>
        </w:rPr>
        <w:t>Н</w:t>
      </w:r>
      <w:r w:rsidR="006C5F70" w:rsidRPr="00BD57B7">
        <w:rPr>
          <w:rFonts w:ascii="Calibri" w:hAnsi="Calibri"/>
          <w:b/>
          <w:sz w:val="28"/>
          <w:szCs w:val="28"/>
        </w:rPr>
        <w:t>апример</w:t>
      </w:r>
      <w:r>
        <w:rPr>
          <w:rFonts w:ascii="Calibri" w:hAnsi="Calibri"/>
          <w:b/>
          <w:sz w:val="28"/>
          <w:szCs w:val="28"/>
        </w:rPr>
        <w:t>:</w:t>
      </w:r>
      <w:r w:rsidR="006C5F70" w:rsidRPr="00BD57B7">
        <w:rPr>
          <w:rFonts w:ascii="Calibri" w:hAnsi="Calibri"/>
          <w:sz w:val="28"/>
          <w:szCs w:val="28"/>
        </w:rPr>
        <w:t xml:space="preserve"> в просвещенной Франции был издан указ о недопущении на занятия в го</w:t>
      </w:r>
      <w:r w:rsidR="006C5F70" w:rsidRPr="00BD57B7">
        <w:rPr>
          <w:rFonts w:ascii="Calibri" w:hAnsi="Calibri"/>
          <w:sz w:val="28"/>
          <w:szCs w:val="28"/>
        </w:rPr>
        <w:t>с</w:t>
      </w:r>
      <w:r w:rsidR="006C5F70" w:rsidRPr="00BD57B7">
        <w:rPr>
          <w:rFonts w:ascii="Calibri" w:hAnsi="Calibri"/>
          <w:sz w:val="28"/>
          <w:szCs w:val="28"/>
        </w:rPr>
        <w:t>ударственные школы девочек-мусульманок в платках, которые являются религиозн</w:t>
      </w:r>
      <w:r w:rsidR="006C5F70" w:rsidRPr="00BD57B7">
        <w:rPr>
          <w:rFonts w:ascii="Calibri" w:hAnsi="Calibri"/>
          <w:sz w:val="28"/>
          <w:szCs w:val="28"/>
        </w:rPr>
        <w:t>ы</w:t>
      </w:r>
      <w:r w:rsidR="006C5F70" w:rsidRPr="00BD57B7">
        <w:rPr>
          <w:rFonts w:ascii="Calibri" w:hAnsi="Calibri"/>
          <w:sz w:val="28"/>
          <w:szCs w:val="28"/>
        </w:rPr>
        <w:t>ми символами (основание: разделение церкви и государства); в то же время н</w:t>
      </w:r>
      <w:r w:rsidR="006C5F70" w:rsidRPr="00BD57B7">
        <w:rPr>
          <w:rFonts w:ascii="Calibri" w:hAnsi="Calibri"/>
          <w:sz w:val="28"/>
          <w:szCs w:val="28"/>
        </w:rPr>
        <w:t>и</w:t>
      </w:r>
      <w:r w:rsidR="006C5F70" w:rsidRPr="00BD57B7">
        <w:rPr>
          <w:rFonts w:ascii="Calibri" w:hAnsi="Calibri"/>
          <w:sz w:val="28"/>
          <w:szCs w:val="28"/>
        </w:rPr>
        <w:t>как не ущемляется право учащихся-христиан носить нательные крестики, хотя последние также являются религиозными символами.</w:t>
      </w:r>
      <w:bookmarkStart w:id="0" w:name="_GoBack"/>
      <w:bookmarkEnd w:id="0"/>
    </w:p>
    <w:sectPr w:rsidR="006C5F70" w:rsidRPr="00BD57B7" w:rsidSect="001666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9pt;height:9pt" o:bullet="t">
        <v:imagedata r:id="rId1" o:title="BD14792_"/>
      </v:shape>
    </w:pict>
  </w:numPicBullet>
  <w:abstractNum w:abstractNumId="0">
    <w:nsid w:val="05A23EA5"/>
    <w:multiLevelType w:val="hybridMultilevel"/>
    <w:tmpl w:val="1E68D2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4D2AB3"/>
    <w:multiLevelType w:val="hybridMultilevel"/>
    <w:tmpl w:val="8BD4CAB0"/>
    <w:lvl w:ilvl="0" w:tplc="5FE2BAA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72C2CF8"/>
    <w:multiLevelType w:val="hybridMultilevel"/>
    <w:tmpl w:val="832245C6"/>
    <w:lvl w:ilvl="0" w:tplc="754418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6FEE85E">
      <w:numFmt w:val="bullet"/>
      <w:lvlText w:val="•"/>
      <w:lvlJc w:val="left"/>
      <w:pPr>
        <w:ind w:left="1785" w:hanging="705"/>
      </w:pPr>
      <w:rPr>
        <w:rFonts w:ascii="Calibri" w:eastAsia="Times New Roman" w:hAnsi="Calibri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11644D"/>
    <w:multiLevelType w:val="hybridMultilevel"/>
    <w:tmpl w:val="68666D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8B0218"/>
    <w:multiLevelType w:val="hybridMultilevel"/>
    <w:tmpl w:val="E6BAEA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222746"/>
    <w:multiLevelType w:val="hybridMultilevel"/>
    <w:tmpl w:val="19ECB9F4"/>
    <w:lvl w:ilvl="0" w:tplc="0419000B">
      <w:start w:val="1"/>
      <w:numFmt w:val="bullet"/>
      <w:lvlText w:val=""/>
      <w:lvlJc w:val="left"/>
      <w:pPr>
        <w:tabs>
          <w:tab w:val="num" w:pos="1101"/>
        </w:tabs>
        <w:ind w:left="11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21"/>
        </w:tabs>
        <w:ind w:left="182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41"/>
        </w:tabs>
        <w:ind w:left="25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61"/>
        </w:tabs>
        <w:ind w:left="32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81"/>
        </w:tabs>
        <w:ind w:left="398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01"/>
        </w:tabs>
        <w:ind w:left="47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21"/>
        </w:tabs>
        <w:ind w:left="54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41"/>
        </w:tabs>
        <w:ind w:left="614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61"/>
        </w:tabs>
        <w:ind w:left="6861" w:hanging="360"/>
      </w:pPr>
      <w:rPr>
        <w:rFonts w:ascii="Wingdings" w:hAnsi="Wingdings" w:hint="default"/>
      </w:rPr>
    </w:lvl>
  </w:abstractNum>
  <w:abstractNum w:abstractNumId="6">
    <w:nsid w:val="3FB13906"/>
    <w:multiLevelType w:val="hybridMultilevel"/>
    <w:tmpl w:val="C4B4B5A6"/>
    <w:lvl w:ilvl="0" w:tplc="E5A692C2">
      <w:numFmt w:val="bullet"/>
      <w:lvlText w:val="•"/>
      <w:lvlJc w:val="left"/>
      <w:pPr>
        <w:ind w:left="1065" w:hanging="705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2631F1"/>
    <w:multiLevelType w:val="hybridMultilevel"/>
    <w:tmpl w:val="2B8A9A20"/>
    <w:lvl w:ilvl="0" w:tplc="5A82BDB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B52E6B"/>
    <w:multiLevelType w:val="hybridMultilevel"/>
    <w:tmpl w:val="E1C86C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22286D"/>
    <w:multiLevelType w:val="hybridMultilevel"/>
    <w:tmpl w:val="43081B44"/>
    <w:lvl w:ilvl="0" w:tplc="5A82BDB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8FEAA074">
      <w:start w:val="65535"/>
      <w:numFmt w:val="bullet"/>
      <w:lvlText w:val="*"/>
      <w:lvlJc w:val="left"/>
      <w:pPr>
        <w:ind w:left="1440" w:hanging="360"/>
      </w:pPr>
      <w:rPr>
        <w:rFonts w:ascii="Arial" w:hAnsi="Arial" w:cs="Arial" w:hint="default"/>
        <w:b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91370A"/>
    <w:multiLevelType w:val="hybridMultilevel"/>
    <w:tmpl w:val="5B8449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AD62C8"/>
    <w:multiLevelType w:val="hybridMultilevel"/>
    <w:tmpl w:val="E2AEAE14"/>
    <w:lvl w:ilvl="0" w:tplc="A72CB20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9E7EFF"/>
    <w:multiLevelType w:val="hybridMultilevel"/>
    <w:tmpl w:val="C71E4DBE"/>
    <w:lvl w:ilvl="0" w:tplc="5A82BDB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BC580F"/>
    <w:multiLevelType w:val="hybridMultilevel"/>
    <w:tmpl w:val="E012B050"/>
    <w:lvl w:ilvl="0" w:tplc="8FEAA074">
      <w:start w:val="65535"/>
      <w:numFmt w:val="bullet"/>
      <w:lvlText w:val="*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13"/>
  </w:num>
  <w:num w:numId="6">
    <w:abstractNumId w:val="8"/>
  </w:num>
  <w:num w:numId="7">
    <w:abstractNumId w:val="6"/>
  </w:num>
  <w:num w:numId="8">
    <w:abstractNumId w:val="7"/>
  </w:num>
  <w:num w:numId="9">
    <w:abstractNumId w:val="12"/>
  </w:num>
  <w:num w:numId="10">
    <w:abstractNumId w:val="9"/>
  </w:num>
  <w:num w:numId="11">
    <w:abstractNumId w:val="11"/>
  </w:num>
  <w:num w:numId="12">
    <w:abstractNumId w:val="10"/>
  </w:num>
  <w:num w:numId="13">
    <w:abstractNumId w:val="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60D"/>
    <w:rsid w:val="00085236"/>
    <w:rsid w:val="0016660D"/>
    <w:rsid w:val="002B6176"/>
    <w:rsid w:val="004F3E24"/>
    <w:rsid w:val="00566881"/>
    <w:rsid w:val="0058773A"/>
    <w:rsid w:val="005B3BA9"/>
    <w:rsid w:val="006A799E"/>
    <w:rsid w:val="006C5F70"/>
    <w:rsid w:val="008344C1"/>
    <w:rsid w:val="00AB6B95"/>
    <w:rsid w:val="00B765BA"/>
    <w:rsid w:val="00BD57B7"/>
    <w:rsid w:val="00CF23A1"/>
    <w:rsid w:val="00DF7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6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16660D"/>
    <w:pPr>
      <w:ind w:firstLine="741"/>
      <w:jc w:val="both"/>
    </w:pPr>
    <w:rPr>
      <w:sz w:val="26"/>
    </w:rPr>
  </w:style>
  <w:style w:type="character" w:customStyle="1" w:styleId="20">
    <w:name w:val="Основной текст с отступом 2 Знак"/>
    <w:basedOn w:val="a0"/>
    <w:link w:val="2"/>
    <w:rsid w:val="0016660D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A799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99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8344C1"/>
    <w:pPr>
      <w:ind w:left="720"/>
      <w:contextualSpacing/>
    </w:pPr>
  </w:style>
  <w:style w:type="table" w:styleId="a6">
    <w:name w:val="Table Grid"/>
    <w:basedOn w:val="a1"/>
    <w:uiPriority w:val="59"/>
    <w:rsid w:val="000852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6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16660D"/>
    <w:pPr>
      <w:ind w:firstLine="741"/>
      <w:jc w:val="both"/>
    </w:pPr>
    <w:rPr>
      <w:sz w:val="26"/>
    </w:rPr>
  </w:style>
  <w:style w:type="character" w:customStyle="1" w:styleId="20">
    <w:name w:val="Основной текст с отступом 2 Знак"/>
    <w:basedOn w:val="a0"/>
    <w:link w:val="2"/>
    <w:rsid w:val="0016660D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A799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99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8344C1"/>
    <w:pPr>
      <w:ind w:left="720"/>
      <w:contextualSpacing/>
    </w:pPr>
  </w:style>
  <w:style w:type="table" w:styleId="a6">
    <w:name w:val="Table Grid"/>
    <w:basedOn w:val="a1"/>
    <w:uiPriority w:val="59"/>
    <w:rsid w:val="000852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Data" Target="diagrams/data2.xml"/><Relationship Id="rId18" Type="http://schemas.openxmlformats.org/officeDocument/2006/relationships/image" Target="media/image4.emf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7.emf"/><Relationship Id="rId7" Type="http://schemas.openxmlformats.org/officeDocument/2006/relationships/diagramData" Target="diagrams/data1.xml"/><Relationship Id="rId12" Type="http://schemas.openxmlformats.org/officeDocument/2006/relationships/image" Target="media/image3.emf"/><Relationship Id="rId17" Type="http://schemas.microsoft.com/office/2007/relationships/diagramDrawing" Target="diagrams/drawing2.xml"/><Relationship Id="rId25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diagramColors" Target="diagrams/colors2.xml"/><Relationship Id="rId20" Type="http://schemas.openxmlformats.org/officeDocument/2006/relationships/image" Target="media/image6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diagramDrawing" Target="diagrams/drawing1.xml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image" Target="media/image9.emf"/><Relationship Id="rId10" Type="http://schemas.openxmlformats.org/officeDocument/2006/relationships/diagramColors" Target="diagrams/colors1.xml"/><Relationship Id="rId19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diagramQuickStyle" Target="diagrams/quickStyle1.xml"/><Relationship Id="rId14" Type="http://schemas.openxmlformats.org/officeDocument/2006/relationships/diagramLayout" Target="diagrams/layout2.xml"/><Relationship Id="rId22" Type="http://schemas.openxmlformats.org/officeDocument/2006/relationships/image" Target="media/image8.emf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4DCCA6B-C249-4259-BE60-0677E53CADE4}" type="doc">
      <dgm:prSet loTypeId="urn:microsoft.com/office/officeart/2005/8/layout/cycle6" loCatId="cycle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863CEEF-494C-4C39-916A-C5E8845DCDF5}">
      <dgm:prSet phldrT="[Текст]" custT="1"/>
      <dgm:spPr/>
      <dgm:t>
        <a:bodyPr/>
        <a:lstStyle/>
        <a:p>
          <a:r>
            <a:rPr lang="ru-RU" sz="1400" b="1"/>
            <a:t>Прогресс</a:t>
          </a:r>
        </a:p>
      </dgm:t>
    </dgm:pt>
    <dgm:pt modelId="{0AD57F28-9024-4E50-97E2-B114A450286B}" type="parTrans" cxnId="{25097635-027D-4708-BDF9-29D7DB7B55C7}">
      <dgm:prSet/>
      <dgm:spPr/>
      <dgm:t>
        <a:bodyPr/>
        <a:lstStyle/>
        <a:p>
          <a:endParaRPr lang="ru-RU" sz="1400" b="1"/>
        </a:p>
      </dgm:t>
    </dgm:pt>
    <dgm:pt modelId="{B3C4AD5D-263F-46A1-9278-9DB070E38837}" type="sibTrans" cxnId="{25097635-027D-4708-BDF9-29D7DB7B55C7}">
      <dgm:prSet/>
      <dgm:spPr/>
      <dgm:t>
        <a:bodyPr/>
        <a:lstStyle/>
        <a:p>
          <a:endParaRPr lang="ru-RU" sz="1400" b="1"/>
        </a:p>
      </dgm:t>
    </dgm:pt>
    <dgm:pt modelId="{35A5EDE3-66C8-461B-93FE-86162FF7F9A4}">
      <dgm:prSet phldrT="[Текст]" custT="1"/>
      <dgm:spPr/>
      <dgm:t>
        <a:bodyPr/>
        <a:lstStyle/>
        <a:p>
          <a:r>
            <a:rPr lang="ru-RU" sz="1400" b="1"/>
            <a:t>Революция</a:t>
          </a:r>
        </a:p>
      </dgm:t>
    </dgm:pt>
    <dgm:pt modelId="{69255BD6-3921-44DE-9691-99D9455ADEF1}" type="parTrans" cxnId="{56A10EB4-A382-43BB-B9B7-6CF274AC43D9}">
      <dgm:prSet/>
      <dgm:spPr/>
      <dgm:t>
        <a:bodyPr/>
        <a:lstStyle/>
        <a:p>
          <a:endParaRPr lang="ru-RU" sz="1400" b="1"/>
        </a:p>
      </dgm:t>
    </dgm:pt>
    <dgm:pt modelId="{072CE00C-519E-47B9-86A0-D01A2B74050A}" type="sibTrans" cxnId="{56A10EB4-A382-43BB-B9B7-6CF274AC43D9}">
      <dgm:prSet/>
      <dgm:spPr/>
      <dgm:t>
        <a:bodyPr/>
        <a:lstStyle/>
        <a:p>
          <a:endParaRPr lang="ru-RU" sz="1400" b="1"/>
        </a:p>
      </dgm:t>
    </dgm:pt>
    <dgm:pt modelId="{A4ECD787-4380-4C60-9A1A-03629AE3FBE2}">
      <dgm:prSet phldrT="[Текст]" custT="1"/>
      <dgm:spPr/>
      <dgm:t>
        <a:bodyPr/>
        <a:lstStyle/>
        <a:p>
          <a:r>
            <a:rPr lang="ru-RU" sz="1400" b="1"/>
            <a:t>Стагнация</a:t>
          </a:r>
        </a:p>
      </dgm:t>
    </dgm:pt>
    <dgm:pt modelId="{8263F533-BEB3-445F-A566-5C036F35C315}" type="parTrans" cxnId="{45E5DE13-12FD-47D8-A93A-8AF1EB4EBEFC}">
      <dgm:prSet/>
      <dgm:spPr/>
      <dgm:t>
        <a:bodyPr/>
        <a:lstStyle/>
        <a:p>
          <a:endParaRPr lang="ru-RU" sz="1400" b="1"/>
        </a:p>
      </dgm:t>
    </dgm:pt>
    <dgm:pt modelId="{031B8638-8830-449B-B027-4A77352094C1}" type="sibTrans" cxnId="{45E5DE13-12FD-47D8-A93A-8AF1EB4EBEFC}">
      <dgm:prSet/>
      <dgm:spPr/>
      <dgm:t>
        <a:bodyPr/>
        <a:lstStyle/>
        <a:p>
          <a:endParaRPr lang="ru-RU" sz="1400" b="1"/>
        </a:p>
      </dgm:t>
    </dgm:pt>
    <dgm:pt modelId="{83AF7707-462B-46EE-A095-E9AA8B051389}">
      <dgm:prSet phldrT="[Текст]" custT="1"/>
      <dgm:spPr/>
      <dgm:t>
        <a:bodyPr/>
        <a:lstStyle/>
        <a:p>
          <a:r>
            <a:rPr lang="ru-RU" sz="1400" b="1"/>
            <a:t>Реформа</a:t>
          </a:r>
        </a:p>
      </dgm:t>
    </dgm:pt>
    <dgm:pt modelId="{BA0CF56B-CD6A-4910-A75E-6B5D0200BBC9}" type="parTrans" cxnId="{961DDC90-660B-48C7-B70B-9F9C3B3B958E}">
      <dgm:prSet/>
      <dgm:spPr/>
      <dgm:t>
        <a:bodyPr/>
        <a:lstStyle/>
        <a:p>
          <a:endParaRPr lang="ru-RU" sz="1400" b="1"/>
        </a:p>
      </dgm:t>
    </dgm:pt>
    <dgm:pt modelId="{BAB59D4C-ACD3-48D5-BD31-41F696128C5B}" type="sibTrans" cxnId="{961DDC90-660B-48C7-B70B-9F9C3B3B958E}">
      <dgm:prSet/>
      <dgm:spPr/>
      <dgm:t>
        <a:bodyPr/>
        <a:lstStyle/>
        <a:p>
          <a:endParaRPr lang="ru-RU" sz="1400" b="1"/>
        </a:p>
      </dgm:t>
    </dgm:pt>
    <dgm:pt modelId="{C97E8447-85C0-41B8-9862-92224710B2F9}">
      <dgm:prSet phldrT="[Текст]" custT="1"/>
      <dgm:spPr/>
      <dgm:t>
        <a:bodyPr/>
        <a:lstStyle/>
        <a:p>
          <a:r>
            <a:rPr lang="ru-RU" sz="1400" b="1"/>
            <a:t>Регресс</a:t>
          </a:r>
        </a:p>
      </dgm:t>
    </dgm:pt>
    <dgm:pt modelId="{B378F4DF-D78E-4DCA-A448-6DCED6BB2884}" type="parTrans" cxnId="{1C59C8C4-C01C-4A8B-A494-97F4794A24DD}">
      <dgm:prSet/>
      <dgm:spPr/>
      <dgm:t>
        <a:bodyPr/>
        <a:lstStyle/>
        <a:p>
          <a:endParaRPr lang="ru-RU" sz="1400" b="1"/>
        </a:p>
      </dgm:t>
    </dgm:pt>
    <dgm:pt modelId="{AF930597-86F6-48D5-8B2B-F048FE627FD5}" type="sibTrans" cxnId="{1C59C8C4-C01C-4A8B-A494-97F4794A24DD}">
      <dgm:prSet/>
      <dgm:spPr/>
      <dgm:t>
        <a:bodyPr/>
        <a:lstStyle/>
        <a:p>
          <a:endParaRPr lang="ru-RU" sz="1400" b="1"/>
        </a:p>
      </dgm:t>
    </dgm:pt>
    <dgm:pt modelId="{B27F182E-26B5-4119-9C68-DB81368826CA}">
      <dgm:prSet custT="1"/>
      <dgm:spPr/>
      <dgm:t>
        <a:bodyPr/>
        <a:lstStyle/>
        <a:p>
          <a:r>
            <a:rPr lang="ru-RU" sz="1400" b="1"/>
            <a:t>Модернизация</a:t>
          </a:r>
        </a:p>
      </dgm:t>
    </dgm:pt>
    <dgm:pt modelId="{0997440C-930F-4F63-B447-79AC9B4FC111}" type="parTrans" cxnId="{360E67FC-03D2-4891-BBE4-015D636339D2}">
      <dgm:prSet/>
      <dgm:spPr/>
      <dgm:t>
        <a:bodyPr/>
        <a:lstStyle/>
        <a:p>
          <a:endParaRPr lang="ru-RU" sz="1400" b="1"/>
        </a:p>
      </dgm:t>
    </dgm:pt>
    <dgm:pt modelId="{FFE91C0E-64CE-4110-A0A8-F5E150283511}" type="sibTrans" cxnId="{360E67FC-03D2-4891-BBE4-015D636339D2}">
      <dgm:prSet/>
      <dgm:spPr/>
      <dgm:t>
        <a:bodyPr/>
        <a:lstStyle/>
        <a:p>
          <a:endParaRPr lang="ru-RU" sz="1400" b="1"/>
        </a:p>
      </dgm:t>
    </dgm:pt>
    <dgm:pt modelId="{337C3E33-427E-4164-9CD5-35F3DAF25988}" type="pres">
      <dgm:prSet presAssocID="{E4DCCA6B-C249-4259-BE60-0677E53CADE4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2222D25-8CDA-47BB-99F6-A6D029D531BE}" type="pres">
      <dgm:prSet presAssocID="{4863CEEF-494C-4C39-916A-C5E8845DCDF5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A6213F-F8B0-44F2-B00D-EC42C0953EAF}" type="pres">
      <dgm:prSet presAssocID="{4863CEEF-494C-4C39-916A-C5E8845DCDF5}" presName="spNode" presStyleCnt="0"/>
      <dgm:spPr/>
    </dgm:pt>
    <dgm:pt modelId="{4B97B997-6887-402A-8C11-5DEF0BC4436C}" type="pres">
      <dgm:prSet presAssocID="{B3C4AD5D-263F-46A1-9278-9DB070E38837}" presName="sibTrans" presStyleLbl="sibTrans1D1" presStyleIdx="0" presStyleCnt="6"/>
      <dgm:spPr/>
      <dgm:t>
        <a:bodyPr/>
        <a:lstStyle/>
        <a:p>
          <a:endParaRPr lang="ru-RU"/>
        </a:p>
      </dgm:t>
    </dgm:pt>
    <dgm:pt modelId="{2A8F9F31-9F12-4C36-98E4-741B40F691F2}" type="pres">
      <dgm:prSet presAssocID="{35A5EDE3-66C8-461B-93FE-86162FF7F9A4}" presName="node" presStyleLbl="node1" presStyleIdx="1" presStyleCnt="6" custScaleX="1185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9A5FE00-8D02-410D-BC04-601EEBE83A81}" type="pres">
      <dgm:prSet presAssocID="{35A5EDE3-66C8-461B-93FE-86162FF7F9A4}" presName="spNode" presStyleCnt="0"/>
      <dgm:spPr/>
    </dgm:pt>
    <dgm:pt modelId="{1C808E7D-A553-4882-8A0F-F933EBC366EE}" type="pres">
      <dgm:prSet presAssocID="{072CE00C-519E-47B9-86A0-D01A2B74050A}" presName="sibTrans" presStyleLbl="sibTrans1D1" presStyleIdx="1" presStyleCnt="6"/>
      <dgm:spPr/>
      <dgm:t>
        <a:bodyPr/>
        <a:lstStyle/>
        <a:p>
          <a:endParaRPr lang="ru-RU"/>
        </a:p>
      </dgm:t>
    </dgm:pt>
    <dgm:pt modelId="{551532AB-C950-4F63-8875-1A28E78C56F7}" type="pres">
      <dgm:prSet presAssocID="{A4ECD787-4380-4C60-9A1A-03629AE3FBE2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CDEFDE6-072D-4DF3-A78D-A3D54CD40E87}" type="pres">
      <dgm:prSet presAssocID="{A4ECD787-4380-4C60-9A1A-03629AE3FBE2}" presName="spNode" presStyleCnt="0"/>
      <dgm:spPr/>
    </dgm:pt>
    <dgm:pt modelId="{A7464121-68E2-481B-BA74-449AF23EE087}" type="pres">
      <dgm:prSet presAssocID="{031B8638-8830-449B-B027-4A77352094C1}" presName="sibTrans" presStyleLbl="sibTrans1D1" presStyleIdx="2" presStyleCnt="6"/>
      <dgm:spPr/>
      <dgm:t>
        <a:bodyPr/>
        <a:lstStyle/>
        <a:p>
          <a:endParaRPr lang="ru-RU"/>
        </a:p>
      </dgm:t>
    </dgm:pt>
    <dgm:pt modelId="{B2E80877-F4EA-4F07-BD2C-2B467F18A0E9}" type="pres">
      <dgm:prSet presAssocID="{83AF7707-462B-46EE-A095-E9AA8B051389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5DC8143-8AC5-4769-B652-EB4C0315194C}" type="pres">
      <dgm:prSet presAssocID="{83AF7707-462B-46EE-A095-E9AA8B051389}" presName="spNode" presStyleCnt="0"/>
      <dgm:spPr/>
    </dgm:pt>
    <dgm:pt modelId="{AA1F0EA6-41B6-4BB9-8BC3-F18C9D384533}" type="pres">
      <dgm:prSet presAssocID="{BAB59D4C-ACD3-48D5-BD31-41F696128C5B}" presName="sibTrans" presStyleLbl="sibTrans1D1" presStyleIdx="3" presStyleCnt="6"/>
      <dgm:spPr/>
      <dgm:t>
        <a:bodyPr/>
        <a:lstStyle/>
        <a:p>
          <a:endParaRPr lang="ru-RU"/>
        </a:p>
      </dgm:t>
    </dgm:pt>
    <dgm:pt modelId="{7531FA48-65A8-444B-B1A4-4498E0BE4738}" type="pres">
      <dgm:prSet presAssocID="{C97E8447-85C0-41B8-9862-92224710B2F9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44795B0-BFB2-42F0-936E-509F81FADDE8}" type="pres">
      <dgm:prSet presAssocID="{C97E8447-85C0-41B8-9862-92224710B2F9}" presName="spNode" presStyleCnt="0"/>
      <dgm:spPr/>
    </dgm:pt>
    <dgm:pt modelId="{AAE5A7DA-6E86-47D9-8555-4A5AD6BEAA33}" type="pres">
      <dgm:prSet presAssocID="{AF930597-86F6-48D5-8B2B-F048FE627FD5}" presName="sibTrans" presStyleLbl="sibTrans1D1" presStyleIdx="4" presStyleCnt="6"/>
      <dgm:spPr/>
      <dgm:t>
        <a:bodyPr/>
        <a:lstStyle/>
        <a:p>
          <a:endParaRPr lang="ru-RU"/>
        </a:p>
      </dgm:t>
    </dgm:pt>
    <dgm:pt modelId="{35910B91-B8BE-4FA8-B3E8-B4CEC9F45056}" type="pres">
      <dgm:prSet presAssocID="{B27F182E-26B5-4119-9C68-DB81368826CA}" presName="node" presStyleLbl="node1" presStyleIdx="5" presStyleCnt="6" custScaleX="17672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120AD81-ACFD-43A0-8C0F-C7F8FEBAEFA2}" type="pres">
      <dgm:prSet presAssocID="{B27F182E-26B5-4119-9C68-DB81368826CA}" presName="spNode" presStyleCnt="0"/>
      <dgm:spPr/>
    </dgm:pt>
    <dgm:pt modelId="{D5C089A3-6678-481C-B15A-B293F502BEC4}" type="pres">
      <dgm:prSet presAssocID="{FFE91C0E-64CE-4110-A0A8-F5E150283511}" presName="sibTrans" presStyleLbl="sibTrans1D1" presStyleIdx="5" presStyleCnt="6"/>
      <dgm:spPr/>
      <dgm:t>
        <a:bodyPr/>
        <a:lstStyle/>
        <a:p>
          <a:endParaRPr lang="ru-RU"/>
        </a:p>
      </dgm:t>
    </dgm:pt>
  </dgm:ptLst>
  <dgm:cxnLst>
    <dgm:cxn modelId="{8A19D60D-95A7-477F-BC59-EA444ECCC350}" type="presOf" srcId="{AF930597-86F6-48D5-8B2B-F048FE627FD5}" destId="{AAE5A7DA-6E86-47D9-8555-4A5AD6BEAA33}" srcOrd="0" destOrd="0" presId="urn:microsoft.com/office/officeart/2005/8/layout/cycle6"/>
    <dgm:cxn modelId="{5E76AF73-3F8F-434A-8E7C-A6E7FB70DBBD}" type="presOf" srcId="{B27F182E-26B5-4119-9C68-DB81368826CA}" destId="{35910B91-B8BE-4FA8-B3E8-B4CEC9F45056}" srcOrd="0" destOrd="0" presId="urn:microsoft.com/office/officeart/2005/8/layout/cycle6"/>
    <dgm:cxn modelId="{DBD6ED80-8120-45CA-9C2E-B47B499FC182}" type="presOf" srcId="{B3C4AD5D-263F-46A1-9278-9DB070E38837}" destId="{4B97B997-6887-402A-8C11-5DEF0BC4436C}" srcOrd="0" destOrd="0" presId="urn:microsoft.com/office/officeart/2005/8/layout/cycle6"/>
    <dgm:cxn modelId="{FB7D39D6-E94F-41C9-B8A0-3B32CD79BE4C}" type="presOf" srcId="{BAB59D4C-ACD3-48D5-BD31-41F696128C5B}" destId="{AA1F0EA6-41B6-4BB9-8BC3-F18C9D384533}" srcOrd="0" destOrd="0" presId="urn:microsoft.com/office/officeart/2005/8/layout/cycle6"/>
    <dgm:cxn modelId="{360E67FC-03D2-4891-BBE4-015D636339D2}" srcId="{E4DCCA6B-C249-4259-BE60-0677E53CADE4}" destId="{B27F182E-26B5-4119-9C68-DB81368826CA}" srcOrd="5" destOrd="0" parTransId="{0997440C-930F-4F63-B447-79AC9B4FC111}" sibTransId="{FFE91C0E-64CE-4110-A0A8-F5E150283511}"/>
    <dgm:cxn modelId="{C8572BEA-11BB-414D-8997-EC04C9A26162}" type="presOf" srcId="{072CE00C-519E-47B9-86A0-D01A2B74050A}" destId="{1C808E7D-A553-4882-8A0F-F933EBC366EE}" srcOrd="0" destOrd="0" presId="urn:microsoft.com/office/officeart/2005/8/layout/cycle6"/>
    <dgm:cxn modelId="{1C59C8C4-C01C-4A8B-A494-97F4794A24DD}" srcId="{E4DCCA6B-C249-4259-BE60-0677E53CADE4}" destId="{C97E8447-85C0-41B8-9862-92224710B2F9}" srcOrd="4" destOrd="0" parTransId="{B378F4DF-D78E-4DCA-A448-6DCED6BB2884}" sibTransId="{AF930597-86F6-48D5-8B2B-F048FE627FD5}"/>
    <dgm:cxn modelId="{9BAF3338-C301-4EB8-80AC-EF007A5C2265}" type="presOf" srcId="{A4ECD787-4380-4C60-9A1A-03629AE3FBE2}" destId="{551532AB-C950-4F63-8875-1A28E78C56F7}" srcOrd="0" destOrd="0" presId="urn:microsoft.com/office/officeart/2005/8/layout/cycle6"/>
    <dgm:cxn modelId="{FCBDB258-5039-47C8-9A26-D9796F2D9A38}" type="presOf" srcId="{031B8638-8830-449B-B027-4A77352094C1}" destId="{A7464121-68E2-481B-BA74-449AF23EE087}" srcOrd="0" destOrd="0" presId="urn:microsoft.com/office/officeart/2005/8/layout/cycle6"/>
    <dgm:cxn modelId="{F7981CC6-9634-409F-A80C-768A1DD9AE69}" type="presOf" srcId="{E4DCCA6B-C249-4259-BE60-0677E53CADE4}" destId="{337C3E33-427E-4164-9CD5-35F3DAF25988}" srcOrd="0" destOrd="0" presId="urn:microsoft.com/office/officeart/2005/8/layout/cycle6"/>
    <dgm:cxn modelId="{56A10EB4-A382-43BB-B9B7-6CF274AC43D9}" srcId="{E4DCCA6B-C249-4259-BE60-0677E53CADE4}" destId="{35A5EDE3-66C8-461B-93FE-86162FF7F9A4}" srcOrd="1" destOrd="0" parTransId="{69255BD6-3921-44DE-9691-99D9455ADEF1}" sibTransId="{072CE00C-519E-47B9-86A0-D01A2B74050A}"/>
    <dgm:cxn modelId="{45E5DE13-12FD-47D8-A93A-8AF1EB4EBEFC}" srcId="{E4DCCA6B-C249-4259-BE60-0677E53CADE4}" destId="{A4ECD787-4380-4C60-9A1A-03629AE3FBE2}" srcOrd="2" destOrd="0" parTransId="{8263F533-BEB3-445F-A566-5C036F35C315}" sibTransId="{031B8638-8830-449B-B027-4A77352094C1}"/>
    <dgm:cxn modelId="{E7188643-8C76-41CA-8E16-3C95E4ECD560}" type="presOf" srcId="{C97E8447-85C0-41B8-9862-92224710B2F9}" destId="{7531FA48-65A8-444B-B1A4-4498E0BE4738}" srcOrd="0" destOrd="0" presId="urn:microsoft.com/office/officeart/2005/8/layout/cycle6"/>
    <dgm:cxn modelId="{9EAE167C-1F0D-421F-8954-99F5C1FC7B91}" type="presOf" srcId="{83AF7707-462B-46EE-A095-E9AA8B051389}" destId="{B2E80877-F4EA-4F07-BD2C-2B467F18A0E9}" srcOrd="0" destOrd="0" presId="urn:microsoft.com/office/officeart/2005/8/layout/cycle6"/>
    <dgm:cxn modelId="{25097635-027D-4708-BDF9-29D7DB7B55C7}" srcId="{E4DCCA6B-C249-4259-BE60-0677E53CADE4}" destId="{4863CEEF-494C-4C39-916A-C5E8845DCDF5}" srcOrd="0" destOrd="0" parTransId="{0AD57F28-9024-4E50-97E2-B114A450286B}" sibTransId="{B3C4AD5D-263F-46A1-9278-9DB070E38837}"/>
    <dgm:cxn modelId="{002A620F-FFAA-47AE-A555-EDB2A2738FE9}" type="presOf" srcId="{FFE91C0E-64CE-4110-A0A8-F5E150283511}" destId="{D5C089A3-6678-481C-B15A-B293F502BEC4}" srcOrd="0" destOrd="0" presId="urn:microsoft.com/office/officeart/2005/8/layout/cycle6"/>
    <dgm:cxn modelId="{97B5DC8D-B809-4F08-8C2A-D8CFA3C70FF0}" type="presOf" srcId="{35A5EDE3-66C8-461B-93FE-86162FF7F9A4}" destId="{2A8F9F31-9F12-4C36-98E4-741B40F691F2}" srcOrd="0" destOrd="0" presId="urn:microsoft.com/office/officeart/2005/8/layout/cycle6"/>
    <dgm:cxn modelId="{E84951D7-EE10-429D-B4C5-13AAFF0F4996}" type="presOf" srcId="{4863CEEF-494C-4C39-916A-C5E8845DCDF5}" destId="{32222D25-8CDA-47BB-99F6-A6D029D531BE}" srcOrd="0" destOrd="0" presId="urn:microsoft.com/office/officeart/2005/8/layout/cycle6"/>
    <dgm:cxn modelId="{961DDC90-660B-48C7-B70B-9F9C3B3B958E}" srcId="{E4DCCA6B-C249-4259-BE60-0677E53CADE4}" destId="{83AF7707-462B-46EE-A095-E9AA8B051389}" srcOrd="3" destOrd="0" parTransId="{BA0CF56B-CD6A-4910-A75E-6B5D0200BBC9}" sibTransId="{BAB59D4C-ACD3-48D5-BD31-41F696128C5B}"/>
    <dgm:cxn modelId="{1C6E26FC-1622-473E-8036-B66B8C6B56C5}" type="presParOf" srcId="{337C3E33-427E-4164-9CD5-35F3DAF25988}" destId="{32222D25-8CDA-47BB-99F6-A6D029D531BE}" srcOrd="0" destOrd="0" presId="urn:microsoft.com/office/officeart/2005/8/layout/cycle6"/>
    <dgm:cxn modelId="{5BEE161C-DB8F-4DCB-8147-627F32E5D11F}" type="presParOf" srcId="{337C3E33-427E-4164-9CD5-35F3DAF25988}" destId="{7CA6213F-F8B0-44F2-B00D-EC42C0953EAF}" srcOrd="1" destOrd="0" presId="urn:microsoft.com/office/officeart/2005/8/layout/cycle6"/>
    <dgm:cxn modelId="{B3EF3B79-D485-4256-A7D0-CF35BEE559F5}" type="presParOf" srcId="{337C3E33-427E-4164-9CD5-35F3DAF25988}" destId="{4B97B997-6887-402A-8C11-5DEF0BC4436C}" srcOrd="2" destOrd="0" presId="urn:microsoft.com/office/officeart/2005/8/layout/cycle6"/>
    <dgm:cxn modelId="{5DA102A4-6E37-4E31-9C88-744F701C8246}" type="presParOf" srcId="{337C3E33-427E-4164-9CD5-35F3DAF25988}" destId="{2A8F9F31-9F12-4C36-98E4-741B40F691F2}" srcOrd="3" destOrd="0" presId="urn:microsoft.com/office/officeart/2005/8/layout/cycle6"/>
    <dgm:cxn modelId="{071CEFB8-3CA2-4294-9D42-1A4DEBE56011}" type="presParOf" srcId="{337C3E33-427E-4164-9CD5-35F3DAF25988}" destId="{C9A5FE00-8D02-410D-BC04-601EEBE83A81}" srcOrd="4" destOrd="0" presId="urn:microsoft.com/office/officeart/2005/8/layout/cycle6"/>
    <dgm:cxn modelId="{2B51E392-42EB-4541-AF01-B3BAD4C2CB65}" type="presParOf" srcId="{337C3E33-427E-4164-9CD5-35F3DAF25988}" destId="{1C808E7D-A553-4882-8A0F-F933EBC366EE}" srcOrd="5" destOrd="0" presId="urn:microsoft.com/office/officeart/2005/8/layout/cycle6"/>
    <dgm:cxn modelId="{FBEE6711-C09F-4C42-AC77-762CBBBD1087}" type="presParOf" srcId="{337C3E33-427E-4164-9CD5-35F3DAF25988}" destId="{551532AB-C950-4F63-8875-1A28E78C56F7}" srcOrd="6" destOrd="0" presId="urn:microsoft.com/office/officeart/2005/8/layout/cycle6"/>
    <dgm:cxn modelId="{4D6E5670-E0C4-46A7-9473-1846E71DF62C}" type="presParOf" srcId="{337C3E33-427E-4164-9CD5-35F3DAF25988}" destId="{1CDEFDE6-072D-4DF3-A78D-A3D54CD40E87}" srcOrd="7" destOrd="0" presId="urn:microsoft.com/office/officeart/2005/8/layout/cycle6"/>
    <dgm:cxn modelId="{EA003A2E-C996-4C60-A49F-84D404931EF1}" type="presParOf" srcId="{337C3E33-427E-4164-9CD5-35F3DAF25988}" destId="{A7464121-68E2-481B-BA74-449AF23EE087}" srcOrd="8" destOrd="0" presId="urn:microsoft.com/office/officeart/2005/8/layout/cycle6"/>
    <dgm:cxn modelId="{0B1CFC2E-14B4-456D-A051-FE78F6832EC2}" type="presParOf" srcId="{337C3E33-427E-4164-9CD5-35F3DAF25988}" destId="{B2E80877-F4EA-4F07-BD2C-2B467F18A0E9}" srcOrd="9" destOrd="0" presId="urn:microsoft.com/office/officeart/2005/8/layout/cycle6"/>
    <dgm:cxn modelId="{B39B6C30-B2F5-4EDE-A619-1AD1E0983C17}" type="presParOf" srcId="{337C3E33-427E-4164-9CD5-35F3DAF25988}" destId="{C5DC8143-8AC5-4769-B652-EB4C0315194C}" srcOrd="10" destOrd="0" presId="urn:microsoft.com/office/officeart/2005/8/layout/cycle6"/>
    <dgm:cxn modelId="{3E1D3729-2DF8-4791-A8F2-BF11A91AA838}" type="presParOf" srcId="{337C3E33-427E-4164-9CD5-35F3DAF25988}" destId="{AA1F0EA6-41B6-4BB9-8BC3-F18C9D384533}" srcOrd="11" destOrd="0" presId="urn:microsoft.com/office/officeart/2005/8/layout/cycle6"/>
    <dgm:cxn modelId="{4982AF64-FD0E-4446-B5A6-75AAE5CF9209}" type="presParOf" srcId="{337C3E33-427E-4164-9CD5-35F3DAF25988}" destId="{7531FA48-65A8-444B-B1A4-4498E0BE4738}" srcOrd="12" destOrd="0" presId="urn:microsoft.com/office/officeart/2005/8/layout/cycle6"/>
    <dgm:cxn modelId="{CCE97AD7-928A-4D02-AEF3-A51F94661B0A}" type="presParOf" srcId="{337C3E33-427E-4164-9CD5-35F3DAF25988}" destId="{D44795B0-BFB2-42F0-936E-509F81FADDE8}" srcOrd="13" destOrd="0" presId="urn:microsoft.com/office/officeart/2005/8/layout/cycle6"/>
    <dgm:cxn modelId="{CBB72C4A-B898-467B-99FD-79BA6E0497A3}" type="presParOf" srcId="{337C3E33-427E-4164-9CD5-35F3DAF25988}" destId="{AAE5A7DA-6E86-47D9-8555-4A5AD6BEAA33}" srcOrd="14" destOrd="0" presId="urn:microsoft.com/office/officeart/2005/8/layout/cycle6"/>
    <dgm:cxn modelId="{29ACE883-9EAF-4E88-A97E-318E0AF486DD}" type="presParOf" srcId="{337C3E33-427E-4164-9CD5-35F3DAF25988}" destId="{35910B91-B8BE-4FA8-B3E8-B4CEC9F45056}" srcOrd="15" destOrd="0" presId="urn:microsoft.com/office/officeart/2005/8/layout/cycle6"/>
    <dgm:cxn modelId="{F925FC53-5B58-4168-9448-BD94CD39C30B}" type="presParOf" srcId="{337C3E33-427E-4164-9CD5-35F3DAF25988}" destId="{9120AD81-ACFD-43A0-8C0F-C7F8FEBAEFA2}" srcOrd="16" destOrd="0" presId="urn:microsoft.com/office/officeart/2005/8/layout/cycle6"/>
    <dgm:cxn modelId="{A6890AE9-EC52-4E5D-9183-87CA509205B8}" type="presParOf" srcId="{337C3E33-427E-4164-9CD5-35F3DAF25988}" destId="{D5C089A3-6678-481C-B15A-B293F502BEC4}" srcOrd="17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C70D886-E013-4CE9-A3A0-D11718869621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</dgm:pt>
    <dgm:pt modelId="{C056AEE4-32B8-4A6F-8A09-85B490866C06}">
      <dgm:prSet phldrT="[Текст]" custT="1"/>
      <dgm:spPr/>
      <dgm:t>
        <a:bodyPr/>
        <a:lstStyle/>
        <a:p>
          <a:r>
            <a:rPr lang="ru-RU" sz="1200" b="1"/>
            <a:t>развитие разума</a:t>
          </a:r>
        </a:p>
      </dgm:t>
    </dgm:pt>
    <dgm:pt modelId="{4328EA57-7B6A-456E-90BD-4F7DBE9F8F5C}" type="parTrans" cxnId="{41C85F9C-0A02-405C-AF83-63ADD5170575}">
      <dgm:prSet/>
      <dgm:spPr/>
      <dgm:t>
        <a:bodyPr/>
        <a:lstStyle/>
        <a:p>
          <a:endParaRPr lang="ru-RU" sz="1200" b="1"/>
        </a:p>
      </dgm:t>
    </dgm:pt>
    <dgm:pt modelId="{6F93AB02-6812-43C6-80E1-077F9172DE6C}" type="sibTrans" cxnId="{41C85F9C-0A02-405C-AF83-63ADD5170575}">
      <dgm:prSet/>
      <dgm:spPr/>
      <dgm:t>
        <a:bodyPr/>
        <a:lstStyle/>
        <a:p>
          <a:endParaRPr lang="ru-RU" sz="1200" b="1"/>
        </a:p>
      </dgm:t>
    </dgm:pt>
    <dgm:pt modelId="{1F467B68-29D7-46B8-907A-2992620CC184}">
      <dgm:prSet phldrT="[Текст]" custT="1"/>
      <dgm:spPr/>
      <dgm:t>
        <a:bodyPr/>
        <a:lstStyle/>
        <a:p>
          <a:r>
            <a:rPr lang="ru-RU" sz="1200" b="1"/>
            <a:t>совершенствование нравственности</a:t>
          </a:r>
        </a:p>
      </dgm:t>
    </dgm:pt>
    <dgm:pt modelId="{758CA52C-131E-4F42-8AA3-C8FE310B4526}" type="parTrans" cxnId="{BF6B1C42-2BC7-4142-8486-869B00117D32}">
      <dgm:prSet/>
      <dgm:spPr/>
      <dgm:t>
        <a:bodyPr/>
        <a:lstStyle/>
        <a:p>
          <a:endParaRPr lang="ru-RU" sz="1200" b="1"/>
        </a:p>
      </dgm:t>
    </dgm:pt>
    <dgm:pt modelId="{42D039B3-8199-4A8A-8140-679DA25B7E2D}" type="sibTrans" cxnId="{BF6B1C42-2BC7-4142-8486-869B00117D32}">
      <dgm:prSet/>
      <dgm:spPr/>
      <dgm:t>
        <a:bodyPr/>
        <a:lstStyle/>
        <a:p>
          <a:endParaRPr lang="ru-RU" sz="1200" b="1"/>
        </a:p>
      </dgm:t>
    </dgm:pt>
    <dgm:pt modelId="{5E3C5201-9552-428F-B016-9327A90E04D4}">
      <dgm:prSet phldrT="[Текст]" custT="1"/>
      <dgm:spPr/>
      <dgm:t>
        <a:bodyPr/>
        <a:lstStyle/>
        <a:p>
          <a:r>
            <a:rPr lang="ru-RU" sz="1200" b="1"/>
            <a:t>НТП</a:t>
          </a:r>
        </a:p>
      </dgm:t>
    </dgm:pt>
    <dgm:pt modelId="{C9B8566C-E383-4E2E-90DA-91B2160FDE63}" type="parTrans" cxnId="{461B7143-9AC4-4D94-9361-E76ABBCA54E9}">
      <dgm:prSet/>
      <dgm:spPr/>
      <dgm:t>
        <a:bodyPr/>
        <a:lstStyle/>
        <a:p>
          <a:endParaRPr lang="ru-RU" sz="1200" b="1"/>
        </a:p>
      </dgm:t>
    </dgm:pt>
    <dgm:pt modelId="{3052E7CB-226D-4E48-9372-825E0B08265D}" type="sibTrans" cxnId="{461B7143-9AC4-4D94-9361-E76ABBCA54E9}">
      <dgm:prSet/>
      <dgm:spPr/>
      <dgm:t>
        <a:bodyPr/>
        <a:lstStyle/>
        <a:p>
          <a:endParaRPr lang="ru-RU" sz="1200" b="1"/>
        </a:p>
      </dgm:t>
    </dgm:pt>
    <dgm:pt modelId="{EF21A16D-D925-4BA1-95F2-52FA1CA82126}">
      <dgm:prSet custT="1"/>
      <dgm:spPr/>
      <dgm:t>
        <a:bodyPr/>
        <a:lstStyle/>
        <a:p>
          <a:r>
            <a:rPr lang="ru-RU" sz="1200" b="1"/>
            <a:t>развитие производительных сил</a:t>
          </a:r>
        </a:p>
      </dgm:t>
    </dgm:pt>
    <dgm:pt modelId="{BED5279E-2D92-42B3-ABBB-671D9D4B6A76}" type="parTrans" cxnId="{2C22C2DA-648E-476A-855A-7F838C5D2873}">
      <dgm:prSet/>
      <dgm:spPr/>
      <dgm:t>
        <a:bodyPr/>
        <a:lstStyle/>
        <a:p>
          <a:endParaRPr lang="ru-RU" sz="1200" b="1"/>
        </a:p>
      </dgm:t>
    </dgm:pt>
    <dgm:pt modelId="{76C856E5-EFB6-4B10-9F1E-9511C652DFDB}" type="sibTrans" cxnId="{2C22C2DA-648E-476A-855A-7F838C5D2873}">
      <dgm:prSet/>
      <dgm:spPr/>
      <dgm:t>
        <a:bodyPr/>
        <a:lstStyle/>
        <a:p>
          <a:endParaRPr lang="ru-RU" sz="1200" b="1"/>
        </a:p>
      </dgm:t>
    </dgm:pt>
    <dgm:pt modelId="{A77701EE-A1CA-4A31-BF8B-210B474841BA}">
      <dgm:prSet custT="1"/>
      <dgm:spPr/>
      <dgm:t>
        <a:bodyPr/>
        <a:lstStyle/>
        <a:p>
          <a:r>
            <a:rPr lang="ru-RU" sz="1200" b="1"/>
            <a:t>рост степени свободы</a:t>
          </a:r>
        </a:p>
      </dgm:t>
    </dgm:pt>
    <dgm:pt modelId="{AEA366F9-385D-4FBA-9A3B-206BD5B1BAF6}" type="parTrans" cxnId="{27A31ACE-F935-41D9-93AB-6D68AB0F1318}">
      <dgm:prSet/>
      <dgm:spPr/>
      <dgm:t>
        <a:bodyPr/>
        <a:lstStyle/>
        <a:p>
          <a:endParaRPr lang="ru-RU" sz="1200" b="1"/>
        </a:p>
      </dgm:t>
    </dgm:pt>
    <dgm:pt modelId="{5B443C9C-38DB-4798-BF8F-FD1A90131475}" type="sibTrans" cxnId="{27A31ACE-F935-41D9-93AB-6D68AB0F1318}">
      <dgm:prSet/>
      <dgm:spPr/>
      <dgm:t>
        <a:bodyPr/>
        <a:lstStyle/>
        <a:p>
          <a:endParaRPr lang="ru-RU" sz="1200" b="1"/>
        </a:p>
      </dgm:t>
    </dgm:pt>
    <dgm:pt modelId="{6B73996F-2499-4489-9F95-65E1C42E6FAF}" type="pres">
      <dgm:prSet presAssocID="{8C70D886-E013-4CE9-A3A0-D11718869621}" presName="Name0" presStyleCnt="0">
        <dgm:presLayoutVars>
          <dgm:dir/>
          <dgm:animLvl val="lvl"/>
          <dgm:resizeHandles val="exact"/>
        </dgm:presLayoutVars>
      </dgm:prSet>
      <dgm:spPr/>
    </dgm:pt>
    <dgm:pt modelId="{BD8CAAE6-97CF-4E98-8E4E-37D54427E3B0}" type="pres">
      <dgm:prSet presAssocID="{C056AEE4-32B8-4A6F-8A09-85B490866C06}" presName="parTxOnly" presStyleLbl="node1" presStyleIdx="0" presStyleCnt="5" custScaleX="194115" custScaleY="20904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1878BDC-CB04-4865-87BA-31C503ABFAB2}" type="pres">
      <dgm:prSet presAssocID="{6F93AB02-6812-43C6-80E1-077F9172DE6C}" presName="parTxOnlySpace" presStyleCnt="0"/>
      <dgm:spPr/>
    </dgm:pt>
    <dgm:pt modelId="{3E456698-B212-4B41-8AE2-FDACEEB655C0}" type="pres">
      <dgm:prSet presAssocID="{1F467B68-29D7-46B8-907A-2992620CC184}" presName="parTxOnly" presStyleLbl="node1" presStyleIdx="1" presStyleCnt="5" custScaleX="288714" custScaleY="209046" custLinFactX="-4713" custLinFactNeighborX="-100000" custLinFactNeighborY="193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AC0ABE6-111B-465D-A33D-C8D3A4E7CE45}" type="pres">
      <dgm:prSet presAssocID="{42D039B3-8199-4A8A-8140-679DA25B7E2D}" presName="parTxOnlySpace" presStyleCnt="0"/>
      <dgm:spPr/>
    </dgm:pt>
    <dgm:pt modelId="{B6C351CF-1A6B-43CE-9C12-0EDB1125984E}" type="pres">
      <dgm:prSet presAssocID="{5E3C5201-9552-428F-B016-9327A90E04D4}" presName="parTxOnly" presStyleLbl="node1" presStyleIdx="2" presStyleCnt="5" custScaleY="214886" custLinFactX="-8585" custLinFactNeighborX="-100000" custLinFactNeighborY="193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7AA20C0-E3EE-431F-9EE1-2989E20FF516}" type="pres">
      <dgm:prSet presAssocID="{3052E7CB-226D-4E48-9372-825E0B08265D}" presName="parTxOnlySpace" presStyleCnt="0"/>
      <dgm:spPr/>
    </dgm:pt>
    <dgm:pt modelId="{125079FE-B2B5-493D-BF2F-1C01390194B2}" type="pres">
      <dgm:prSet presAssocID="{EF21A16D-D925-4BA1-95F2-52FA1CA82126}" presName="parTxOnly" presStyleLbl="node1" presStyleIdx="3" presStyleCnt="5" custScaleX="191337" custScaleY="203270" custLinFactX="-17269" custLinFactNeighborX="-100000" custLinFactNeighborY="426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CF685A0-182D-4269-B108-2D1C6560A831}" type="pres">
      <dgm:prSet presAssocID="{76C856E5-EFB6-4B10-9F1E-9511C652DFDB}" presName="parTxOnlySpace" presStyleCnt="0"/>
      <dgm:spPr/>
    </dgm:pt>
    <dgm:pt modelId="{0D6C0BD5-F64E-4610-88B1-43CF210F59BD}" type="pres">
      <dgm:prSet presAssocID="{A77701EE-A1CA-4A31-BF8B-210B474841BA}" presName="parTxOnly" presStyleLbl="node1" presStyleIdx="4" presStyleCnt="5" custScaleX="200770" custScaleY="202384" custLinFactX="-22993" custLinFactNeighborX="-10000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C22C2DA-648E-476A-855A-7F838C5D2873}" srcId="{8C70D886-E013-4CE9-A3A0-D11718869621}" destId="{EF21A16D-D925-4BA1-95F2-52FA1CA82126}" srcOrd="3" destOrd="0" parTransId="{BED5279E-2D92-42B3-ABBB-671D9D4B6A76}" sibTransId="{76C856E5-EFB6-4B10-9F1E-9511C652DFDB}"/>
    <dgm:cxn modelId="{147BD05C-96C4-4A46-BDD3-773F5E4DA8F8}" type="presOf" srcId="{8C70D886-E013-4CE9-A3A0-D11718869621}" destId="{6B73996F-2499-4489-9F95-65E1C42E6FAF}" srcOrd="0" destOrd="0" presId="urn:microsoft.com/office/officeart/2005/8/layout/chevron1"/>
    <dgm:cxn modelId="{B6F78997-48C8-493A-833F-38E6F9F27178}" type="presOf" srcId="{1F467B68-29D7-46B8-907A-2992620CC184}" destId="{3E456698-B212-4B41-8AE2-FDACEEB655C0}" srcOrd="0" destOrd="0" presId="urn:microsoft.com/office/officeart/2005/8/layout/chevron1"/>
    <dgm:cxn modelId="{27A31ACE-F935-41D9-93AB-6D68AB0F1318}" srcId="{8C70D886-E013-4CE9-A3A0-D11718869621}" destId="{A77701EE-A1CA-4A31-BF8B-210B474841BA}" srcOrd="4" destOrd="0" parTransId="{AEA366F9-385D-4FBA-9A3B-206BD5B1BAF6}" sibTransId="{5B443C9C-38DB-4798-BF8F-FD1A90131475}"/>
    <dgm:cxn modelId="{85117AE8-EBE6-4EDC-A754-AF97F45CAD9C}" type="presOf" srcId="{EF21A16D-D925-4BA1-95F2-52FA1CA82126}" destId="{125079FE-B2B5-493D-BF2F-1C01390194B2}" srcOrd="0" destOrd="0" presId="urn:microsoft.com/office/officeart/2005/8/layout/chevron1"/>
    <dgm:cxn modelId="{D8666AB7-4495-4CBA-A08A-D7E86E5ED93B}" type="presOf" srcId="{5E3C5201-9552-428F-B016-9327A90E04D4}" destId="{B6C351CF-1A6B-43CE-9C12-0EDB1125984E}" srcOrd="0" destOrd="0" presId="urn:microsoft.com/office/officeart/2005/8/layout/chevron1"/>
    <dgm:cxn modelId="{BF6B1C42-2BC7-4142-8486-869B00117D32}" srcId="{8C70D886-E013-4CE9-A3A0-D11718869621}" destId="{1F467B68-29D7-46B8-907A-2992620CC184}" srcOrd="1" destOrd="0" parTransId="{758CA52C-131E-4F42-8AA3-C8FE310B4526}" sibTransId="{42D039B3-8199-4A8A-8140-679DA25B7E2D}"/>
    <dgm:cxn modelId="{3C49BDFA-9113-4171-9874-45FE01664B62}" type="presOf" srcId="{A77701EE-A1CA-4A31-BF8B-210B474841BA}" destId="{0D6C0BD5-F64E-4610-88B1-43CF210F59BD}" srcOrd="0" destOrd="0" presId="urn:microsoft.com/office/officeart/2005/8/layout/chevron1"/>
    <dgm:cxn modelId="{41C85F9C-0A02-405C-AF83-63ADD5170575}" srcId="{8C70D886-E013-4CE9-A3A0-D11718869621}" destId="{C056AEE4-32B8-4A6F-8A09-85B490866C06}" srcOrd="0" destOrd="0" parTransId="{4328EA57-7B6A-456E-90BD-4F7DBE9F8F5C}" sibTransId="{6F93AB02-6812-43C6-80E1-077F9172DE6C}"/>
    <dgm:cxn modelId="{461B7143-9AC4-4D94-9361-E76ABBCA54E9}" srcId="{8C70D886-E013-4CE9-A3A0-D11718869621}" destId="{5E3C5201-9552-428F-B016-9327A90E04D4}" srcOrd="2" destOrd="0" parTransId="{C9B8566C-E383-4E2E-90DA-91B2160FDE63}" sibTransId="{3052E7CB-226D-4E48-9372-825E0B08265D}"/>
    <dgm:cxn modelId="{5771179B-7E49-408D-8859-C009965E2582}" type="presOf" srcId="{C056AEE4-32B8-4A6F-8A09-85B490866C06}" destId="{BD8CAAE6-97CF-4E98-8E4E-37D54427E3B0}" srcOrd="0" destOrd="0" presId="urn:microsoft.com/office/officeart/2005/8/layout/chevron1"/>
    <dgm:cxn modelId="{60C8D8A1-1548-475E-A5C0-A9FDB2F73D3B}" type="presParOf" srcId="{6B73996F-2499-4489-9F95-65E1C42E6FAF}" destId="{BD8CAAE6-97CF-4E98-8E4E-37D54427E3B0}" srcOrd="0" destOrd="0" presId="urn:microsoft.com/office/officeart/2005/8/layout/chevron1"/>
    <dgm:cxn modelId="{44216C00-0491-4A72-AE60-BB632283E5A5}" type="presParOf" srcId="{6B73996F-2499-4489-9F95-65E1C42E6FAF}" destId="{11878BDC-CB04-4865-87BA-31C503ABFAB2}" srcOrd="1" destOrd="0" presId="urn:microsoft.com/office/officeart/2005/8/layout/chevron1"/>
    <dgm:cxn modelId="{F76457F8-789F-4DFE-BB02-6BCCB80546AF}" type="presParOf" srcId="{6B73996F-2499-4489-9F95-65E1C42E6FAF}" destId="{3E456698-B212-4B41-8AE2-FDACEEB655C0}" srcOrd="2" destOrd="0" presId="urn:microsoft.com/office/officeart/2005/8/layout/chevron1"/>
    <dgm:cxn modelId="{FB8D477F-BBEA-4A6D-A4F4-48F12CEAC46C}" type="presParOf" srcId="{6B73996F-2499-4489-9F95-65E1C42E6FAF}" destId="{9AC0ABE6-111B-465D-A33D-C8D3A4E7CE45}" srcOrd="3" destOrd="0" presId="urn:microsoft.com/office/officeart/2005/8/layout/chevron1"/>
    <dgm:cxn modelId="{6B8345B4-EC15-469D-AF5A-4E73D2EED1A4}" type="presParOf" srcId="{6B73996F-2499-4489-9F95-65E1C42E6FAF}" destId="{B6C351CF-1A6B-43CE-9C12-0EDB1125984E}" srcOrd="4" destOrd="0" presId="urn:microsoft.com/office/officeart/2005/8/layout/chevron1"/>
    <dgm:cxn modelId="{45AF6E0A-7C6B-4FF9-8FEB-91ED009FCA14}" type="presParOf" srcId="{6B73996F-2499-4489-9F95-65E1C42E6FAF}" destId="{27AA20C0-E3EE-431F-9EE1-2989E20FF516}" srcOrd="5" destOrd="0" presId="urn:microsoft.com/office/officeart/2005/8/layout/chevron1"/>
    <dgm:cxn modelId="{AA1B7C9F-9895-46D1-A9BE-7CABA3A85878}" type="presParOf" srcId="{6B73996F-2499-4489-9F95-65E1C42E6FAF}" destId="{125079FE-B2B5-493D-BF2F-1C01390194B2}" srcOrd="6" destOrd="0" presId="urn:microsoft.com/office/officeart/2005/8/layout/chevron1"/>
    <dgm:cxn modelId="{B4B5A7E5-B632-44FC-B4C3-4A17649E28B3}" type="presParOf" srcId="{6B73996F-2499-4489-9F95-65E1C42E6FAF}" destId="{FCF685A0-182D-4269-B108-2D1C6560A831}" srcOrd="7" destOrd="0" presId="urn:microsoft.com/office/officeart/2005/8/layout/chevron1"/>
    <dgm:cxn modelId="{735BE519-5EE5-4FD7-8EEA-911D0ACC3537}" type="presParOf" srcId="{6B73996F-2499-4489-9F95-65E1C42E6FAF}" destId="{0D6C0BD5-F64E-4610-88B1-43CF210F59BD}" srcOrd="8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2222D25-8CDA-47BB-99F6-A6D029D531BE}">
      <dsp:nvSpPr>
        <dsp:cNvPr id="0" name=""/>
        <dsp:cNvSpPr/>
      </dsp:nvSpPr>
      <dsp:spPr>
        <a:xfrm>
          <a:off x="2993372" y="652"/>
          <a:ext cx="1000487" cy="65031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Прогресс</a:t>
          </a:r>
        </a:p>
      </dsp:txBody>
      <dsp:txXfrm>
        <a:off x="3025118" y="32398"/>
        <a:ext cx="936995" cy="586825"/>
      </dsp:txXfrm>
    </dsp:sp>
    <dsp:sp modelId="{4B97B997-6887-402A-8C11-5DEF0BC4436C}">
      <dsp:nvSpPr>
        <dsp:cNvPr id="0" name=""/>
        <dsp:cNvSpPr/>
      </dsp:nvSpPr>
      <dsp:spPr>
        <a:xfrm>
          <a:off x="1962052" y="325811"/>
          <a:ext cx="3063127" cy="3063127"/>
        </a:xfrm>
        <a:custGeom>
          <a:avLst/>
          <a:gdLst/>
          <a:ahLst/>
          <a:cxnLst/>
          <a:rect l="0" t="0" r="0" b="0"/>
          <a:pathLst>
            <a:path>
              <a:moveTo>
                <a:pt x="2038195" y="86222"/>
              </a:moveTo>
              <a:arcTo wR="1531563" hR="1531563" stAng="17359018" swAng="1500435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A8F9F31-9F12-4C36-98E4-741B40F691F2}">
      <dsp:nvSpPr>
        <dsp:cNvPr id="0" name=""/>
        <dsp:cNvSpPr/>
      </dsp:nvSpPr>
      <dsp:spPr>
        <a:xfrm>
          <a:off x="4227074" y="766434"/>
          <a:ext cx="1185828" cy="65031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Революция</a:t>
          </a:r>
        </a:p>
      </dsp:txBody>
      <dsp:txXfrm>
        <a:off x="4258820" y="798180"/>
        <a:ext cx="1122336" cy="586825"/>
      </dsp:txXfrm>
    </dsp:sp>
    <dsp:sp modelId="{1C808E7D-A553-4882-8A0F-F933EBC366EE}">
      <dsp:nvSpPr>
        <dsp:cNvPr id="0" name=""/>
        <dsp:cNvSpPr/>
      </dsp:nvSpPr>
      <dsp:spPr>
        <a:xfrm>
          <a:off x="1962052" y="325811"/>
          <a:ext cx="3063127" cy="3063127"/>
        </a:xfrm>
        <a:custGeom>
          <a:avLst/>
          <a:gdLst/>
          <a:ahLst/>
          <a:cxnLst/>
          <a:rect l="0" t="0" r="0" b="0"/>
          <a:pathLst>
            <a:path>
              <a:moveTo>
                <a:pt x="3000887" y="1099387"/>
              </a:moveTo>
              <a:arcTo wR="1531563" hR="1531563" stAng="20616580" swAng="1966841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1532AB-C950-4F63-8875-1A28E78C56F7}">
      <dsp:nvSpPr>
        <dsp:cNvPr id="0" name=""/>
        <dsp:cNvSpPr/>
      </dsp:nvSpPr>
      <dsp:spPr>
        <a:xfrm>
          <a:off x="4319745" y="2297998"/>
          <a:ext cx="1000487" cy="65031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Стагнация</a:t>
          </a:r>
        </a:p>
      </dsp:txBody>
      <dsp:txXfrm>
        <a:off x="4351491" y="2329744"/>
        <a:ext cx="936995" cy="586825"/>
      </dsp:txXfrm>
    </dsp:sp>
    <dsp:sp modelId="{A7464121-68E2-481B-BA74-449AF23EE087}">
      <dsp:nvSpPr>
        <dsp:cNvPr id="0" name=""/>
        <dsp:cNvSpPr/>
      </dsp:nvSpPr>
      <dsp:spPr>
        <a:xfrm>
          <a:off x="1962052" y="325811"/>
          <a:ext cx="3063127" cy="3063127"/>
        </a:xfrm>
        <a:custGeom>
          <a:avLst/>
          <a:gdLst/>
          <a:ahLst/>
          <a:cxnLst/>
          <a:rect l="0" t="0" r="0" b="0"/>
          <a:pathLst>
            <a:path>
              <a:moveTo>
                <a:pt x="2601694" y="2627240"/>
              </a:moveTo>
              <a:arcTo wR="1531563" hR="1531563" stAng="2740548" swAng="1500435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E80877-F4EA-4F07-BD2C-2B467F18A0E9}">
      <dsp:nvSpPr>
        <dsp:cNvPr id="0" name=""/>
        <dsp:cNvSpPr/>
      </dsp:nvSpPr>
      <dsp:spPr>
        <a:xfrm>
          <a:off x="2993372" y="3063780"/>
          <a:ext cx="1000487" cy="65031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Реформа</a:t>
          </a:r>
        </a:p>
      </dsp:txBody>
      <dsp:txXfrm>
        <a:off x="3025118" y="3095526"/>
        <a:ext cx="936995" cy="586825"/>
      </dsp:txXfrm>
    </dsp:sp>
    <dsp:sp modelId="{AA1F0EA6-41B6-4BB9-8BC3-F18C9D384533}">
      <dsp:nvSpPr>
        <dsp:cNvPr id="0" name=""/>
        <dsp:cNvSpPr/>
      </dsp:nvSpPr>
      <dsp:spPr>
        <a:xfrm>
          <a:off x="1962052" y="325811"/>
          <a:ext cx="3063127" cy="3063127"/>
        </a:xfrm>
        <a:custGeom>
          <a:avLst/>
          <a:gdLst/>
          <a:ahLst/>
          <a:cxnLst/>
          <a:rect l="0" t="0" r="0" b="0"/>
          <a:pathLst>
            <a:path>
              <a:moveTo>
                <a:pt x="1024931" y="2976905"/>
              </a:moveTo>
              <a:arcTo wR="1531563" hR="1531563" stAng="6559018" swAng="1500435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31FA48-65A8-444B-B1A4-4498E0BE4738}">
      <dsp:nvSpPr>
        <dsp:cNvPr id="0" name=""/>
        <dsp:cNvSpPr/>
      </dsp:nvSpPr>
      <dsp:spPr>
        <a:xfrm>
          <a:off x="1666999" y="2297998"/>
          <a:ext cx="1000487" cy="65031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Регресс</a:t>
          </a:r>
        </a:p>
      </dsp:txBody>
      <dsp:txXfrm>
        <a:off x="1698745" y="2329744"/>
        <a:ext cx="936995" cy="586825"/>
      </dsp:txXfrm>
    </dsp:sp>
    <dsp:sp modelId="{AAE5A7DA-6E86-47D9-8555-4A5AD6BEAA33}">
      <dsp:nvSpPr>
        <dsp:cNvPr id="0" name=""/>
        <dsp:cNvSpPr/>
      </dsp:nvSpPr>
      <dsp:spPr>
        <a:xfrm>
          <a:off x="1962052" y="325811"/>
          <a:ext cx="3063127" cy="3063127"/>
        </a:xfrm>
        <a:custGeom>
          <a:avLst/>
          <a:gdLst/>
          <a:ahLst/>
          <a:cxnLst/>
          <a:rect l="0" t="0" r="0" b="0"/>
          <a:pathLst>
            <a:path>
              <a:moveTo>
                <a:pt x="62240" y="1963739"/>
              </a:moveTo>
              <a:arcTo wR="1531563" hR="1531563" stAng="9816580" swAng="1966841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5910B91-B8BE-4FA8-B3E8-B4CEC9F45056}">
      <dsp:nvSpPr>
        <dsp:cNvPr id="0" name=""/>
        <dsp:cNvSpPr/>
      </dsp:nvSpPr>
      <dsp:spPr>
        <a:xfrm>
          <a:off x="1283171" y="766434"/>
          <a:ext cx="1768142" cy="65031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Модернизация</a:t>
          </a:r>
        </a:p>
      </dsp:txBody>
      <dsp:txXfrm>
        <a:off x="1314917" y="798180"/>
        <a:ext cx="1704650" cy="586825"/>
      </dsp:txXfrm>
    </dsp:sp>
    <dsp:sp modelId="{D5C089A3-6678-481C-B15A-B293F502BEC4}">
      <dsp:nvSpPr>
        <dsp:cNvPr id="0" name=""/>
        <dsp:cNvSpPr/>
      </dsp:nvSpPr>
      <dsp:spPr>
        <a:xfrm>
          <a:off x="1962052" y="325811"/>
          <a:ext cx="3063127" cy="3063127"/>
        </a:xfrm>
        <a:custGeom>
          <a:avLst/>
          <a:gdLst/>
          <a:ahLst/>
          <a:cxnLst/>
          <a:rect l="0" t="0" r="0" b="0"/>
          <a:pathLst>
            <a:path>
              <a:moveTo>
                <a:pt x="461433" y="435886"/>
              </a:moveTo>
              <a:arcTo wR="1531563" hR="1531563" stAng="13540548" swAng="1500435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8CAAE6-97CF-4E98-8E4E-37D54427E3B0}">
      <dsp:nvSpPr>
        <dsp:cNvPr id="0" name=""/>
        <dsp:cNvSpPr/>
      </dsp:nvSpPr>
      <dsp:spPr>
        <a:xfrm>
          <a:off x="809" y="383450"/>
          <a:ext cx="1403772" cy="604699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развитие разума</a:t>
          </a:r>
        </a:p>
      </dsp:txBody>
      <dsp:txXfrm>
        <a:off x="303159" y="383450"/>
        <a:ext cx="799073" cy="604699"/>
      </dsp:txXfrm>
    </dsp:sp>
    <dsp:sp modelId="{3E456698-B212-4B41-8AE2-FDACEEB655C0}">
      <dsp:nvSpPr>
        <dsp:cNvPr id="0" name=""/>
        <dsp:cNvSpPr/>
      </dsp:nvSpPr>
      <dsp:spPr>
        <a:xfrm>
          <a:off x="1225865" y="389050"/>
          <a:ext cx="2087879" cy="604699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совершенствование нравственности</a:t>
          </a:r>
        </a:p>
      </dsp:txBody>
      <dsp:txXfrm>
        <a:off x="1528215" y="389050"/>
        <a:ext cx="1483180" cy="604699"/>
      </dsp:txXfrm>
    </dsp:sp>
    <dsp:sp modelId="{B6C351CF-1A6B-43CE-9C12-0EDB1125984E}">
      <dsp:nvSpPr>
        <dsp:cNvPr id="0" name=""/>
        <dsp:cNvSpPr/>
      </dsp:nvSpPr>
      <dsp:spPr>
        <a:xfrm>
          <a:off x="3213427" y="380604"/>
          <a:ext cx="723165" cy="621592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НТП</a:t>
          </a:r>
        </a:p>
      </dsp:txBody>
      <dsp:txXfrm>
        <a:off x="3524223" y="380604"/>
        <a:ext cx="101573" cy="621592"/>
      </dsp:txXfrm>
    </dsp:sp>
    <dsp:sp modelId="{125079FE-B2B5-493D-BF2F-1C01390194B2}">
      <dsp:nvSpPr>
        <dsp:cNvPr id="0" name=""/>
        <dsp:cNvSpPr/>
      </dsp:nvSpPr>
      <dsp:spPr>
        <a:xfrm>
          <a:off x="3801476" y="404130"/>
          <a:ext cx="1383682" cy="587991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развитие производительных сил</a:t>
          </a:r>
        </a:p>
      </dsp:txBody>
      <dsp:txXfrm>
        <a:off x="4095472" y="404130"/>
        <a:ext cx="795691" cy="587991"/>
      </dsp:txXfrm>
    </dsp:sp>
    <dsp:sp modelId="{0D6C0BD5-F64E-4610-88B1-43CF210F59BD}">
      <dsp:nvSpPr>
        <dsp:cNvPr id="0" name=""/>
        <dsp:cNvSpPr/>
      </dsp:nvSpPr>
      <dsp:spPr>
        <a:xfrm>
          <a:off x="5071448" y="393085"/>
          <a:ext cx="1451898" cy="585428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рост степени свободы</a:t>
          </a:r>
        </a:p>
      </dsp:txBody>
      <dsp:txXfrm>
        <a:off x="5364162" y="393085"/>
        <a:ext cx="866470" cy="58542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10</Pages>
  <Words>1691</Words>
  <Characters>9644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Revan</dc:creator>
  <cp:lastModifiedBy>Revan</cp:lastModifiedBy>
  <cp:revision>4</cp:revision>
  <cp:lastPrinted>2013-10-07T14:41:00Z</cp:lastPrinted>
  <dcterms:created xsi:type="dcterms:W3CDTF">2013-09-10T15:42:00Z</dcterms:created>
  <dcterms:modified xsi:type="dcterms:W3CDTF">2013-10-07T14:54:00Z</dcterms:modified>
</cp:coreProperties>
</file>