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E2" w:rsidRDefault="00F730E2" w:rsidP="00F730E2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F730E2" w:rsidRDefault="00F730E2" w:rsidP="00F730E2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F730E2" w:rsidRDefault="00F730E2" w:rsidP="00F730E2">
      <w:pPr>
        <w:jc w:val="center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>УСЛОВИЯ</w:t>
      </w:r>
    </w:p>
    <w:p w:rsidR="00F730E2" w:rsidRDefault="00F730E2" w:rsidP="00F730E2">
      <w:pPr>
        <w:jc w:val="center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 ХУДОЖЕСТВЕННО-ТВОРЧЕСКОЙ САМОАКТУЦАЛИЗАЦИИ </w:t>
      </w:r>
    </w:p>
    <w:p w:rsidR="00DB707B" w:rsidRDefault="00F730E2" w:rsidP="00F730E2">
      <w:pPr>
        <w:jc w:val="center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>УЧИТЕЛЯ МУЗЫКИ</w:t>
      </w:r>
    </w:p>
    <w:p w:rsidR="00F730E2" w:rsidRDefault="00F730E2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br w:type="page"/>
      </w:r>
    </w:p>
    <w:p w:rsidR="00F730E2" w:rsidRDefault="007E3A3E" w:rsidP="00F730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Одной из центральных</w:t>
      </w:r>
      <w:r w:rsidR="00F730E2">
        <w:rPr>
          <w:rFonts w:ascii="Times New Roman" w:hAnsi="Times New Roman" w:cs="Times New Roman"/>
          <w:sz w:val="24"/>
          <w:szCs w:val="24"/>
        </w:rPr>
        <w:t xml:space="preserve"> задач, стоящих перед современ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730E2">
        <w:rPr>
          <w:rFonts w:ascii="Times New Roman" w:hAnsi="Times New Roman" w:cs="Times New Roman"/>
          <w:sz w:val="24"/>
          <w:szCs w:val="24"/>
        </w:rPr>
        <w:t>ой школой, является воспитание в каждом ребенке Личности: неординарной, творческой, самостоятельной, способной к саморазвитию и самореализации собственного потенциала. Однако решить данную зад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730E2">
        <w:rPr>
          <w:rFonts w:ascii="Times New Roman" w:hAnsi="Times New Roman" w:cs="Times New Roman"/>
          <w:sz w:val="24"/>
          <w:szCs w:val="24"/>
        </w:rPr>
        <w:t>чу могут только учителя, сами являющиеся такими личностями.</w:t>
      </w:r>
    </w:p>
    <w:p w:rsidR="00F730E2" w:rsidRDefault="00F730E2" w:rsidP="00F730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7E3A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оказывают, что степень сформированности у педагога различных качеств самоактуализирующейся личности и эффективность его деятельности находятся в тесной взаимосвязи и взаимодействуют.</w:t>
      </w:r>
    </w:p>
    <w:p w:rsidR="00F730E2" w:rsidRDefault="00F730E2" w:rsidP="00F730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индивидуальность неповторима и своеобразна, специфика любой  профессиональной деятельности (особенно педагогической) выдвигает конкретные требования</w:t>
      </w:r>
      <w:r w:rsidR="007E3A3E">
        <w:rPr>
          <w:rFonts w:ascii="Times New Roman" w:hAnsi="Times New Roman" w:cs="Times New Roman"/>
          <w:sz w:val="24"/>
          <w:szCs w:val="24"/>
        </w:rPr>
        <w:t xml:space="preserve"> и ставит специ</w:t>
      </w:r>
      <w:r>
        <w:rPr>
          <w:rFonts w:ascii="Times New Roman" w:hAnsi="Times New Roman" w:cs="Times New Roman"/>
          <w:sz w:val="24"/>
          <w:szCs w:val="24"/>
        </w:rPr>
        <w:t>алиста в достаточно жесткие рамки требов</w:t>
      </w:r>
      <w:r w:rsidR="007E3A3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ний к нему. Это обстоятельство ведет к формиров</w:t>
      </w:r>
      <w:r w:rsidR="007E3A3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нию соответствующих психологических защит, которые не позволяют учителю быть самим собой, открыто и свободно самоактуали</w:t>
      </w:r>
      <w:r w:rsidR="007E3A3E">
        <w:rPr>
          <w:rFonts w:ascii="Times New Roman" w:hAnsi="Times New Roman" w:cs="Times New Roman"/>
          <w:sz w:val="24"/>
          <w:szCs w:val="24"/>
        </w:rPr>
        <w:t>зи</w:t>
      </w:r>
      <w:r>
        <w:rPr>
          <w:rFonts w:ascii="Times New Roman" w:hAnsi="Times New Roman" w:cs="Times New Roman"/>
          <w:sz w:val="24"/>
          <w:szCs w:val="24"/>
        </w:rPr>
        <w:t>роваться, развивая собственную индивидуальность.</w:t>
      </w:r>
    </w:p>
    <w:p w:rsidR="00F730E2" w:rsidRDefault="00F730E2" w:rsidP="00F730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Самоактуализация подразумевает полное и непрерывное самопроявление, саморазвитие и самореализацию личностью своего индивидуального потенциала.</w:t>
      </w:r>
    </w:p>
    <w:p w:rsidR="00F730E2" w:rsidRDefault="00F730E2" w:rsidP="00F730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Исследования ученых показывают, что </w:t>
      </w:r>
      <w:r w:rsidR="007E3A3E">
        <w:rPr>
          <w:rFonts w:ascii="Times New Roman" w:hAnsi="Times New Roman" w:cs="Times New Roman"/>
          <w:sz w:val="24"/>
          <w:szCs w:val="24"/>
        </w:rPr>
        <w:t>самоактуализация</w:t>
      </w:r>
      <w:r>
        <w:rPr>
          <w:rFonts w:ascii="Times New Roman" w:hAnsi="Times New Roman" w:cs="Times New Roman"/>
          <w:sz w:val="24"/>
          <w:szCs w:val="24"/>
        </w:rPr>
        <w:t xml:space="preserve"> является важнейшим компонентом личн</w:t>
      </w:r>
      <w:r w:rsidR="007E3A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стной и профессиональной зрелости любого человека.</w:t>
      </w:r>
    </w:p>
    <w:p w:rsidR="00F730E2" w:rsidRDefault="00F730E2" w:rsidP="00F730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самоактуализации во многом зависят от характ</w:t>
      </w:r>
      <w:r w:rsidR="007E3A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E3A3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деят</w:t>
      </w:r>
      <w:r w:rsidR="007E3A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льности, в которой она реализуется. Главной отличительной чертой профессиональной деятельности учителя музыки является ее ярко выра</w:t>
      </w:r>
      <w:r w:rsidR="007E3A3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енное художественное творчес</w:t>
      </w:r>
      <w:r w:rsidR="007E3A3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ое начало. Педагог призван организовывать на уроке не просто учебную деятельность школьников, а художественно-творческую деятельность на основе равноправного</w:t>
      </w:r>
      <w:r w:rsidR="007E3A3E">
        <w:rPr>
          <w:rFonts w:ascii="Times New Roman" w:hAnsi="Times New Roman" w:cs="Times New Roman"/>
          <w:sz w:val="24"/>
          <w:szCs w:val="24"/>
        </w:rPr>
        <w:t xml:space="preserve"> сотрудничества с учениками. Именно в таком процессе и должна раскрываться самоактуализирующаяся личность педагога и быть созданы условия для развития качеств самоактуализирующейся личности школьника. Поэтому самоактуализация педагога-музыканта характеризуется как </w:t>
      </w:r>
      <w:proofErr w:type="gramStart"/>
      <w:r w:rsidR="007E3A3E">
        <w:rPr>
          <w:rFonts w:ascii="Times New Roman" w:hAnsi="Times New Roman" w:cs="Times New Roman"/>
          <w:sz w:val="24"/>
          <w:szCs w:val="24"/>
        </w:rPr>
        <w:t>художественно-творческая</w:t>
      </w:r>
      <w:proofErr w:type="gramEnd"/>
      <w:r w:rsidR="007E3A3E">
        <w:rPr>
          <w:rFonts w:ascii="Times New Roman" w:hAnsi="Times New Roman" w:cs="Times New Roman"/>
          <w:sz w:val="24"/>
          <w:szCs w:val="24"/>
        </w:rPr>
        <w:t>.</w:t>
      </w:r>
    </w:p>
    <w:p w:rsidR="007E3A3E" w:rsidRDefault="007E3A3E" w:rsidP="00F730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науке существует немало попыток выделить конкретные качества самоактуализирующейся личности. Среди них и русские исследователи этой проблемы: Юрий Алешин, Леонид Гозман, 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>
        <w:rPr>
          <w:rFonts w:ascii="Times New Roman" w:hAnsi="Times New Roman" w:cs="Times New Roman"/>
          <w:sz w:val="24"/>
          <w:szCs w:val="24"/>
        </w:rPr>
        <w:t>, Сергей Братченко и Мария Миронова.</w:t>
      </w:r>
    </w:p>
    <w:p w:rsidR="007E3A3E" w:rsidRDefault="007E3A3E" w:rsidP="00F730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существующий в науке опыт и имея в виду специфику профессии учителя музыки, особенности художественно-творческого потенциала учителя, можно выделить 12 основных составляющих </w:t>
      </w:r>
      <w:proofErr w:type="spellStart"/>
      <w:r w:rsidRPr="005766DB">
        <w:rPr>
          <w:rFonts w:ascii="Times New Roman" w:hAnsi="Times New Roman" w:cs="Times New Roman"/>
          <w:b/>
          <w:sz w:val="32"/>
          <w:szCs w:val="32"/>
          <w:u w:val="single"/>
        </w:rPr>
        <w:t>внутриличностных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условий самоактуализации педагога-музыканта:</w:t>
      </w:r>
    </w:p>
    <w:p w:rsidR="007E3A3E" w:rsidRDefault="007E3A3E" w:rsidP="007E3A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E3A3E" w:rsidRDefault="007E3A3E" w:rsidP="007E3A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E3A3E" w:rsidRDefault="007E3A3E" w:rsidP="007E3A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Равновеликость;</w:t>
      </w:r>
    </w:p>
    <w:p w:rsidR="007E3A3E" w:rsidRDefault="007E3A3E" w:rsidP="007E3A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к независимости и свободе;</w:t>
      </w:r>
    </w:p>
    <w:p w:rsidR="007E3A3E" w:rsidRDefault="007E3A3E" w:rsidP="007E3A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Доверие себе;</w:t>
      </w:r>
    </w:p>
    <w:p w:rsidR="007E3A3E" w:rsidRDefault="007E3A3E" w:rsidP="007E3A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Самоуважение;</w:t>
      </w:r>
    </w:p>
    <w:p w:rsidR="007E3A3E" w:rsidRDefault="007E3A3E" w:rsidP="007E3A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7E3A3E" w:rsidRDefault="007E3A3E" w:rsidP="007E3A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Диалогичность;</w:t>
      </w:r>
    </w:p>
    <w:p w:rsidR="007E3A3E" w:rsidRDefault="007E3A3E" w:rsidP="007E3A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Нестереотипность художественного мышления;</w:t>
      </w:r>
    </w:p>
    <w:p w:rsidR="007E3A3E" w:rsidRDefault="007E3A3E" w:rsidP="007E3A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Общетворческие способности;</w:t>
      </w:r>
    </w:p>
    <w:p w:rsidR="007E3A3E" w:rsidRDefault="007E3A3E" w:rsidP="007E3A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Научно-теоретическая и практическая подготовленность</w:t>
      </w:r>
    </w:p>
    <w:p w:rsidR="007E3A3E" w:rsidRDefault="007E3A3E" w:rsidP="007E3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</w:t>
      </w:r>
      <w:r w:rsidR="005766D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охарактеризовывая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каждую составляющую, я о</w:t>
      </w:r>
      <w:r w:rsidR="005766D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тановлюсь на ее сущности и для чего нужна эта составляющая</w:t>
      </w:r>
      <w:r w:rsidR="005766DB">
        <w:rPr>
          <w:rFonts w:ascii="Times New Roman" w:hAnsi="Times New Roman" w:cs="Times New Roman"/>
          <w:sz w:val="24"/>
          <w:szCs w:val="24"/>
        </w:rPr>
        <w:t>.</w:t>
      </w:r>
    </w:p>
    <w:p w:rsidR="005766DB" w:rsidRDefault="005766DB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Самоценность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Оно означает осознание и принятие учителем собственной личностной ценности и значимости, признание </w:t>
      </w:r>
      <w:r>
        <w:rPr>
          <w:rFonts w:ascii="Times New Roman" w:hAnsi="Times New Roman" w:cs="Times New Roman"/>
          <w:sz w:val="24"/>
          <w:szCs w:val="24"/>
        </w:rPr>
        <w:t>уникальности</w:t>
      </w:r>
      <w:r>
        <w:rPr>
          <w:rFonts w:ascii="Times New Roman" w:hAnsi="Times New Roman" w:cs="Times New Roman"/>
          <w:sz w:val="24"/>
          <w:szCs w:val="24"/>
        </w:rPr>
        <w:t xml:space="preserve"> своей художественно-творческой индивидуальности, своих способностей, опыта, интересов, стремлений, потребностей.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позволяет педагогу рассматривать себя как человека, внутренний мир, духовные запросы, чувства, отношения и художественно-творческое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разнообразие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требуют заботы, внимания, развития.</w:t>
      </w:r>
    </w:p>
    <w:p w:rsidR="005766DB" w:rsidRDefault="005766DB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Субъектность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выступает как осознание и принятие учителя положения о том, что только он сам есть главная энергетическая сила, источник и организатор собственной профессиональной деятельности, несущий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за результаты своего  труда, так и за собственный профессиональный рост. Данное качество направляет педагога на выбор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оптимальных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эффективных путей осуществления профессиональной деятельности, на развитие художественно-творческой индивидуальности.</w:t>
      </w:r>
    </w:p>
    <w:p w:rsidR="005766DB" w:rsidRDefault="005766DB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Равновеликость</w:t>
      </w:r>
      <w:r>
        <w:rPr>
          <w:rFonts w:ascii="Times New Roman" w:hAnsi="Times New Roman" w:cs="Times New Roman"/>
          <w:sz w:val="24"/>
          <w:szCs w:val="24"/>
        </w:rPr>
        <w:t xml:space="preserve"> характеризует отношение учителя к себе (квалифицированному специалисту и личности) как к человеку, равного другим субъектам профессионального взаимодействия, имеющему право на собственное мнение, оценку, позицию. Также педагог должен чувствовать себя равновеликим по отношению к ученикам, т.е.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олноценным соавтором, коллегой, участником сотворчества. Такая позиция позволяет учителю приобрести необходимую независимость при формировании индивидуально-личностной и профессиональной оценки явлени</w:t>
      </w:r>
      <w:r w:rsidR="00811283">
        <w:rPr>
          <w:rFonts w:ascii="Times New Roman" w:hAnsi="Times New Roman" w:cs="Times New Roman"/>
          <w:sz w:val="24"/>
          <w:szCs w:val="24"/>
        </w:rPr>
        <w:t>й искусства и педагогической дейс</w:t>
      </w:r>
      <w:r>
        <w:rPr>
          <w:rFonts w:ascii="Times New Roman" w:hAnsi="Times New Roman" w:cs="Times New Roman"/>
          <w:sz w:val="24"/>
          <w:szCs w:val="24"/>
        </w:rPr>
        <w:t>твительности.</w:t>
      </w:r>
    </w:p>
    <w:p w:rsidR="00811283" w:rsidRDefault="00811283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Стремление к независимости и свободе.</w:t>
      </w:r>
      <w:r>
        <w:rPr>
          <w:rFonts w:ascii="Times New Roman" w:hAnsi="Times New Roman" w:cs="Times New Roman"/>
          <w:sz w:val="24"/>
          <w:szCs w:val="24"/>
        </w:rPr>
        <w:t xml:space="preserve"> Учитель музыки как самоактуализирующаяся личность должен не только признавать за собой право на независимость собственных личностных ценностей, но и активно стремиться к этому.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Стремиться также и к свободному, основанном на собственном желании, заинтересованности выбору и принятию решений.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Данное качество личности помогает педагогу избегать бездумного принятия «чужого, но авторитетного» мнения без глубокого анализа и соотнесения с собственной системой представлений и ценностей.</w:t>
      </w:r>
    </w:p>
    <w:p w:rsidR="00811283" w:rsidRDefault="00811283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Доверие к себе.</w:t>
      </w:r>
      <w:r>
        <w:rPr>
          <w:rFonts w:ascii="Times New Roman" w:hAnsi="Times New Roman" w:cs="Times New Roman"/>
          <w:sz w:val="24"/>
          <w:szCs w:val="24"/>
        </w:rPr>
        <w:t xml:space="preserve"> Для неуверенных в себе людей характерно постоянное обращение к мнению, позиции,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который считается авторитетом, в ущерб принятию </w:t>
      </w:r>
      <w:r>
        <w:rPr>
          <w:rFonts w:ascii="Times New Roman" w:hAnsi="Times New Roman" w:cs="Times New Roman"/>
          <w:sz w:val="24"/>
          <w:szCs w:val="24"/>
        </w:rPr>
        <w:t>самостоятельных</w:t>
      </w:r>
      <w:r>
        <w:rPr>
          <w:rFonts w:ascii="Times New Roman" w:hAnsi="Times New Roman" w:cs="Times New Roman"/>
          <w:sz w:val="24"/>
          <w:szCs w:val="24"/>
        </w:rPr>
        <w:t xml:space="preserve"> решений. Зачастую этот вид психологической защиты идет от недоверия к себе как профессионалу. Такие люди считают свое мнение менее интересным, менее значительным, менее профессиональным. Они практически блокируют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Я, пользуясь чужими достижениями. Без доверия себе, обоснованного самосознанием и адекватной оценкой,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художественно-творческая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самоактуализация невозможна в принципе.</w:t>
      </w:r>
    </w:p>
    <w:p w:rsidR="00811283" w:rsidRDefault="00811283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Самоуважение</w:t>
      </w:r>
      <w:r>
        <w:rPr>
          <w:rFonts w:ascii="Times New Roman" w:hAnsi="Times New Roman" w:cs="Times New Roman"/>
          <w:sz w:val="24"/>
          <w:szCs w:val="24"/>
        </w:rPr>
        <w:t xml:space="preserve"> означает, что учитель воспринимает себя как личность, педагога, музыканта-профессионала, который всегда осознанно, продуманно и квалифицированно осуществляет свою деятельность, Уважающий себя педагог не может себе позволить делать свое бело не качественно, Самоуважение – главный источник самоконтроля и саморугулирования.</w:t>
      </w:r>
    </w:p>
    <w:p w:rsidR="00811283" w:rsidRDefault="00811283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Ответственность.</w:t>
      </w:r>
      <w:r>
        <w:rPr>
          <w:rFonts w:ascii="Times New Roman" w:hAnsi="Times New Roman" w:cs="Times New Roman"/>
          <w:sz w:val="24"/>
          <w:szCs w:val="24"/>
        </w:rPr>
        <w:t xml:space="preserve"> Механизмом самоактуализации выступает свободный выбор. Для художественно-творческой самоактуализации важно, чтобы педагог выбирал из возможных альтернатив действий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решении профессиональных задач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такую,Ю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создает возможность для его дальнейшего личностного и профессионального роста, соответс</w:t>
      </w:r>
      <w:r w:rsidR="00894810">
        <w:rPr>
          <w:rFonts w:ascii="Times New Roman" w:hAnsi="Times New Roman" w:cs="Times New Roman"/>
          <w:sz w:val="24"/>
          <w:szCs w:val="24"/>
        </w:rPr>
        <w:t xml:space="preserve">твует современным требованиям музыкальной педагогики, учитывает интересы и потребности учащихся. Поэтому </w:t>
      </w:r>
      <w:proofErr w:type="gramStart"/>
      <w:r w:rsidR="00894810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894810">
        <w:rPr>
          <w:rFonts w:ascii="Times New Roman" w:hAnsi="Times New Roman" w:cs="Times New Roman"/>
          <w:sz w:val="24"/>
          <w:szCs w:val="24"/>
        </w:rPr>
        <w:t xml:space="preserve"> имеет для педагога понимание и признание большой ответственности перед самим собой, учениками и их родителями за процесс и результаты своих решений, действий, которые оказывают непосредственное влияние на формирование личности воспитанника.</w:t>
      </w:r>
    </w:p>
    <w:p w:rsidR="00894810" w:rsidRDefault="00894810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Диалогичность</w:t>
      </w:r>
      <w:r>
        <w:rPr>
          <w:rFonts w:ascii="Times New Roman" w:hAnsi="Times New Roman" w:cs="Times New Roman"/>
          <w:sz w:val="24"/>
          <w:szCs w:val="24"/>
        </w:rPr>
        <w:t xml:space="preserve"> также выступает в роли одного из основных качеств педагога-музыканта, обеспечивающих эффективность художественно-творческой самоактуализации. Общению, построенному на положениях самоактуализации, свойственно не только умение формировать и высказывать собственное мнение, но также стремление узнать, попытаться понять и принять мысли и чувства других, давая возможность всем участникам диалога высказаться. Диалогичность опирается на демократическую позицию в общении, а также на способность к самораскрытию. Она предполагает гибкость поведения при взаимодействии с другими, адекватность реагирования на подвижную ситуацию взаимодействия.</w:t>
      </w:r>
    </w:p>
    <w:p w:rsidR="00735631" w:rsidRDefault="00735631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Нестереотипность художественного мышления.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Профессиональное мышление учителя музыки складывается из двух составляющих – мышления художественного (в смысле музыкального) и педагогического. Для того чтобы педагог мог действовать в соответствии с принципами и установками художественно-творческой самоактуализации он должен обладать выраженной, развитой способностью к нестереотипному художественному мышлению, т.е. мышлению нестандартному, оригинальному, для которого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несвойственны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шаблонность и следование привычке.</w:t>
      </w:r>
    </w:p>
    <w:p w:rsidR="00735631" w:rsidRDefault="00735631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Общетворческие способности:</w:t>
      </w:r>
      <w:r w:rsidR="004249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493B">
        <w:rPr>
          <w:rFonts w:ascii="Times New Roman" w:hAnsi="Times New Roman" w:cs="Times New Roman"/>
          <w:sz w:val="24"/>
          <w:szCs w:val="24"/>
        </w:rPr>
        <w:t>фантазия и воображение, интуиция, художественно-эстетическое отношение к действительности. Способность к эстетически обоснованной оценке.</w:t>
      </w:r>
    </w:p>
    <w:p w:rsidR="0042493B" w:rsidRDefault="0042493B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Научно-теоретическая и практическая подготовленность</w:t>
      </w:r>
      <w:r>
        <w:rPr>
          <w:rFonts w:ascii="Times New Roman" w:hAnsi="Times New Roman" w:cs="Times New Roman"/>
          <w:sz w:val="24"/>
          <w:szCs w:val="24"/>
        </w:rPr>
        <w:t xml:space="preserve"> характеризуется необходимым и достаточным объемом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художественно-творческой самоактуализации и владением ее технологией. Н.А. Рыбакова подчеркивает, что одной из важнейших характеристик полноценной и позитивной самоактуализации является </w:t>
      </w:r>
      <w:r>
        <w:rPr>
          <w:rFonts w:ascii="Times New Roman" w:hAnsi="Times New Roman" w:cs="Times New Roman"/>
          <w:b/>
          <w:sz w:val="24"/>
          <w:szCs w:val="24"/>
        </w:rPr>
        <w:t>адекватность</w:t>
      </w:r>
      <w:r>
        <w:rPr>
          <w:rFonts w:ascii="Times New Roman" w:hAnsi="Times New Roman" w:cs="Times New Roman"/>
          <w:sz w:val="24"/>
          <w:szCs w:val="24"/>
        </w:rPr>
        <w:t>. Это означает, что качества психофизиологической готовности должны сочетаться с профессионализмом учителя и их адекватной самооценкой со стороны педагога.</w:t>
      </w:r>
    </w:p>
    <w:p w:rsidR="0042493B" w:rsidRDefault="0042493B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определяющим условием художественно-творческой самоактуализации является комплекс соответствующих качеств педагога-музыканта.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важное значение для эффективного осуществления художественно-творческой самоактуализации имеют условия внешнего порядка. Это: социальная востребованность; атмосфера психологического комфорта в коллективе; методическая и техническая обеспеченность; организация специальной подготовки учителя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художественно-творческой самоактуализации.</w:t>
      </w:r>
    </w:p>
    <w:p w:rsidR="0042493B" w:rsidRDefault="0042493B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Социальная востребованность. </w:t>
      </w:r>
      <w:r>
        <w:rPr>
          <w:rFonts w:ascii="Times New Roman" w:hAnsi="Times New Roman" w:cs="Times New Roman"/>
          <w:sz w:val="24"/>
          <w:szCs w:val="24"/>
        </w:rPr>
        <w:t>Данное условие непосредственно связано с наличием объективной необходимости, реально существующей на уровне социального заказа в творческом, самостоятельном, саморазвивающемся учителе, который является яркой личностью, несущей индивидуальное понимание искусство, любовь к нему.</w:t>
      </w:r>
    </w:p>
    <w:p w:rsidR="00E43E08" w:rsidRDefault="0042493B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Атмосфера психологического комфорта.</w:t>
      </w:r>
      <w:r>
        <w:rPr>
          <w:rFonts w:ascii="Times New Roman" w:hAnsi="Times New Roman" w:cs="Times New Roman"/>
          <w:sz w:val="24"/>
          <w:szCs w:val="24"/>
        </w:rPr>
        <w:t xml:space="preserve"> Если социальная востребованность есть внешнее условие художественно-творческой</w:t>
      </w:r>
      <w:r w:rsidR="00E43E08">
        <w:rPr>
          <w:rFonts w:ascii="Times New Roman" w:hAnsi="Times New Roman" w:cs="Times New Roman"/>
          <w:sz w:val="24"/>
          <w:szCs w:val="24"/>
        </w:rPr>
        <w:t xml:space="preserve"> самоактуализации государственного уровня, то создание атмосферы психологического комфорта – дело администрации, осуществляющей непосредственное руководство учебным процессом в школе. Задача руководителей состоит в том, чтобы </w:t>
      </w:r>
      <w:proofErr w:type="spellStart"/>
      <w:r w:rsidR="00E43E08">
        <w:rPr>
          <w:rFonts w:ascii="Times New Roman" w:hAnsi="Times New Roman" w:cs="Times New Roman"/>
          <w:sz w:val="24"/>
          <w:szCs w:val="24"/>
        </w:rPr>
        <w:t>обеспечяить</w:t>
      </w:r>
      <w:proofErr w:type="spellEnd"/>
      <w:r w:rsidR="00E43E08">
        <w:rPr>
          <w:rFonts w:ascii="Times New Roman" w:hAnsi="Times New Roman" w:cs="Times New Roman"/>
          <w:sz w:val="24"/>
          <w:szCs w:val="24"/>
        </w:rPr>
        <w:t xml:space="preserve"> всемерное </w:t>
      </w:r>
      <w:proofErr w:type="spellStart"/>
      <w:r w:rsidR="00E43E08">
        <w:rPr>
          <w:rFonts w:ascii="Times New Roman" w:hAnsi="Times New Roman" w:cs="Times New Roman"/>
          <w:sz w:val="24"/>
          <w:szCs w:val="24"/>
        </w:rPr>
        <w:t>одоьрение</w:t>
      </w:r>
      <w:proofErr w:type="spellEnd"/>
      <w:r w:rsidR="00E43E08">
        <w:rPr>
          <w:rFonts w:ascii="Times New Roman" w:hAnsi="Times New Roman" w:cs="Times New Roman"/>
          <w:sz w:val="24"/>
          <w:szCs w:val="24"/>
        </w:rPr>
        <w:t xml:space="preserve">, поощрение </w:t>
      </w:r>
      <w:proofErr w:type="spellStart"/>
      <w:r w:rsidR="00E43E08">
        <w:rPr>
          <w:rFonts w:ascii="Times New Roman" w:hAnsi="Times New Roman" w:cs="Times New Roman"/>
          <w:sz w:val="24"/>
          <w:szCs w:val="24"/>
        </w:rPr>
        <w:t>самоактуализирующегося</w:t>
      </w:r>
      <w:proofErr w:type="spellEnd"/>
      <w:r w:rsidR="00E43E08">
        <w:rPr>
          <w:rFonts w:ascii="Times New Roman" w:hAnsi="Times New Roman" w:cs="Times New Roman"/>
          <w:sz w:val="24"/>
          <w:szCs w:val="24"/>
        </w:rPr>
        <w:t xml:space="preserve"> учителя. При этом </w:t>
      </w:r>
      <w:proofErr w:type="gramStart"/>
      <w:r w:rsidR="00E43E08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E43E08">
        <w:rPr>
          <w:rFonts w:ascii="Times New Roman" w:hAnsi="Times New Roman" w:cs="Times New Roman"/>
          <w:sz w:val="24"/>
          <w:szCs w:val="24"/>
        </w:rPr>
        <w:t xml:space="preserve"> имеет </w:t>
      </w:r>
      <w:proofErr w:type="spellStart"/>
      <w:r w:rsidR="00E43E08">
        <w:rPr>
          <w:rFonts w:ascii="Times New Roman" w:hAnsi="Times New Roman" w:cs="Times New Roman"/>
          <w:sz w:val="24"/>
          <w:szCs w:val="24"/>
        </w:rPr>
        <w:t>отшение</w:t>
      </w:r>
      <w:proofErr w:type="spellEnd"/>
      <w:r w:rsidR="00E43E08">
        <w:rPr>
          <w:rFonts w:ascii="Times New Roman" w:hAnsi="Times New Roman" w:cs="Times New Roman"/>
          <w:sz w:val="24"/>
          <w:szCs w:val="24"/>
        </w:rPr>
        <w:t xml:space="preserve"> к педагогу, </w:t>
      </w:r>
      <w:r w:rsidR="00E43E08">
        <w:rPr>
          <w:rFonts w:ascii="Times New Roman" w:hAnsi="Times New Roman" w:cs="Times New Roman"/>
          <w:sz w:val="24"/>
          <w:szCs w:val="24"/>
        </w:rPr>
        <w:lastRenderedPageBreak/>
        <w:t xml:space="preserve">построенное на основе реализации в практике общения с ним положений, которые обозначены как </w:t>
      </w:r>
      <w:proofErr w:type="spellStart"/>
      <w:r w:rsidR="00E43E08">
        <w:rPr>
          <w:rFonts w:ascii="Times New Roman" w:hAnsi="Times New Roman" w:cs="Times New Roman"/>
          <w:sz w:val="24"/>
          <w:szCs w:val="24"/>
        </w:rPr>
        <w:t>интраперсональные</w:t>
      </w:r>
      <w:proofErr w:type="spellEnd"/>
      <w:r w:rsidR="00E43E08">
        <w:rPr>
          <w:rFonts w:ascii="Times New Roman" w:hAnsi="Times New Roman" w:cs="Times New Roman"/>
          <w:sz w:val="24"/>
          <w:szCs w:val="24"/>
        </w:rPr>
        <w:t xml:space="preserve"> качества.</w:t>
      </w:r>
    </w:p>
    <w:p w:rsidR="00E43E08" w:rsidRDefault="00E43E08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Методическое и техническое обеспечение.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Художественно-творческая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самоактуализация в целом невозможна без систематического общения учителя с искусством. Естественно, что это общение организует сам педагог, исходя из потребностей собственного художественно-творческого потенциала. Вместе с тем необходимо наличие широких и доступных возможностей (фонетика, библиотека, методические кабинеты, материальная и организационная база), которыми педагог мог бы воспользоваться в целях своего профессионального роста.</w:t>
      </w:r>
    </w:p>
    <w:p w:rsidR="0042493B" w:rsidRDefault="00E43E08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подготовки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художественно-творческой самоактуализации – </w:t>
      </w:r>
      <w:r>
        <w:rPr>
          <w:rFonts w:ascii="Times New Roman" w:hAnsi="Times New Roman" w:cs="Times New Roman"/>
          <w:sz w:val="24"/>
          <w:szCs w:val="24"/>
        </w:rPr>
        <w:t>также обязательное условие внешнего плана. Самоактуализация есть результат дей</w:t>
      </w:r>
      <w:r w:rsidR="004031C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твия врожденной потребности учителя в ней, которая может активизироваться в любой период жизни.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художественно-творческая самоактуализация стала типичным явлением, необходима организация специальной подготовки на разных ступ</w:t>
      </w:r>
      <w:r w:rsidR="003868BC">
        <w:rPr>
          <w:rFonts w:ascii="Times New Roman" w:hAnsi="Times New Roman" w:cs="Times New Roman"/>
          <w:sz w:val="24"/>
          <w:szCs w:val="24"/>
        </w:rPr>
        <w:t>енях непрерывного профессионально</w:t>
      </w:r>
      <w:r>
        <w:rPr>
          <w:rFonts w:ascii="Times New Roman" w:hAnsi="Times New Roman" w:cs="Times New Roman"/>
          <w:sz w:val="24"/>
          <w:szCs w:val="24"/>
        </w:rPr>
        <w:t>го образования.</w:t>
      </w:r>
    </w:p>
    <w:p w:rsidR="00E43E08" w:rsidRPr="0042493B" w:rsidRDefault="003868BC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реализация ху</w:t>
      </w:r>
      <w:r w:rsidR="00E43E08">
        <w:rPr>
          <w:rFonts w:ascii="Times New Roman" w:hAnsi="Times New Roman" w:cs="Times New Roman"/>
          <w:sz w:val="24"/>
          <w:szCs w:val="24"/>
        </w:rPr>
        <w:t>дожественно-творческой самоактуализации как неотъемлемой характеристик</w:t>
      </w:r>
      <w:r>
        <w:rPr>
          <w:rFonts w:ascii="Times New Roman" w:hAnsi="Times New Roman" w:cs="Times New Roman"/>
          <w:sz w:val="24"/>
          <w:szCs w:val="24"/>
        </w:rPr>
        <w:t>и и функции профессиональной де</w:t>
      </w:r>
      <w:r w:rsidR="00E43E08">
        <w:rPr>
          <w:rFonts w:ascii="Times New Roman" w:hAnsi="Times New Roman" w:cs="Times New Roman"/>
          <w:sz w:val="24"/>
          <w:szCs w:val="24"/>
        </w:rPr>
        <w:t>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учителя музыки,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для своего осуществления требует наличия определенных условий. Данные условия выс</w:t>
      </w:r>
      <w:r>
        <w:rPr>
          <w:rFonts w:ascii="Times New Roman" w:hAnsi="Times New Roman" w:cs="Times New Roman"/>
          <w:sz w:val="24"/>
          <w:szCs w:val="24"/>
        </w:rPr>
        <w:t>тупают</w:t>
      </w:r>
      <w:r>
        <w:rPr>
          <w:rFonts w:ascii="Times New Roman" w:hAnsi="Times New Roman" w:cs="Times New Roman"/>
          <w:sz w:val="24"/>
          <w:szCs w:val="24"/>
        </w:rPr>
        <w:t xml:space="preserve"> в единстве двух основных аспектов: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внутриличностного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внешнего. При этом приоритет по критерию значимости отводится условиям внутреннего плана. Однако, их формирование, функционирование и развитие в высокой степени детерминируются внешними условиями.</w:t>
      </w:r>
    </w:p>
    <w:p w:rsidR="00735631" w:rsidRPr="00735631" w:rsidRDefault="00735631" w:rsidP="005766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6DB" w:rsidRPr="005766DB" w:rsidRDefault="005766DB" w:rsidP="007E3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66DB" w:rsidRPr="0057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5EAD"/>
    <w:multiLevelType w:val="hybridMultilevel"/>
    <w:tmpl w:val="C418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98"/>
    <w:rsid w:val="003868BC"/>
    <w:rsid w:val="004031CE"/>
    <w:rsid w:val="0042493B"/>
    <w:rsid w:val="005766DB"/>
    <w:rsid w:val="00735631"/>
    <w:rsid w:val="007E3A3E"/>
    <w:rsid w:val="00811283"/>
    <w:rsid w:val="00894810"/>
    <w:rsid w:val="008E3498"/>
    <w:rsid w:val="00DB707B"/>
    <w:rsid w:val="00E43E08"/>
    <w:rsid w:val="00F7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7C8F-854D-4C70-BD41-3A8AF70C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2014-10-15T15:06:00Z</dcterms:created>
  <dcterms:modified xsi:type="dcterms:W3CDTF">2014-10-15T16:22:00Z</dcterms:modified>
</cp:coreProperties>
</file>