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43" w:rsidRPr="00305CBF" w:rsidRDefault="00BD2D43" w:rsidP="00BD2D43">
      <w:pPr>
        <w:rPr>
          <w:rFonts w:ascii="Times New Roman" w:hAnsi="Times New Roman" w:cs="Times New Roman"/>
          <w:b/>
          <w:sz w:val="32"/>
          <w:szCs w:val="32"/>
        </w:rPr>
      </w:pPr>
      <w:r w:rsidRPr="00305CBF">
        <w:rPr>
          <w:rFonts w:ascii="Times New Roman" w:hAnsi="Times New Roman" w:cs="Times New Roman"/>
          <w:b/>
          <w:sz w:val="32"/>
          <w:szCs w:val="32"/>
        </w:rPr>
        <w:t xml:space="preserve">Сбережение здоровья детей в </w:t>
      </w:r>
      <w:r w:rsidR="00305CBF">
        <w:rPr>
          <w:rFonts w:ascii="Times New Roman" w:hAnsi="Times New Roman" w:cs="Times New Roman"/>
          <w:b/>
          <w:sz w:val="32"/>
          <w:szCs w:val="32"/>
        </w:rPr>
        <w:t xml:space="preserve">учреждениях </w:t>
      </w:r>
      <w:r w:rsidRPr="00305CBF">
        <w:rPr>
          <w:rFonts w:ascii="Times New Roman" w:hAnsi="Times New Roman" w:cs="Times New Roman"/>
          <w:b/>
          <w:sz w:val="32"/>
          <w:szCs w:val="32"/>
        </w:rPr>
        <w:t>дополнительно</w:t>
      </w:r>
      <w:r w:rsidR="00305CBF">
        <w:rPr>
          <w:rFonts w:ascii="Times New Roman" w:hAnsi="Times New Roman" w:cs="Times New Roman"/>
          <w:b/>
          <w:sz w:val="32"/>
          <w:szCs w:val="32"/>
        </w:rPr>
        <w:t>го</w:t>
      </w:r>
      <w:r w:rsidRPr="00305CBF">
        <w:rPr>
          <w:rFonts w:ascii="Times New Roman" w:hAnsi="Times New Roman" w:cs="Times New Roman"/>
          <w:b/>
          <w:sz w:val="32"/>
          <w:szCs w:val="32"/>
        </w:rPr>
        <w:t xml:space="preserve"> образовани</w:t>
      </w:r>
      <w:r w:rsidR="00305CBF">
        <w:rPr>
          <w:rFonts w:ascii="Times New Roman" w:hAnsi="Times New Roman" w:cs="Times New Roman"/>
          <w:b/>
          <w:sz w:val="32"/>
          <w:szCs w:val="32"/>
        </w:rPr>
        <w:t>я</w:t>
      </w:r>
      <w:r w:rsidRPr="00305CBF">
        <w:rPr>
          <w:rFonts w:ascii="Times New Roman" w:hAnsi="Times New Roman" w:cs="Times New Roman"/>
          <w:b/>
          <w:sz w:val="32"/>
          <w:szCs w:val="32"/>
        </w:rPr>
        <w:t>.</w:t>
      </w:r>
    </w:p>
    <w:p w:rsidR="00BD2D43" w:rsidRPr="00BD2D43" w:rsidRDefault="00BD2D43" w:rsidP="00BD2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МОУ ДОД </w:t>
      </w:r>
      <w:r w:rsidRPr="00BD2D43">
        <w:rPr>
          <w:rFonts w:ascii="Times New Roman" w:hAnsi="Times New Roman" w:cs="Times New Roman"/>
          <w:sz w:val="24"/>
          <w:szCs w:val="24"/>
        </w:rPr>
        <w:t>«ЦДОД» Заводского района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D2D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2D4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D2D43">
        <w:rPr>
          <w:rFonts w:ascii="Times New Roman" w:hAnsi="Times New Roman" w:cs="Times New Roman"/>
          <w:sz w:val="24"/>
          <w:szCs w:val="24"/>
        </w:rPr>
        <w:t>. Саратова.</w:t>
      </w:r>
    </w:p>
    <w:p w:rsidR="00BD2D43" w:rsidRDefault="00BD2D43" w:rsidP="00BD2D43">
      <w:pPr>
        <w:rPr>
          <w:rFonts w:ascii="Times New Roman" w:hAnsi="Times New Roman" w:cs="Times New Roman"/>
          <w:sz w:val="24"/>
          <w:szCs w:val="24"/>
        </w:rPr>
      </w:pPr>
      <w:r w:rsidRPr="00BD2D43">
        <w:rPr>
          <w:rFonts w:ascii="Times New Roman" w:hAnsi="Times New Roman" w:cs="Times New Roman"/>
          <w:sz w:val="24"/>
          <w:szCs w:val="24"/>
        </w:rPr>
        <w:t xml:space="preserve">(из опыта работы педагога </w:t>
      </w:r>
      <w:r>
        <w:rPr>
          <w:rFonts w:ascii="Times New Roman" w:hAnsi="Times New Roman" w:cs="Times New Roman"/>
          <w:sz w:val="24"/>
          <w:szCs w:val="24"/>
        </w:rPr>
        <w:t>дополнительного образования Пономарёвой Е. А.</w:t>
      </w:r>
      <w:r w:rsidRPr="00BD2D43">
        <w:rPr>
          <w:rFonts w:ascii="Times New Roman" w:hAnsi="Times New Roman" w:cs="Times New Roman"/>
          <w:sz w:val="24"/>
          <w:szCs w:val="24"/>
        </w:rPr>
        <w:t>)</w:t>
      </w:r>
    </w:p>
    <w:p w:rsidR="00BD2D43" w:rsidRDefault="00BD2D43">
      <w:pPr>
        <w:rPr>
          <w:rFonts w:ascii="Times New Roman" w:hAnsi="Times New Roman" w:cs="Times New Roman"/>
          <w:sz w:val="24"/>
          <w:szCs w:val="24"/>
        </w:rPr>
      </w:pPr>
    </w:p>
    <w:p w:rsidR="00305CBF" w:rsidRDefault="00BD2D43">
      <w:pPr>
        <w:rPr>
          <w:rFonts w:ascii="Times New Roman" w:hAnsi="Times New Roman" w:cs="Times New Roman"/>
          <w:sz w:val="24"/>
          <w:szCs w:val="24"/>
        </w:rPr>
      </w:pPr>
      <w:r w:rsidRPr="00BD2D43">
        <w:rPr>
          <w:rFonts w:ascii="Times New Roman" w:hAnsi="Times New Roman" w:cs="Times New Roman"/>
          <w:sz w:val="24"/>
          <w:szCs w:val="24"/>
        </w:rPr>
        <w:t xml:space="preserve">В образовательных учреждениях всех типов уделяется большое внимание </w:t>
      </w:r>
      <w:proofErr w:type="spellStart"/>
      <w:r w:rsidRPr="00BD2D43">
        <w:rPr>
          <w:rFonts w:ascii="Times New Roman" w:hAnsi="Times New Roman" w:cs="Times New Roman"/>
          <w:sz w:val="24"/>
          <w:szCs w:val="24"/>
        </w:rPr>
        <w:t>здоровьесберегающим</w:t>
      </w:r>
      <w:proofErr w:type="spellEnd"/>
      <w:r w:rsidRPr="00BD2D43">
        <w:rPr>
          <w:rFonts w:ascii="Times New Roman" w:hAnsi="Times New Roman" w:cs="Times New Roman"/>
          <w:sz w:val="24"/>
          <w:szCs w:val="24"/>
        </w:rPr>
        <w:t xml:space="preserve"> технологиям, на</w:t>
      </w:r>
      <w:r>
        <w:rPr>
          <w:rFonts w:ascii="Times New Roman" w:hAnsi="Times New Roman" w:cs="Times New Roman"/>
          <w:sz w:val="24"/>
          <w:szCs w:val="24"/>
        </w:rPr>
        <w:t>це</w:t>
      </w:r>
      <w:r w:rsidRPr="00BD2D43">
        <w:rPr>
          <w:rFonts w:ascii="Times New Roman" w:hAnsi="Times New Roman" w:cs="Times New Roman"/>
          <w:sz w:val="24"/>
          <w:szCs w:val="24"/>
        </w:rPr>
        <w:t>ленн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BD2D43">
        <w:rPr>
          <w:rFonts w:ascii="Times New Roman" w:hAnsi="Times New Roman" w:cs="Times New Roman"/>
          <w:sz w:val="24"/>
          <w:szCs w:val="24"/>
        </w:rPr>
        <w:t xml:space="preserve"> на сохран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BD2D43">
        <w:rPr>
          <w:rFonts w:ascii="Times New Roman" w:hAnsi="Times New Roman" w:cs="Times New Roman"/>
          <w:sz w:val="24"/>
          <w:szCs w:val="24"/>
        </w:rPr>
        <w:t>, поддержа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BD2D43">
        <w:rPr>
          <w:rFonts w:ascii="Times New Roman" w:hAnsi="Times New Roman" w:cs="Times New Roman"/>
          <w:sz w:val="24"/>
          <w:szCs w:val="24"/>
        </w:rPr>
        <w:t xml:space="preserve"> и улучш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BD2D43">
        <w:rPr>
          <w:rFonts w:ascii="Times New Roman" w:hAnsi="Times New Roman" w:cs="Times New Roman"/>
          <w:sz w:val="24"/>
          <w:szCs w:val="24"/>
        </w:rPr>
        <w:t xml:space="preserve"> здоровь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D2D43">
        <w:rPr>
          <w:rFonts w:ascii="Times New Roman" w:hAnsi="Times New Roman" w:cs="Times New Roman"/>
          <w:sz w:val="24"/>
          <w:szCs w:val="24"/>
        </w:rPr>
        <w:t xml:space="preserve"> 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CBF" w:rsidRDefault="00305C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305CBF" w:rsidRDefault="00305C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D2D43" w:rsidRPr="00BD2D43">
        <w:rPr>
          <w:rFonts w:ascii="Times New Roman" w:hAnsi="Times New Roman" w:cs="Times New Roman"/>
          <w:sz w:val="24"/>
          <w:szCs w:val="24"/>
        </w:rPr>
        <w:t xml:space="preserve"> вооружи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BD2D43" w:rsidRPr="00BD2D43">
        <w:rPr>
          <w:rFonts w:ascii="Times New Roman" w:hAnsi="Times New Roman" w:cs="Times New Roman"/>
          <w:sz w:val="24"/>
          <w:szCs w:val="24"/>
        </w:rPr>
        <w:t xml:space="preserve"> необходимым багажом знаний, умений, навыков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3141" w:rsidRDefault="00305C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D2D43" w:rsidRPr="00BD2D43">
        <w:rPr>
          <w:rFonts w:ascii="Times New Roman" w:hAnsi="Times New Roman" w:cs="Times New Roman"/>
          <w:sz w:val="24"/>
          <w:szCs w:val="24"/>
        </w:rPr>
        <w:t xml:space="preserve"> </w:t>
      </w:r>
      <w:r w:rsidR="00BD2D43">
        <w:rPr>
          <w:rFonts w:ascii="Times New Roman" w:hAnsi="Times New Roman" w:cs="Times New Roman"/>
          <w:sz w:val="24"/>
          <w:szCs w:val="24"/>
        </w:rPr>
        <w:t xml:space="preserve">привить </w:t>
      </w:r>
      <w:r w:rsidR="00BD2D43" w:rsidRPr="00BD2D43">
        <w:rPr>
          <w:rFonts w:ascii="Times New Roman" w:hAnsi="Times New Roman" w:cs="Times New Roman"/>
          <w:sz w:val="24"/>
          <w:szCs w:val="24"/>
        </w:rPr>
        <w:t xml:space="preserve">и воспитать культуру здоровья. </w:t>
      </w:r>
    </w:p>
    <w:p w:rsidR="00BD2D43" w:rsidRDefault="00BD2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 своей работе использую определённую систему</w:t>
      </w:r>
      <w:r w:rsidR="00305CBF">
        <w:rPr>
          <w:rFonts w:ascii="Times New Roman" w:hAnsi="Times New Roman" w:cs="Times New Roman"/>
          <w:sz w:val="24"/>
          <w:szCs w:val="24"/>
        </w:rPr>
        <w:t>, состоящую из ряда последовательных технологий:</w:t>
      </w:r>
    </w:p>
    <w:p w:rsidR="00305CBF" w:rsidRDefault="00305CBF" w:rsidP="00305C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</w:p>
    <w:p w:rsidR="00305CBF" w:rsidRDefault="00305CBF" w:rsidP="00305C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2E96">
        <w:rPr>
          <w:rFonts w:ascii="Times New Roman" w:hAnsi="Times New Roman" w:cs="Times New Roman"/>
          <w:sz w:val="24"/>
          <w:szCs w:val="24"/>
        </w:rPr>
        <w:t>Технологии, обеспечивающие гигиенически оптимальные условия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, согласно </w:t>
      </w:r>
      <w:proofErr w:type="spellStart"/>
      <w:r w:rsidRPr="005549C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549CD">
        <w:rPr>
          <w:rFonts w:ascii="Times New Roman" w:hAnsi="Times New Roman" w:cs="Times New Roman"/>
          <w:sz w:val="24"/>
          <w:szCs w:val="24"/>
        </w:rPr>
        <w:t xml:space="preserve"> 2.4.2.1178-02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5CBF" w:rsidRDefault="00305CBF" w:rsidP="00305C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Своевременная влажная уборка помещений, проветривание помещения во время перемен, поддержание оптимальной температуры во время занятий.</w:t>
      </w:r>
    </w:p>
    <w:p w:rsidR="00305CBF" w:rsidRDefault="00305CBF" w:rsidP="00305C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Правильное освещение рабочего пространства.</w:t>
      </w:r>
    </w:p>
    <w:p w:rsidR="00305CBF" w:rsidRDefault="00305CBF" w:rsidP="00305C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комнатных растений с высоким коэффициентом очищения и увлажнения воздуха.</w:t>
      </w:r>
    </w:p>
    <w:p w:rsidR="00305CBF" w:rsidRDefault="00305CBF" w:rsidP="00305C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Удобная мебель и другой инвентарь.</w:t>
      </w:r>
    </w:p>
    <w:p w:rsidR="00305CBF" w:rsidRDefault="00305CBF" w:rsidP="00305C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 к занятиям, на основании медицинских заключений. Поддержание здоровья и профилактика заболеваний.</w:t>
      </w:r>
    </w:p>
    <w:p w:rsidR="00305CBF" w:rsidRDefault="00305CBF" w:rsidP="00305C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2E96">
        <w:rPr>
          <w:rFonts w:ascii="Times New Roman" w:hAnsi="Times New Roman" w:cs="Times New Roman"/>
          <w:sz w:val="24"/>
          <w:szCs w:val="24"/>
        </w:rPr>
        <w:t>Технологии оптимальной организации учебного процесса и физической активности школьников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5CBF" w:rsidRPr="005549CD" w:rsidRDefault="00305CBF" w:rsidP="00305CBF">
      <w:pPr>
        <w:pStyle w:val="a3"/>
        <w:numPr>
          <w:ilvl w:val="0"/>
          <w:numId w:val="3"/>
        </w:numPr>
        <w:tabs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5549CD">
        <w:rPr>
          <w:rFonts w:ascii="Times New Roman" w:hAnsi="Times New Roman" w:cs="Times New Roman"/>
          <w:sz w:val="24"/>
          <w:szCs w:val="24"/>
        </w:rPr>
        <w:t>Учебная нагрузка: 144 часа/год; 2часа/2дня в неделю; переменки – 10 минут, между группами – 15 минут.</w:t>
      </w:r>
    </w:p>
    <w:p w:rsidR="00305CBF" w:rsidRPr="005549CD" w:rsidRDefault="00305CBF" w:rsidP="00305CBF">
      <w:pPr>
        <w:pStyle w:val="a3"/>
        <w:numPr>
          <w:ilvl w:val="0"/>
          <w:numId w:val="3"/>
        </w:num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ступенчатого режима обучения (снижение интенсивности подачи обучающего материала с включением динамической паузы). </w:t>
      </w:r>
    </w:p>
    <w:p w:rsidR="00305CBF" w:rsidRDefault="00305CBF" w:rsidP="00305CB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Физкультурные переменки.</w:t>
      </w:r>
    </w:p>
    <w:p w:rsidR="00305CBF" w:rsidRDefault="00305CBF" w:rsidP="00305CB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Дыхательные упражнения.</w:t>
      </w:r>
    </w:p>
    <w:p w:rsidR="00305CBF" w:rsidRPr="00123ED4" w:rsidRDefault="00305CBF" w:rsidP="00305C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3ED4">
        <w:rPr>
          <w:rFonts w:ascii="Times New Roman" w:hAnsi="Times New Roman" w:cs="Times New Roman"/>
          <w:sz w:val="24"/>
          <w:szCs w:val="24"/>
        </w:rPr>
        <w:t xml:space="preserve">Психолого-педагогические технологии </w:t>
      </w:r>
      <w:proofErr w:type="spellStart"/>
      <w:r w:rsidRPr="00123ED4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123ED4">
        <w:rPr>
          <w:rFonts w:ascii="Times New Roman" w:hAnsi="Times New Roman" w:cs="Times New Roman"/>
          <w:sz w:val="24"/>
          <w:szCs w:val="24"/>
        </w:rPr>
        <w:t>.</w:t>
      </w:r>
    </w:p>
    <w:p w:rsidR="00305CBF" w:rsidRDefault="00305CBF" w:rsidP="00305CB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3ED4">
        <w:rPr>
          <w:rFonts w:ascii="Times New Roman" w:hAnsi="Times New Roman" w:cs="Times New Roman"/>
          <w:sz w:val="24"/>
          <w:szCs w:val="24"/>
        </w:rPr>
        <w:t>Создание благоприятного психологического климата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314BD">
        <w:rPr>
          <w:rFonts w:ascii="Times New Roman" w:hAnsi="Times New Roman" w:cs="Times New Roman"/>
          <w:sz w:val="24"/>
          <w:szCs w:val="24"/>
        </w:rPr>
        <w:t>Добр</w:t>
      </w:r>
      <w:r>
        <w:rPr>
          <w:rFonts w:ascii="Times New Roman" w:hAnsi="Times New Roman" w:cs="Times New Roman"/>
          <w:sz w:val="24"/>
          <w:szCs w:val="24"/>
        </w:rPr>
        <w:t>ожелательная обстановка</w:t>
      </w:r>
      <w:r w:rsidRPr="00A314BD">
        <w:rPr>
          <w:rFonts w:ascii="Times New Roman" w:hAnsi="Times New Roman" w:cs="Times New Roman"/>
          <w:sz w:val="24"/>
          <w:szCs w:val="24"/>
        </w:rPr>
        <w:t>, спокойная беседа, внимание к каждому</w:t>
      </w:r>
      <w:r>
        <w:rPr>
          <w:rFonts w:ascii="Times New Roman" w:hAnsi="Times New Roman" w:cs="Times New Roman"/>
          <w:sz w:val="24"/>
          <w:szCs w:val="24"/>
        </w:rPr>
        <w:t xml:space="preserve"> обучающемуся.</w:t>
      </w:r>
    </w:p>
    <w:p w:rsidR="00305CBF" w:rsidRPr="00123ED4" w:rsidRDefault="00305CBF" w:rsidP="00305CB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00C3">
        <w:rPr>
          <w:rFonts w:ascii="Times New Roman" w:hAnsi="Times New Roman" w:cs="Times New Roman"/>
          <w:sz w:val="24"/>
          <w:szCs w:val="24"/>
        </w:rPr>
        <w:t>Снятие эмоционального напряжения</w:t>
      </w:r>
      <w:r>
        <w:rPr>
          <w:rFonts w:ascii="Times New Roman" w:hAnsi="Times New Roman" w:cs="Times New Roman"/>
          <w:sz w:val="24"/>
          <w:szCs w:val="24"/>
        </w:rPr>
        <w:t>: использование дидактических игр, включение пословиц и поговорок, музыкальные переменки.</w:t>
      </w:r>
    </w:p>
    <w:p w:rsidR="00305CBF" w:rsidRDefault="00305CBF" w:rsidP="00305C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00C3">
        <w:rPr>
          <w:rFonts w:ascii="Times New Roman" w:hAnsi="Times New Roman" w:cs="Times New Roman"/>
          <w:sz w:val="24"/>
          <w:szCs w:val="24"/>
        </w:rPr>
        <w:t>Технология уровневой дифференциации обучения на основе обязательных результатов.</w:t>
      </w:r>
    </w:p>
    <w:p w:rsidR="00305CBF" w:rsidRDefault="00305CBF" w:rsidP="00305CB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Индивидуальный подход 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>, с учётом его особенностей.</w:t>
      </w:r>
    </w:p>
    <w:p w:rsidR="00305CBF" w:rsidRDefault="00305CBF" w:rsidP="00305CB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Выявление и профилактика </w:t>
      </w:r>
      <w:r w:rsidRPr="00555F7A">
        <w:rPr>
          <w:rFonts w:ascii="Times New Roman" w:hAnsi="Times New Roman" w:cs="Times New Roman"/>
          <w:sz w:val="24"/>
          <w:szCs w:val="24"/>
        </w:rPr>
        <w:t>девиантного поведения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5CBF" w:rsidRDefault="00305CBF" w:rsidP="00305CB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314BD">
        <w:rPr>
          <w:rFonts w:ascii="Times New Roman" w:hAnsi="Times New Roman" w:cs="Times New Roman"/>
          <w:sz w:val="24"/>
          <w:szCs w:val="24"/>
        </w:rPr>
        <w:t>тимулирование</w:t>
      </w:r>
      <w:r>
        <w:rPr>
          <w:rFonts w:ascii="Times New Roman" w:hAnsi="Times New Roman" w:cs="Times New Roman"/>
          <w:sz w:val="24"/>
          <w:szCs w:val="24"/>
        </w:rPr>
        <w:t xml:space="preserve"> к действию, делегирование </w:t>
      </w:r>
      <w:r w:rsidRPr="00A314BD">
        <w:rPr>
          <w:rFonts w:ascii="Times New Roman" w:hAnsi="Times New Roman" w:cs="Times New Roman"/>
          <w:sz w:val="24"/>
          <w:szCs w:val="24"/>
        </w:rPr>
        <w:t>самостоятельност</w:t>
      </w:r>
      <w:r>
        <w:rPr>
          <w:rFonts w:ascii="Times New Roman" w:hAnsi="Times New Roman" w:cs="Times New Roman"/>
          <w:sz w:val="24"/>
          <w:szCs w:val="24"/>
        </w:rPr>
        <w:t>и,</w:t>
      </w:r>
      <w:r w:rsidRPr="004E067B">
        <w:t xml:space="preserve"> </w:t>
      </w:r>
      <w:r w:rsidRPr="004E067B">
        <w:rPr>
          <w:rFonts w:ascii="Times New Roman" w:hAnsi="Times New Roman" w:cs="Times New Roman"/>
          <w:sz w:val="24"/>
          <w:szCs w:val="24"/>
        </w:rPr>
        <w:t>создание обстановки для естественного самовыражения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5CBF" w:rsidRDefault="00305CBF" w:rsidP="00305CB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Pr="004E067B">
        <w:rPr>
          <w:rFonts w:ascii="Times New Roman" w:hAnsi="Times New Roman" w:cs="Times New Roman"/>
          <w:sz w:val="24"/>
          <w:szCs w:val="24"/>
        </w:rPr>
        <w:t>ефлексия</w:t>
      </w:r>
      <w:r>
        <w:rPr>
          <w:rFonts w:ascii="Times New Roman" w:hAnsi="Times New Roman" w:cs="Times New Roman"/>
          <w:sz w:val="24"/>
          <w:szCs w:val="24"/>
        </w:rPr>
        <w:t xml:space="preserve"> – высказывание собственного суждения каждого. Совместное о</w:t>
      </w:r>
      <w:r w:rsidRPr="004E067B">
        <w:rPr>
          <w:rFonts w:ascii="Times New Roman" w:hAnsi="Times New Roman" w:cs="Times New Roman"/>
          <w:sz w:val="24"/>
          <w:szCs w:val="24"/>
        </w:rPr>
        <w:t>бсуждение</w:t>
      </w:r>
      <w:r>
        <w:rPr>
          <w:rFonts w:ascii="Times New Roman" w:hAnsi="Times New Roman" w:cs="Times New Roman"/>
          <w:sz w:val="24"/>
          <w:szCs w:val="24"/>
        </w:rPr>
        <w:t xml:space="preserve"> итогов работы: выявление недочётов и успехов.</w:t>
      </w:r>
    </w:p>
    <w:p w:rsidR="00305CBF" w:rsidRPr="009500C3" w:rsidRDefault="00305CBF" w:rsidP="00305CB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Стимулирование побед.</w:t>
      </w:r>
    </w:p>
    <w:p w:rsidR="00305CBF" w:rsidRDefault="00305CBF" w:rsidP="00305C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067B">
        <w:rPr>
          <w:rFonts w:ascii="Times New Roman" w:hAnsi="Times New Roman" w:cs="Times New Roman"/>
          <w:sz w:val="24"/>
          <w:szCs w:val="24"/>
        </w:rPr>
        <w:t>Инновационные формы занятий.</w:t>
      </w:r>
    </w:p>
    <w:p w:rsidR="00305CBF" w:rsidRDefault="00305CBF" w:rsidP="00305CBF">
      <w:pPr>
        <w:ind w:left="709"/>
        <w:rPr>
          <w:rFonts w:ascii="Times New Roman" w:hAnsi="Times New Roman" w:cs="Times New Roman"/>
          <w:sz w:val="24"/>
          <w:szCs w:val="24"/>
        </w:rPr>
      </w:pPr>
      <w:r w:rsidRPr="00555F7A">
        <w:rPr>
          <w:rFonts w:ascii="Times New Roman" w:hAnsi="Times New Roman" w:cs="Times New Roman"/>
          <w:sz w:val="24"/>
          <w:szCs w:val="24"/>
        </w:rPr>
        <w:t xml:space="preserve">1)  </w:t>
      </w:r>
      <w:r>
        <w:rPr>
          <w:rFonts w:ascii="Times New Roman" w:hAnsi="Times New Roman" w:cs="Times New Roman"/>
          <w:sz w:val="24"/>
          <w:szCs w:val="24"/>
        </w:rPr>
        <w:t xml:space="preserve"> Игровая форма занятий. Работа под тихую, лёгкую музыку.</w:t>
      </w:r>
    </w:p>
    <w:p w:rsidR="00305CBF" w:rsidRPr="00555F7A" w:rsidRDefault="00305CBF" w:rsidP="00305CBF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 </w:t>
      </w:r>
      <w:r w:rsidRPr="00555F7A">
        <w:rPr>
          <w:rFonts w:ascii="Times New Roman" w:hAnsi="Times New Roman" w:cs="Times New Roman"/>
          <w:sz w:val="24"/>
          <w:szCs w:val="24"/>
        </w:rPr>
        <w:t xml:space="preserve"> Использование авторских методических материалов.</w:t>
      </w:r>
    </w:p>
    <w:p w:rsidR="00305CBF" w:rsidRPr="00BD2D43" w:rsidRDefault="00305CBF">
      <w:pPr>
        <w:rPr>
          <w:rFonts w:ascii="Times New Roman" w:hAnsi="Times New Roman" w:cs="Times New Roman"/>
          <w:sz w:val="24"/>
          <w:szCs w:val="24"/>
        </w:rPr>
      </w:pPr>
    </w:p>
    <w:sectPr w:rsidR="00305CBF" w:rsidRPr="00BD2D43" w:rsidSect="003A7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A7D4A"/>
    <w:multiLevelType w:val="hybridMultilevel"/>
    <w:tmpl w:val="78F60566"/>
    <w:lvl w:ilvl="0" w:tplc="99C827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2669B6"/>
    <w:multiLevelType w:val="hybridMultilevel"/>
    <w:tmpl w:val="9B8E1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D5620"/>
    <w:multiLevelType w:val="hybridMultilevel"/>
    <w:tmpl w:val="25A460F2"/>
    <w:lvl w:ilvl="0" w:tplc="8A8A3E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1D4E07"/>
    <w:multiLevelType w:val="hybridMultilevel"/>
    <w:tmpl w:val="C4488596"/>
    <w:lvl w:ilvl="0" w:tplc="1B9A4D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3C07F8"/>
    <w:multiLevelType w:val="hybridMultilevel"/>
    <w:tmpl w:val="628CF4D8"/>
    <w:lvl w:ilvl="0" w:tplc="292CE0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D43"/>
    <w:rsid w:val="00305CBF"/>
    <w:rsid w:val="003A78CE"/>
    <w:rsid w:val="007C676D"/>
    <w:rsid w:val="0087375F"/>
    <w:rsid w:val="00BD2D43"/>
    <w:rsid w:val="00BE2C9E"/>
    <w:rsid w:val="00CA7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C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2014-05-26T08:46:00Z</dcterms:created>
  <dcterms:modified xsi:type="dcterms:W3CDTF">2014-05-26T09:01:00Z</dcterms:modified>
</cp:coreProperties>
</file>