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BE4" w:rsidRDefault="00634BE4" w:rsidP="00D968D7">
      <w:pPr>
        <w:spacing w:before="60" w:after="6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Муниципальное общеобразовательное учреждение</w:t>
      </w:r>
      <w:r w:rsidR="007B7E4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7B7E43" w:rsidRDefault="007B7E43" w:rsidP="00D968D7">
      <w:pPr>
        <w:spacing w:before="60" w:after="6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средняя общеобразовательная школа №19</w:t>
      </w:r>
    </w:p>
    <w:p w:rsidR="007B7E43" w:rsidRDefault="007B7E43" w:rsidP="00D968D7">
      <w:pPr>
        <w:spacing w:before="60" w:after="6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МО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Кореновский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</w:t>
      </w:r>
    </w:p>
    <w:p w:rsidR="00634BE4" w:rsidRDefault="00634BE4" w:rsidP="00D968D7">
      <w:pPr>
        <w:spacing w:before="60" w:after="6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4BE4" w:rsidRDefault="00634BE4" w:rsidP="00D968D7">
      <w:pPr>
        <w:spacing w:before="60" w:after="6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4BE4" w:rsidRDefault="00634BE4" w:rsidP="00D968D7">
      <w:pPr>
        <w:spacing w:before="60" w:after="6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4BE4" w:rsidRDefault="00634BE4" w:rsidP="00D968D7">
      <w:pPr>
        <w:spacing w:before="60" w:after="6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4BE4" w:rsidRDefault="00634BE4" w:rsidP="00D968D7">
      <w:pPr>
        <w:spacing w:before="60" w:after="6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4BE4" w:rsidRDefault="00634BE4" w:rsidP="00D968D7">
      <w:pPr>
        <w:spacing w:before="60" w:after="6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4BE4" w:rsidRDefault="00634BE4" w:rsidP="00D968D7">
      <w:pPr>
        <w:spacing w:before="60" w:after="6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4BE4" w:rsidRDefault="00634BE4" w:rsidP="00D968D7">
      <w:pPr>
        <w:spacing w:before="60" w:after="6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4BE4" w:rsidRDefault="00634BE4" w:rsidP="00D968D7">
      <w:pPr>
        <w:spacing w:before="60" w:after="6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4BE4" w:rsidRDefault="00634BE4" w:rsidP="00D968D7">
      <w:pPr>
        <w:spacing w:before="60" w:after="6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4BE4" w:rsidRDefault="00634BE4" w:rsidP="00D968D7">
      <w:pPr>
        <w:spacing w:before="60" w:after="6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4BE4" w:rsidRDefault="00634BE4" w:rsidP="00D968D7">
      <w:pPr>
        <w:spacing w:before="60" w:after="6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4BE4" w:rsidRDefault="00634BE4" w:rsidP="00D968D7">
      <w:pPr>
        <w:spacing w:before="60" w:after="6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4BE4" w:rsidRDefault="00634BE4" w:rsidP="00D968D7">
      <w:pPr>
        <w:spacing w:before="60" w:after="6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4BE4" w:rsidRDefault="00634BE4" w:rsidP="00D968D7">
      <w:pPr>
        <w:spacing w:before="60" w:after="6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4BE4" w:rsidRPr="00634BE4" w:rsidRDefault="00634BE4" w:rsidP="00634BE4">
      <w:pPr>
        <w:spacing w:before="60" w:after="60" w:line="240" w:lineRule="auto"/>
        <w:jc w:val="center"/>
        <w:rPr>
          <w:rFonts w:ascii="Times New Roman" w:eastAsia="Times New Roman" w:hAnsi="Times New Roman"/>
          <w:b/>
          <w:sz w:val="72"/>
          <w:szCs w:val="72"/>
          <w:lang w:eastAsia="ru-RU"/>
        </w:rPr>
      </w:pPr>
      <w:r w:rsidRPr="00634BE4">
        <w:rPr>
          <w:rFonts w:ascii="Times New Roman" w:eastAsia="Times New Roman" w:hAnsi="Times New Roman"/>
          <w:b/>
          <w:sz w:val="72"/>
          <w:szCs w:val="72"/>
          <w:lang w:eastAsia="ru-RU"/>
        </w:rPr>
        <w:t xml:space="preserve">Активные методы обучения на уроках физики.  </w:t>
      </w:r>
    </w:p>
    <w:p w:rsidR="00634BE4" w:rsidRPr="00634BE4" w:rsidRDefault="00634BE4" w:rsidP="00D968D7">
      <w:pPr>
        <w:spacing w:before="60" w:after="60" w:line="240" w:lineRule="auto"/>
        <w:jc w:val="center"/>
        <w:rPr>
          <w:rFonts w:ascii="Times New Roman" w:eastAsia="Times New Roman" w:hAnsi="Times New Roman"/>
          <w:b/>
          <w:sz w:val="72"/>
          <w:szCs w:val="72"/>
          <w:lang w:eastAsia="ru-RU"/>
        </w:rPr>
      </w:pPr>
    </w:p>
    <w:p w:rsidR="00634BE4" w:rsidRDefault="00634BE4" w:rsidP="00634BE4">
      <w:pPr>
        <w:spacing w:before="60" w:after="6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Выполнила учитель физики</w:t>
      </w:r>
    </w:p>
    <w:p w:rsidR="00634BE4" w:rsidRDefault="00634BE4" w:rsidP="00634BE4">
      <w:pPr>
        <w:spacing w:before="60" w:after="6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Савина А.Л.</w:t>
      </w:r>
    </w:p>
    <w:p w:rsidR="00634BE4" w:rsidRDefault="00634BE4" w:rsidP="00D968D7">
      <w:pPr>
        <w:spacing w:before="60" w:after="6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4BE4" w:rsidRDefault="00634BE4" w:rsidP="00D968D7">
      <w:pPr>
        <w:spacing w:before="60" w:after="6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4BE4" w:rsidRDefault="00634BE4" w:rsidP="00D968D7">
      <w:pPr>
        <w:spacing w:before="60" w:after="6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4BE4" w:rsidRDefault="00634BE4" w:rsidP="00D968D7">
      <w:pPr>
        <w:spacing w:before="60" w:after="6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4BE4" w:rsidRDefault="00634BE4" w:rsidP="00D968D7">
      <w:pPr>
        <w:spacing w:before="60" w:after="6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4BE4" w:rsidRDefault="00634BE4" w:rsidP="00D968D7">
      <w:pPr>
        <w:spacing w:before="60" w:after="6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4BE4" w:rsidRDefault="00634BE4" w:rsidP="00D968D7">
      <w:pPr>
        <w:spacing w:before="60" w:after="6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4BE4" w:rsidRDefault="00634BE4" w:rsidP="00D968D7">
      <w:pPr>
        <w:spacing w:before="60" w:after="6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4BE4" w:rsidRDefault="00634BE4" w:rsidP="00D968D7">
      <w:pPr>
        <w:spacing w:before="60" w:after="6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4BE4" w:rsidRDefault="00634BE4" w:rsidP="00D968D7">
      <w:pPr>
        <w:spacing w:before="60" w:after="6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Кореновск 2014</w:t>
      </w:r>
    </w:p>
    <w:p w:rsidR="00634BE4" w:rsidRDefault="00634BE4" w:rsidP="00D968D7">
      <w:pPr>
        <w:spacing w:before="60" w:after="6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968D7" w:rsidRPr="00634BE4" w:rsidRDefault="00D968D7" w:rsidP="00D968D7">
      <w:pPr>
        <w:spacing w:before="60" w:after="6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4BE4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Активные методы обучения на уроках физики.</w:t>
      </w:r>
      <w:r w:rsidR="00357217" w:rsidRPr="00634B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357217" w:rsidRPr="00357217" w:rsidRDefault="00357217" w:rsidP="00D968D7">
      <w:pPr>
        <w:spacing w:before="60" w:after="6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236779" w:rsidRPr="00634BE4" w:rsidRDefault="00D968D7" w:rsidP="00D968D7">
      <w:pPr>
        <w:spacing w:before="60" w:after="6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3E3A87" w:rsidRPr="00634BE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36779" w:rsidRPr="00634BE4">
        <w:rPr>
          <w:rFonts w:ascii="Times New Roman" w:eastAsia="Times New Roman" w:hAnsi="Times New Roman"/>
          <w:sz w:val="28"/>
          <w:szCs w:val="28"/>
          <w:lang w:eastAsia="ru-RU"/>
        </w:rPr>
        <w:t>Активность ученика на уроке  - одна из актуальных проблем в образов</w:t>
      </w:r>
      <w:r w:rsidR="00236779" w:rsidRPr="00634BE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236779" w:rsidRPr="00634BE4">
        <w:rPr>
          <w:rFonts w:ascii="Times New Roman" w:eastAsia="Times New Roman" w:hAnsi="Times New Roman"/>
          <w:sz w:val="28"/>
          <w:szCs w:val="28"/>
          <w:lang w:eastAsia="ru-RU"/>
        </w:rPr>
        <w:t xml:space="preserve">тельной практике. Работая в разноуровневом классе, </w:t>
      </w:r>
      <w:proofErr w:type="gramStart"/>
      <w:r w:rsidR="00236779" w:rsidRPr="00634BE4">
        <w:rPr>
          <w:rFonts w:ascii="Times New Roman" w:eastAsia="Times New Roman" w:hAnsi="Times New Roman"/>
          <w:sz w:val="28"/>
          <w:szCs w:val="28"/>
          <w:lang w:eastAsia="ru-RU"/>
        </w:rPr>
        <w:t>приходится</w:t>
      </w:r>
      <w:proofErr w:type="gramEnd"/>
      <w:r w:rsidR="00236779" w:rsidRPr="00634BE4">
        <w:rPr>
          <w:rFonts w:ascii="Times New Roman" w:eastAsia="Times New Roman" w:hAnsi="Times New Roman"/>
          <w:sz w:val="28"/>
          <w:szCs w:val="28"/>
          <w:lang w:eastAsia="ru-RU"/>
        </w:rPr>
        <w:t xml:space="preserve">  рассчит</w:t>
      </w:r>
      <w:r w:rsidR="00236779" w:rsidRPr="00634BE4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236779" w:rsidRPr="00634BE4">
        <w:rPr>
          <w:rFonts w:ascii="Times New Roman" w:eastAsia="Times New Roman" w:hAnsi="Times New Roman"/>
          <w:sz w:val="28"/>
          <w:szCs w:val="28"/>
          <w:lang w:eastAsia="ru-RU"/>
        </w:rPr>
        <w:t>вает на «среднего» ученика, долго «разжёвывая» материал. У</w:t>
      </w:r>
      <w:r w:rsidR="00236779" w:rsidRPr="00634BE4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236779" w:rsidRPr="00634BE4">
        <w:rPr>
          <w:rFonts w:ascii="Times New Roman" w:eastAsia="Times New Roman" w:hAnsi="Times New Roman"/>
          <w:sz w:val="28"/>
          <w:szCs w:val="28"/>
          <w:lang w:eastAsia="ru-RU"/>
        </w:rPr>
        <w:t>пешные дети скучают на уроке, что приводит к учёбе без интереса.</w:t>
      </w:r>
      <w:r w:rsidR="003E3A87" w:rsidRPr="00634BE4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Чтобы обучать эффе</w:t>
      </w:r>
      <w:r w:rsidR="003E3A87" w:rsidRPr="00634BE4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к</w:t>
      </w:r>
      <w:r w:rsidR="003E3A87" w:rsidRPr="00634BE4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тивно, нужно создавать условия, при которых ученик самостоятельно откр</w:t>
      </w:r>
      <w:r w:rsidR="003E3A87" w:rsidRPr="00634BE4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ы</w:t>
      </w:r>
      <w:r w:rsidR="003E3A87" w:rsidRPr="00634BE4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вает для себя такую часть учебного материала, какую максим</w:t>
      </w:r>
      <w:r w:rsidR="00400CD1" w:rsidRPr="00634BE4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ально он может усвоить</w:t>
      </w:r>
      <w:r w:rsidR="003E3A87" w:rsidRPr="00634BE4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. </w:t>
      </w:r>
      <w:r w:rsidR="00473E3D" w:rsidRPr="00634BE4">
        <w:rPr>
          <w:rFonts w:ascii="Times New Roman" w:eastAsia="Times New Roman" w:hAnsi="Times New Roman"/>
          <w:iCs/>
          <w:sz w:val="28"/>
          <w:szCs w:val="28"/>
          <w:lang w:eastAsia="ru-RU"/>
        </w:rPr>
        <w:t>Активные методы обучения базируются на экспериментально уст</w:t>
      </w:r>
      <w:r w:rsidR="00473E3D" w:rsidRPr="00634BE4">
        <w:rPr>
          <w:rFonts w:ascii="Times New Roman" w:eastAsia="Times New Roman" w:hAnsi="Times New Roman"/>
          <w:iCs/>
          <w:sz w:val="28"/>
          <w:szCs w:val="28"/>
          <w:lang w:eastAsia="ru-RU"/>
        </w:rPr>
        <w:t>а</w:t>
      </w:r>
      <w:r w:rsidR="00473E3D" w:rsidRPr="00634BE4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новленных </w:t>
      </w:r>
      <w:proofErr w:type="gramStart"/>
      <w:r w:rsidR="00473E3D" w:rsidRPr="00634BE4">
        <w:rPr>
          <w:rFonts w:ascii="Times New Roman" w:eastAsia="Times New Roman" w:hAnsi="Times New Roman"/>
          <w:iCs/>
          <w:sz w:val="28"/>
          <w:szCs w:val="28"/>
          <w:lang w:eastAsia="ru-RU"/>
        </w:rPr>
        <w:t>фактах о том</w:t>
      </w:r>
      <w:proofErr w:type="gramEnd"/>
      <w:r w:rsidR="00473E3D" w:rsidRPr="00634BE4">
        <w:rPr>
          <w:rFonts w:ascii="Times New Roman" w:eastAsia="Times New Roman" w:hAnsi="Times New Roman"/>
          <w:iCs/>
          <w:sz w:val="28"/>
          <w:szCs w:val="28"/>
          <w:lang w:eastAsia="ru-RU"/>
        </w:rPr>
        <w:t>, что в памяти человека запечатлевается (при прочих равных условиях) до 90% того, что он делает, до 50% того, что он видит, и только 10% того, что он слышит. Следовательно, наиболее эффективная форма обучения должна основываться на активном включении в соответс</w:t>
      </w:r>
      <w:r w:rsidR="00473E3D" w:rsidRPr="00634BE4">
        <w:rPr>
          <w:rFonts w:ascii="Times New Roman" w:eastAsia="Times New Roman" w:hAnsi="Times New Roman"/>
          <w:iCs/>
          <w:sz w:val="28"/>
          <w:szCs w:val="28"/>
          <w:lang w:eastAsia="ru-RU"/>
        </w:rPr>
        <w:t>т</w:t>
      </w:r>
      <w:r w:rsidR="00473E3D" w:rsidRPr="00634BE4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вующее действие. </w:t>
      </w:r>
    </w:p>
    <w:p w:rsidR="00236779" w:rsidRPr="00634BE4" w:rsidRDefault="00236779" w:rsidP="00D968D7">
      <w:pPr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Опираясь на собственный опыт, я поняла</w:t>
      </w:r>
      <w:r w:rsidR="00D968D7" w:rsidRPr="00634BE4">
        <w:rPr>
          <w:rFonts w:ascii="Times New Roman" w:eastAsia="Times New Roman" w:hAnsi="Times New Roman"/>
          <w:sz w:val="28"/>
          <w:szCs w:val="28"/>
          <w:lang w:eastAsia="ru-RU"/>
        </w:rPr>
        <w:t xml:space="preserve"> очень</w:t>
      </w: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 xml:space="preserve"> важную мысль: а</w:t>
      </w: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>тивные методы обучения – это методы, которые побуждают учащихся к а</w:t>
      </w: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>тивной мыслительной и практической деятельности. Появление и развитие активных методов обусловлено тем, что перед обучением встали новые зад</w:t>
      </w: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>чи: не только дать учащимся знания, но и обеспечить формирование и разв</w:t>
      </w: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>тие познавательных интересов и способностей, творческого мышления, ум</w:t>
      </w: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>ний и навыков самостоятельного умственного труда.</w:t>
      </w:r>
    </w:p>
    <w:p w:rsidR="00357217" w:rsidRPr="00634BE4" w:rsidRDefault="00357217" w:rsidP="00D968D7">
      <w:pPr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0CD1" w:rsidRPr="00634BE4" w:rsidRDefault="00400CD1" w:rsidP="00D968D7">
      <w:pPr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>В своей работе применяю  различные приемы мотивации:</w:t>
      </w:r>
    </w:p>
    <w:p w:rsidR="00400CD1" w:rsidRPr="00634BE4" w:rsidRDefault="00400CD1" w:rsidP="00D968D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>Создаю</w:t>
      </w:r>
      <w:r w:rsidR="00473E3D" w:rsidRPr="00634BE4">
        <w:rPr>
          <w:rFonts w:ascii="Times New Roman" w:eastAsia="Times New Roman" w:hAnsi="Times New Roman"/>
          <w:sz w:val="28"/>
          <w:szCs w:val="28"/>
          <w:lang w:eastAsia="ru-RU"/>
        </w:rPr>
        <w:t xml:space="preserve"> нужные </w:t>
      </w:r>
      <w:r w:rsidR="00473E3D" w:rsidRPr="00634BE4">
        <w:rPr>
          <w:rFonts w:ascii="Times New Roman" w:eastAsia="Times New Roman" w:hAnsi="Times New Roman"/>
          <w:b/>
          <w:sz w:val="28"/>
          <w:szCs w:val="28"/>
          <w:lang w:eastAsia="ru-RU"/>
        </w:rPr>
        <w:t>проблемные ситуации.</w:t>
      </w:r>
      <w:r w:rsidR="00473E3D" w:rsidRPr="00634BE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473E3D" w:rsidRPr="00634BE4">
        <w:rPr>
          <w:rFonts w:ascii="Times New Roman" w:eastAsia="Times New Roman" w:hAnsi="Times New Roman"/>
          <w:sz w:val="28"/>
          <w:szCs w:val="28"/>
          <w:lang w:eastAsia="ru-RU"/>
        </w:rPr>
        <w:t>В условиях психологич</w:t>
      </w:r>
      <w:r w:rsidR="00473E3D" w:rsidRPr="00634BE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473E3D" w:rsidRPr="00634BE4">
        <w:rPr>
          <w:rFonts w:ascii="Times New Roman" w:eastAsia="Times New Roman" w:hAnsi="Times New Roman"/>
          <w:sz w:val="28"/>
          <w:szCs w:val="28"/>
          <w:lang w:eastAsia="ru-RU"/>
        </w:rPr>
        <w:t>ского затруднения у об</w:t>
      </w:r>
      <w:r w:rsidR="00473E3D" w:rsidRPr="00634BE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473E3D" w:rsidRPr="00634BE4">
        <w:rPr>
          <w:rFonts w:ascii="Times New Roman" w:eastAsia="Times New Roman" w:hAnsi="Times New Roman"/>
          <w:sz w:val="28"/>
          <w:szCs w:val="28"/>
          <w:lang w:eastAsia="ru-RU"/>
        </w:rPr>
        <w:t>чаемых начинается процесс мышления.</w:t>
      </w:r>
      <w:proofErr w:type="gramEnd"/>
      <w:r w:rsidR="00473E3D" w:rsidRPr="00634BE4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сознании обучаемых возникает проблемная ситуация, побужда</w:t>
      </w:r>
      <w:r w:rsidR="00473E3D" w:rsidRPr="00634BE4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473E3D" w:rsidRPr="00634BE4">
        <w:rPr>
          <w:rFonts w:ascii="Times New Roman" w:eastAsia="Times New Roman" w:hAnsi="Times New Roman"/>
          <w:sz w:val="28"/>
          <w:szCs w:val="28"/>
          <w:lang w:eastAsia="ru-RU"/>
        </w:rPr>
        <w:t>щая их к самостоятельной познава</w:t>
      </w: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>тельной деятельности</w:t>
      </w:r>
    </w:p>
    <w:p w:rsidR="00634BE4" w:rsidRDefault="00634BE4" w:rsidP="00634BE4">
      <w:pPr>
        <w:pStyle w:val="a3"/>
        <w:spacing w:before="100" w:beforeAutospacing="1" w:after="100" w:afterAutospacing="1" w:line="240" w:lineRule="auto"/>
        <w:ind w:left="130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31C3" w:rsidRPr="00634BE4" w:rsidRDefault="002031C3" w:rsidP="002031C3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Организация </w:t>
      </w:r>
      <w:r w:rsidRPr="00634BE4">
        <w:rPr>
          <w:rFonts w:ascii="Times New Roman" w:eastAsia="Times New Roman" w:hAnsi="Times New Roman"/>
          <w:b/>
          <w:sz w:val="28"/>
          <w:szCs w:val="28"/>
          <w:lang w:eastAsia="ru-RU"/>
        </w:rPr>
        <w:t>дискуссии</w:t>
      </w: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является главным в содержании пр</w:t>
      </w: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>блемного семинара.  Дискуссия – коллективное мышление. Одним из условий для дискуссии является предварительная по</w:t>
      </w: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>готовка к ней всех обучаемых. Им заранее необходимо указать проблемы и основные темы для обсуждения, поиска наиболее приемлемых решений.</w:t>
      </w:r>
    </w:p>
    <w:p w:rsidR="00634BE4" w:rsidRDefault="00634BE4" w:rsidP="00634BE4">
      <w:pPr>
        <w:pStyle w:val="a3"/>
        <w:spacing w:after="0" w:line="240" w:lineRule="auto"/>
        <w:ind w:left="130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3A87" w:rsidRPr="00634BE4" w:rsidRDefault="003E3A87" w:rsidP="00D968D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Часто на своих уроках я применяю </w:t>
      </w:r>
      <w:r w:rsidRPr="00634BE4">
        <w:rPr>
          <w:rFonts w:ascii="Times New Roman" w:eastAsia="Times New Roman" w:hAnsi="Times New Roman"/>
          <w:b/>
          <w:sz w:val="28"/>
          <w:szCs w:val="28"/>
          <w:lang w:eastAsia="ru-RU"/>
        </w:rPr>
        <w:t>групповую работу</w:t>
      </w: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учащихся: на этапе закрепления изучаемого материала в каждую группу вх</w:t>
      </w: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>дят учащиеся со слабыми, средними и высокими уровнями подг</w:t>
      </w: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>товки. Суть такой групповой работы такова: группа получает з</w:t>
      </w: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>дание, более сильный учащийся его выполняет и объясняет сл</w:t>
      </w: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>бым товарищам, как он это сделал. Это развивает у детей взаим</w:t>
      </w: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>помощь, коллективизм, воспитывает культуру общения.</w:t>
      </w:r>
    </w:p>
    <w:p w:rsidR="00634BE4" w:rsidRPr="00634BE4" w:rsidRDefault="00634BE4" w:rsidP="00634BE4">
      <w:pPr>
        <w:pStyle w:val="a3"/>
        <w:spacing w:after="0" w:line="240" w:lineRule="auto"/>
        <w:ind w:left="130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3A87" w:rsidRPr="00634BE4" w:rsidRDefault="003E3A87" w:rsidP="00D968D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BE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lastRenderedPageBreak/>
        <w:t xml:space="preserve">На уроках физики я применяю </w:t>
      </w:r>
      <w:r w:rsidRPr="00634BE4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мультимедийные</w:t>
      </w:r>
      <w:r w:rsidRPr="00634BE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технологии, при которых восприятие информации обеспечивается одновременно несколькими органами чувств. При этом информ</w:t>
      </w:r>
      <w:r w:rsidRPr="00634BE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а</w:t>
      </w:r>
      <w:r w:rsidRPr="00634BE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ция предстаёт в наиболее привычных для современного человека формах; ауди</w:t>
      </w:r>
      <w:r w:rsidRPr="00634BE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</w:t>
      </w:r>
      <w:r w:rsidRPr="00634BE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информации (звуковой), </w:t>
      </w:r>
      <w:r w:rsidRPr="00634BE4">
        <w:rPr>
          <w:rFonts w:ascii="Times New Roman" w:eastAsia="Times New Roman" w:hAnsi="Times New Roman"/>
          <w:bCs/>
          <w:sz w:val="28"/>
          <w:szCs w:val="28"/>
          <w:lang w:eastAsia="ru-RU"/>
        </w:rPr>
        <w:t>видеоинформации, анимац</w:t>
      </w:r>
      <w:r w:rsidR="00400CD1" w:rsidRPr="00634BE4">
        <w:rPr>
          <w:rFonts w:ascii="Times New Roman" w:eastAsia="Times New Roman" w:hAnsi="Times New Roman"/>
          <w:bCs/>
          <w:sz w:val="28"/>
          <w:szCs w:val="28"/>
          <w:lang w:eastAsia="ru-RU"/>
        </w:rPr>
        <w:t>ии (мульти</w:t>
      </w:r>
      <w:r w:rsidR="00400CD1" w:rsidRPr="00634BE4"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 w:rsidR="00400CD1" w:rsidRPr="00634BE4">
        <w:rPr>
          <w:rFonts w:ascii="Times New Roman" w:eastAsia="Times New Roman" w:hAnsi="Times New Roman"/>
          <w:bCs/>
          <w:sz w:val="28"/>
          <w:szCs w:val="28"/>
          <w:lang w:eastAsia="ru-RU"/>
        </w:rPr>
        <w:t>ликации, оживления).</w:t>
      </w:r>
    </w:p>
    <w:p w:rsidR="00634BE4" w:rsidRPr="00634BE4" w:rsidRDefault="00634BE4" w:rsidP="00634BE4">
      <w:pPr>
        <w:pStyle w:val="a3"/>
        <w:spacing w:after="0" w:line="240" w:lineRule="auto"/>
        <w:ind w:left="130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219F" w:rsidRPr="00634BE4" w:rsidRDefault="003E3A87" w:rsidP="00D968D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BE4">
        <w:rPr>
          <w:rFonts w:ascii="Times New Roman" w:eastAsia="Times New Roman" w:hAnsi="Times New Roman"/>
          <w:bCs/>
          <w:sz w:val="28"/>
          <w:szCs w:val="28"/>
          <w:lang w:eastAsia="ru-RU"/>
        </w:rPr>
        <w:t>Сочетание комментариев учителя с видеоинформацией или ан</w:t>
      </w:r>
      <w:r w:rsidRPr="00634BE4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634BE4">
        <w:rPr>
          <w:rFonts w:ascii="Times New Roman" w:eastAsia="Times New Roman" w:hAnsi="Times New Roman"/>
          <w:bCs/>
          <w:sz w:val="28"/>
          <w:szCs w:val="28"/>
          <w:lang w:eastAsia="ru-RU"/>
        </w:rPr>
        <w:t>мацией значительно актив</w:t>
      </w:r>
      <w:r w:rsidRPr="00634BE4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634BE4">
        <w:rPr>
          <w:rFonts w:ascii="Times New Roman" w:eastAsia="Times New Roman" w:hAnsi="Times New Roman"/>
          <w:bCs/>
          <w:sz w:val="28"/>
          <w:szCs w:val="28"/>
          <w:lang w:eastAsia="ru-RU"/>
        </w:rPr>
        <w:t>зирует внимание детей к содержанию излагаемого учителем учебного материала и повыш</w:t>
      </w:r>
      <w:r w:rsidRPr="00634BE4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Pr="00634BE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ется интерес к новой теме. </w:t>
      </w:r>
    </w:p>
    <w:p w:rsidR="00634BE4" w:rsidRDefault="00634BE4" w:rsidP="00634BE4">
      <w:pPr>
        <w:pStyle w:val="a3"/>
        <w:spacing w:before="100" w:beforeAutospacing="1" w:after="100" w:afterAutospacing="1" w:line="240" w:lineRule="auto"/>
        <w:ind w:left="130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2C13" w:rsidRPr="00634BE4" w:rsidRDefault="00852C13" w:rsidP="00D968D7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>Одним из эффективных, быстрых способ</w:t>
      </w:r>
      <w:r w:rsidR="00D968D7" w:rsidRPr="00634BE4">
        <w:rPr>
          <w:rFonts w:ascii="Times New Roman" w:eastAsia="Times New Roman" w:hAnsi="Times New Roman"/>
          <w:sz w:val="28"/>
          <w:szCs w:val="28"/>
          <w:lang w:eastAsia="ru-RU"/>
        </w:rPr>
        <w:t>ов проверки текущих знаний ученика</w:t>
      </w: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является </w:t>
      </w:r>
      <w:r w:rsidRPr="00634BE4"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  <w:t>физический диктант</w:t>
      </w:r>
      <w:r w:rsidRPr="00634BE4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 xml:space="preserve"> Это один из в</w:t>
      </w: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>дов программированных заданий с конструированием ответов на поставленные вопросы или дополнений к повествовательным предложениям с пропусками. Его можно проводить на каждом з</w:t>
      </w: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>нятии или по мере необходимости (накоплении знаний, нужда</w:t>
      </w: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 xml:space="preserve">щихся в своевременной проверке и коррекции) по вариантам. </w:t>
      </w:r>
    </w:p>
    <w:p w:rsidR="00634BE4" w:rsidRDefault="00634BE4" w:rsidP="00634BE4">
      <w:pPr>
        <w:pStyle w:val="a3"/>
        <w:spacing w:before="100" w:beforeAutospacing="1" w:after="100" w:afterAutospacing="1" w:line="240" w:lineRule="auto"/>
        <w:ind w:left="130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31C3" w:rsidRPr="00634BE4" w:rsidRDefault="00852C13" w:rsidP="00D968D7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 xml:space="preserve">При решении задач использую </w:t>
      </w:r>
      <w:r w:rsidRPr="00634B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алгоритм </w:t>
      </w: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 xml:space="preserve">– как одну из логических  форм  организации мыслительной деятельности. Алгоритм </w:t>
      </w:r>
      <w:proofErr w:type="gramStart"/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>пок</w:t>
      </w: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>зывает</w:t>
      </w:r>
      <w:proofErr w:type="gramEnd"/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968D7" w:rsidRPr="00634BE4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>ак и в какой последовательности получить результат.  Они формируют у ученика четкий стиль мышления, воспитывают тр</w:t>
      </w: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>бовательность к объективности, правильности и определенности знаний</w:t>
      </w:r>
      <w:r w:rsidR="00D968D7" w:rsidRPr="00634BE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57217" w:rsidRPr="00634BE4" w:rsidRDefault="00357217" w:rsidP="00357217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BE4">
        <w:rPr>
          <w:rFonts w:ascii="Times New Roman" w:eastAsia="Times New Roman" w:hAnsi="Times New Roman"/>
          <w:sz w:val="28"/>
          <w:szCs w:val="28"/>
          <w:lang w:eastAsia="ru-RU"/>
        </w:rPr>
        <w:t>Предлагаю посмотреть один урок из опыта работы.</w:t>
      </w:r>
    </w:p>
    <w:p w:rsidR="00357217" w:rsidRPr="00A05A13" w:rsidRDefault="00357217" w:rsidP="00357217">
      <w:pPr>
        <w:jc w:val="center"/>
        <w:rPr>
          <w:b/>
          <w:sz w:val="20"/>
          <w:szCs w:val="20"/>
        </w:rPr>
      </w:pPr>
      <w:r w:rsidRPr="00A05A13">
        <w:rPr>
          <w:b/>
          <w:sz w:val="20"/>
          <w:szCs w:val="20"/>
        </w:rPr>
        <w:t>Тема</w:t>
      </w:r>
      <w:r>
        <w:rPr>
          <w:b/>
          <w:sz w:val="20"/>
          <w:szCs w:val="20"/>
        </w:rPr>
        <w:t xml:space="preserve"> открытого</w:t>
      </w:r>
      <w:r w:rsidRPr="00A05A13">
        <w:rPr>
          <w:b/>
          <w:sz w:val="20"/>
          <w:szCs w:val="20"/>
        </w:rPr>
        <w:t xml:space="preserve"> урока: Решение задач  «Законы постоянного тока». </w:t>
      </w:r>
    </w:p>
    <w:p w:rsidR="00357217" w:rsidRPr="00357217" w:rsidRDefault="00357217" w:rsidP="00357217">
      <w:pPr>
        <w:jc w:val="center"/>
        <w:rPr>
          <w:b/>
          <w:sz w:val="20"/>
          <w:szCs w:val="20"/>
        </w:rPr>
      </w:pPr>
      <w:r w:rsidRPr="00A05A13">
        <w:rPr>
          <w:b/>
          <w:sz w:val="20"/>
          <w:szCs w:val="20"/>
        </w:rPr>
        <w:t>8 класс</w:t>
      </w:r>
    </w:p>
    <w:p w:rsidR="00357217" w:rsidRPr="00A05A13" w:rsidRDefault="00357217" w:rsidP="00357217">
      <w:pPr>
        <w:spacing w:line="240" w:lineRule="auto"/>
        <w:rPr>
          <w:b/>
          <w:sz w:val="20"/>
          <w:szCs w:val="20"/>
        </w:rPr>
      </w:pPr>
      <w:r w:rsidRPr="00A05A13">
        <w:rPr>
          <w:b/>
          <w:sz w:val="20"/>
          <w:szCs w:val="20"/>
        </w:rPr>
        <w:t>Цели урока:</w:t>
      </w:r>
    </w:p>
    <w:p w:rsidR="00357217" w:rsidRPr="007F7941" w:rsidRDefault="00357217" w:rsidP="00357217">
      <w:pPr>
        <w:spacing w:line="240" w:lineRule="auto"/>
        <w:rPr>
          <w:i/>
          <w:sz w:val="20"/>
          <w:szCs w:val="20"/>
        </w:rPr>
      </w:pPr>
      <w:r w:rsidRPr="00A05A13">
        <w:rPr>
          <w:b/>
          <w:sz w:val="20"/>
          <w:szCs w:val="20"/>
        </w:rPr>
        <w:t>Образовательная</w:t>
      </w:r>
      <w:r w:rsidRPr="00A05A13">
        <w:rPr>
          <w:sz w:val="20"/>
          <w:szCs w:val="20"/>
        </w:rPr>
        <w:t xml:space="preserve">: Научить решать типовые задачи по теме «Законы постоянного тока». Повторить темы «Закон Ома для участка цепи», «Работа и мощность тока», «Закон </w:t>
      </w:r>
      <w:proofErr w:type="spellStart"/>
      <w:proofErr w:type="gramStart"/>
      <w:r w:rsidRPr="00A05A13">
        <w:rPr>
          <w:sz w:val="20"/>
          <w:szCs w:val="20"/>
        </w:rPr>
        <w:t>Джоуля-Ленца</w:t>
      </w:r>
      <w:proofErr w:type="spellEnd"/>
      <w:proofErr w:type="gramEnd"/>
      <w:r w:rsidRPr="00A05A13">
        <w:rPr>
          <w:sz w:val="20"/>
          <w:szCs w:val="20"/>
        </w:rPr>
        <w:t>». Научить применять фо</w:t>
      </w:r>
      <w:r w:rsidRPr="00A05A13">
        <w:rPr>
          <w:sz w:val="20"/>
          <w:szCs w:val="20"/>
        </w:rPr>
        <w:t>р</w:t>
      </w:r>
      <w:r w:rsidRPr="00A05A13">
        <w:rPr>
          <w:sz w:val="20"/>
          <w:szCs w:val="20"/>
        </w:rPr>
        <w:t>мулы при последовательном и параллельном соединении проводников.  Составить алгоритм решения з</w:t>
      </w:r>
      <w:r w:rsidRPr="00A05A13">
        <w:rPr>
          <w:sz w:val="20"/>
          <w:szCs w:val="20"/>
        </w:rPr>
        <w:t>а</w:t>
      </w:r>
      <w:r w:rsidRPr="00A05A13">
        <w:rPr>
          <w:sz w:val="20"/>
          <w:szCs w:val="20"/>
        </w:rPr>
        <w:t>дач.</w:t>
      </w:r>
      <w:r w:rsidR="007F7941">
        <w:rPr>
          <w:sz w:val="20"/>
          <w:szCs w:val="20"/>
        </w:rPr>
        <w:t xml:space="preserve"> </w:t>
      </w:r>
      <w:r w:rsidR="007F7941" w:rsidRPr="007F7941">
        <w:rPr>
          <w:i/>
          <w:sz w:val="20"/>
          <w:szCs w:val="20"/>
        </w:rPr>
        <w:t>Слайд №2</w:t>
      </w:r>
    </w:p>
    <w:p w:rsidR="00357217" w:rsidRPr="00A05A13" w:rsidRDefault="00357217" w:rsidP="00357217">
      <w:pPr>
        <w:spacing w:line="240" w:lineRule="auto"/>
        <w:jc w:val="both"/>
        <w:rPr>
          <w:sz w:val="20"/>
          <w:szCs w:val="20"/>
        </w:rPr>
      </w:pPr>
      <w:r w:rsidRPr="00A05A13">
        <w:rPr>
          <w:b/>
          <w:sz w:val="20"/>
          <w:szCs w:val="20"/>
        </w:rPr>
        <w:t xml:space="preserve">Развивающая: </w:t>
      </w:r>
      <w:r w:rsidRPr="00A05A13">
        <w:rPr>
          <w:sz w:val="20"/>
          <w:szCs w:val="20"/>
        </w:rPr>
        <w:t>Продолжить работу по развитию внимания и умения логически и творчески мыслить.  Пр</w:t>
      </w:r>
      <w:r w:rsidRPr="00A05A13">
        <w:rPr>
          <w:sz w:val="20"/>
          <w:szCs w:val="20"/>
        </w:rPr>
        <w:t>о</w:t>
      </w:r>
      <w:r w:rsidRPr="00A05A13">
        <w:rPr>
          <w:sz w:val="20"/>
          <w:szCs w:val="20"/>
        </w:rPr>
        <w:t>должить формировать умение решать задачи</w:t>
      </w:r>
    </w:p>
    <w:p w:rsidR="00357217" w:rsidRPr="00A05A13" w:rsidRDefault="00357217" w:rsidP="00357217">
      <w:pPr>
        <w:spacing w:line="240" w:lineRule="auto"/>
        <w:rPr>
          <w:sz w:val="20"/>
          <w:szCs w:val="20"/>
        </w:rPr>
      </w:pPr>
      <w:r w:rsidRPr="00A05A13">
        <w:rPr>
          <w:b/>
          <w:sz w:val="20"/>
          <w:szCs w:val="20"/>
        </w:rPr>
        <w:t>Воспитательная:</w:t>
      </w:r>
      <w:r w:rsidRPr="00A05A13">
        <w:rPr>
          <w:sz w:val="20"/>
          <w:szCs w:val="20"/>
        </w:rPr>
        <w:t xml:space="preserve"> воспитание ответственности каждого за конечный результат, настойчивость в достижении цели. Совершенствовать рефлексию учащихся о собственных стратегиях решения задач.</w:t>
      </w:r>
    </w:p>
    <w:p w:rsidR="00357217" w:rsidRPr="00357217" w:rsidRDefault="00357217" w:rsidP="00357217">
      <w:pPr>
        <w:spacing w:line="240" w:lineRule="auto"/>
        <w:rPr>
          <w:i/>
          <w:sz w:val="20"/>
          <w:szCs w:val="20"/>
        </w:rPr>
      </w:pPr>
      <w:r w:rsidRPr="00A05A13">
        <w:rPr>
          <w:b/>
          <w:sz w:val="20"/>
          <w:szCs w:val="20"/>
        </w:rPr>
        <w:t>Методические приёмы</w:t>
      </w:r>
      <w:r w:rsidRPr="00A05A13">
        <w:rPr>
          <w:sz w:val="20"/>
          <w:szCs w:val="20"/>
        </w:rPr>
        <w:t xml:space="preserve">: Работа в группах. Использование логических уровней учеников. </w:t>
      </w:r>
      <w:proofErr w:type="gramStart"/>
      <w:r w:rsidRPr="00A05A13">
        <w:rPr>
          <w:i/>
          <w:sz w:val="20"/>
          <w:szCs w:val="20"/>
        </w:rPr>
        <w:t>(Класс разделён на 4 постоянные группы с учётом их психологической совместимости и уровней познавательной деятел</w:t>
      </w:r>
      <w:r w:rsidRPr="00A05A13">
        <w:rPr>
          <w:i/>
          <w:sz w:val="20"/>
          <w:szCs w:val="20"/>
        </w:rPr>
        <w:t>ь</w:t>
      </w:r>
      <w:r w:rsidRPr="00A05A13">
        <w:rPr>
          <w:i/>
          <w:sz w:val="20"/>
          <w:szCs w:val="20"/>
        </w:rPr>
        <w:t>ности с возможностью перехода из одной группы в другую.</w:t>
      </w:r>
      <w:proofErr w:type="gramEnd"/>
      <w:r w:rsidRPr="00A05A13">
        <w:rPr>
          <w:i/>
          <w:sz w:val="20"/>
          <w:szCs w:val="20"/>
        </w:rPr>
        <w:t xml:space="preserve"> Количество человек разное – от 3 до 7).</w:t>
      </w:r>
    </w:p>
    <w:p w:rsidR="00357217" w:rsidRPr="00A05A13" w:rsidRDefault="00357217" w:rsidP="00357217">
      <w:pPr>
        <w:spacing w:line="240" w:lineRule="auto"/>
        <w:rPr>
          <w:sz w:val="20"/>
          <w:szCs w:val="20"/>
        </w:rPr>
      </w:pPr>
      <w:r w:rsidRPr="00A05A13">
        <w:rPr>
          <w:b/>
          <w:sz w:val="20"/>
          <w:szCs w:val="20"/>
        </w:rPr>
        <w:t>Место урока в учебной программе:</w:t>
      </w:r>
      <w:r w:rsidRPr="00A05A13">
        <w:rPr>
          <w:sz w:val="20"/>
          <w:szCs w:val="20"/>
        </w:rPr>
        <w:t xml:space="preserve"> Изучена тема «Электрические явления», глава </w:t>
      </w:r>
      <w:r w:rsidRPr="00A05A13">
        <w:rPr>
          <w:sz w:val="20"/>
          <w:szCs w:val="20"/>
          <w:lang w:val="en-US"/>
        </w:rPr>
        <w:t>III</w:t>
      </w:r>
    </w:p>
    <w:p w:rsidR="00357217" w:rsidRDefault="00357217" w:rsidP="00357217">
      <w:pPr>
        <w:spacing w:line="240" w:lineRule="auto"/>
        <w:rPr>
          <w:sz w:val="20"/>
          <w:szCs w:val="20"/>
        </w:rPr>
      </w:pPr>
      <w:r w:rsidRPr="00A05A13">
        <w:rPr>
          <w:sz w:val="20"/>
          <w:szCs w:val="20"/>
        </w:rPr>
        <w:t xml:space="preserve"> «Физика - 8» А.В. </w:t>
      </w:r>
      <w:proofErr w:type="spellStart"/>
      <w:r w:rsidRPr="00A05A13">
        <w:rPr>
          <w:sz w:val="20"/>
          <w:szCs w:val="20"/>
        </w:rPr>
        <w:t>Пёрышкин</w:t>
      </w:r>
      <w:proofErr w:type="spellEnd"/>
      <w:r w:rsidRPr="00A05A13">
        <w:rPr>
          <w:sz w:val="20"/>
          <w:szCs w:val="20"/>
        </w:rPr>
        <w:t>.</w:t>
      </w:r>
    </w:p>
    <w:p w:rsidR="00357217" w:rsidRPr="00A05A13" w:rsidRDefault="00357217" w:rsidP="00357217">
      <w:pPr>
        <w:spacing w:line="240" w:lineRule="auto"/>
        <w:rPr>
          <w:sz w:val="20"/>
          <w:szCs w:val="20"/>
        </w:rPr>
      </w:pPr>
      <w:r w:rsidRPr="00357217">
        <w:rPr>
          <w:b/>
          <w:i/>
          <w:sz w:val="20"/>
          <w:szCs w:val="20"/>
        </w:rPr>
        <w:lastRenderedPageBreak/>
        <w:t>Оборудование и ТСО</w:t>
      </w:r>
      <w:r w:rsidRPr="00A05A13">
        <w:rPr>
          <w:sz w:val="20"/>
          <w:szCs w:val="20"/>
        </w:rPr>
        <w:t xml:space="preserve">: проекционный экран, </w:t>
      </w:r>
      <w:proofErr w:type="spellStart"/>
      <w:r w:rsidRPr="00A05A13">
        <w:rPr>
          <w:sz w:val="20"/>
          <w:szCs w:val="20"/>
        </w:rPr>
        <w:t>мультимедиапроектор</w:t>
      </w:r>
      <w:proofErr w:type="spellEnd"/>
      <w:r w:rsidRPr="00A05A13">
        <w:rPr>
          <w:sz w:val="20"/>
          <w:szCs w:val="20"/>
        </w:rPr>
        <w:t>, презентация.</w:t>
      </w:r>
    </w:p>
    <w:p w:rsidR="00357217" w:rsidRPr="00A05A13" w:rsidRDefault="00357217" w:rsidP="00357217">
      <w:pPr>
        <w:spacing w:line="240" w:lineRule="auto"/>
        <w:rPr>
          <w:sz w:val="20"/>
          <w:szCs w:val="20"/>
        </w:rPr>
      </w:pPr>
    </w:p>
    <w:p w:rsidR="00357217" w:rsidRPr="00A05A13" w:rsidRDefault="00357217" w:rsidP="00357217">
      <w:pPr>
        <w:jc w:val="center"/>
        <w:rPr>
          <w:b/>
          <w:sz w:val="20"/>
          <w:szCs w:val="20"/>
        </w:rPr>
      </w:pPr>
      <w:r w:rsidRPr="00A05A13">
        <w:rPr>
          <w:b/>
          <w:sz w:val="20"/>
          <w:szCs w:val="20"/>
        </w:rPr>
        <w:t>Ход урока.</w:t>
      </w:r>
    </w:p>
    <w:p w:rsidR="00357217" w:rsidRPr="00A05A13" w:rsidRDefault="00357217" w:rsidP="00357217">
      <w:pPr>
        <w:rPr>
          <w:b/>
          <w:sz w:val="20"/>
          <w:szCs w:val="20"/>
        </w:rPr>
      </w:pPr>
      <w:r w:rsidRPr="00A05A13">
        <w:rPr>
          <w:b/>
          <w:sz w:val="20"/>
          <w:szCs w:val="20"/>
        </w:rPr>
        <w:t xml:space="preserve">1. </w:t>
      </w:r>
      <w:proofErr w:type="spellStart"/>
      <w:r w:rsidRPr="00A05A13">
        <w:rPr>
          <w:b/>
          <w:sz w:val="20"/>
          <w:szCs w:val="20"/>
        </w:rPr>
        <w:t>Целеполагание</w:t>
      </w:r>
      <w:proofErr w:type="spellEnd"/>
      <w:r w:rsidRPr="00A05A13">
        <w:rPr>
          <w:b/>
          <w:sz w:val="20"/>
          <w:szCs w:val="20"/>
        </w:rPr>
        <w:t xml:space="preserve"> и мотивация.</w:t>
      </w:r>
    </w:p>
    <w:p w:rsidR="00357217" w:rsidRPr="00A05A13" w:rsidRDefault="00357217" w:rsidP="00357217">
      <w:pPr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A05A13">
        <w:rPr>
          <w:sz w:val="20"/>
          <w:szCs w:val="20"/>
        </w:rPr>
        <w:t>Почему важно уметь решать задачи?</w:t>
      </w:r>
    </w:p>
    <w:p w:rsidR="00357217" w:rsidRPr="00A05A13" w:rsidRDefault="00357217" w:rsidP="00357217">
      <w:pPr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A05A13">
        <w:rPr>
          <w:sz w:val="20"/>
          <w:szCs w:val="20"/>
        </w:rPr>
        <w:t>Перенос общих теоретических знаний в конкретные действия.</w:t>
      </w:r>
    </w:p>
    <w:p w:rsidR="00357217" w:rsidRPr="00A05A13" w:rsidRDefault="00357217" w:rsidP="00357217">
      <w:pPr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A05A13">
        <w:rPr>
          <w:sz w:val="20"/>
          <w:szCs w:val="20"/>
        </w:rPr>
        <w:t>Актуальность применения навыков решения задач для жизненно важных ситуаций.</w:t>
      </w:r>
    </w:p>
    <w:p w:rsidR="00357217" w:rsidRPr="00A05A13" w:rsidRDefault="00357217" w:rsidP="00357217">
      <w:pPr>
        <w:ind w:left="360"/>
        <w:rPr>
          <w:sz w:val="20"/>
          <w:szCs w:val="20"/>
        </w:rPr>
      </w:pPr>
      <w:r w:rsidRPr="00A05A13">
        <w:rPr>
          <w:b/>
          <w:sz w:val="20"/>
          <w:szCs w:val="20"/>
        </w:rPr>
        <w:t>Учитель:</w:t>
      </w:r>
      <w:r w:rsidRPr="00A05A13">
        <w:rPr>
          <w:sz w:val="20"/>
          <w:szCs w:val="20"/>
        </w:rPr>
        <w:t xml:space="preserve"> </w:t>
      </w:r>
      <w:r w:rsidR="007F7941">
        <w:rPr>
          <w:i/>
          <w:sz w:val="20"/>
          <w:szCs w:val="20"/>
        </w:rPr>
        <w:t>С</w:t>
      </w:r>
      <w:r w:rsidRPr="00A05A13">
        <w:rPr>
          <w:i/>
          <w:sz w:val="20"/>
          <w:szCs w:val="20"/>
        </w:rPr>
        <w:t>лайд №3.</w:t>
      </w:r>
      <w:r w:rsidRPr="00A05A13">
        <w:rPr>
          <w:sz w:val="20"/>
          <w:szCs w:val="20"/>
        </w:rPr>
        <w:t>В нашей школе произведена замена ламп накаливания на люминесцентные ла</w:t>
      </w:r>
      <w:r w:rsidRPr="00A05A13">
        <w:rPr>
          <w:sz w:val="20"/>
          <w:szCs w:val="20"/>
        </w:rPr>
        <w:t>м</w:t>
      </w:r>
      <w:r w:rsidRPr="00A05A13">
        <w:rPr>
          <w:sz w:val="20"/>
          <w:szCs w:val="20"/>
        </w:rPr>
        <w:t>пы</w:t>
      </w:r>
      <w:proofErr w:type="gramStart"/>
      <w:r w:rsidRPr="00A05A13">
        <w:rPr>
          <w:sz w:val="20"/>
          <w:szCs w:val="20"/>
        </w:rPr>
        <w:t xml:space="preserve">.. </w:t>
      </w:r>
      <w:proofErr w:type="gramEnd"/>
      <w:r w:rsidRPr="00A05A13">
        <w:rPr>
          <w:sz w:val="20"/>
          <w:szCs w:val="20"/>
        </w:rPr>
        <w:t>Это экономичные энергосберегающие лампы с очень хорошей светимостью. Действительно ли они дают экономию? Давайте попробуем вычислить.</w:t>
      </w:r>
    </w:p>
    <w:p w:rsidR="00357217" w:rsidRPr="007F7941" w:rsidRDefault="00357217" w:rsidP="00357217">
      <w:pPr>
        <w:ind w:left="360"/>
        <w:rPr>
          <w:i/>
          <w:sz w:val="20"/>
          <w:szCs w:val="20"/>
        </w:rPr>
      </w:pPr>
      <w:r w:rsidRPr="00A05A13">
        <w:rPr>
          <w:b/>
          <w:sz w:val="20"/>
          <w:szCs w:val="20"/>
        </w:rPr>
        <w:t>Задача:</w:t>
      </w:r>
      <w:r w:rsidRPr="00A05A13">
        <w:rPr>
          <w:sz w:val="20"/>
          <w:szCs w:val="20"/>
        </w:rPr>
        <w:t xml:space="preserve"> </w:t>
      </w:r>
      <w:r w:rsidRPr="00A05A13">
        <w:rPr>
          <w:i/>
          <w:sz w:val="20"/>
          <w:szCs w:val="20"/>
        </w:rPr>
        <w:t>Слайд №4.</w:t>
      </w:r>
      <w:r w:rsidRPr="00A05A13">
        <w:rPr>
          <w:sz w:val="20"/>
          <w:szCs w:val="20"/>
        </w:rPr>
        <w:t xml:space="preserve"> Пусть в нашей школе заменили 100 ламп.  Мощность люминесцентной лампы 15 Ватт, а мощность лампы накаливания 100 Ватт. Сравнить стоимость затраченной электроэнергии ламп за месяц, если они горят ежедневно по 12 часов.  Счётчики электроэнергии показывают работу электр</w:t>
      </w:r>
      <w:r w:rsidRPr="00A05A13">
        <w:rPr>
          <w:sz w:val="20"/>
          <w:szCs w:val="20"/>
        </w:rPr>
        <w:t>и</w:t>
      </w:r>
      <w:r w:rsidRPr="00A05A13">
        <w:rPr>
          <w:sz w:val="20"/>
          <w:szCs w:val="20"/>
        </w:rPr>
        <w:t xml:space="preserve">ческого тока. </w:t>
      </w:r>
      <w:proofErr w:type="gramStart"/>
      <w:r w:rsidRPr="00A05A13">
        <w:rPr>
          <w:sz w:val="20"/>
          <w:szCs w:val="20"/>
        </w:rPr>
        <w:t>Следовательно</w:t>
      </w:r>
      <w:proofErr w:type="gramEnd"/>
      <w:r w:rsidRPr="00A05A13">
        <w:rPr>
          <w:sz w:val="20"/>
          <w:szCs w:val="20"/>
        </w:rPr>
        <w:t xml:space="preserve"> необходимо найти работу тока за месяц и стоимость израсходованной электроэнергии при тарифе 1,97 </w:t>
      </w:r>
      <w:proofErr w:type="spellStart"/>
      <w:r w:rsidRPr="00A05A13">
        <w:rPr>
          <w:sz w:val="20"/>
          <w:szCs w:val="20"/>
        </w:rPr>
        <w:t>руб</w:t>
      </w:r>
      <w:proofErr w:type="spellEnd"/>
      <w:r w:rsidRPr="00A05A13">
        <w:rPr>
          <w:sz w:val="20"/>
          <w:szCs w:val="20"/>
        </w:rPr>
        <w:t xml:space="preserve"> за 1 кВт·ч.</w:t>
      </w:r>
      <w:r w:rsidR="007F7941">
        <w:rPr>
          <w:sz w:val="20"/>
          <w:szCs w:val="20"/>
        </w:rPr>
        <w:t xml:space="preserve"> </w:t>
      </w:r>
      <w:r w:rsidR="007F7941" w:rsidRPr="007F7941">
        <w:rPr>
          <w:i/>
          <w:sz w:val="20"/>
          <w:szCs w:val="20"/>
        </w:rPr>
        <w:t>Слайд №5.</w:t>
      </w:r>
    </w:p>
    <w:p w:rsidR="00357217" w:rsidRPr="00A05A13" w:rsidRDefault="00357217" w:rsidP="00357217">
      <w:pPr>
        <w:ind w:left="360"/>
        <w:rPr>
          <w:sz w:val="20"/>
          <w:szCs w:val="20"/>
        </w:rPr>
      </w:pPr>
    </w:p>
    <w:p w:rsidR="00357217" w:rsidRPr="00A05A13" w:rsidRDefault="00357217" w:rsidP="00357217">
      <w:pPr>
        <w:ind w:left="360"/>
        <w:rPr>
          <w:b/>
          <w:sz w:val="20"/>
          <w:szCs w:val="20"/>
        </w:rPr>
      </w:pPr>
      <w:r w:rsidRPr="00A05A13">
        <w:rPr>
          <w:b/>
          <w:sz w:val="20"/>
          <w:szCs w:val="20"/>
        </w:rPr>
        <w:t>Дано:</w:t>
      </w:r>
      <w:r w:rsidRPr="00A05A13">
        <w:rPr>
          <w:sz w:val="20"/>
          <w:szCs w:val="20"/>
        </w:rPr>
        <w:t xml:space="preserve">                                                                      </w:t>
      </w:r>
      <w:r w:rsidRPr="00A05A13">
        <w:rPr>
          <w:b/>
          <w:sz w:val="20"/>
          <w:szCs w:val="20"/>
        </w:rPr>
        <w:t>Решение:</w:t>
      </w:r>
    </w:p>
    <w:p w:rsidR="00357217" w:rsidRPr="00A05A13" w:rsidRDefault="00680D6A" w:rsidP="00357217">
      <w:pPr>
        <w:ind w:left="360"/>
        <w:rPr>
          <w:sz w:val="20"/>
          <w:szCs w:val="20"/>
        </w:rPr>
      </w:pPr>
      <w:r>
        <w:rPr>
          <w:noProof/>
          <w:sz w:val="20"/>
          <w:szCs w:val="20"/>
        </w:rPr>
        <w:pict>
          <v:line id="_x0000_s1029" style="position:absolute;left:0;text-align:left;z-index:251660288" from="117pt,.5pt" to="117pt,213.25pt"/>
        </w:pict>
      </w:r>
    </w:p>
    <w:p w:rsidR="00357217" w:rsidRPr="00A05A13" w:rsidRDefault="00357217" w:rsidP="00357217">
      <w:pPr>
        <w:ind w:left="360"/>
        <w:rPr>
          <w:b/>
          <w:sz w:val="20"/>
          <w:szCs w:val="20"/>
        </w:rPr>
      </w:pPr>
      <w:r w:rsidRPr="00A05A13">
        <w:rPr>
          <w:i/>
          <w:sz w:val="20"/>
          <w:szCs w:val="20"/>
        </w:rPr>
        <w:t xml:space="preserve"> </w:t>
      </w:r>
      <w:r w:rsidRPr="00A05A13">
        <w:rPr>
          <w:b/>
          <w:sz w:val="20"/>
          <w:szCs w:val="20"/>
          <w:lang w:val="en-US"/>
        </w:rPr>
        <w:t>N</w:t>
      </w:r>
      <w:r w:rsidRPr="00A05A13">
        <w:rPr>
          <w:b/>
          <w:sz w:val="20"/>
          <w:szCs w:val="20"/>
          <w:vertAlign w:val="subscript"/>
        </w:rPr>
        <w:t xml:space="preserve">= </w:t>
      </w:r>
      <w:r w:rsidRPr="00A05A13">
        <w:rPr>
          <w:b/>
          <w:sz w:val="20"/>
          <w:szCs w:val="20"/>
        </w:rPr>
        <w:t>100 шт.</w:t>
      </w:r>
      <w:r w:rsidRPr="00A05A13">
        <w:rPr>
          <w:b/>
          <w:sz w:val="20"/>
          <w:szCs w:val="20"/>
          <w:vertAlign w:val="superscript"/>
        </w:rPr>
        <w:t xml:space="preserve"> </w:t>
      </w:r>
      <w:r w:rsidRPr="00A05A13">
        <w:rPr>
          <w:b/>
          <w:sz w:val="20"/>
          <w:szCs w:val="20"/>
        </w:rPr>
        <w:t xml:space="preserve">                 </w:t>
      </w:r>
      <w:r>
        <w:rPr>
          <w:b/>
          <w:sz w:val="20"/>
          <w:szCs w:val="20"/>
        </w:rPr>
        <w:t xml:space="preserve">       </w:t>
      </w:r>
      <w:r w:rsidRPr="00A05A13">
        <w:rPr>
          <w:b/>
          <w:sz w:val="20"/>
          <w:szCs w:val="20"/>
        </w:rPr>
        <w:t xml:space="preserve">      А = </w:t>
      </w:r>
      <w:proofErr w:type="gramStart"/>
      <w:r w:rsidRPr="00A05A13">
        <w:rPr>
          <w:b/>
          <w:sz w:val="20"/>
          <w:szCs w:val="20"/>
        </w:rPr>
        <w:t>Р</w:t>
      </w:r>
      <w:proofErr w:type="gramEnd"/>
      <w:r w:rsidRPr="00A05A13">
        <w:rPr>
          <w:b/>
          <w:sz w:val="20"/>
          <w:szCs w:val="20"/>
        </w:rPr>
        <w:t>·</w:t>
      </w:r>
      <w:r w:rsidRPr="00A05A13">
        <w:rPr>
          <w:b/>
          <w:sz w:val="20"/>
          <w:szCs w:val="20"/>
          <w:lang w:val="en-US"/>
        </w:rPr>
        <w:t>t</w:t>
      </w:r>
      <w:r w:rsidRPr="00A05A13">
        <w:rPr>
          <w:b/>
          <w:sz w:val="20"/>
          <w:szCs w:val="20"/>
        </w:rPr>
        <w:t>·</w:t>
      </w:r>
      <w:r w:rsidRPr="00A05A13">
        <w:rPr>
          <w:b/>
          <w:sz w:val="20"/>
          <w:szCs w:val="20"/>
          <w:lang w:val="en-US"/>
        </w:rPr>
        <w:t>N</w:t>
      </w:r>
    </w:p>
    <w:p w:rsidR="00357217" w:rsidRPr="00A05A13" w:rsidRDefault="00357217" w:rsidP="00357217">
      <w:pPr>
        <w:ind w:left="360"/>
        <w:rPr>
          <w:b/>
          <w:sz w:val="20"/>
          <w:szCs w:val="20"/>
        </w:rPr>
      </w:pPr>
      <w:r w:rsidRPr="00A05A13">
        <w:rPr>
          <w:b/>
          <w:sz w:val="20"/>
          <w:szCs w:val="20"/>
        </w:rPr>
        <w:t xml:space="preserve"> Р</w:t>
      </w:r>
      <w:r w:rsidRPr="00A05A13">
        <w:rPr>
          <w:b/>
          <w:sz w:val="20"/>
          <w:szCs w:val="20"/>
          <w:vertAlign w:val="subscript"/>
        </w:rPr>
        <w:t>1</w:t>
      </w:r>
      <w:r w:rsidRPr="00A05A13">
        <w:rPr>
          <w:b/>
          <w:sz w:val="20"/>
          <w:szCs w:val="20"/>
        </w:rPr>
        <w:t xml:space="preserve"> = 15Вт                   </w:t>
      </w:r>
      <w:r>
        <w:rPr>
          <w:b/>
          <w:sz w:val="20"/>
          <w:szCs w:val="20"/>
        </w:rPr>
        <w:t xml:space="preserve">        </w:t>
      </w:r>
      <w:r w:rsidRPr="00A05A13">
        <w:rPr>
          <w:b/>
          <w:sz w:val="20"/>
          <w:szCs w:val="20"/>
        </w:rPr>
        <w:t xml:space="preserve">      А</w:t>
      </w:r>
      <w:r w:rsidRPr="00A05A13">
        <w:rPr>
          <w:b/>
          <w:sz w:val="20"/>
          <w:szCs w:val="20"/>
          <w:vertAlign w:val="subscript"/>
        </w:rPr>
        <w:t>1</w:t>
      </w:r>
      <w:r w:rsidRPr="00A05A13">
        <w:rPr>
          <w:b/>
          <w:sz w:val="20"/>
          <w:szCs w:val="20"/>
        </w:rPr>
        <w:t>= 15Вт·1296000с·100 = 194400000Вт·</w:t>
      </w:r>
      <w:proofErr w:type="spellStart"/>
      <w:r w:rsidRPr="00A05A13">
        <w:rPr>
          <w:b/>
          <w:sz w:val="20"/>
          <w:szCs w:val="20"/>
        </w:rPr>
        <w:t>с=</w:t>
      </w:r>
      <w:proofErr w:type="spellEnd"/>
      <w:r w:rsidRPr="00A05A13">
        <w:rPr>
          <w:b/>
          <w:sz w:val="20"/>
          <w:szCs w:val="20"/>
        </w:rPr>
        <w:t xml:space="preserve"> 540 кВт·ч; </w:t>
      </w:r>
      <w:proofErr w:type="gramStart"/>
      <w:r w:rsidRPr="00A05A13">
        <w:rPr>
          <w:b/>
          <w:sz w:val="20"/>
          <w:szCs w:val="20"/>
        </w:rPr>
        <w:t>Ц</w:t>
      </w:r>
      <w:proofErr w:type="gramEnd"/>
      <w:r w:rsidRPr="00A05A13">
        <w:rPr>
          <w:b/>
          <w:sz w:val="20"/>
          <w:szCs w:val="20"/>
        </w:rPr>
        <w:t xml:space="preserve"> = 1063,8 руб.</w:t>
      </w:r>
    </w:p>
    <w:p w:rsidR="00357217" w:rsidRPr="00A05A13" w:rsidRDefault="00357217" w:rsidP="00357217">
      <w:pPr>
        <w:ind w:left="360"/>
        <w:rPr>
          <w:b/>
          <w:sz w:val="20"/>
          <w:szCs w:val="20"/>
        </w:rPr>
      </w:pPr>
      <w:r w:rsidRPr="00A05A13">
        <w:rPr>
          <w:b/>
          <w:sz w:val="20"/>
          <w:szCs w:val="20"/>
        </w:rPr>
        <w:t xml:space="preserve"> Р</w:t>
      </w:r>
      <w:proofErr w:type="gramStart"/>
      <w:r w:rsidRPr="00A05A13">
        <w:rPr>
          <w:b/>
          <w:sz w:val="20"/>
          <w:szCs w:val="20"/>
          <w:vertAlign w:val="subscript"/>
        </w:rPr>
        <w:t>2</w:t>
      </w:r>
      <w:proofErr w:type="gramEnd"/>
      <w:r w:rsidRPr="00A05A13">
        <w:rPr>
          <w:b/>
          <w:sz w:val="20"/>
          <w:szCs w:val="20"/>
        </w:rPr>
        <w:t xml:space="preserve"> = 100Вт</w:t>
      </w:r>
    </w:p>
    <w:p w:rsidR="00357217" w:rsidRPr="00A05A13" w:rsidRDefault="00357217" w:rsidP="00357217">
      <w:pPr>
        <w:ind w:left="360"/>
        <w:rPr>
          <w:b/>
          <w:sz w:val="20"/>
          <w:szCs w:val="20"/>
        </w:rPr>
      </w:pPr>
      <w:r w:rsidRPr="00A05A13">
        <w:rPr>
          <w:b/>
          <w:sz w:val="20"/>
          <w:szCs w:val="20"/>
          <w:lang w:val="en-US"/>
        </w:rPr>
        <w:t>t</w:t>
      </w:r>
      <w:r w:rsidRPr="00A05A13">
        <w:rPr>
          <w:b/>
          <w:sz w:val="20"/>
          <w:szCs w:val="20"/>
        </w:rPr>
        <w:t xml:space="preserve"> = 1296000с              </w:t>
      </w:r>
      <w:r>
        <w:rPr>
          <w:b/>
          <w:sz w:val="20"/>
          <w:szCs w:val="20"/>
        </w:rPr>
        <w:t xml:space="preserve">       </w:t>
      </w:r>
      <w:r w:rsidRPr="00A05A13">
        <w:rPr>
          <w:b/>
          <w:sz w:val="20"/>
          <w:szCs w:val="20"/>
        </w:rPr>
        <w:t xml:space="preserve">       А</w:t>
      </w:r>
      <w:r w:rsidRPr="00A05A13">
        <w:rPr>
          <w:b/>
          <w:sz w:val="20"/>
          <w:szCs w:val="20"/>
          <w:vertAlign w:val="subscript"/>
        </w:rPr>
        <w:t>2</w:t>
      </w:r>
      <w:r w:rsidRPr="00A05A13">
        <w:rPr>
          <w:b/>
          <w:sz w:val="20"/>
          <w:szCs w:val="20"/>
        </w:rPr>
        <w:t xml:space="preserve"> = 100Вт·1296000·100 = 12960000000 Вт·с = 3600кВт·ч; Ц = 7092 руб.</w:t>
      </w:r>
    </w:p>
    <w:p w:rsidR="00357217" w:rsidRPr="00A05A13" w:rsidRDefault="00357217" w:rsidP="00357217">
      <w:pPr>
        <w:ind w:left="360"/>
        <w:rPr>
          <w:b/>
          <w:sz w:val="20"/>
          <w:szCs w:val="20"/>
        </w:rPr>
      </w:pPr>
      <w:r w:rsidRPr="00A05A13">
        <w:rPr>
          <w:b/>
          <w:sz w:val="20"/>
          <w:szCs w:val="20"/>
        </w:rPr>
        <w:t xml:space="preserve">1кВт·ч = </w:t>
      </w:r>
      <w:r w:rsidR="00634BE4">
        <w:rPr>
          <w:b/>
          <w:sz w:val="20"/>
          <w:szCs w:val="20"/>
        </w:rPr>
        <w:t>3,04</w:t>
      </w:r>
      <w:r w:rsidRPr="00A05A13">
        <w:rPr>
          <w:b/>
          <w:sz w:val="20"/>
          <w:szCs w:val="20"/>
        </w:rPr>
        <w:t xml:space="preserve"> руб.      </w:t>
      </w:r>
      <w:r>
        <w:rPr>
          <w:b/>
          <w:sz w:val="20"/>
          <w:szCs w:val="20"/>
        </w:rPr>
        <w:t xml:space="preserve">    </w:t>
      </w:r>
      <w:r w:rsidRPr="00A05A13">
        <w:rPr>
          <w:b/>
          <w:sz w:val="20"/>
          <w:szCs w:val="20"/>
        </w:rPr>
        <w:t xml:space="preserve">        Экономия за месяц составит: 7092 руб. – 1063,8 руб. = 6028,2 руб.            </w:t>
      </w:r>
    </w:p>
    <w:p w:rsidR="00357217" w:rsidRPr="00A05A13" w:rsidRDefault="00680D6A" w:rsidP="00357217">
      <w:pPr>
        <w:ind w:left="360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  <w:pict>
          <v:group id="_x0000_s1026" editas="canvas" style="width:7in;height:9pt;mso-position-horizontal-relative:char;mso-position-vertical-relative:line" coordorigin="2306,8146" coordsize="7200,12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306;top:8146;width:7200;height:127" o:preferrelative="f">
              <v:fill o:detectmouseclick="t"/>
              <v:path o:extrusionok="t" o:connecttype="none"/>
              <o:lock v:ext="edit" text="t"/>
            </v:shape>
            <v:line id="_x0000_s1028" style="position:absolute;flip:y" from="2306,8146" to="3720,8147"/>
            <w10:wrap type="none"/>
            <w10:anchorlock/>
          </v:group>
        </w:pict>
      </w:r>
      <w:r w:rsidR="00357217">
        <w:rPr>
          <w:b/>
          <w:sz w:val="20"/>
          <w:szCs w:val="20"/>
        </w:rPr>
        <w:t xml:space="preserve">     </w:t>
      </w:r>
      <w:r w:rsidR="00357217" w:rsidRPr="00A05A13">
        <w:rPr>
          <w:b/>
          <w:sz w:val="20"/>
          <w:szCs w:val="20"/>
        </w:rPr>
        <w:t xml:space="preserve">                                   </w:t>
      </w:r>
      <w:r w:rsidR="00357217">
        <w:rPr>
          <w:b/>
          <w:sz w:val="20"/>
          <w:szCs w:val="20"/>
        </w:rPr>
        <w:t xml:space="preserve">          </w:t>
      </w:r>
      <w:r w:rsidR="00357217" w:rsidRPr="00A05A13">
        <w:rPr>
          <w:b/>
          <w:sz w:val="20"/>
          <w:szCs w:val="20"/>
        </w:rPr>
        <w:t xml:space="preserve">     Экономия за год составит: 72 338,4 руб.!!!!! </w:t>
      </w:r>
    </w:p>
    <w:p w:rsidR="00357217" w:rsidRPr="00A05A13" w:rsidRDefault="00357217" w:rsidP="00357217">
      <w:pPr>
        <w:ind w:left="360"/>
        <w:rPr>
          <w:b/>
          <w:sz w:val="20"/>
          <w:szCs w:val="20"/>
        </w:rPr>
      </w:pPr>
      <w:r w:rsidRPr="00A05A13">
        <w:rPr>
          <w:b/>
          <w:sz w:val="20"/>
          <w:szCs w:val="20"/>
        </w:rPr>
        <w:t xml:space="preserve">     А</w:t>
      </w:r>
      <w:proofErr w:type="gramStart"/>
      <w:r w:rsidRPr="00A05A13">
        <w:rPr>
          <w:b/>
          <w:sz w:val="20"/>
          <w:szCs w:val="20"/>
          <w:vertAlign w:val="subscript"/>
        </w:rPr>
        <w:t>1</w:t>
      </w:r>
      <w:proofErr w:type="gramEnd"/>
      <w:r w:rsidRPr="00A05A13">
        <w:rPr>
          <w:b/>
          <w:sz w:val="20"/>
          <w:szCs w:val="20"/>
        </w:rPr>
        <w:t xml:space="preserve">-?                                     </w:t>
      </w:r>
    </w:p>
    <w:p w:rsidR="00357217" w:rsidRPr="00A05A13" w:rsidRDefault="00357217" w:rsidP="00357217">
      <w:pPr>
        <w:ind w:left="360"/>
        <w:rPr>
          <w:b/>
          <w:sz w:val="20"/>
          <w:szCs w:val="20"/>
        </w:rPr>
      </w:pPr>
      <w:r w:rsidRPr="00A05A13">
        <w:rPr>
          <w:b/>
          <w:sz w:val="20"/>
          <w:szCs w:val="20"/>
        </w:rPr>
        <w:t xml:space="preserve">    А</w:t>
      </w:r>
      <w:proofErr w:type="gramStart"/>
      <w:r w:rsidRPr="00A05A13">
        <w:rPr>
          <w:b/>
          <w:sz w:val="20"/>
          <w:szCs w:val="20"/>
          <w:vertAlign w:val="subscript"/>
        </w:rPr>
        <w:t>2</w:t>
      </w:r>
      <w:proofErr w:type="gramEnd"/>
      <w:r w:rsidRPr="00A05A13">
        <w:rPr>
          <w:b/>
          <w:sz w:val="20"/>
          <w:szCs w:val="20"/>
        </w:rPr>
        <w:t xml:space="preserve">-?                                     </w:t>
      </w:r>
      <w:r>
        <w:rPr>
          <w:b/>
          <w:sz w:val="20"/>
          <w:szCs w:val="20"/>
        </w:rPr>
        <w:t xml:space="preserve">     </w:t>
      </w:r>
      <w:r w:rsidRPr="00A05A13">
        <w:rPr>
          <w:b/>
          <w:sz w:val="20"/>
          <w:szCs w:val="20"/>
        </w:rPr>
        <w:t xml:space="preserve">Есть смысл экономить? Важно ещё то, что при изготовлении ламп </w:t>
      </w:r>
    </w:p>
    <w:p w:rsidR="00357217" w:rsidRPr="00A05A13" w:rsidRDefault="00357217" w:rsidP="00357217">
      <w:pPr>
        <w:ind w:left="360"/>
        <w:rPr>
          <w:b/>
          <w:sz w:val="20"/>
          <w:szCs w:val="20"/>
        </w:rPr>
      </w:pPr>
      <w:r w:rsidRPr="00A05A13">
        <w:rPr>
          <w:b/>
          <w:sz w:val="20"/>
          <w:szCs w:val="20"/>
        </w:rPr>
        <w:t xml:space="preserve">                                          </w:t>
      </w:r>
      <w:r>
        <w:rPr>
          <w:b/>
          <w:sz w:val="20"/>
          <w:szCs w:val="20"/>
        </w:rPr>
        <w:t xml:space="preserve">      </w:t>
      </w:r>
      <w:r w:rsidRPr="00A05A13">
        <w:rPr>
          <w:b/>
          <w:sz w:val="20"/>
          <w:szCs w:val="20"/>
        </w:rPr>
        <w:t xml:space="preserve">  </w:t>
      </w:r>
      <w:r>
        <w:rPr>
          <w:b/>
          <w:sz w:val="20"/>
          <w:szCs w:val="20"/>
        </w:rPr>
        <w:t xml:space="preserve">   </w:t>
      </w:r>
      <w:r w:rsidRPr="00A05A13">
        <w:rPr>
          <w:b/>
          <w:sz w:val="20"/>
          <w:szCs w:val="20"/>
        </w:rPr>
        <w:t xml:space="preserve">  не используются токсичные вещества.     </w:t>
      </w:r>
    </w:p>
    <w:p w:rsidR="00357217" w:rsidRPr="00A05A13" w:rsidRDefault="00357217" w:rsidP="00357217">
      <w:pPr>
        <w:ind w:left="360"/>
        <w:rPr>
          <w:b/>
          <w:sz w:val="20"/>
          <w:szCs w:val="20"/>
        </w:rPr>
      </w:pPr>
    </w:p>
    <w:p w:rsidR="00357217" w:rsidRPr="00A05A13" w:rsidRDefault="00357217" w:rsidP="00357217">
      <w:pPr>
        <w:ind w:left="360"/>
        <w:rPr>
          <w:sz w:val="20"/>
          <w:szCs w:val="20"/>
        </w:rPr>
      </w:pPr>
    </w:p>
    <w:p w:rsidR="00357217" w:rsidRPr="00A05A13" w:rsidRDefault="00357217" w:rsidP="00357217">
      <w:pPr>
        <w:rPr>
          <w:b/>
          <w:sz w:val="20"/>
          <w:szCs w:val="20"/>
        </w:rPr>
      </w:pPr>
      <w:r w:rsidRPr="00A05A13">
        <w:rPr>
          <w:b/>
          <w:sz w:val="20"/>
          <w:szCs w:val="20"/>
        </w:rPr>
        <w:t>2. Актуализация знаний.</w:t>
      </w:r>
    </w:p>
    <w:p w:rsidR="00357217" w:rsidRPr="00A05A13" w:rsidRDefault="00357217" w:rsidP="00357217">
      <w:pPr>
        <w:ind w:left="360"/>
        <w:rPr>
          <w:sz w:val="20"/>
          <w:szCs w:val="20"/>
        </w:rPr>
      </w:pPr>
      <w:r w:rsidRPr="00A05A13">
        <w:rPr>
          <w:sz w:val="20"/>
          <w:szCs w:val="20"/>
        </w:rPr>
        <w:t xml:space="preserve">        Проводится </w:t>
      </w:r>
      <w:r w:rsidRPr="00A05A13">
        <w:rPr>
          <w:b/>
          <w:sz w:val="20"/>
          <w:szCs w:val="20"/>
        </w:rPr>
        <w:t>физический диктант</w:t>
      </w:r>
      <w:r w:rsidR="007F7941">
        <w:rPr>
          <w:sz w:val="20"/>
          <w:szCs w:val="20"/>
        </w:rPr>
        <w:t>. Слайд № 6</w:t>
      </w:r>
      <w:r w:rsidRPr="00A05A13">
        <w:rPr>
          <w:sz w:val="20"/>
          <w:szCs w:val="20"/>
        </w:rPr>
        <w:t>. Для того чтобы проверить знания основных     опр</w:t>
      </w:r>
      <w:r w:rsidRPr="00A05A13">
        <w:rPr>
          <w:sz w:val="20"/>
          <w:szCs w:val="20"/>
        </w:rPr>
        <w:t>е</w:t>
      </w:r>
      <w:r w:rsidRPr="00A05A13">
        <w:rPr>
          <w:sz w:val="20"/>
          <w:szCs w:val="20"/>
        </w:rPr>
        <w:t>делений и формул для вычисления.</w:t>
      </w:r>
    </w:p>
    <w:p w:rsidR="00357217" w:rsidRPr="00A05A13" w:rsidRDefault="00357217" w:rsidP="00357217">
      <w:pPr>
        <w:rPr>
          <w:sz w:val="20"/>
          <w:szCs w:val="20"/>
        </w:rPr>
      </w:pPr>
      <w:r w:rsidRPr="00A05A13">
        <w:rPr>
          <w:sz w:val="20"/>
          <w:szCs w:val="20"/>
        </w:rPr>
        <w:t xml:space="preserve">           В качестве </w:t>
      </w:r>
      <w:r w:rsidRPr="00A05A13">
        <w:rPr>
          <w:b/>
          <w:sz w:val="20"/>
          <w:szCs w:val="20"/>
        </w:rPr>
        <w:t xml:space="preserve">рефлексии </w:t>
      </w:r>
      <w:r w:rsidRPr="00A05A13">
        <w:rPr>
          <w:sz w:val="20"/>
          <w:szCs w:val="20"/>
        </w:rPr>
        <w:t>проводитс</w:t>
      </w:r>
      <w:r w:rsidR="007F7941">
        <w:rPr>
          <w:sz w:val="20"/>
          <w:szCs w:val="20"/>
        </w:rPr>
        <w:t>я самопроверка. Ответы слайд №7</w:t>
      </w:r>
      <w:r w:rsidRPr="00A05A13">
        <w:rPr>
          <w:sz w:val="20"/>
          <w:szCs w:val="20"/>
        </w:rPr>
        <w:t>.</w:t>
      </w:r>
    </w:p>
    <w:p w:rsidR="00357217" w:rsidRPr="00A05A13" w:rsidRDefault="00357217" w:rsidP="00357217">
      <w:pPr>
        <w:rPr>
          <w:sz w:val="20"/>
          <w:szCs w:val="20"/>
        </w:rPr>
      </w:pPr>
      <w:r w:rsidRPr="00A05A13">
        <w:rPr>
          <w:sz w:val="20"/>
          <w:szCs w:val="20"/>
        </w:rPr>
        <w:t xml:space="preserve">           Проводится анализ отметок  учителем и выставляется в журнал.</w:t>
      </w:r>
    </w:p>
    <w:p w:rsidR="00357217" w:rsidRPr="00A05A13" w:rsidRDefault="00357217" w:rsidP="00357217">
      <w:pPr>
        <w:rPr>
          <w:sz w:val="20"/>
          <w:szCs w:val="20"/>
        </w:rPr>
      </w:pPr>
      <w:r w:rsidRPr="00A05A13">
        <w:rPr>
          <w:b/>
          <w:sz w:val="20"/>
          <w:szCs w:val="20"/>
        </w:rPr>
        <w:lastRenderedPageBreak/>
        <w:t>3. Решение задач в группах.</w:t>
      </w:r>
    </w:p>
    <w:p w:rsidR="00357217" w:rsidRPr="00A05A13" w:rsidRDefault="00357217" w:rsidP="00357217">
      <w:pPr>
        <w:rPr>
          <w:sz w:val="20"/>
          <w:szCs w:val="20"/>
        </w:rPr>
      </w:pPr>
      <w:r w:rsidRPr="00A05A13">
        <w:rPr>
          <w:b/>
          <w:sz w:val="20"/>
          <w:szCs w:val="20"/>
        </w:rPr>
        <w:t xml:space="preserve">          </w:t>
      </w:r>
      <w:r w:rsidRPr="00A05A13">
        <w:rPr>
          <w:sz w:val="20"/>
          <w:szCs w:val="20"/>
        </w:rPr>
        <w:t>Каждой группе учащихся предлагается три задачи разного уровня сложности на выбор. Обсуждение задач в группах и выбор любой на их усмотрение. Можно пользоваться учебником, конспектом, справочн</w:t>
      </w:r>
      <w:r w:rsidRPr="00A05A13">
        <w:rPr>
          <w:sz w:val="20"/>
          <w:szCs w:val="20"/>
        </w:rPr>
        <w:t>и</w:t>
      </w:r>
      <w:r w:rsidRPr="00A05A13">
        <w:rPr>
          <w:sz w:val="20"/>
          <w:szCs w:val="20"/>
        </w:rPr>
        <w:t xml:space="preserve">ком. А так же можно получить консультацию у учителя. </w:t>
      </w:r>
      <w:r w:rsidRPr="00A05A13">
        <w:rPr>
          <w:i/>
          <w:sz w:val="20"/>
          <w:szCs w:val="20"/>
        </w:rPr>
        <w:t>Приложение -1.</w:t>
      </w:r>
    </w:p>
    <w:p w:rsidR="00357217" w:rsidRPr="00A05A13" w:rsidRDefault="00357217" w:rsidP="00357217">
      <w:pPr>
        <w:rPr>
          <w:i/>
          <w:sz w:val="20"/>
          <w:szCs w:val="20"/>
        </w:rPr>
      </w:pPr>
      <w:r w:rsidRPr="00A05A13">
        <w:rPr>
          <w:sz w:val="20"/>
          <w:szCs w:val="20"/>
        </w:rPr>
        <w:t xml:space="preserve">     Учащиеся должны не только решить задачу, но на основании своих индивидуальных способах воспр</w:t>
      </w:r>
      <w:r w:rsidRPr="00A05A13">
        <w:rPr>
          <w:sz w:val="20"/>
          <w:szCs w:val="20"/>
        </w:rPr>
        <w:t>и</w:t>
      </w:r>
      <w:r w:rsidRPr="00A05A13">
        <w:rPr>
          <w:sz w:val="20"/>
          <w:szCs w:val="20"/>
        </w:rPr>
        <w:t xml:space="preserve">ятия создать свою стратегию решения задач. Составить алгоритм решения задач.  </w:t>
      </w:r>
      <w:r w:rsidRPr="00A05A13">
        <w:rPr>
          <w:i/>
          <w:sz w:val="20"/>
          <w:szCs w:val="20"/>
        </w:rPr>
        <w:t>Приложение -2.</w:t>
      </w:r>
    </w:p>
    <w:p w:rsidR="00357217" w:rsidRPr="00A05A13" w:rsidRDefault="00357217" w:rsidP="00357217">
      <w:pPr>
        <w:rPr>
          <w:i/>
          <w:sz w:val="20"/>
          <w:szCs w:val="20"/>
        </w:rPr>
      </w:pPr>
    </w:p>
    <w:p w:rsidR="00357217" w:rsidRPr="00A05A13" w:rsidRDefault="00357217" w:rsidP="00357217">
      <w:pPr>
        <w:rPr>
          <w:b/>
          <w:sz w:val="20"/>
          <w:szCs w:val="20"/>
        </w:rPr>
      </w:pPr>
      <w:r w:rsidRPr="00A05A13">
        <w:rPr>
          <w:b/>
          <w:sz w:val="20"/>
          <w:szCs w:val="20"/>
        </w:rPr>
        <w:t>4. Анализируем решение задач у доски.</w:t>
      </w:r>
    </w:p>
    <w:p w:rsidR="00357217" w:rsidRPr="00A05A13" w:rsidRDefault="00357217" w:rsidP="00357217">
      <w:pPr>
        <w:rPr>
          <w:sz w:val="20"/>
          <w:szCs w:val="20"/>
        </w:rPr>
      </w:pPr>
      <w:r w:rsidRPr="00A05A13">
        <w:rPr>
          <w:sz w:val="20"/>
          <w:szCs w:val="20"/>
        </w:rPr>
        <w:t xml:space="preserve">     От каждой группы выходи ученик пишет и объясняет решение задачи у доски, другой ученик зачитывает составленный ими алгоритм. Остальные ученики следят за обсуждением и вносят свои поправки в решение. Выясняем совместно положительные и отрицательные аспекты. Анализируем и выбираем наиболее эффе</w:t>
      </w:r>
      <w:r w:rsidRPr="00A05A13">
        <w:rPr>
          <w:sz w:val="20"/>
          <w:szCs w:val="20"/>
        </w:rPr>
        <w:t>к</w:t>
      </w:r>
      <w:r w:rsidRPr="00A05A13">
        <w:rPr>
          <w:sz w:val="20"/>
          <w:szCs w:val="20"/>
        </w:rPr>
        <w:t xml:space="preserve">тивный алгоритм. В ходе обсуждения задач, учитель выделяет наиболее успешных учеников и ставит им оценки. </w:t>
      </w:r>
      <w:r w:rsidR="007F7941">
        <w:rPr>
          <w:sz w:val="20"/>
          <w:szCs w:val="20"/>
        </w:rPr>
        <w:t xml:space="preserve"> Слайд № 9.</w:t>
      </w:r>
    </w:p>
    <w:p w:rsidR="00357217" w:rsidRPr="00A05A13" w:rsidRDefault="00357217" w:rsidP="00357217">
      <w:pPr>
        <w:rPr>
          <w:i/>
          <w:sz w:val="20"/>
          <w:szCs w:val="20"/>
        </w:rPr>
      </w:pPr>
      <w:r w:rsidRPr="00A05A13">
        <w:rPr>
          <w:b/>
          <w:sz w:val="20"/>
          <w:szCs w:val="20"/>
        </w:rPr>
        <w:t xml:space="preserve">5. Домашнее задание. </w:t>
      </w:r>
      <w:r w:rsidR="007F7941">
        <w:rPr>
          <w:i/>
          <w:sz w:val="20"/>
          <w:szCs w:val="20"/>
        </w:rPr>
        <w:t>Слайд №10.</w:t>
      </w:r>
    </w:p>
    <w:p w:rsidR="00357217" w:rsidRPr="00A05A13" w:rsidRDefault="00357217" w:rsidP="00357217">
      <w:pPr>
        <w:rPr>
          <w:sz w:val="20"/>
          <w:szCs w:val="20"/>
        </w:rPr>
      </w:pPr>
      <w:r w:rsidRPr="00A05A13">
        <w:rPr>
          <w:sz w:val="20"/>
          <w:szCs w:val="20"/>
        </w:rPr>
        <w:t xml:space="preserve">     Сборник задач </w:t>
      </w:r>
      <w:proofErr w:type="spellStart"/>
      <w:r w:rsidRPr="00A05A13">
        <w:rPr>
          <w:sz w:val="20"/>
          <w:szCs w:val="20"/>
        </w:rPr>
        <w:t>В.И.Лукаш</w:t>
      </w:r>
      <w:r w:rsidR="0041414F">
        <w:rPr>
          <w:sz w:val="20"/>
          <w:szCs w:val="20"/>
        </w:rPr>
        <w:t>ик</w:t>
      </w:r>
      <w:proofErr w:type="spellEnd"/>
      <w:r w:rsidR="0041414F">
        <w:rPr>
          <w:sz w:val="20"/>
          <w:szCs w:val="20"/>
        </w:rPr>
        <w:t xml:space="preserve">. №№ 1449,1450,1451,1452,1453.  </w:t>
      </w:r>
      <w:r w:rsidRPr="00A05A13">
        <w:rPr>
          <w:sz w:val="20"/>
          <w:szCs w:val="20"/>
        </w:rPr>
        <w:t>Решить 2 задачи на выбор обязательно. Можно решить все. Записать</w:t>
      </w:r>
      <w:r w:rsidR="0041414F">
        <w:rPr>
          <w:sz w:val="20"/>
          <w:szCs w:val="20"/>
        </w:rPr>
        <w:t xml:space="preserve"> алгоритм решения задач. Физика – 8, задание 8, стр.127.</w:t>
      </w:r>
    </w:p>
    <w:p w:rsidR="00357217" w:rsidRPr="00A05A13" w:rsidRDefault="00357217" w:rsidP="00357217">
      <w:pPr>
        <w:rPr>
          <w:sz w:val="20"/>
          <w:szCs w:val="20"/>
        </w:rPr>
      </w:pPr>
    </w:p>
    <w:p w:rsidR="00357217" w:rsidRPr="00A05A13" w:rsidRDefault="00357217" w:rsidP="00357217">
      <w:pPr>
        <w:jc w:val="both"/>
        <w:rPr>
          <w:b/>
          <w:sz w:val="20"/>
          <w:szCs w:val="20"/>
        </w:rPr>
      </w:pPr>
      <w:r w:rsidRPr="00A05A13">
        <w:rPr>
          <w:b/>
          <w:sz w:val="20"/>
          <w:szCs w:val="20"/>
        </w:rPr>
        <w:t>Список Литературы:</w:t>
      </w:r>
    </w:p>
    <w:p w:rsidR="00357217" w:rsidRPr="00A05A13" w:rsidRDefault="00357217" w:rsidP="00357217">
      <w:pPr>
        <w:numPr>
          <w:ilvl w:val="0"/>
          <w:numId w:val="3"/>
        </w:numPr>
        <w:spacing w:after="0" w:line="240" w:lineRule="auto"/>
        <w:jc w:val="both"/>
        <w:rPr>
          <w:sz w:val="20"/>
          <w:szCs w:val="20"/>
        </w:rPr>
      </w:pPr>
      <w:r w:rsidRPr="00A05A13">
        <w:rPr>
          <w:sz w:val="20"/>
          <w:szCs w:val="20"/>
        </w:rPr>
        <w:t xml:space="preserve">Учебник «Физика – 8» А.В. </w:t>
      </w:r>
      <w:proofErr w:type="spellStart"/>
      <w:r w:rsidRPr="00A05A13">
        <w:rPr>
          <w:sz w:val="20"/>
          <w:szCs w:val="20"/>
        </w:rPr>
        <w:t>Пёрышкин</w:t>
      </w:r>
      <w:proofErr w:type="spellEnd"/>
      <w:proofErr w:type="gramStart"/>
      <w:r w:rsidRPr="00A05A13">
        <w:rPr>
          <w:sz w:val="20"/>
          <w:szCs w:val="20"/>
        </w:rPr>
        <w:t xml:space="preserve">..     </w:t>
      </w:r>
      <w:proofErr w:type="gramEnd"/>
      <w:r w:rsidRPr="00A05A13">
        <w:rPr>
          <w:sz w:val="20"/>
          <w:szCs w:val="20"/>
        </w:rPr>
        <w:t>Издательство «Просвещение» Москва 2010 год.</w:t>
      </w:r>
    </w:p>
    <w:p w:rsidR="00357217" w:rsidRPr="00A05A13" w:rsidRDefault="00357217" w:rsidP="00357217">
      <w:pPr>
        <w:numPr>
          <w:ilvl w:val="0"/>
          <w:numId w:val="3"/>
        </w:numPr>
        <w:spacing w:after="0" w:line="240" w:lineRule="auto"/>
        <w:jc w:val="both"/>
        <w:rPr>
          <w:sz w:val="20"/>
          <w:szCs w:val="20"/>
        </w:rPr>
      </w:pPr>
      <w:r w:rsidRPr="00A05A13">
        <w:rPr>
          <w:sz w:val="20"/>
          <w:szCs w:val="20"/>
        </w:rPr>
        <w:t xml:space="preserve">Сборник задач по физике 7 - 9. В.И. </w:t>
      </w:r>
      <w:proofErr w:type="spellStart"/>
      <w:r w:rsidRPr="00A05A13">
        <w:rPr>
          <w:sz w:val="20"/>
          <w:szCs w:val="20"/>
        </w:rPr>
        <w:t>Лукашик</w:t>
      </w:r>
      <w:proofErr w:type="spellEnd"/>
      <w:r w:rsidRPr="00A05A13">
        <w:rPr>
          <w:sz w:val="20"/>
          <w:szCs w:val="20"/>
        </w:rPr>
        <w:t>, Е.В. Иванова. Издательство «Просвещение» Москва 2010 год.</w:t>
      </w:r>
    </w:p>
    <w:p w:rsidR="00357217" w:rsidRPr="00A05A13" w:rsidRDefault="00357217" w:rsidP="00357217">
      <w:pPr>
        <w:numPr>
          <w:ilvl w:val="0"/>
          <w:numId w:val="3"/>
        </w:numPr>
        <w:spacing w:after="0" w:line="240" w:lineRule="auto"/>
        <w:jc w:val="both"/>
        <w:rPr>
          <w:sz w:val="20"/>
          <w:szCs w:val="20"/>
        </w:rPr>
      </w:pPr>
      <w:r w:rsidRPr="00A05A13">
        <w:rPr>
          <w:sz w:val="20"/>
          <w:szCs w:val="20"/>
        </w:rPr>
        <w:t xml:space="preserve">Физика. Самостоятельные и контрольные работы. </w:t>
      </w:r>
      <w:proofErr w:type="spellStart"/>
      <w:r w:rsidRPr="00A05A13">
        <w:rPr>
          <w:sz w:val="20"/>
          <w:szCs w:val="20"/>
        </w:rPr>
        <w:t>Л.А.Кирик</w:t>
      </w:r>
      <w:proofErr w:type="spellEnd"/>
      <w:r w:rsidRPr="00A05A13">
        <w:rPr>
          <w:sz w:val="20"/>
          <w:szCs w:val="20"/>
        </w:rPr>
        <w:t>. Издательство «ИЛЕКСА» Москва 2003 год.</w:t>
      </w:r>
    </w:p>
    <w:p w:rsidR="00357217" w:rsidRDefault="00357217" w:rsidP="00357217">
      <w:pPr>
        <w:numPr>
          <w:ilvl w:val="0"/>
          <w:numId w:val="3"/>
        </w:numPr>
        <w:spacing w:after="0" w:line="240" w:lineRule="auto"/>
        <w:jc w:val="both"/>
        <w:rPr>
          <w:sz w:val="20"/>
          <w:szCs w:val="20"/>
        </w:rPr>
      </w:pPr>
      <w:r w:rsidRPr="00A05A13">
        <w:rPr>
          <w:sz w:val="20"/>
          <w:szCs w:val="20"/>
        </w:rPr>
        <w:t xml:space="preserve">СД диск Энциклопедия «Кирилл и </w:t>
      </w:r>
      <w:proofErr w:type="spellStart"/>
      <w:r w:rsidRPr="00A05A13">
        <w:rPr>
          <w:sz w:val="20"/>
          <w:szCs w:val="20"/>
        </w:rPr>
        <w:t>Мефодий</w:t>
      </w:r>
      <w:proofErr w:type="spellEnd"/>
      <w:r w:rsidRPr="00A05A13">
        <w:rPr>
          <w:sz w:val="20"/>
          <w:szCs w:val="20"/>
        </w:rPr>
        <w:t>» Версия 2004 год.</w:t>
      </w:r>
    </w:p>
    <w:p w:rsidR="007F7941" w:rsidRPr="00A05A13" w:rsidRDefault="007F7941" w:rsidP="00357217">
      <w:pPr>
        <w:numPr>
          <w:ilvl w:val="0"/>
          <w:numId w:val="3"/>
        </w:numPr>
        <w:spacing w:after="0" w:line="240" w:lineRule="auto"/>
        <w:jc w:val="both"/>
        <w:rPr>
          <w:sz w:val="20"/>
          <w:szCs w:val="20"/>
        </w:rPr>
      </w:pPr>
      <w:r w:rsidRPr="007F7941">
        <w:rPr>
          <w:sz w:val="20"/>
          <w:szCs w:val="20"/>
        </w:rPr>
        <w:t>http://torg-ploshadka.ru/id16607/news/50545.html</w:t>
      </w:r>
    </w:p>
    <w:p w:rsidR="00357217" w:rsidRPr="00A05A13" w:rsidRDefault="00357217" w:rsidP="00357217"/>
    <w:p w:rsidR="00357217" w:rsidRDefault="00357217" w:rsidP="00357217">
      <w:pPr>
        <w:pStyle w:val="a3"/>
        <w:spacing w:before="100" w:beforeAutospacing="1" w:after="100" w:afterAutospacing="1" w:line="240" w:lineRule="auto"/>
        <w:ind w:left="130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2C13" w:rsidRPr="00D968D7" w:rsidRDefault="00852C13" w:rsidP="00D968D7">
      <w:pPr>
        <w:pStyle w:val="a3"/>
        <w:spacing w:line="240" w:lineRule="auto"/>
        <w:ind w:left="1305"/>
        <w:rPr>
          <w:sz w:val="24"/>
          <w:szCs w:val="24"/>
        </w:rPr>
      </w:pPr>
    </w:p>
    <w:p w:rsidR="00852C13" w:rsidRPr="00D968D7" w:rsidRDefault="00852C13" w:rsidP="00D968D7">
      <w:pPr>
        <w:pStyle w:val="a3"/>
        <w:spacing w:after="0" w:line="240" w:lineRule="auto"/>
        <w:ind w:left="130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3E3D" w:rsidRPr="00D968D7" w:rsidRDefault="00473E3D" w:rsidP="00D968D7">
      <w:pPr>
        <w:spacing w:line="240" w:lineRule="auto"/>
        <w:rPr>
          <w:sz w:val="24"/>
          <w:szCs w:val="24"/>
        </w:rPr>
      </w:pPr>
    </w:p>
    <w:sectPr w:rsidR="00473E3D" w:rsidRPr="00D968D7" w:rsidSect="009B2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E74D9"/>
    <w:multiLevelType w:val="hybridMultilevel"/>
    <w:tmpl w:val="E4182C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5A2F8D"/>
    <w:multiLevelType w:val="hybridMultilevel"/>
    <w:tmpl w:val="C8B20024"/>
    <w:lvl w:ilvl="0" w:tplc="0419000B">
      <w:start w:val="1"/>
      <w:numFmt w:val="bullet"/>
      <w:lvlText w:val=""/>
      <w:lvlJc w:val="left"/>
      <w:pPr>
        <w:ind w:left="13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2">
    <w:nsid w:val="6CF54530"/>
    <w:multiLevelType w:val="hybridMultilevel"/>
    <w:tmpl w:val="2484585A"/>
    <w:lvl w:ilvl="0" w:tplc="BD2007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333333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236779"/>
    <w:rsid w:val="00072BE5"/>
    <w:rsid w:val="002031C3"/>
    <w:rsid w:val="00236779"/>
    <w:rsid w:val="00357217"/>
    <w:rsid w:val="003E3A87"/>
    <w:rsid w:val="00400CD1"/>
    <w:rsid w:val="0041414F"/>
    <w:rsid w:val="00473E3D"/>
    <w:rsid w:val="00627FBE"/>
    <w:rsid w:val="00634BE4"/>
    <w:rsid w:val="00680D6A"/>
    <w:rsid w:val="006A161D"/>
    <w:rsid w:val="007B7E43"/>
    <w:rsid w:val="007F7941"/>
    <w:rsid w:val="00820F31"/>
    <w:rsid w:val="00852C13"/>
    <w:rsid w:val="009B219F"/>
    <w:rsid w:val="00D968D7"/>
    <w:rsid w:val="00DB79AC"/>
    <w:rsid w:val="00ED2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7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0C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E55E0-D983-4A94-99DE-DE9C32DA1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1288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any</cp:lastModifiedBy>
  <cp:revision>8</cp:revision>
  <dcterms:created xsi:type="dcterms:W3CDTF">2012-01-22T08:04:00Z</dcterms:created>
  <dcterms:modified xsi:type="dcterms:W3CDTF">2014-02-19T15:28:00Z</dcterms:modified>
</cp:coreProperties>
</file>