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D0" w:rsidRPr="001D2D84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 ПРОФЕССИОНАЛЬНОГО ОБРАЗОВАНИЯ, ПОДГОТОВКИ И РАССТАНОВКИ КАДРОВ РЕСПУБЛИКИ САХА (ЯКУТИЯ)</w:t>
      </w:r>
    </w:p>
    <w:p w:rsidR="003661F7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7BD0" w:rsidRPr="001D2D84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РЕСПУБЛИКАНСКАЯ НАУЧНО-ПРАКТИЧЕСКАЯ КОНФЕРЕНЦИЯ «ОРГАНИЗАЦИЯ СЕТЕВОЙ ФОРМЫ РЕАЛИЗАЦИИ ПРОФЕССИОНАЛЬНЫХ ОБРАЗОВАТЕЛЬНЫХ ПРОГРАММ В ПРОФЕССИОНАЛЬНЫХ ОБРАЗОВАТЕЛЬНЫХ ОРГАНИЗАЦИЯХ РС (Я)»</w:t>
      </w:r>
    </w:p>
    <w:p w:rsidR="00C57BD0" w:rsidRDefault="00C57BD0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1F7" w:rsidRPr="001D2D84" w:rsidRDefault="003661F7" w:rsidP="00C57BD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7BD0" w:rsidRPr="003661F7" w:rsidRDefault="003661F7" w:rsidP="003661F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6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ИНФОРМАЦИОННО-КОММУНИКАЦИОННЫХ ТЕХНОЛОГИЙ В ПРЕПОДАВАНИИ ЭКОНОМИЧЕСКИХ ДИСЦИПЛИН</w:t>
      </w:r>
    </w:p>
    <w:p w:rsidR="00C57BD0" w:rsidRPr="003661F7" w:rsidRDefault="00C57BD0" w:rsidP="003661F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D0" w:rsidRPr="00B9221D" w:rsidRDefault="00C57BD0" w:rsidP="003661F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11D" w:rsidRPr="00B9221D" w:rsidRDefault="00E0011D" w:rsidP="003661F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D0" w:rsidRPr="001D2D84" w:rsidRDefault="00C57BD0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Корнилова Ольга Геннадьевна, </w:t>
      </w:r>
    </w:p>
    <w:p w:rsidR="00C57BD0" w:rsidRPr="001D2D84" w:rsidRDefault="00C57BD0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препод</w:t>
      </w:r>
      <w:r w:rsidR="00B92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аватель экономических дисциплин</w:t>
      </w:r>
      <w:r w:rsidRPr="001D2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57BD0" w:rsidRPr="001D2D84" w:rsidRDefault="00C57BD0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Автономное учреждение Республики Саха (Якутия)</w:t>
      </w:r>
    </w:p>
    <w:p w:rsidR="00C57BD0" w:rsidRPr="001D2D84" w:rsidRDefault="00C57BD0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«Якутский технологический техникум сервиса»</w:t>
      </w:r>
    </w:p>
    <w:p w:rsidR="00C57BD0" w:rsidRDefault="00C57BD0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1F7" w:rsidRDefault="003661F7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1F7" w:rsidRPr="00B9221D" w:rsidRDefault="003661F7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11D" w:rsidRPr="00B9221D" w:rsidRDefault="00E0011D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11D" w:rsidRPr="00B9221D" w:rsidRDefault="00E0011D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1F7" w:rsidRPr="001D2D84" w:rsidRDefault="003661F7" w:rsidP="00C57BD0">
      <w:pPr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D0" w:rsidRPr="001D2D84" w:rsidRDefault="003661F7" w:rsidP="003661F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Якутск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7BD0" w:rsidRPr="001D2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2014 г.</w:t>
      </w:r>
    </w:p>
    <w:p w:rsidR="003661F7" w:rsidRDefault="003661F7" w:rsidP="003661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3603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Введение</w:t>
      </w:r>
    </w:p>
    <w:p w:rsidR="00B9221D" w:rsidRPr="00B9221D" w:rsidRDefault="00B9221D" w:rsidP="003661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6042B2" w:rsidRPr="001D2D84" w:rsidRDefault="00E0011D" w:rsidP="006042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Актуальность. О</w:t>
      </w:r>
      <w:r w:rsidR="006042B2" w:rsidRPr="001D2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бразовательный процесс, как никакой другой, для своего эффективного прохождения требует реализации принципов научности, доступности, систематичности, определенной структуризации представления учебной информации, а профессионально значимая информация, предназначенная для усвоения современным студентом, неукоснительно расширяется содержательно и структурно, усложняется, что несомненно создает определенные трудности для ее представления, извлечения, усвоения и использования. </w:t>
      </w:r>
    </w:p>
    <w:p w:rsidR="006042B2" w:rsidRPr="001D2D84" w:rsidRDefault="006042B2" w:rsidP="006042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это влечет за собой необходимость профессиональной подготовки высококвалифицированного специалиста в контексте использования средств ИКТ.</w:t>
      </w:r>
    </w:p>
    <w:p w:rsidR="00262BDA" w:rsidRPr="007C4675" w:rsidRDefault="00262BDA" w:rsidP="003661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="003661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D2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</w:t>
      </w:r>
      <w:r w:rsidRPr="007F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с использованием компьютерного инструментария и информационно-коммуника</w:t>
      </w:r>
      <w:r w:rsidR="0036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Pr="007F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технологий в преподавании экономических </w:t>
      </w:r>
      <w:r w:rsidRPr="007C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дисциплин.</w:t>
      </w:r>
    </w:p>
    <w:p w:rsidR="003661F7" w:rsidRDefault="007C4675" w:rsidP="003661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6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Объектом</w:t>
      </w:r>
      <w:r w:rsidR="003661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учебно-воспитательный процесс, направленный на совершенствование методики</w:t>
      </w:r>
      <w:r w:rsidR="0036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преподавания и повышение качества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C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C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  <w:r w:rsidR="0036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4675" w:rsidRPr="007C4675" w:rsidRDefault="007C4675" w:rsidP="003661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6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Предметом</w:t>
      </w:r>
      <w:r w:rsidR="003661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информационно-коммуника</w:t>
      </w:r>
      <w:r w:rsidR="0036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Pr="007C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</w:t>
      </w:r>
      <w:r w:rsidR="0036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технологии, </w:t>
      </w:r>
      <w:r w:rsidRPr="007C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ьзуемые в преподавании экономических дисциплин</w:t>
      </w:r>
      <w:r w:rsidRPr="007C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675" w:rsidRPr="007F72E0" w:rsidRDefault="007C4675" w:rsidP="003661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Методы реализации:</w:t>
      </w:r>
      <w:r w:rsidR="003661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F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тестирование, срезы, анализ результатов.</w:t>
      </w:r>
    </w:p>
    <w:p w:rsidR="00D92A6A" w:rsidRDefault="00D92A6A" w:rsidP="003661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Гипотеза</w:t>
      </w:r>
      <w:r w:rsidR="003661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F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том, что если разработать, усовершенствовать, накопить методические материалы по использованию ИКТ и внедрить их в учебный процесс, то это должно способствовать:</w:t>
      </w:r>
      <w:r w:rsidR="0036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качества знаний учащихся; рациональной организации учебного процесса;</w:t>
      </w:r>
      <w:r w:rsidR="0036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методик преподавания с использованием ИКТ;</w:t>
      </w:r>
      <w:r w:rsidR="0036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контроля знаний;</w:t>
      </w:r>
      <w:r w:rsidR="0036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навыков исследовательской деятельности.</w:t>
      </w:r>
    </w:p>
    <w:p w:rsidR="003603D2" w:rsidRDefault="003603D2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21D" w:rsidRPr="006567FD" w:rsidRDefault="00B9221D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21D" w:rsidRPr="006567FD" w:rsidRDefault="00B9221D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21D" w:rsidRPr="006567FD" w:rsidRDefault="00B9221D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21D" w:rsidRPr="006567FD" w:rsidRDefault="00B9221D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21D" w:rsidRPr="006567FD" w:rsidRDefault="00B9221D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21D" w:rsidRPr="006567FD" w:rsidRDefault="00B9221D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21D" w:rsidRPr="006567FD" w:rsidRDefault="00B9221D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21D" w:rsidRPr="006567FD" w:rsidRDefault="00B9221D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221D" w:rsidRPr="006567FD" w:rsidRDefault="00B9221D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03D2" w:rsidRPr="00B9221D" w:rsidRDefault="003603D2" w:rsidP="00360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</w:t>
      </w:r>
      <w:r w:rsidRPr="00366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спользование информационно-коммуникационных технологий в преподавании экономических дисциплин</w:t>
      </w:r>
    </w:p>
    <w:p w:rsidR="00B9221D" w:rsidRPr="00B9221D" w:rsidRDefault="00B9221D" w:rsidP="003603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FEC" w:rsidRDefault="00CC1FEC" w:rsidP="00E00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3D2">
        <w:rPr>
          <w:rFonts w:ascii="Times New Roman" w:hAnsi="Times New Roman" w:cs="Times New Roman"/>
          <w:sz w:val="24"/>
          <w:szCs w:val="24"/>
        </w:rPr>
        <w:t>Владение информацией</w:t>
      </w:r>
      <w:r w:rsidRPr="005052CA">
        <w:rPr>
          <w:rFonts w:ascii="Times New Roman" w:hAnsi="Times New Roman" w:cs="Times New Roman"/>
          <w:sz w:val="24"/>
          <w:szCs w:val="24"/>
        </w:rPr>
        <w:t>, способами ее получения, обработки и использования становится необходимым условием функционирования человека в современном обществе. Одной из важнейших задач системы образования становится подготовка специалистов, способных к активной, самостоятельной обработке информации с использованием технологи</w:t>
      </w:r>
      <w:r w:rsidR="006F64DC">
        <w:rPr>
          <w:rFonts w:ascii="Times New Roman" w:hAnsi="Times New Roman" w:cs="Times New Roman"/>
          <w:sz w:val="24"/>
          <w:szCs w:val="24"/>
        </w:rPr>
        <w:t>ческих средств</w:t>
      </w:r>
      <w:r w:rsidRPr="005052CA">
        <w:rPr>
          <w:rFonts w:ascii="Times New Roman" w:hAnsi="Times New Roman" w:cs="Times New Roman"/>
          <w:sz w:val="24"/>
          <w:szCs w:val="24"/>
        </w:rPr>
        <w:t>.</w:t>
      </w:r>
    </w:p>
    <w:p w:rsidR="005768A9" w:rsidRPr="005052CA" w:rsidRDefault="00B179CB" w:rsidP="00E0011D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>Внедрение информационных технологий в образовательный процесс является одним из способов э</w:t>
      </w:r>
      <w:r w:rsidR="005768A9"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кономии времени, сил и средств, </w:t>
      </w:r>
      <w:r w:rsidR="00093A31"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r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имеет уникальную возможность интенсифицировать процесс обучения, сделать его более наглядным и динамичным. </w:t>
      </w:r>
    </w:p>
    <w:p w:rsidR="00B179CB" w:rsidRDefault="00B179CB" w:rsidP="00E0011D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>Внедрение последних достижений в о</w:t>
      </w:r>
      <w:r w:rsidR="00093A31"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>бласти мультимедийных технологий</w:t>
      </w:r>
      <w:r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 образование позволяют во многом облегчить труд </w:t>
      </w:r>
      <w:r w:rsidR="00093A31"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преподавателя</w:t>
      </w:r>
      <w:r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повысить у </w:t>
      </w:r>
      <w:r w:rsidR="00093A31"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мотивацию к обучению, эффективность и качество образования</w:t>
      </w:r>
      <w:r w:rsidR="00EF1C63" w:rsidRPr="005052CA">
        <w:rPr>
          <w:rStyle w:val="c0"/>
          <w:rFonts w:ascii="Times New Roman" w:hAnsi="Times New Roman" w:cs="Times New Roman"/>
          <w:color w:val="000000"/>
          <w:sz w:val="24"/>
          <w:szCs w:val="24"/>
        </w:rPr>
        <w:t>, что дает возможность человеку легче адаптироваться к окружающей среде и происходящим в ней изменениям.</w:t>
      </w:r>
    </w:p>
    <w:p w:rsidR="006042B2" w:rsidRPr="001D2D84" w:rsidRDefault="006042B2" w:rsidP="00604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ИКТ является персональный компьютер, возможности которого определяются установленным на нем программным обеспечением. </w:t>
      </w:r>
    </w:p>
    <w:p w:rsidR="006042B2" w:rsidRPr="001D2D84" w:rsidRDefault="006042B2" w:rsidP="00604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системах образования широкое распространение получили универсальные офисные прикладные программы и средства ИКТ: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:rsidR="006042B2" w:rsidRPr="001D2D84" w:rsidRDefault="006042B2" w:rsidP="00604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появлением компьютерных сетей и других, аналогичных им средств ИКТ образование приобрело новое качество, связанное в первую очередь с возможностью оперативно получать информацию из любой точки земного шара. Через глобальную компьютерную сеть Ин</w:t>
      </w:r>
      <w:r w:rsidR="0036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ернет возможен мгновенный доступ к мировым информационным ресурсам (электронным библиотекам, базам данных, хранилищам файлов, и т.д.). </w:t>
      </w:r>
    </w:p>
    <w:p w:rsidR="006042B2" w:rsidRPr="001D2D84" w:rsidRDefault="006042B2" w:rsidP="00604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доступны и другие распространенные средства ИКТ, к числу которых относятся электронная почта, списки рассылки, группы новостей, чат. Разработаны специальные программы для общения в реальном режиме времени, позволяющие после установления связи передавать текст, вводимый с клавиатуры, а также звук, изображение и любые файлы. Эти программы позволяют организовать совместную работу удаленных пользователей с программой, запущенной на локальном компьютере.</w:t>
      </w:r>
    </w:p>
    <w:p w:rsidR="006042B2" w:rsidRPr="001D2D84" w:rsidRDefault="006042B2" w:rsidP="00604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есьма активно стало развиваться относительно новое средство ИКТ – Интернет-телефония. С помощью специального оборудования и программного обеспечения через Интернет можно проводить аудио и видеоконференции.</w:t>
      </w:r>
    </w:p>
    <w:p w:rsidR="006042B2" w:rsidRPr="001D2D84" w:rsidRDefault="006042B2" w:rsidP="00604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сетевых средств ИКТ становится возможным широкий доступ к учебно-методической и научной информации, организация оперативной консультационной помощи, моделирование научно-исследовательской деятельности, проведение виртуальных учебных занятий (семинаров, лекций) в реальном режиме времени.</w:t>
      </w:r>
    </w:p>
    <w:p w:rsidR="006042B2" w:rsidRPr="001D2D84" w:rsidRDefault="006042B2" w:rsidP="00604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Мощной технологией, позволяющей хранить и передавать основной объем изучаемого материала, являются образовательные электронные издания, как распространяемые в компьютерных сетях, так и записанные на CD-ROM. В отличие от традиционной книги, образовательные электронные издания позволяют подавать материал в динамичной графической форме.</w:t>
      </w:r>
    </w:p>
    <w:p w:rsidR="006042B2" w:rsidRPr="006042B2" w:rsidRDefault="006042B2" w:rsidP="00262B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новые информационные технологии в образовании оказывают в ряде аспектов очевидные негативные влияния</w:t>
      </w:r>
      <w:r w:rsidR="007D3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негативное влияние</w:t>
      </w: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физиологиче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состояние и здоровье обучающегося</w:t>
      </w:r>
      <w:r w:rsidRPr="001D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4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различный, но неравноправный доступ;</w:t>
      </w:r>
      <w:r w:rsidR="003603D2" w:rsidRPr="0036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неоправданно высокие ожидания;</w:t>
      </w:r>
      <w:r w:rsidR="0036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утрата личного общения; </w:t>
      </w:r>
      <w:r w:rsidRPr="0060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к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еждународной стандартизации</w:t>
      </w:r>
      <w:r w:rsidRPr="00604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9CB" w:rsidRPr="005052CA" w:rsidRDefault="00B179CB" w:rsidP="00A0343E">
      <w:pPr>
        <w:pStyle w:val="c5"/>
        <w:spacing w:before="0" w:beforeAutospacing="0" w:after="0" w:afterAutospacing="0" w:line="360" w:lineRule="auto"/>
        <w:ind w:left="52" w:right="14" w:firstLine="724"/>
        <w:jc w:val="both"/>
        <w:rPr>
          <w:color w:val="000000"/>
        </w:rPr>
      </w:pPr>
      <w:r w:rsidRPr="005052CA">
        <w:rPr>
          <w:rStyle w:val="c0"/>
          <w:color w:val="000000"/>
        </w:rPr>
        <w:t>В своей практической работ</w:t>
      </w:r>
      <w:r w:rsidR="005A748B">
        <w:rPr>
          <w:rStyle w:val="c0"/>
          <w:color w:val="000000"/>
        </w:rPr>
        <w:t>е я использую программы</w:t>
      </w:r>
      <w:r w:rsidR="00E0011D">
        <w:rPr>
          <w:rStyle w:val="c0"/>
          <w:color w:val="000000"/>
        </w:rPr>
        <w:t xml:space="preserve"> </w:t>
      </w:r>
      <w:proofErr w:type="spellStart"/>
      <w:r w:rsidRPr="005052CA">
        <w:rPr>
          <w:rStyle w:val="c0"/>
          <w:color w:val="000000"/>
        </w:rPr>
        <w:t>PowerPoint</w:t>
      </w:r>
      <w:proofErr w:type="spellEnd"/>
      <w:r w:rsidR="005A748B">
        <w:rPr>
          <w:rStyle w:val="c0"/>
          <w:color w:val="000000"/>
        </w:rPr>
        <w:t xml:space="preserve">, </w:t>
      </w:r>
      <w:r w:rsidR="005A748B">
        <w:rPr>
          <w:rStyle w:val="c0"/>
          <w:color w:val="000000"/>
          <w:lang w:val="en-US"/>
        </w:rPr>
        <w:t>Excel</w:t>
      </w:r>
      <w:r w:rsidR="005A748B">
        <w:rPr>
          <w:rStyle w:val="c0"/>
          <w:color w:val="000000"/>
        </w:rPr>
        <w:t xml:space="preserve">, </w:t>
      </w:r>
      <w:r w:rsidR="005A748B">
        <w:rPr>
          <w:rStyle w:val="c0"/>
          <w:color w:val="000000"/>
          <w:lang w:val="en-US"/>
        </w:rPr>
        <w:t>Word</w:t>
      </w:r>
      <w:r w:rsidR="00E0011D">
        <w:rPr>
          <w:rStyle w:val="c0"/>
          <w:color w:val="000000"/>
        </w:rPr>
        <w:t xml:space="preserve"> </w:t>
      </w:r>
      <w:r w:rsidRPr="005052CA">
        <w:rPr>
          <w:rStyle w:val="c0"/>
          <w:color w:val="000000"/>
        </w:rPr>
        <w:t xml:space="preserve">из пакета </w:t>
      </w:r>
      <w:proofErr w:type="spellStart"/>
      <w:r w:rsidRPr="005052CA">
        <w:rPr>
          <w:rStyle w:val="c0"/>
          <w:color w:val="000000"/>
        </w:rPr>
        <w:t>Microsoft</w:t>
      </w:r>
      <w:proofErr w:type="spellEnd"/>
      <w:r w:rsidR="006D5DEF">
        <w:rPr>
          <w:rStyle w:val="c0"/>
          <w:color w:val="000000"/>
        </w:rPr>
        <w:t xml:space="preserve"> </w:t>
      </w:r>
      <w:proofErr w:type="spellStart"/>
      <w:r w:rsidRPr="005052CA">
        <w:rPr>
          <w:rStyle w:val="c0"/>
          <w:color w:val="000000"/>
        </w:rPr>
        <w:t>Office</w:t>
      </w:r>
      <w:proofErr w:type="spellEnd"/>
      <w:r w:rsidRPr="005052CA">
        <w:rPr>
          <w:rStyle w:val="c0"/>
          <w:color w:val="000000"/>
        </w:rPr>
        <w:t xml:space="preserve">. Данный выбор объясняется, прежде всего, распространенностью данного пакета и его </w:t>
      </w:r>
      <w:proofErr w:type="spellStart"/>
      <w:r w:rsidRPr="005052CA">
        <w:rPr>
          <w:rStyle w:val="c0"/>
          <w:color w:val="000000"/>
        </w:rPr>
        <w:t>унифицированностью</w:t>
      </w:r>
      <w:proofErr w:type="spellEnd"/>
      <w:r w:rsidRPr="005052CA">
        <w:rPr>
          <w:rStyle w:val="c0"/>
          <w:color w:val="000000"/>
        </w:rPr>
        <w:t>. Программа</w:t>
      </w:r>
      <w:r w:rsidR="00E0011D">
        <w:rPr>
          <w:rStyle w:val="apple-converted-space"/>
          <w:color w:val="000000"/>
        </w:rPr>
        <w:t xml:space="preserve"> </w:t>
      </w:r>
      <w:proofErr w:type="spellStart"/>
      <w:r w:rsidRPr="005052CA">
        <w:rPr>
          <w:rStyle w:val="c0"/>
          <w:color w:val="000000"/>
        </w:rPr>
        <w:t>PowerPoint</w:t>
      </w:r>
      <w:proofErr w:type="spellEnd"/>
      <w:r w:rsidR="00E0011D">
        <w:rPr>
          <w:rStyle w:val="c0"/>
          <w:color w:val="000000"/>
        </w:rPr>
        <w:t xml:space="preserve"> </w:t>
      </w:r>
      <w:r w:rsidRPr="005052CA">
        <w:rPr>
          <w:rStyle w:val="c0"/>
          <w:color w:val="000000"/>
        </w:rPr>
        <w:t xml:space="preserve">дает возможность использовать ресурсы в таких формах представления как тексты, слайды, видео - и </w:t>
      </w:r>
      <w:proofErr w:type="spellStart"/>
      <w:r w:rsidRPr="005052CA">
        <w:rPr>
          <w:rStyle w:val="c0"/>
          <w:color w:val="000000"/>
        </w:rPr>
        <w:t>аудиофрагменты</w:t>
      </w:r>
      <w:proofErr w:type="spellEnd"/>
      <w:r w:rsidRPr="005052CA">
        <w:rPr>
          <w:rStyle w:val="c0"/>
          <w:color w:val="000000"/>
        </w:rPr>
        <w:t>, диаграммы, таблицы, звуковые сигналы.</w:t>
      </w:r>
    </w:p>
    <w:p w:rsidR="00B179CB" w:rsidRPr="005052CA" w:rsidRDefault="00B179CB" w:rsidP="00A0343E">
      <w:pPr>
        <w:pStyle w:val="c2"/>
        <w:spacing w:before="0" w:beforeAutospacing="0" w:after="0" w:afterAutospacing="0" w:line="360" w:lineRule="auto"/>
        <w:ind w:left="28" w:right="34" w:firstLine="716"/>
        <w:jc w:val="both"/>
        <w:rPr>
          <w:color w:val="000000"/>
        </w:rPr>
      </w:pPr>
      <w:r w:rsidRPr="005052CA">
        <w:rPr>
          <w:rStyle w:val="c0"/>
          <w:color w:val="000000"/>
        </w:rPr>
        <w:t>Поскольку эта программа позволяет снимать и добавлять слайды, менять их содержание, применять дополнительные виды графики, вводить новые приемы учебной деятельности</w:t>
      </w:r>
      <w:r w:rsidR="00A418AD" w:rsidRPr="005052CA">
        <w:rPr>
          <w:rStyle w:val="c0"/>
          <w:color w:val="000000"/>
        </w:rPr>
        <w:t>,</w:t>
      </w:r>
      <w:r w:rsidRPr="005052CA">
        <w:rPr>
          <w:rStyle w:val="c0"/>
          <w:color w:val="000000"/>
        </w:rPr>
        <w:t xml:space="preserve"> возможно ее применение в любом типе урока. </w:t>
      </w:r>
    </w:p>
    <w:p w:rsidR="006042B2" w:rsidRDefault="006042B2" w:rsidP="00A0343E">
      <w:pPr>
        <w:pStyle w:val="c22"/>
        <w:spacing w:before="0" w:beforeAutospacing="0" w:after="0" w:afterAutospacing="0" w:line="360" w:lineRule="auto"/>
        <w:ind w:left="58" w:right="34" w:firstLine="788"/>
        <w:jc w:val="both"/>
        <w:rPr>
          <w:rStyle w:val="c0"/>
          <w:color w:val="000000"/>
        </w:rPr>
      </w:pPr>
      <w:r w:rsidRPr="005052CA">
        <w:rPr>
          <w:rStyle w:val="c0"/>
          <w:color w:val="000000"/>
        </w:rPr>
        <w:t>При изу</w:t>
      </w:r>
      <w:r w:rsidR="00A0343E">
        <w:rPr>
          <w:rStyle w:val="c0"/>
          <w:color w:val="000000"/>
        </w:rPr>
        <w:t>чении нового материала использую</w:t>
      </w:r>
      <w:r w:rsidRPr="005052CA">
        <w:rPr>
          <w:rStyle w:val="c0"/>
          <w:color w:val="000000"/>
        </w:rPr>
        <w:t xml:space="preserve"> презентации для лекций, </w:t>
      </w:r>
      <w:r>
        <w:rPr>
          <w:rStyle w:val="c0"/>
          <w:color w:val="000000"/>
        </w:rPr>
        <w:t xml:space="preserve">также </w:t>
      </w:r>
      <w:r w:rsidRPr="005052CA">
        <w:rPr>
          <w:rStyle w:val="c0"/>
          <w:color w:val="000000"/>
        </w:rPr>
        <w:t>студентам предоставляется возможность самостоятельной работы с  информацией, с использованием электронных лекций, во время проведения практикумов - обучающее тестирование</w:t>
      </w:r>
      <w:r>
        <w:rPr>
          <w:rStyle w:val="c0"/>
          <w:color w:val="000000"/>
        </w:rPr>
        <w:t>, использование программы 1 С</w:t>
      </w:r>
      <w:r w:rsidRPr="005052CA">
        <w:rPr>
          <w:rStyle w:val="c0"/>
          <w:color w:val="000000"/>
        </w:rPr>
        <w:t>.</w:t>
      </w:r>
    </w:p>
    <w:p w:rsidR="007D2DCB" w:rsidRDefault="006042B2" w:rsidP="00A0343E">
      <w:pPr>
        <w:pStyle w:val="c17"/>
        <w:spacing w:before="0" w:beforeAutospacing="0" w:after="0" w:afterAutospacing="0" w:line="360" w:lineRule="auto"/>
        <w:ind w:left="76" w:firstLine="716"/>
        <w:jc w:val="both"/>
        <w:rPr>
          <w:color w:val="000000"/>
          <w:sz w:val="28"/>
          <w:szCs w:val="28"/>
        </w:rPr>
      </w:pPr>
      <w:r w:rsidRPr="005052CA">
        <w:rPr>
          <w:rStyle w:val="c0"/>
          <w:color w:val="000000"/>
        </w:rPr>
        <w:t>Дл</w:t>
      </w:r>
      <w:r>
        <w:rPr>
          <w:rStyle w:val="c0"/>
          <w:color w:val="000000"/>
        </w:rPr>
        <w:t>я составления презентации создае</w:t>
      </w:r>
      <w:r w:rsidRPr="005052CA">
        <w:rPr>
          <w:rStyle w:val="c0"/>
          <w:color w:val="000000"/>
        </w:rPr>
        <w:t>тся слайд-шоу. При представлении материала в графиках, картинках, таблицах, тезисах, виртуальных моделях включаются механизмы не только звуковой, но и зрительной и ассоциативной памяти. Помимо лекционных занятий, используется компьютер при закреплении знаний. Студент получает возможность работать в удобном ему темпе и обращать особое внимание на те вопросы темы, которые вызывают затруднения именно у него.</w:t>
      </w:r>
    </w:p>
    <w:p w:rsidR="006042B2" w:rsidRPr="005052CA" w:rsidRDefault="007D2DCB" w:rsidP="00A0343E">
      <w:pPr>
        <w:pStyle w:val="c17"/>
        <w:spacing w:before="0" w:beforeAutospacing="0" w:after="0" w:afterAutospacing="0" w:line="360" w:lineRule="auto"/>
        <w:ind w:left="76" w:firstLine="716"/>
        <w:jc w:val="both"/>
        <w:rPr>
          <w:color w:val="000000"/>
        </w:rPr>
      </w:pPr>
      <w:r w:rsidRPr="007D2DCB">
        <w:rPr>
          <w:color w:val="000000"/>
        </w:rPr>
        <w:lastRenderedPageBreak/>
        <w:t xml:space="preserve">Например, при изучении темы: «Издержки производства и себестоимость продукции» на основании годовых отчетов </w:t>
      </w:r>
      <w:r>
        <w:rPr>
          <w:color w:val="000000"/>
        </w:rPr>
        <w:t>фирм</w:t>
      </w:r>
      <w:r w:rsidRPr="007D2DCB">
        <w:rPr>
          <w:color w:val="000000"/>
        </w:rPr>
        <w:t xml:space="preserve"> студенты рассчитывают структуру затрат за три последних года в программе </w:t>
      </w:r>
      <w:proofErr w:type="spellStart"/>
      <w:r w:rsidRPr="007D2DCB">
        <w:rPr>
          <w:color w:val="000000"/>
        </w:rPr>
        <w:t>Microsoft</w:t>
      </w:r>
      <w:proofErr w:type="spellEnd"/>
      <w:r w:rsidR="006D5DEF">
        <w:rPr>
          <w:color w:val="000000"/>
        </w:rPr>
        <w:t xml:space="preserve"> </w:t>
      </w:r>
      <w:proofErr w:type="spellStart"/>
      <w:r w:rsidRPr="007D2DCB">
        <w:rPr>
          <w:color w:val="000000"/>
        </w:rPr>
        <w:t>Excel</w:t>
      </w:r>
      <w:proofErr w:type="spellEnd"/>
      <w:r w:rsidRPr="007D2DCB">
        <w:rPr>
          <w:color w:val="000000"/>
        </w:rPr>
        <w:t>, на основании полученных данных строят диаграммы, затем составляют алгоритм путей снижения себестоимости. Такой урок, на мой взгляд, очень эффективен, так как студенты получают знания в процессе самостоятельной творческой работы, знания необходимы им для получения конкретного, видимого на экране компьютера результата.</w:t>
      </w:r>
    </w:p>
    <w:p w:rsidR="00B179CB" w:rsidRPr="005052CA" w:rsidRDefault="00A418AD" w:rsidP="00E00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2CA">
        <w:rPr>
          <w:rFonts w:ascii="Times New Roman" w:hAnsi="Times New Roman" w:cs="Times New Roman"/>
          <w:sz w:val="24"/>
          <w:szCs w:val="24"/>
        </w:rPr>
        <w:t>П</w:t>
      </w:r>
      <w:r w:rsidR="00597BEF" w:rsidRPr="005052CA">
        <w:rPr>
          <w:rFonts w:ascii="Times New Roman" w:hAnsi="Times New Roman" w:cs="Times New Roman"/>
          <w:sz w:val="24"/>
          <w:szCs w:val="24"/>
        </w:rPr>
        <w:t>ри изложении некоторых тем органично вписывается демонстрация видеороликов по теме занятия. Визуальное восприятие способствует лучшему усвоению материала и более долговременному его хранению в памяти студентов.</w:t>
      </w:r>
      <w:r w:rsidR="007D2DCB">
        <w:rPr>
          <w:rFonts w:ascii="Times New Roman" w:hAnsi="Times New Roman" w:cs="Times New Roman"/>
          <w:sz w:val="24"/>
          <w:szCs w:val="24"/>
        </w:rPr>
        <w:t xml:space="preserve"> </w:t>
      </w:r>
      <w:r w:rsidR="007C4675">
        <w:rPr>
          <w:rFonts w:ascii="Times New Roman" w:hAnsi="Times New Roman" w:cs="Times New Roman"/>
          <w:sz w:val="24"/>
          <w:szCs w:val="24"/>
        </w:rPr>
        <w:t>Так, при изучении темы «С</w:t>
      </w:r>
      <w:r w:rsidR="007D2DCB">
        <w:rPr>
          <w:rFonts w:ascii="Times New Roman" w:hAnsi="Times New Roman" w:cs="Times New Roman"/>
          <w:sz w:val="24"/>
          <w:szCs w:val="24"/>
        </w:rPr>
        <w:t>тили руководства</w:t>
      </w:r>
      <w:r w:rsidR="007C4675">
        <w:rPr>
          <w:rFonts w:ascii="Times New Roman" w:hAnsi="Times New Roman" w:cs="Times New Roman"/>
          <w:sz w:val="24"/>
          <w:szCs w:val="24"/>
        </w:rPr>
        <w:t>» использую фрагменты кинофильмов для разбора ситуаций.</w:t>
      </w:r>
    </w:p>
    <w:p w:rsidR="00597BEF" w:rsidRPr="005052CA" w:rsidRDefault="00597BEF" w:rsidP="00E00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2CA">
        <w:rPr>
          <w:rFonts w:ascii="Times New Roman" w:hAnsi="Times New Roman" w:cs="Times New Roman"/>
          <w:sz w:val="24"/>
          <w:szCs w:val="24"/>
        </w:rPr>
        <w:t>Применение глобальной сети ИНТЕРНЕТ на занятиях обладает таким преимуществом как возможность находить быстро, легко и на каждый запрос много сведений о самых разных темах</w:t>
      </w:r>
      <w:r w:rsidR="007C4675">
        <w:rPr>
          <w:rFonts w:ascii="Times New Roman" w:hAnsi="Times New Roman" w:cs="Times New Roman"/>
          <w:sz w:val="24"/>
          <w:szCs w:val="24"/>
        </w:rPr>
        <w:t xml:space="preserve">. На занятиях статистики студенты используют информационные материалы сайта Росстат </w:t>
      </w:r>
      <w:r w:rsidR="007D2DCB">
        <w:rPr>
          <w:rFonts w:ascii="Times New Roman" w:hAnsi="Times New Roman" w:cs="Times New Roman"/>
          <w:sz w:val="24"/>
          <w:szCs w:val="24"/>
        </w:rPr>
        <w:t>для решения экономических задач</w:t>
      </w:r>
      <w:r w:rsidRPr="005052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BEF" w:rsidRDefault="00597BEF" w:rsidP="00A0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2CA">
        <w:rPr>
          <w:rFonts w:ascii="Times New Roman" w:hAnsi="Times New Roman" w:cs="Times New Roman"/>
          <w:sz w:val="24"/>
          <w:szCs w:val="24"/>
        </w:rPr>
        <w:t xml:space="preserve">На занятиях контроля знаний и умений целесообразна работа с тестовыми системами. </w:t>
      </w:r>
      <w:r w:rsidR="00010162" w:rsidRPr="005052CA">
        <w:rPr>
          <w:rFonts w:ascii="Times New Roman" w:hAnsi="Times New Roman" w:cs="Times New Roman"/>
          <w:sz w:val="24"/>
          <w:szCs w:val="24"/>
        </w:rPr>
        <w:t xml:space="preserve">При проведении текущего и промежуточного контроля усвоения материала использую систему проверки знаний </w:t>
      </w:r>
      <w:r w:rsidR="00010162" w:rsidRPr="005052CA">
        <w:rPr>
          <w:rFonts w:ascii="Times New Roman" w:hAnsi="Times New Roman" w:cs="Times New Roman"/>
          <w:sz w:val="24"/>
          <w:szCs w:val="24"/>
          <w:lang w:val="en-US"/>
        </w:rPr>
        <w:t>MYTEST</w:t>
      </w:r>
      <w:r w:rsidR="00010162" w:rsidRPr="005052CA">
        <w:rPr>
          <w:rFonts w:ascii="Times New Roman" w:hAnsi="Times New Roman" w:cs="Times New Roman"/>
          <w:sz w:val="24"/>
          <w:szCs w:val="24"/>
        </w:rPr>
        <w:t xml:space="preserve">. </w:t>
      </w:r>
      <w:r w:rsidRPr="005052CA">
        <w:rPr>
          <w:rFonts w:ascii="Times New Roman" w:hAnsi="Times New Roman" w:cs="Times New Roman"/>
          <w:sz w:val="24"/>
          <w:szCs w:val="24"/>
        </w:rPr>
        <w:t xml:space="preserve">Компьютерные тесты положительно воспринимаются студентами. Преимуществом </w:t>
      </w:r>
      <w:r w:rsidR="00010162" w:rsidRPr="005052CA">
        <w:rPr>
          <w:rFonts w:ascii="Times New Roman" w:hAnsi="Times New Roman" w:cs="Times New Roman"/>
          <w:sz w:val="24"/>
          <w:szCs w:val="24"/>
        </w:rPr>
        <w:t>компьютерного тестирования является автоматическая проверка результатов и исключение влияния человеческого фактора.</w:t>
      </w:r>
    </w:p>
    <w:p w:rsidR="00E0011D" w:rsidRDefault="00E0011D" w:rsidP="00E001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1D" w:rsidRPr="006567F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11D" w:rsidRDefault="00E001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03D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221D" w:rsidRPr="00B9221D" w:rsidRDefault="00B9221D" w:rsidP="00E00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4AA4" w:rsidRPr="005052CA" w:rsidRDefault="004F4AA4" w:rsidP="00E00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2CA">
        <w:rPr>
          <w:rFonts w:ascii="Times New Roman" w:hAnsi="Times New Roman" w:cs="Times New Roman"/>
          <w:sz w:val="24"/>
          <w:szCs w:val="24"/>
        </w:rPr>
        <w:t>Таким образом, информационные технологии в образовательном процессе позволяют существенно расширить творческий потенциал как преподавателя, так и студента, повышают интерес к будущей специальности, способствуют формированию его информационной компетентности. За время обучения студенты приобретают общие и профессиональные компетенции, обеспечивающие им после окончания техникума быструю адаптацию в профессиональной деятельности.</w:t>
      </w:r>
    </w:p>
    <w:p w:rsidR="006F64DC" w:rsidRPr="00B9221D" w:rsidRDefault="006F64DC" w:rsidP="00A03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21D" w:rsidRPr="006567FD" w:rsidRDefault="00B9221D" w:rsidP="00F312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AA4" w:rsidRPr="00B9221D" w:rsidRDefault="00A0343E" w:rsidP="00F312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D2">
        <w:rPr>
          <w:rFonts w:ascii="Times New Roman" w:hAnsi="Times New Roman" w:cs="Times New Roman"/>
          <w:b/>
          <w:sz w:val="24"/>
          <w:szCs w:val="24"/>
        </w:rPr>
        <w:t xml:space="preserve">Библиография </w:t>
      </w:r>
    </w:p>
    <w:p w:rsidR="00E0011D" w:rsidRPr="00B9221D" w:rsidRDefault="00E0011D" w:rsidP="00F312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43E" w:rsidRPr="00A0343E" w:rsidRDefault="00A0343E" w:rsidP="00E001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Домрачев</w:t>
      </w:r>
      <w:proofErr w:type="spellEnd"/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В.Г., </w:t>
      </w:r>
      <w:proofErr w:type="spellStart"/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Ретинская</w:t>
      </w:r>
      <w:proofErr w:type="spellEnd"/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И.В. О классификации компьютерных образовательных информационных технологий // </w:t>
      </w:r>
      <w:proofErr w:type="spellStart"/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технологии. 2008. № 2.</w:t>
      </w:r>
    </w:p>
    <w:p w:rsidR="004F4AA4" w:rsidRPr="00A0343E" w:rsidRDefault="004F4AA4" w:rsidP="00E00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Корнеев И.К., </w:t>
      </w:r>
      <w:proofErr w:type="spellStart"/>
      <w:r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>Машурцев</w:t>
      </w:r>
      <w:proofErr w:type="spellEnd"/>
      <w:r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В.А. Информационные технологии в управлении. </w:t>
      </w:r>
      <w:r w:rsidR="00E0011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>М.: ИНФРА-М, 200</w:t>
      </w:r>
      <w:r w:rsidR="00911BB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001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011D" w:rsidRDefault="00A0343E" w:rsidP="00E0011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О. В. Настольная книга преподавателя экономики/О. </w:t>
      </w:r>
      <w:proofErr w:type="spellStart"/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В.Корниенко</w:t>
      </w:r>
      <w:proofErr w:type="spellEnd"/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Ростов н/Д: Феникс, 2009</w:t>
      </w:r>
      <w:r w:rsidR="00E00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0343E" w:rsidRPr="00A0343E" w:rsidRDefault="00A0343E" w:rsidP="00E0011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Образование и 21 век. </w:t>
      </w:r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Информационные и коммуникационные технологии. М. 2006</w:t>
      </w:r>
    </w:p>
    <w:p w:rsidR="004F4AA4" w:rsidRPr="00A0343E" w:rsidRDefault="004F4AA4" w:rsidP="00E00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Педагогика: учебное пособие/ ред. П.И. </w:t>
      </w:r>
      <w:proofErr w:type="spellStart"/>
      <w:r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>Пидкасистого</w:t>
      </w:r>
      <w:proofErr w:type="spellEnd"/>
      <w:r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>. – М.: Высшее образование, 2007</w:t>
      </w:r>
      <w:r w:rsidR="00E001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AA4" w:rsidRDefault="004F4AA4" w:rsidP="00E001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Соловьева Л.Ф. Компьютерные технологии для преподавателя. 2-е </w:t>
      </w:r>
      <w:r w:rsidR="004544E3"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издание. </w:t>
      </w:r>
      <w:proofErr w:type="spellStart"/>
      <w:r w:rsidR="004544E3"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>Спб</w:t>
      </w:r>
      <w:proofErr w:type="spellEnd"/>
      <w:r w:rsidR="004544E3"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>.: БХВ-Петербург,2008</w:t>
      </w:r>
      <w:r w:rsidR="00E001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79FF" w:rsidRPr="00A0343E" w:rsidRDefault="007D3EA1" w:rsidP="00E0011D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B879FF" w:rsidRPr="00A034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Десятов</w:t>
        </w:r>
        <w:r w:rsidR="00591AE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 Л.В.</w:t>
        </w:r>
      </w:hyperlink>
      <w:r w:rsidR="00591AED">
        <w:t xml:space="preserve"> </w:t>
      </w:r>
      <w:r w:rsidR="00B879FF"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информационно-коммуникационные технологии в сфере образования</w:t>
      </w:r>
      <w:r w:rsidR="00E0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01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B879FF" w:rsidRPr="00A0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http://dist-tutor.info/library/index.php?id=2</w:t>
      </w:r>
      <w:r w:rsidR="00E001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79FF" w:rsidRPr="00A0343E" w:rsidRDefault="00B879FF" w:rsidP="00E001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4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Яковлев</w:t>
      </w:r>
      <w:r w:rsidR="00591A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А.И.</w:t>
      </w:r>
      <w:r w:rsidRPr="00A034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A03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Информационно-коммуникационные технологии в образовании </w:t>
      </w:r>
      <w:r w:rsidR="00E00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URL</w:t>
      </w:r>
      <w:r w:rsidR="00E0011D" w:rsidRPr="00E00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http://emag.iis.ru/arc/infosoc/emag.nsf/BPA/bce6d4452de1cad0c3256c4d005253d0</w:t>
      </w:r>
      <w:r w:rsidRPr="00A0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7" w:history="1">
        <w:r w:rsidRPr="00A034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http://sgpu2004.narod.ru/infotek/infotek2.htm</w:t>
        </w:r>
      </w:hyperlink>
    </w:p>
    <w:p w:rsidR="00B879FF" w:rsidRPr="00E0011D" w:rsidRDefault="00E0011D" w:rsidP="00E001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011D">
        <w:rPr>
          <w:rFonts w:ascii="Times New Roman" w:hAnsi="Times New Roman" w:cs="Times New Roman"/>
          <w:sz w:val="24"/>
          <w:szCs w:val="24"/>
          <w:lang w:val="en-US"/>
        </w:rPr>
        <w:t xml:space="preserve">URL </w:t>
      </w:r>
      <w:hyperlink r:id="rId8" w:history="1">
        <w:r w:rsidR="00B879FF" w:rsidRPr="00E001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www.science-education.ru/19-659</w:t>
        </w:r>
      </w:hyperlink>
    </w:p>
    <w:p w:rsidR="00B9221D" w:rsidRDefault="00B9221D" w:rsidP="003603D2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B9221D" w:rsidRDefault="00B9221D" w:rsidP="003603D2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B9221D" w:rsidRDefault="00B9221D" w:rsidP="003603D2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B9221D" w:rsidRDefault="00B9221D" w:rsidP="003603D2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B9221D" w:rsidRDefault="00B9221D" w:rsidP="003603D2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B9221D" w:rsidRDefault="00B9221D" w:rsidP="003603D2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B9221D" w:rsidRDefault="00B9221D" w:rsidP="003603D2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B879FF" w:rsidRPr="003603D2" w:rsidRDefault="00B879FF" w:rsidP="003603D2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60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</w:t>
      </w:r>
    </w:p>
    <w:p w:rsidR="00B9221D" w:rsidRPr="006567FD" w:rsidRDefault="00B9221D" w:rsidP="003603D2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879FF" w:rsidRDefault="00B879FF" w:rsidP="003603D2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D5D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  <w:r w:rsidR="00F804A9" w:rsidRPr="006D5D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дисциплине «Менеджмент»</w:t>
      </w:r>
      <w:r w:rsidR="006D5D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603D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F804A9" w:rsidRPr="006D5D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48</w:t>
      </w:r>
      <w:r w:rsidRPr="006D5D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час</w:t>
      </w:r>
      <w:r w:rsidR="00F804A9" w:rsidRPr="006D5D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r w:rsidR="003603D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3603D2" w:rsidRPr="006D5DEF" w:rsidRDefault="003603D2" w:rsidP="003603D2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993"/>
        <w:gridCol w:w="4170"/>
      </w:tblGrid>
      <w:tr w:rsidR="005E079D" w:rsidRPr="006D5DEF" w:rsidTr="003603D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9FF" w:rsidRPr="006D5DEF" w:rsidRDefault="00B879FF" w:rsidP="00360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занятия</w:t>
            </w:r>
          </w:p>
          <w:p w:rsidR="00576A8B" w:rsidRPr="006D5DEF" w:rsidRDefault="00576A8B" w:rsidP="00360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79FF" w:rsidRPr="006D5DEF" w:rsidRDefault="00B879FF" w:rsidP="00360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</w:t>
            </w:r>
            <w:r w:rsidR="00360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 часов</w:t>
            </w: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9FF" w:rsidRPr="006D5DEF" w:rsidRDefault="00576A8B" w:rsidP="00360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</w:t>
            </w:r>
            <w:bookmarkStart w:id="0" w:name="_GoBack"/>
            <w:bookmarkEnd w:id="0"/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ьзуемые ИКТ</w:t>
            </w:r>
          </w:p>
          <w:p w:rsidR="00576A8B" w:rsidRPr="006D5DEF" w:rsidRDefault="00576A8B" w:rsidP="00360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79D" w:rsidRPr="006D5DEF" w:rsidTr="003603D2">
        <w:trPr>
          <w:trHeight w:val="1493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9FF" w:rsidRPr="006D5DEF" w:rsidRDefault="00B879FF" w:rsidP="0036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Тема 1</w:t>
            </w:r>
            <w:r w:rsidR="00360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и характерные черты современного менеджмента, история его развития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F" w:rsidRPr="003603D2" w:rsidRDefault="00C1673D" w:rsidP="00360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0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79FF" w:rsidRPr="006D5DEF" w:rsidRDefault="00B879FF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Электронный учебник</w:t>
            </w:r>
            <w:r w:rsidR="00C1673D"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1673D"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А.В.Тебекин</w:t>
            </w:r>
            <w:proofErr w:type="spellEnd"/>
            <w:r w:rsidR="00C1673D"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C1673D"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Б.С.Касаев</w:t>
            </w:r>
            <w:proofErr w:type="spellEnd"/>
            <w:r w:rsidR="00C1673D"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«Менеджмент организации»</w:t>
            </w:r>
          </w:p>
          <w:p w:rsidR="00C1673D" w:rsidRPr="006D5DEF" w:rsidRDefault="00C1673D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 студентов «Школы менеджмента»</w:t>
            </w:r>
          </w:p>
          <w:p w:rsidR="005E079D" w:rsidRDefault="00C1673D" w:rsidP="005E0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Компьютерное тестирование</w:t>
            </w:r>
          </w:p>
          <w:p w:rsidR="005E079D" w:rsidRPr="006D5DEF" w:rsidRDefault="005E079D" w:rsidP="005E0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E079D" w:rsidRPr="006D5DEF" w:rsidTr="003603D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9FF" w:rsidRPr="006D5DEF" w:rsidRDefault="00B879FF" w:rsidP="0036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="00360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и внутренняя среда организации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DEF" w:rsidRDefault="00C1673D" w:rsidP="005E0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E079D" w:rsidRPr="006D5DEF" w:rsidRDefault="005E079D" w:rsidP="005E0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21D" w:rsidRPr="00B9221D" w:rsidRDefault="00B9221D" w:rsidP="00F8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Электронный учебник </w:t>
            </w:r>
          </w:p>
          <w:p w:rsidR="00B879FF" w:rsidRPr="006D5DEF" w:rsidRDefault="00C1673D" w:rsidP="00F8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576A8B" w:rsidRPr="006D5DEF" w:rsidRDefault="00576A8B" w:rsidP="005E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тестирование</w:t>
            </w:r>
          </w:p>
        </w:tc>
      </w:tr>
      <w:tr w:rsidR="005E079D" w:rsidRPr="006D5DEF" w:rsidTr="003603D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9FF" w:rsidRPr="006D5DEF" w:rsidRDefault="00B879FF" w:rsidP="00F80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Тема 3</w:t>
            </w:r>
            <w:r w:rsidR="003603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менеджмента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F" w:rsidRPr="006D5DEF" w:rsidRDefault="00C1673D" w:rsidP="00360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73D" w:rsidRPr="006D5DEF" w:rsidRDefault="00C1673D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Электронный учебник</w:t>
            </w:r>
          </w:p>
          <w:p w:rsidR="00B879FF" w:rsidRDefault="00C1673D" w:rsidP="00F8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«Организационные структуры управления»</w:t>
            </w:r>
          </w:p>
          <w:p w:rsidR="006D5DEF" w:rsidRPr="006D5DEF" w:rsidRDefault="006D5DEF" w:rsidP="00F8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студентов с сайтами предприятий с использованием сети Интернет</w:t>
            </w:r>
          </w:p>
          <w:p w:rsidR="00C1673D" w:rsidRPr="006D5DEF" w:rsidRDefault="00C1673D" w:rsidP="00F8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тестирование</w:t>
            </w:r>
          </w:p>
        </w:tc>
      </w:tr>
      <w:tr w:rsidR="005E079D" w:rsidRPr="006D5DEF" w:rsidTr="003603D2">
        <w:trPr>
          <w:trHeight w:val="83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9FF" w:rsidRPr="006D5DEF" w:rsidRDefault="00B879FF" w:rsidP="00F80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Тема 4</w:t>
            </w:r>
            <w:r w:rsidR="003603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 методов управления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79FF" w:rsidRDefault="00C1673D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D5DEF" w:rsidRPr="006D5DEF" w:rsidRDefault="006D5DEF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21D" w:rsidRPr="00B9221D" w:rsidRDefault="00B9221D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Электронный учебник </w:t>
            </w:r>
          </w:p>
          <w:p w:rsidR="00B879FF" w:rsidRPr="006D5DEF" w:rsidRDefault="00576A8B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с видеофрагментами</w:t>
            </w:r>
          </w:p>
          <w:p w:rsidR="00576A8B" w:rsidRPr="006D5DEF" w:rsidRDefault="00576A8B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5E079D" w:rsidRPr="006D5DEF" w:rsidTr="003603D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9FF" w:rsidRPr="006D5DEF" w:rsidRDefault="00576A8B" w:rsidP="0036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360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603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решений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79FF" w:rsidRDefault="00576A8B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D5DEF" w:rsidRDefault="006D5DEF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DEF" w:rsidRPr="006D5DEF" w:rsidRDefault="006D5DEF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79FF" w:rsidRPr="006D5DEF" w:rsidRDefault="00576A8B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учебник</w:t>
            </w:r>
          </w:p>
          <w:p w:rsidR="00F804A9" w:rsidRPr="006D5DEF" w:rsidRDefault="00F804A9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Видеоролики,  разбор ситуационных задач</w:t>
            </w:r>
          </w:p>
        </w:tc>
      </w:tr>
      <w:tr w:rsidR="005E079D" w:rsidRPr="006D5DEF" w:rsidTr="003603D2">
        <w:trPr>
          <w:trHeight w:val="481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9FF" w:rsidRPr="006D5DEF" w:rsidRDefault="00B879FF" w:rsidP="00F80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Тема 6</w:t>
            </w:r>
            <w:r w:rsidR="003603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Коммуникации в организации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4A9" w:rsidRDefault="00576A8B" w:rsidP="005E0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E079D" w:rsidRDefault="005E079D" w:rsidP="005E0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79D" w:rsidRPr="006D5DEF" w:rsidRDefault="005E079D" w:rsidP="005E0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1D" w:rsidRPr="00B9221D" w:rsidRDefault="00B9221D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Электронный учебник </w:t>
            </w:r>
          </w:p>
          <w:p w:rsidR="006D5DEF" w:rsidRDefault="00C1673D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«Коммуникационный процесс»</w:t>
            </w:r>
          </w:p>
          <w:p w:rsidR="006D5DEF" w:rsidRPr="006D5DEF" w:rsidRDefault="006D5DEF" w:rsidP="005E0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сайтом ЯТТС</w:t>
            </w:r>
          </w:p>
        </w:tc>
      </w:tr>
      <w:tr w:rsidR="005E079D" w:rsidRPr="006D5DEF" w:rsidTr="003603D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9FF" w:rsidRPr="006D5DEF" w:rsidRDefault="00B879FF" w:rsidP="00F80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Тема 7</w:t>
            </w:r>
            <w:r w:rsidR="003603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Самоменеджмент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5DEF" w:rsidRDefault="00576A8B" w:rsidP="005E0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E079D" w:rsidRDefault="005E079D" w:rsidP="005E0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79D" w:rsidRPr="006D5DEF" w:rsidRDefault="005E079D" w:rsidP="005E07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079D" w:rsidRPr="006D5DEF" w:rsidRDefault="00F804A9" w:rsidP="005E0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студентов в программе </w:t>
            </w: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Excel</w:t>
            </w: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планирование своего рабочего времени (таблица, диаграммы)</w:t>
            </w:r>
            <w:r w:rsid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тестирование</w:t>
            </w:r>
          </w:p>
        </w:tc>
      </w:tr>
      <w:tr w:rsidR="005E079D" w:rsidRPr="006D5DEF" w:rsidTr="003603D2">
        <w:trPr>
          <w:trHeight w:val="527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9FF" w:rsidRPr="006D5DEF" w:rsidRDefault="00B879FF" w:rsidP="0036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Тема 8</w:t>
            </w:r>
            <w:r w:rsidR="00360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Руководство, власть, лидерство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79FF" w:rsidRDefault="00576A8B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D5DEF" w:rsidRDefault="006D5DEF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DEF" w:rsidRPr="006D5DEF" w:rsidRDefault="006D5DEF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1D" w:rsidRDefault="00B9221D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6D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Электронный учебник </w:t>
            </w:r>
          </w:p>
          <w:p w:rsidR="00B879FF" w:rsidRPr="006D5DEF" w:rsidRDefault="00C1673D" w:rsidP="00F80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Видеоролики «Стили управления», кинофильмы «Служебный роман», «Не родись красивой»</w:t>
            </w:r>
            <w:r w:rsidR="00F804A9"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804A9"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</w:p>
        </w:tc>
      </w:tr>
      <w:tr w:rsidR="005E079D" w:rsidRPr="006D5DEF" w:rsidTr="003603D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9FF" w:rsidRPr="006D5DEF" w:rsidRDefault="00B879FF" w:rsidP="00F80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Тема 9</w:t>
            </w:r>
            <w:r w:rsidR="003603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Деловое и управленческое </w:t>
            </w:r>
            <w:r w:rsidR="00576A8B"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79FF" w:rsidRDefault="00576A8B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E079D" w:rsidRDefault="005E079D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DEF" w:rsidRDefault="006D5DEF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DEF" w:rsidRPr="006D5DEF" w:rsidRDefault="006D5DEF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079D" w:rsidRDefault="005E079D" w:rsidP="006D5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учебник</w:t>
            </w:r>
          </w:p>
          <w:p w:rsidR="00576A8B" w:rsidRPr="006D5DEF" w:rsidRDefault="00F804A9" w:rsidP="006D5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с базой данных - по ситуациям</w:t>
            </w:r>
          </w:p>
          <w:p w:rsidR="00F804A9" w:rsidRPr="006D5DEF" w:rsidRDefault="00F804A9" w:rsidP="006D5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тестирование</w:t>
            </w:r>
          </w:p>
        </w:tc>
      </w:tr>
      <w:tr w:rsidR="00576A8B" w:rsidRPr="006D5DEF" w:rsidTr="003603D2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8B" w:rsidRPr="006D5DEF" w:rsidRDefault="003603D2" w:rsidP="0036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DEF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6A8B" w:rsidRPr="006D5DEF" w:rsidRDefault="00576A8B" w:rsidP="00F80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6A8B" w:rsidRPr="006D5DEF" w:rsidRDefault="006D5DEF" w:rsidP="006D5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тестирование</w:t>
            </w:r>
          </w:p>
        </w:tc>
      </w:tr>
    </w:tbl>
    <w:p w:rsidR="00B879FF" w:rsidRDefault="00B879FF" w:rsidP="005E07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79FF" w:rsidSect="003661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B6EA1"/>
    <w:multiLevelType w:val="hybridMultilevel"/>
    <w:tmpl w:val="C66C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64959"/>
    <w:multiLevelType w:val="hybridMultilevel"/>
    <w:tmpl w:val="23445AE6"/>
    <w:lvl w:ilvl="0" w:tplc="81CE39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76B1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0601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D6B3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964A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2A25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0651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8ED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0B6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66104BF"/>
    <w:multiLevelType w:val="hybridMultilevel"/>
    <w:tmpl w:val="B2808A28"/>
    <w:lvl w:ilvl="0" w:tplc="0D6ADDC6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3C0F88"/>
    <w:multiLevelType w:val="multilevel"/>
    <w:tmpl w:val="275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DD3"/>
    <w:rsid w:val="00010162"/>
    <w:rsid w:val="000904AD"/>
    <w:rsid w:val="00093A31"/>
    <w:rsid w:val="000F1AB9"/>
    <w:rsid w:val="00154456"/>
    <w:rsid w:val="00257DD3"/>
    <w:rsid w:val="00262BDA"/>
    <w:rsid w:val="00290FB9"/>
    <w:rsid w:val="002B6708"/>
    <w:rsid w:val="002F2494"/>
    <w:rsid w:val="003603D2"/>
    <w:rsid w:val="003661F7"/>
    <w:rsid w:val="004544E3"/>
    <w:rsid w:val="004D317B"/>
    <w:rsid w:val="004F4AA4"/>
    <w:rsid w:val="005052CA"/>
    <w:rsid w:val="00506FEC"/>
    <w:rsid w:val="0054657A"/>
    <w:rsid w:val="005768A9"/>
    <w:rsid w:val="00576A8B"/>
    <w:rsid w:val="00591AED"/>
    <w:rsid w:val="00597BEF"/>
    <w:rsid w:val="005A1EA1"/>
    <w:rsid w:val="005A748B"/>
    <w:rsid w:val="005C1674"/>
    <w:rsid w:val="005E079D"/>
    <w:rsid w:val="006042B2"/>
    <w:rsid w:val="006567FD"/>
    <w:rsid w:val="006A6860"/>
    <w:rsid w:val="006B7D42"/>
    <w:rsid w:val="006D5DEF"/>
    <w:rsid w:val="006F64DC"/>
    <w:rsid w:val="00703046"/>
    <w:rsid w:val="007A2CA1"/>
    <w:rsid w:val="007C4675"/>
    <w:rsid w:val="007D2DCB"/>
    <w:rsid w:val="007D3EA1"/>
    <w:rsid w:val="007F6880"/>
    <w:rsid w:val="007F72E0"/>
    <w:rsid w:val="008842CE"/>
    <w:rsid w:val="008A0C7F"/>
    <w:rsid w:val="008E168F"/>
    <w:rsid w:val="00911BBA"/>
    <w:rsid w:val="00916746"/>
    <w:rsid w:val="009D475A"/>
    <w:rsid w:val="00A0343E"/>
    <w:rsid w:val="00A418AD"/>
    <w:rsid w:val="00AE08CF"/>
    <w:rsid w:val="00B179CB"/>
    <w:rsid w:val="00B879FF"/>
    <w:rsid w:val="00B9221D"/>
    <w:rsid w:val="00BE38E7"/>
    <w:rsid w:val="00C02C51"/>
    <w:rsid w:val="00C1673D"/>
    <w:rsid w:val="00C267C1"/>
    <w:rsid w:val="00C57BD0"/>
    <w:rsid w:val="00C767D9"/>
    <w:rsid w:val="00CC1FEC"/>
    <w:rsid w:val="00CD02F5"/>
    <w:rsid w:val="00CD2FBA"/>
    <w:rsid w:val="00D92A6A"/>
    <w:rsid w:val="00DC25D9"/>
    <w:rsid w:val="00E0011D"/>
    <w:rsid w:val="00E35125"/>
    <w:rsid w:val="00E57B2F"/>
    <w:rsid w:val="00EB5E7B"/>
    <w:rsid w:val="00EE35C7"/>
    <w:rsid w:val="00EF1C63"/>
    <w:rsid w:val="00F31200"/>
    <w:rsid w:val="00F72959"/>
    <w:rsid w:val="00F804A9"/>
    <w:rsid w:val="00FF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A0FF3-5B4D-4D9D-9999-1D8B6E92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0D"/>
  </w:style>
  <w:style w:type="paragraph" w:styleId="1">
    <w:name w:val="heading 1"/>
    <w:basedOn w:val="a"/>
    <w:next w:val="a"/>
    <w:link w:val="10"/>
    <w:uiPriority w:val="9"/>
    <w:qFormat/>
    <w:rsid w:val="0026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179CB"/>
  </w:style>
  <w:style w:type="paragraph" w:customStyle="1" w:styleId="c22">
    <w:name w:val="c22"/>
    <w:basedOn w:val="a"/>
    <w:rsid w:val="00B1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1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1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1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9CB"/>
  </w:style>
  <w:style w:type="paragraph" w:customStyle="1" w:styleId="c5">
    <w:name w:val="c5"/>
    <w:basedOn w:val="a"/>
    <w:rsid w:val="00B1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52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42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3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4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4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education.ru/19-659" TargetMode="External"/><Relationship Id="rId3" Type="http://schemas.openxmlformats.org/officeDocument/2006/relationships/styles" Target="styles.xml"/><Relationship Id="rId7" Type="http://schemas.openxmlformats.org/officeDocument/2006/relationships/hyperlink" Target="http://sgpu2004.narod.ru/infotek/infotek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st-tutor.info/user/view.php?un=desiatova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FD79-B420-4CB4-B536-4341470B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</cp:revision>
  <dcterms:created xsi:type="dcterms:W3CDTF">2014-03-18T02:12:00Z</dcterms:created>
  <dcterms:modified xsi:type="dcterms:W3CDTF">2014-03-18T13:54:00Z</dcterms:modified>
</cp:coreProperties>
</file>