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96D" w:rsidRDefault="0063354A" w:rsidP="0058296D">
      <w:pPr>
        <w:pStyle w:val="a4"/>
        <w:tabs>
          <w:tab w:val="left" w:pos="2327"/>
        </w:tabs>
        <w:ind w:left="6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ab/>
        <w:t xml:space="preserve">            </w:t>
      </w:r>
      <w:r w:rsidR="0058296D">
        <w:rPr>
          <w:b/>
          <w:bCs/>
          <w:color w:val="000000"/>
          <w:sz w:val="27"/>
          <w:szCs w:val="27"/>
        </w:rPr>
        <w:t>Урок  обществознания в 10 классе</w:t>
      </w:r>
    </w:p>
    <w:p w:rsidR="00B50759" w:rsidRPr="0058296D" w:rsidRDefault="0058296D" w:rsidP="0058296D">
      <w:pPr>
        <w:pStyle w:val="a4"/>
        <w:tabs>
          <w:tab w:val="left" w:pos="2327"/>
        </w:tabs>
        <w:ind w:left="6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</w:t>
      </w:r>
      <w:r w:rsidR="0072235D" w:rsidRPr="00D74EB6">
        <w:rPr>
          <w:b/>
          <w:bCs/>
          <w:color w:val="000000"/>
        </w:rPr>
        <w:t>«Нации и межнациональные отношения</w:t>
      </w:r>
      <w:r>
        <w:rPr>
          <w:b/>
          <w:bCs/>
          <w:color w:val="000000"/>
        </w:rPr>
        <w:t>»</w:t>
      </w:r>
    </w:p>
    <w:p w:rsidR="00B50759" w:rsidRDefault="00B50759" w:rsidP="000B6D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759" w:rsidRDefault="00D37621" w:rsidP="005829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b/>
          <w:sz w:val="24"/>
          <w:szCs w:val="24"/>
        </w:rPr>
        <w:t>Ц</w:t>
      </w:r>
      <w:r w:rsidR="000B6D17" w:rsidRPr="00D74EB6">
        <w:rPr>
          <w:rFonts w:ascii="Times New Roman" w:hAnsi="Times New Roman" w:cs="Times New Roman"/>
          <w:b/>
          <w:sz w:val="24"/>
          <w:szCs w:val="24"/>
        </w:rPr>
        <w:t>ель:</w:t>
      </w:r>
      <w:r w:rsidR="00D74EB6" w:rsidRPr="00D74E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74EB6" w:rsidRPr="00D74EB6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компетентности учащихся на основе применения  образовательных технологий,</w:t>
      </w:r>
    </w:p>
    <w:p w:rsidR="000B6D17" w:rsidRPr="00D74EB6" w:rsidRDefault="00B50759" w:rsidP="00B507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урока </w:t>
      </w:r>
      <w:r w:rsidR="000B6D17" w:rsidRPr="00D74EB6">
        <w:rPr>
          <w:rFonts w:ascii="Times New Roman" w:hAnsi="Times New Roman" w:cs="Times New Roman"/>
          <w:sz w:val="24"/>
          <w:szCs w:val="24"/>
        </w:rPr>
        <w:t>отработать  и закрепить основные умения и навыки по тренировочным заданиям ЕГЭ</w:t>
      </w:r>
      <w:r>
        <w:rPr>
          <w:rFonts w:ascii="Times New Roman" w:hAnsi="Times New Roman" w:cs="Times New Roman"/>
          <w:sz w:val="24"/>
          <w:szCs w:val="24"/>
        </w:rPr>
        <w:t>,</w:t>
      </w:r>
      <w:r w:rsidR="000B6D17" w:rsidRPr="00D74EB6">
        <w:rPr>
          <w:rFonts w:ascii="Times New Roman" w:hAnsi="Times New Roman" w:cs="Times New Roman"/>
          <w:sz w:val="24"/>
          <w:szCs w:val="24"/>
        </w:rPr>
        <w:t xml:space="preserve"> повторить основные термины, понятия, классификации и характеристики по теме.</w:t>
      </w:r>
    </w:p>
    <w:p w:rsidR="00932961" w:rsidRPr="00D74EB6" w:rsidRDefault="001C4F16" w:rsidP="0058296D">
      <w:pPr>
        <w:pStyle w:val="a4"/>
        <w:ind w:left="60" w:firstLine="648"/>
        <w:jc w:val="both"/>
        <w:rPr>
          <w:color w:val="000000"/>
        </w:rPr>
      </w:pPr>
      <w:r w:rsidRPr="00D74EB6">
        <w:rPr>
          <w:b/>
          <w:bCs/>
          <w:color w:val="000000"/>
        </w:rPr>
        <w:t>Задачи</w:t>
      </w:r>
      <w:r w:rsidR="00932961" w:rsidRPr="00D74EB6">
        <w:rPr>
          <w:b/>
          <w:bCs/>
          <w:color w:val="000000"/>
        </w:rPr>
        <w:t xml:space="preserve"> урока:</w:t>
      </w:r>
    </w:p>
    <w:p w:rsidR="00932961" w:rsidRPr="00D74EB6" w:rsidRDefault="00932961" w:rsidP="00E45991">
      <w:pPr>
        <w:pStyle w:val="a4"/>
        <w:jc w:val="both"/>
        <w:rPr>
          <w:color w:val="000000"/>
        </w:rPr>
      </w:pPr>
      <w:r w:rsidRPr="00D74EB6">
        <w:rPr>
          <w:b/>
          <w:bCs/>
          <w:color w:val="000000"/>
        </w:rPr>
        <w:t>Дидактическая</w:t>
      </w:r>
      <w:r w:rsidRPr="00D74EB6">
        <w:rPr>
          <w:color w:val="000000"/>
        </w:rPr>
        <w:t>:  создать условия               для организации творческо-поисковой деятельности учащихся на уроке, повысить самостоятельность работы учащихся</w:t>
      </w:r>
      <w:r w:rsidR="00E45991" w:rsidRPr="00D74EB6">
        <w:rPr>
          <w:color w:val="000000"/>
        </w:rPr>
        <w:t>.</w:t>
      </w:r>
      <w:r w:rsidRPr="00D74EB6">
        <w:rPr>
          <w:color w:val="000000"/>
        </w:rPr>
        <w:t xml:space="preserve">                                    </w:t>
      </w:r>
    </w:p>
    <w:p w:rsidR="00932961" w:rsidRPr="00D74EB6" w:rsidRDefault="00932961" w:rsidP="00E45991">
      <w:pPr>
        <w:pStyle w:val="a4"/>
        <w:jc w:val="both"/>
        <w:rPr>
          <w:color w:val="000000"/>
        </w:rPr>
      </w:pPr>
      <w:proofErr w:type="gramStart"/>
      <w:r w:rsidRPr="00D74EB6">
        <w:rPr>
          <w:b/>
          <w:bCs/>
          <w:color w:val="000000"/>
        </w:rPr>
        <w:t>Образовательная</w:t>
      </w:r>
      <w:proofErr w:type="gramEnd"/>
      <w:r w:rsidRPr="00D74EB6">
        <w:rPr>
          <w:color w:val="000000"/>
        </w:rPr>
        <w:t xml:space="preserve">: сформировать и углубить знания учащихся об </w:t>
      </w:r>
      <w:proofErr w:type="spellStart"/>
      <w:r w:rsidRPr="00D74EB6">
        <w:rPr>
          <w:color w:val="000000"/>
        </w:rPr>
        <w:t>этносоциальных</w:t>
      </w:r>
      <w:proofErr w:type="spellEnd"/>
      <w:r w:rsidRPr="00D74EB6">
        <w:rPr>
          <w:color w:val="000000"/>
        </w:rPr>
        <w:t xml:space="preserve"> сообществах, нациях, межнациональных отношениях, причинах и способов разрешения конфликтов в современном мире. </w:t>
      </w:r>
    </w:p>
    <w:p w:rsidR="00932961" w:rsidRPr="00D74EB6" w:rsidRDefault="00932961" w:rsidP="00405C79">
      <w:pPr>
        <w:spacing w:after="0" w:line="240" w:lineRule="auto"/>
        <w:ind w:left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74E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Развивающая</w:t>
      </w:r>
      <w:proofErr w:type="gramEnd"/>
      <w:r w:rsidRPr="00D74EB6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262E1E" w:rsidRPr="00D74EB6">
        <w:rPr>
          <w:rFonts w:ascii="Times New Roman" w:hAnsi="Times New Roman" w:cs="Times New Roman"/>
          <w:color w:val="000000"/>
          <w:sz w:val="24"/>
          <w:szCs w:val="24"/>
        </w:rPr>
        <w:t xml:space="preserve"> развивать </w:t>
      </w:r>
      <w:r w:rsidR="00262E1E" w:rsidRPr="00D74EB6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 учебные действия</w:t>
      </w:r>
      <w:r w:rsidR="00262E1E" w:rsidRPr="00D74EB6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74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1A8E" w:rsidRPr="00D74EB6">
        <w:rPr>
          <w:rFonts w:ascii="Times New Roman" w:hAnsi="Times New Roman" w:cs="Times New Roman"/>
          <w:bCs/>
          <w:color w:val="000000"/>
          <w:sz w:val="24"/>
          <w:szCs w:val="24"/>
        </w:rPr>
        <w:t>овладение умениями</w:t>
      </w:r>
      <w:r w:rsidR="006F1A8E" w:rsidRPr="00D74EB6">
        <w:rPr>
          <w:rFonts w:ascii="Times New Roman" w:hAnsi="Times New Roman" w:cs="Times New Roman"/>
          <w:color w:val="000000"/>
          <w:sz w:val="24"/>
          <w:szCs w:val="24"/>
        </w:rPr>
        <w:t xml:space="preserve"> получать и критически осмысливать социальную  информацию, анализировать, систематизировать полученные данные</w:t>
      </w:r>
      <w:r w:rsidR="006D3AE0" w:rsidRPr="00D74EB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05C79" w:rsidRPr="00D74EB6">
        <w:rPr>
          <w:rFonts w:ascii="Times New Roman" w:hAnsi="Times New Roman" w:cs="Times New Roman"/>
          <w:sz w:val="24"/>
          <w:szCs w:val="24"/>
        </w:rPr>
        <w:t xml:space="preserve"> умение работать с источниками</w:t>
      </w:r>
      <w:r w:rsidR="006F1A8E" w:rsidRPr="00D74EB6">
        <w:rPr>
          <w:rFonts w:ascii="Times New Roman" w:hAnsi="Times New Roman" w:cs="Times New Roman"/>
          <w:color w:val="000000"/>
          <w:sz w:val="24"/>
          <w:szCs w:val="24"/>
        </w:rPr>
        <w:t>; освоение способов познавательной, коммуникативной, практической деятельности,</w:t>
      </w:r>
      <w:r w:rsidR="00E45991" w:rsidRPr="00D74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4EB6">
        <w:rPr>
          <w:rFonts w:ascii="Times New Roman" w:hAnsi="Times New Roman" w:cs="Times New Roman"/>
          <w:color w:val="000000"/>
          <w:sz w:val="24"/>
          <w:szCs w:val="24"/>
        </w:rPr>
        <w:t>проводить сравнение, делать выводы, приводить при</w:t>
      </w:r>
      <w:r w:rsidR="00262E1E" w:rsidRPr="00D74EB6">
        <w:rPr>
          <w:rFonts w:ascii="Times New Roman" w:hAnsi="Times New Roman" w:cs="Times New Roman"/>
          <w:color w:val="000000"/>
          <w:sz w:val="24"/>
          <w:szCs w:val="24"/>
        </w:rPr>
        <w:t>меры из СМИ</w:t>
      </w:r>
      <w:r w:rsidR="006D3AE0" w:rsidRPr="00D74EB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62030" w:rsidRPr="00D74EB6">
        <w:rPr>
          <w:rFonts w:ascii="Times New Roman" w:hAnsi="Times New Roman" w:cs="Times New Roman"/>
          <w:color w:val="000000"/>
          <w:sz w:val="24"/>
          <w:szCs w:val="24"/>
        </w:rPr>
        <w:t>В урок включены элементы тренировочных заданий ЕГЭ по обществознанию, что формирует у учащихся успешную подготовку к ЕГЭ по предмету.</w:t>
      </w:r>
    </w:p>
    <w:p w:rsidR="00E45991" w:rsidRPr="00D74EB6" w:rsidRDefault="00932961" w:rsidP="00E45991">
      <w:pPr>
        <w:pStyle w:val="a4"/>
        <w:jc w:val="both"/>
        <w:rPr>
          <w:color w:val="000000"/>
        </w:rPr>
      </w:pPr>
      <w:r w:rsidRPr="00D74EB6">
        <w:rPr>
          <w:b/>
          <w:bCs/>
          <w:color w:val="000000"/>
        </w:rPr>
        <w:t xml:space="preserve"> Воспитательная</w:t>
      </w:r>
      <w:r w:rsidRPr="00D74EB6">
        <w:rPr>
          <w:color w:val="000000"/>
        </w:rPr>
        <w:t>: воспитывать у учащихся национальные патриотические чувства, толерантность, формирование активной жизненной позиции</w:t>
      </w:r>
      <w:r w:rsidR="006F1A8E" w:rsidRPr="00D74EB6">
        <w:rPr>
          <w:color w:val="000000"/>
        </w:rPr>
        <w:t xml:space="preserve">, общероссийской идентичности, гражданской ответственности, правового самосознания, толерантности, приверженности гуманистическим и демократическим ценностям, закрепленным в Конституции Российской Федерации; </w:t>
      </w:r>
      <w:r w:rsidR="00E45991" w:rsidRPr="00D74EB6">
        <w:t>воспитание у  учащихся уважения к другим народам и формирование основ культуры межнационального общения.</w:t>
      </w:r>
      <w:r w:rsidR="00E45991" w:rsidRPr="00D74EB6">
        <w:rPr>
          <w:b/>
        </w:rPr>
        <w:t xml:space="preserve"> </w:t>
      </w:r>
    </w:p>
    <w:p w:rsidR="00932961" w:rsidRPr="00D74EB6" w:rsidRDefault="00932961" w:rsidP="0058296D">
      <w:pPr>
        <w:pStyle w:val="a4"/>
        <w:ind w:firstLine="708"/>
        <w:jc w:val="both"/>
        <w:rPr>
          <w:color w:val="000000"/>
        </w:rPr>
      </w:pPr>
      <w:proofErr w:type="gramStart"/>
      <w:r w:rsidRPr="00D74EB6">
        <w:rPr>
          <w:b/>
          <w:bCs/>
          <w:color w:val="000000"/>
        </w:rPr>
        <w:t>Основные понятия:</w:t>
      </w:r>
      <w:r w:rsidRPr="00D74EB6">
        <w:rPr>
          <w:color w:val="000000"/>
        </w:rPr>
        <w:t xml:space="preserve"> нация, национальность, этнос, племя, род, народн</w:t>
      </w:r>
      <w:r w:rsidR="00262E1E" w:rsidRPr="00D74EB6">
        <w:rPr>
          <w:color w:val="000000"/>
        </w:rPr>
        <w:t>ость, национальное самосознание, межнациональные отношения, межнациональный конфликт, национализм,</w:t>
      </w:r>
      <w:r w:rsidR="00405C79" w:rsidRPr="00D74EB6">
        <w:rPr>
          <w:color w:val="000000"/>
        </w:rPr>
        <w:t xml:space="preserve"> шовинизм, геноцид.</w:t>
      </w:r>
      <w:proofErr w:type="gramEnd"/>
    </w:p>
    <w:p w:rsidR="00932961" w:rsidRPr="00D74EB6" w:rsidRDefault="00932961" w:rsidP="00932961">
      <w:pPr>
        <w:pStyle w:val="a4"/>
        <w:jc w:val="both"/>
        <w:rPr>
          <w:color w:val="000000"/>
        </w:rPr>
      </w:pPr>
      <w:r w:rsidRPr="00D74EB6">
        <w:rPr>
          <w:color w:val="000000"/>
        </w:rPr>
        <w:t> </w:t>
      </w:r>
    </w:p>
    <w:p w:rsidR="00932961" w:rsidRPr="00D74EB6" w:rsidRDefault="00932961" w:rsidP="00932961">
      <w:pPr>
        <w:pStyle w:val="a4"/>
        <w:jc w:val="both"/>
        <w:rPr>
          <w:color w:val="000000"/>
          <w:lang w:val="en-US"/>
        </w:rPr>
      </w:pPr>
      <w:proofErr w:type="spellStart"/>
      <w:r w:rsidRPr="00D74EB6">
        <w:rPr>
          <w:b/>
          <w:bCs/>
          <w:color w:val="000000"/>
        </w:rPr>
        <w:t>Межпредметные</w:t>
      </w:r>
      <w:proofErr w:type="spellEnd"/>
      <w:r w:rsidRPr="00D74EB6">
        <w:rPr>
          <w:b/>
          <w:bCs/>
          <w:color w:val="000000"/>
        </w:rPr>
        <w:t xml:space="preserve"> связи</w:t>
      </w:r>
      <w:r w:rsidR="00B31AD1" w:rsidRPr="00D74EB6">
        <w:rPr>
          <w:color w:val="000000"/>
        </w:rPr>
        <w:t>: история</w:t>
      </w:r>
    </w:p>
    <w:p w:rsidR="00932961" w:rsidRPr="00D74EB6" w:rsidRDefault="00932961" w:rsidP="00932961">
      <w:pPr>
        <w:pStyle w:val="a4"/>
        <w:jc w:val="both"/>
        <w:rPr>
          <w:color w:val="000000"/>
        </w:rPr>
      </w:pPr>
      <w:r w:rsidRPr="00D74EB6">
        <w:rPr>
          <w:color w:val="000000"/>
        </w:rPr>
        <w:t> </w:t>
      </w:r>
    </w:p>
    <w:p w:rsidR="00932961" w:rsidRPr="00D74EB6" w:rsidRDefault="00932961" w:rsidP="0058296D">
      <w:pPr>
        <w:pStyle w:val="a4"/>
        <w:ind w:firstLine="708"/>
        <w:jc w:val="both"/>
        <w:rPr>
          <w:color w:val="000000"/>
        </w:rPr>
      </w:pPr>
      <w:r w:rsidRPr="00D74EB6">
        <w:rPr>
          <w:b/>
          <w:bCs/>
          <w:color w:val="000000"/>
        </w:rPr>
        <w:t>Дидактический материал</w:t>
      </w:r>
      <w:r w:rsidR="00707A78" w:rsidRPr="00D74EB6">
        <w:rPr>
          <w:color w:val="000000"/>
        </w:rPr>
        <w:t>: те</w:t>
      </w:r>
      <w:proofErr w:type="gramStart"/>
      <w:r w:rsidR="00707A78" w:rsidRPr="00D74EB6">
        <w:rPr>
          <w:color w:val="000000"/>
        </w:rPr>
        <w:t>кст с фр</w:t>
      </w:r>
      <w:proofErr w:type="gramEnd"/>
      <w:r w:rsidR="00707A78" w:rsidRPr="00D74EB6">
        <w:rPr>
          <w:color w:val="000000"/>
        </w:rPr>
        <w:t>агментом</w:t>
      </w:r>
      <w:r w:rsidR="00405C79" w:rsidRPr="00D74EB6">
        <w:rPr>
          <w:color w:val="000000"/>
        </w:rPr>
        <w:t xml:space="preserve"> из произведений</w:t>
      </w:r>
      <w:r w:rsidRPr="00D74EB6">
        <w:rPr>
          <w:color w:val="000000"/>
        </w:rPr>
        <w:t xml:space="preserve"> философов о нации и межнациональных отношениях, рабочие листы</w:t>
      </w:r>
      <w:r w:rsidR="001C4F16" w:rsidRPr="00D74EB6">
        <w:rPr>
          <w:color w:val="000000"/>
        </w:rPr>
        <w:t xml:space="preserve"> с задани</w:t>
      </w:r>
      <w:r w:rsidR="00707A78" w:rsidRPr="00D74EB6">
        <w:rPr>
          <w:color w:val="000000"/>
        </w:rPr>
        <w:t>ями</w:t>
      </w:r>
      <w:r w:rsidRPr="00D74EB6">
        <w:rPr>
          <w:b/>
          <w:color w:val="000000"/>
        </w:rPr>
        <w:t xml:space="preserve">, </w:t>
      </w:r>
      <w:r w:rsidR="00E45991" w:rsidRPr="00D74EB6">
        <w:t>Конституция Российской Федерации</w:t>
      </w:r>
      <w:r w:rsidRPr="00D74EB6">
        <w:rPr>
          <w:color w:val="000000"/>
        </w:rPr>
        <w:t> </w:t>
      </w:r>
    </w:p>
    <w:p w:rsidR="000B6D17" w:rsidRPr="00D74EB6" w:rsidRDefault="000B6D17" w:rsidP="00E226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C79" w:rsidRPr="00D74EB6" w:rsidRDefault="00405C79" w:rsidP="005829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4EB6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74EB6">
        <w:rPr>
          <w:rFonts w:ascii="Times New Roman" w:hAnsi="Times New Roman" w:cs="Times New Roman"/>
          <w:sz w:val="24"/>
          <w:szCs w:val="24"/>
        </w:rPr>
        <w:t xml:space="preserve"> проектор,</w:t>
      </w:r>
      <w:r w:rsidR="00BD5AE7" w:rsidRPr="00D74EB6">
        <w:rPr>
          <w:rFonts w:ascii="Times New Roman" w:hAnsi="Times New Roman" w:cs="Times New Roman"/>
          <w:sz w:val="24"/>
          <w:szCs w:val="24"/>
        </w:rPr>
        <w:t xml:space="preserve"> экран, компьютер, рабочий лист, презентация «Нации  и межнациональные отношения», презентация «Межнациональные </w:t>
      </w:r>
      <w:proofErr w:type="spellStart"/>
      <w:r w:rsidR="00BD5AE7" w:rsidRPr="00D74EB6">
        <w:rPr>
          <w:rFonts w:ascii="Times New Roman" w:hAnsi="Times New Roman" w:cs="Times New Roman"/>
          <w:sz w:val="24"/>
          <w:szCs w:val="24"/>
        </w:rPr>
        <w:t>конфликны</w:t>
      </w:r>
      <w:proofErr w:type="spellEnd"/>
      <w:r w:rsidR="00BD5AE7" w:rsidRPr="00D74EB6">
        <w:rPr>
          <w:rFonts w:ascii="Times New Roman" w:hAnsi="Times New Roman" w:cs="Times New Roman"/>
          <w:sz w:val="24"/>
          <w:szCs w:val="24"/>
        </w:rPr>
        <w:t>»</w:t>
      </w:r>
      <w:r w:rsidR="00206551" w:rsidRPr="00D74EB6">
        <w:rPr>
          <w:rFonts w:ascii="Times New Roman" w:hAnsi="Times New Roman" w:cs="Times New Roman"/>
          <w:sz w:val="24"/>
          <w:szCs w:val="24"/>
        </w:rPr>
        <w:t>, пособие «Обществознание для подготовки к ЕГЭ» П.А. Баранов, Конституция РФ</w:t>
      </w:r>
      <w:proofErr w:type="gramEnd"/>
    </w:p>
    <w:p w:rsidR="00E226B4" w:rsidRPr="00D74EB6" w:rsidRDefault="00E226B4" w:rsidP="00E226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E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296D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D74EB6">
        <w:rPr>
          <w:rFonts w:ascii="Times New Roman" w:hAnsi="Times New Roman" w:cs="Times New Roman"/>
          <w:b/>
          <w:sz w:val="24"/>
          <w:szCs w:val="24"/>
        </w:rPr>
        <w:t>Целеполагание</w:t>
      </w:r>
      <w:proofErr w:type="spellEnd"/>
      <w:r w:rsidRPr="00D74EB6">
        <w:rPr>
          <w:rFonts w:ascii="Times New Roman" w:hAnsi="Times New Roman" w:cs="Times New Roman"/>
          <w:b/>
          <w:sz w:val="24"/>
          <w:szCs w:val="24"/>
        </w:rPr>
        <w:t>.</w:t>
      </w:r>
    </w:p>
    <w:p w:rsidR="00E226B4" w:rsidRPr="00D74EB6" w:rsidRDefault="00BD5AE7" w:rsidP="00E226B4">
      <w:pPr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sz w:val="24"/>
          <w:szCs w:val="24"/>
        </w:rPr>
        <w:t>Объявление целей занятия: отработать  и закрепить основные умения и навыки по тренировочным заданиям ЕГЭ и в процессе выполнения заданий повторить основные термины, понятия, классификации и характеристики по теме</w:t>
      </w:r>
      <w:r w:rsidR="00094E78" w:rsidRPr="00D74EB6">
        <w:rPr>
          <w:rFonts w:ascii="Times New Roman" w:hAnsi="Times New Roman" w:cs="Times New Roman"/>
          <w:sz w:val="24"/>
          <w:szCs w:val="24"/>
        </w:rPr>
        <w:t>.</w:t>
      </w:r>
    </w:p>
    <w:p w:rsidR="00094E78" w:rsidRPr="00D74EB6" w:rsidRDefault="00094E78" w:rsidP="005829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b/>
          <w:sz w:val="24"/>
          <w:szCs w:val="24"/>
        </w:rPr>
        <w:t>Форма урока:</w:t>
      </w:r>
      <w:r w:rsidRPr="00D74EB6">
        <w:rPr>
          <w:rFonts w:ascii="Times New Roman" w:hAnsi="Times New Roman" w:cs="Times New Roman"/>
          <w:sz w:val="24"/>
          <w:szCs w:val="24"/>
        </w:rPr>
        <w:t xml:space="preserve"> урок-практикум с элементами интеграции и применением ИКТ.</w:t>
      </w:r>
    </w:p>
    <w:p w:rsidR="0072235D" w:rsidRPr="00D74EB6" w:rsidRDefault="00E226B4" w:rsidP="005829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b/>
          <w:sz w:val="24"/>
          <w:szCs w:val="24"/>
        </w:rPr>
        <w:t>Предоставление информации</w:t>
      </w:r>
      <w:r w:rsidR="00E45991" w:rsidRPr="00D74EB6">
        <w:rPr>
          <w:rFonts w:ascii="Times New Roman" w:hAnsi="Times New Roman" w:cs="Times New Roman"/>
          <w:sz w:val="24"/>
          <w:szCs w:val="24"/>
        </w:rPr>
        <w:t xml:space="preserve">: презентация «Межнациональные конфликты» </w:t>
      </w:r>
    </w:p>
    <w:p w:rsidR="00E226B4" w:rsidRPr="00D74EB6" w:rsidRDefault="00E45991" w:rsidP="00E226B4">
      <w:pPr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74EB6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D74EB6">
        <w:rPr>
          <w:rFonts w:ascii="Times New Roman" w:hAnsi="Times New Roman" w:cs="Times New Roman"/>
          <w:sz w:val="24"/>
          <w:szCs w:val="24"/>
        </w:rPr>
        <w:t xml:space="preserve"> связь с историей)</w:t>
      </w:r>
    </w:p>
    <w:p w:rsidR="00094E78" w:rsidRPr="00D74EB6" w:rsidRDefault="00094E78" w:rsidP="005829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b/>
          <w:sz w:val="24"/>
          <w:szCs w:val="24"/>
        </w:rPr>
        <w:t>Подход:</w:t>
      </w:r>
      <w:r w:rsidRPr="00D7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EB6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</w:p>
    <w:p w:rsidR="009D54FF" w:rsidRPr="00D74EB6" w:rsidRDefault="00094E78" w:rsidP="0058296D">
      <w:pPr>
        <w:pStyle w:val="a4"/>
        <w:ind w:firstLine="708"/>
        <w:rPr>
          <w:b/>
          <w:bCs/>
          <w:color w:val="000000"/>
        </w:rPr>
      </w:pPr>
      <w:r w:rsidRPr="00D74EB6">
        <w:rPr>
          <w:b/>
          <w:bCs/>
          <w:color w:val="000000"/>
        </w:rPr>
        <w:t xml:space="preserve">Методы: </w:t>
      </w:r>
      <w:r w:rsidR="00E6592A" w:rsidRPr="00D74EB6">
        <w:rPr>
          <w:b/>
          <w:bCs/>
          <w:color w:val="000000"/>
        </w:rPr>
        <w:t>анализ, объяснительно-иллюстративный, эвристический,</w:t>
      </w:r>
      <w:r w:rsidR="000B2432" w:rsidRPr="00D74EB6">
        <w:rPr>
          <w:b/>
          <w:bCs/>
          <w:color w:val="000000"/>
        </w:rPr>
        <w:t xml:space="preserve"> </w:t>
      </w:r>
      <w:r w:rsidR="00D37621" w:rsidRPr="00D74EB6">
        <w:rPr>
          <w:b/>
          <w:bCs/>
          <w:color w:val="000000"/>
        </w:rPr>
        <w:t>интерактивный</w:t>
      </w:r>
    </w:p>
    <w:p w:rsidR="009D54FF" w:rsidRPr="00D74EB6" w:rsidRDefault="009D54FF" w:rsidP="00300AD0">
      <w:pPr>
        <w:pStyle w:val="a4"/>
        <w:rPr>
          <w:b/>
          <w:bCs/>
          <w:color w:val="000000"/>
        </w:rPr>
      </w:pPr>
    </w:p>
    <w:p w:rsidR="009D54FF" w:rsidRPr="00D74EB6" w:rsidRDefault="009D54FF" w:rsidP="00932961">
      <w:pPr>
        <w:pStyle w:val="a4"/>
        <w:jc w:val="center"/>
        <w:rPr>
          <w:b/>
          <w:bCs/>
          <w:color w:val="000000"/>
        </w:rPr>
      </w:pPr>
    </w:p>
    <w:p w:rsidR="009D54FF" w:rsidRPr="00D74EB6" w:rsidRDefault="009D54FF" w:rsidP="00932961">
      <w:pPr>
        <w:pStyle w:val="a4"/>
        <w:jc w:val="center"/>
        <w:rPr>
          <w:b/>
          <w:bCs/>
          <w:color w:val="000000"/>
        </w:rPr>
      </w:pPr>
    </w:p>
    <w:p w:rsidR="009D54FF" w:rsidRPr="00D74EB6" w:rsidRDefault="009D54FF" w:rsidP="00932961">
      <w:pPr>
        <w:pStyle w:val="a4"/>
        <w:jc w:val="center"/>
        <w:rPr>
          <w:b/>
          <w:bCs/>
          <w:color w:val="000000"/>
        </w:rPr>
      </w:pPr>
    </w:p>
    <w:p w:rsidR="006D3AE0" w:rsidRPr="00D74EB6" w:rsidRDefault="006D3AE0" w:rsidP="00932961">
      <w:pPr>
        <w:pStyle w:val="a4"/>
        <w:jc w:val="center"/>
        <w:rPr>
          <w:b/>
          <w:bCs/>
          <w:color w:val="000000"/>
        </w:rPr>
      </w:pPr>
    </w:p>
    <w:p w:rsidR="00D74EB6" w:rsidRPr="00D74EB6" w:rsidRDefault="00D74EB6" w:rsidP="00932961">
      <w:pPr>
        <w:pStyle w:val="a4"/>
        <w:jc w:val="center"/>
        <w:rPr>
          <w:b/>
          <w:bCs/>
          <w:color w:val="000000"/>
        </w:rPr>
      </w:pPr>
    </w:p>
    <w:p w:rsidR="006D3AE0" w:rsidRPr="00D74EB6" w:rsidRDefault="0063354A" w:rsidP="00932961">
      <w:pPr>
        <w:pStyle w:val="a4"/>
        <w:jc w:val="center"/>
        <w:rPr>
          <w:b/>
          <w:bCs/>
          <w:color w:val="000000"/>
        </w:rPr>
      </w:pPr>
      <w:r w:rsidRPr="00D74EB6">
        <w:rPr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1951"/>
        <w:gridCol w:w="5812"/>
        <w:gridCol w:w="836"/>
        <w:gridCol w:w="1965"/>
      </w:tblGrid>
      <w:tr w:rsidR="00D91E48" w:rsidRPr="00D74EB6" w:rsidTr="00432808">
        <w:tc>
          <w:tcPr>
            <w:tcW w:w="1951" w:type="dxa"/>
          </w:tcPr>
          <w:p w:rsidR="00D91E48" w:rsidRPr="00D74EB6" w:rsidRDefault="00D91E48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Выполняемая задача</w:t>
            </w:r>
          </w:p>
        </w:tc>
        <w:tc>
          <w:tcPr>
            <w:tcW w:w="6648" w:type="dxa"/>
            <w:gridSpan w:val="2"/>
          </w:tcPr>
          <w:p w:rsidR="00D91E48" w:rsidRPr="00D74EB6" w:rsidRDefault="00DB11D9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</w:t>
            </w:r>
            <w:r w:rsidR="00954125"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практической работы</w:t>
            </w:r>
          </w:p>
        </w:tc>
        <w:tc>
          <w:tcPr>
            <w:tcW w:w="1965" w:type="dxa"/>
          </w:tcPr>
          <w:p w:rsidR="00D91E48" w:rsidRPr="00D74EB6" w:rsidRDefault="00D91E4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5BE2" w:rsidRPr="00D74EB6" w:rsidTr="00432808">
        <w:tc>
          <w:tcPr>
            <w:tcW w:w="1951" w:type="dxa"/>
          </w:tcPr>
          <w:p w:rsidR="001B5BE2" w:rsidRPr="00D74EB6" w:rsidRDefault="001B5BE2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13" w:type="dxa"/>
            <w:gridSpan w:val="3"/>
          </w:tcPr>
          <w:p w:rsidR="001B5BE2" w:rsidRPr="00D74EB6" w:rsidRDefault="001B5BE2" w:rsidP="00432808">
            <w:pPr>
              <w:pStyle w:val="a4"/>
              <w:jc w:val="center"/>
              <w:rPr>
                <w:color w:val="000000"/>
              </w:rPr>
            </w:pPr>
            <w:r w:rsidRPr="00D74EB6">
              <w:rPr>
                <w:b/>
                <w:bCs/>
                <w:color w:val="000000"/>
              </w:rPr>
              <w:t>I</w:t>
            </w:r>
            <w:r w:rsidRPr="00D74EB6">
              <w:rPr>
                <w:color w:val="000000"/>
              </w:rPr>
              <w:t xml:space="preserve"> </w:t>
            </w:r>
            <w:r w:rsidRPr="00D74EB6">
              <w:rPr>
                <w:b/>
                <w:bCs/>
                <w:color w:val="000000"/>
              </w:rPr>
              <w:t>этап. Подготовительная работа.</w:t>
            </w:r>
          </w:p>
          <w:p w:rsidR="001B5BE2" w:rsidRPr="00D74EB6" w:rsidRDefault="001B5BE2" w:rsidP="006D3AE0">
            <w:pPr>
              <w:pStyle w:val="a4"/>
              <w:rPr>
                <w:color w:val="000000"/>
              </w:rPr>
            </w:pPr>
            <w:r w:rsidRPr="00D74EB6">
              <w:rPr>
                <w:color w:val="000000"/>
              </w:rPr>
              <w:t> Учащимся к данному уроку предлагалось изучить статьи Конституции РФ № 13, 19, 26,29,65,69.</w:t>
            </w:r>
          </w:p>
          <w:p w:rsidR="001B5BE2" w:rsidRPr="00D74EB6" w:rsidRDefault="001B5BE2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 xml:space="preserve">Подготовить презентацию </w:t>
            </w:r>
            <w:r w:rsidRPr="00D74EB6">
              <w:t>«Межнациональные конфликты».</w:t>
            </w: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5BE2" w:rsidRPr="00D74EB6" w:rsidTr="00432808">
        <w:tc>
          <w:tcPr>
            <w:tcW w:w="1951" w:type="dxa"/>
          </w:tcPr>
          <w:p w:rsidR="001B5BE2" w:rsidRPr="00D74EB6" w:rsidRDefault="001B5BE2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Актуализация темы</w:t>
            </w: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AD1" w:rsidRPr="00D74EB6" w:rsidRDefault="00B31AD1" w:rsidP="00B31A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Мотивация</w:t>
            </w: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BB53E0" w:rsidP="0043280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Форма урока</w:t>
            </w:r>
          </w:p>
          <w:p w:rsidR="00B31AD1" w:rsidRPr="00D74EB6" w:rsidRDefault="00B31AD1" w:rsidP="004328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B31AD1" w:rsidRPr="00D74EB6" w:rsidRDefault="00B31AD1" w:rsidP="004328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3709F" w:rsidRPr="00D74EB6" w:rsidRDefault="0073709F" w:rsidP="00432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E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Целеполагание</w:t>
            </w:r>
            <w:proofErr w:type="spellEnd"/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5BE2" w:rsidRPr="00D74EB6" w:rsidRDefault="001B5BE2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3" w:type="dxa"/>
            <w:gridSpan w:val="3"/>
          </w:tcPr>
          <w:p w:rsidR="001B5BE2" w:rsidRPr="00D74EB6" w:rsidRDefault="001B5BE2" w:rsidP="00432808">
            <w:pPr>
              <w:pStyle w:val="a4"/>
              <w:jc w:val="center"/>
              <w:rPr>
                <w:color w:val="000000"/>
              </w:rPr>
            </w:pPr>
            <w:r w:rsidRPr="00D74EB6">
              <w:rPr>
                <w:b/>
                <w:bCs/>
                <w:color w:val="000000"/>
              </w:rPr>
              <w:t xml:space="preserve">         II</w:t>
            </w:r>
            <w:r w:rsidRPr="00D74EB6">
              <w:rPr>
                <w:color w:val="000000"/>
              </w:rPr>
              <w:t xml:space="preserve"> </w:t>
            </w:r>
            <w:r w:rsidRPr="00D74EB6">
              <w:rPr>
                <w:b/>
                <w:bCs/>
                <w:color w:val="000000"/>
              </w:rPr>
              <w:t>этап. Вступительная часть. Вводное слово учителя.</w:t>
            </w:r>
          </w:p>
          <w:p w:rsidR="001B5BE2" w:rsidRPr="00D74EB6" w:rsidRDefault="00BD5AE7" w:rsidP="00432808">
            <w:pPr>
              <w:ind w:right="-249"/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Последний у</w:t>
            </w:r>
            <w:r w:rsidR="001B5BE2" w:rsidRPr="00D74EB6">
              <w:rPr>
                <w:rFonts w:ascii="Times New Roman" w:hAnsi="Times New Roman" w:cs="Times New Roman"/>
                <w:sz w:val="24"/>
                <w:szCs w:val="24"/>
              </w:rPr>
              <w:t xml:space="preserve">рок обществознания по  теме «Нации и межнациональные отношения» проводится в рамках изучения раздела " Социальное развитие современного общества ". </w:t>
            </w:r>
          </w:p>
          <w:p w:rsidR="000B6D17" w:rsidRPr="00D74EB6" w:rsidRDefault="001B5BE2" w:rsidP="00432808">
            <w:pPr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Актуальность темы урока вызвана современным состоянием общества, в котором еще существуют национализм, экстремизм, вооруженные столкновения на национальной и религиозной почве. </w:t>
            </w:r>
          </w:p>
          <w:p w:rsidR="001B5BE2" w:rsidRPr="00D74EB6" w:rsidRDefault="001B5BE2" w:rsidP="00432808">
            <w:pPr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В последнее время мы все чаще сталкиваемся  с проявлением нетерпимости, насилия, терроризма, ксенофобии и  расизма, антисемитизма и  дискриминации по отношению к национальным, этническим, религиозным и языковым меньшинствам, беженцам, рабочим-мигрантам, иммигрантам</w:t>
            </w:r>
            <w:r w:rsidR="0072235D"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B53E0"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Start"/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Этот факт представляет собой угрозу делу укрепления мира и демократии на национальном и международном уровнях</w:t>
            </w:r>
            <w:r w:rsidR="00DE1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является препятствием на пути социального развития.</w:t>
            </w:r>
            <w:proofErr w:type="gramEnd"/>
          </w:p>
          <w:p w:rsidR="001B5BE2" w:rsidRPr="00D74EB6" w:rsidRDefault="00BB53E0" w:rsidP="00432808">
            <w:pPr>
              <w:ind w:right="-24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>Но сегодня в</w:t>
            </w:r>
            <w:r w:rsidR="001B5BE2"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условиях развития идей и принципов толерантности и</w:t>
            </w:r>
            <w:r w:rsidR="00BD5AE7"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предупреждения экстремизма,  данная тема </w:t>
            </w:r>
            <w:r w:rsidR="001B5BE2"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призван</w:t>
            </w:r>
            <w:r w:rsidR="00BD5AE7"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="001B5BE2"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показать, что народы  могут жить мирно, с учетом своих национальных, религиозных, культурных традиций и интересов. </w:t>
            </w:r>
          </w:p>
          <w:p w:rsidR="00BD5AE7" w:rsidRPr="00D74EB6" w:rsidRDefault="00BD5AE7" w:rsidP="00432808">
            <w:pPr>
              <w:ind w:right="-2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5BE2" w:rsidRPr="00D74EB6" w:rsidRDefault="00BD5AE7" w:rsidP="00432808">
            <w:pPr>
              <w:ind w:right="-2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Сегодняшний урок мы проведем в форме </w:t>
            </w:r>
            <w:r w:rsidR="00C277A8"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урока-практикума</w:t>
            </w:r>
            <w:r w:rsidR="00BB53E0"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, работать будем в парах</w:t>
            </w:r>
            <w:r w:rsidR="00564B26"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(коммуникативная компетенция)</w:t>
            </w:r>
          </w:p>
          <w:p w:rsidR="0073709F" w:rsidRPr="00D74EB6" w:rsidRDefault="0073709F" w:rsidP="00432808">
            <w:pPr>
              <w:ind w:right="-2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53E0" w:rsidRPr="00D74EB6" w:rsidRDefault="00BB53E0" w:rsidP="004328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отработать  и закрепить основные умения и навыки по тренировочным заданиям ЕГЭ и в процессе выполнения заданий повторить, осмыслить  основные термины, понятия, классификации и характеристики по теме</w:t>
            </w:r>
          </w:p>
          <w:p w:rsidR="00BB53E0" w:rsidRPr="00D74EB6" w:rsidRDefault="00BB53E0" w:rsidP="00432808">
            <w:pPr>
              <w:ind w:right="-24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B5BE2" w:rsidRPr="00D74EB6" w:rsidRDefault="00BB53E0" w:rsidP="00432808">
            <w:pPr>
              <w:ind w:right="-24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запись темы в тетрадь</w:t>
            </w:r>
          </w:p>
          <w:p w:rsidR="00BB53E0" w:rsidRPr="00D74EB6" w:rsidRDefault="00BB53E0" w:rsidP="00432808">
            <w:pPr>
              <w:ind w:right="-24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B25E1" w:rsidRPr="00D74EB6" w:rsidTr="000B6D17">
        <w:trPr>
          <w:trHeight w:val="1109"/>
        </w:trPr>
        <w:tc>
          <w:tcPr>
            <w:tcW w:w="1951" w:type="dxa"/>
          </w:tcPr>
          <w:p w:rsidR="008B25E1" w:rsidRPr="00D74EB6" w:rsidRDefault="008B25E1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proofErr w:type="spellStart"/>
            <w:proofErr w:type="gramStart"/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</w:t>
            </w:r>
            <w:r w:rsidR="00DB11D9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умений </w:t>
            </w:r>
          </w:p>
        </w:tc>
        <w:tc>
          <w:tcPr>
            <w:tcW w:w="8613" w:type="dxa"/>
            <w:gridSpan w:val="3"/>
          </w:tcPr>
          <w:p w:rsidR="008B25E1" w:rsidRPr="00D74EB6" w:rsidRDefault="008B25E1" w:rsidP="000B6D17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i/>
                <w:color w:val="000000"/>
              </w:rPr>
              <w:t xml:space="preserve">Учащимся предлагается поработать в группах (парах) с рабочим листом (задания написаны на рабочем листе). </w:t>
            </w:r>
          </w:p>
        </w:tc>
      </w:tr>
      <w:tr w:rsidR="00DB11D9" w:rsidRPr="00D74EB6" w:rsidTr="000B6D17">
        <w:trPr>
          <w:trHeight w:val="5093"/>
        </w:trPr>
        <w:tc>
          <w:tcPr>
            <w:tcW w:w="1951" w:type="dxa"/>
          </w:tcPr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lastRenderedPageBreak/>
              <w:t>Задания на закрепление терминологии</w:t>
            </w:r>
          </w:p>
        </w:tc>
        <w:tc>
          <w:tcPr>
            <w:tcW w:w="5812" w:type="dxa"/>
          </w:tcPr>
          <w:p w:rsidR="00B81E60" w:rsidRPr="00B81E60" w:rsidRDefault="00B81E60" w:rsidP="00B81E60">
            <w:pPr>
              <w:pStyle w:val="a5"/>
              <w:spacing w:line="276" w:lineRule="auto"/>
              <w:ind w:right="19"/>
              <w:jc w:val="both"/>
              <w:rPr>
                <w:b/>
                <w:color w:val="635C4B"/>
                <w:w w:val="106"/>
                <w:u w:val="single"/>
              </w:rPr>
            </w:pPr>
            <w:bookmarkStart w:id="0" w:name="OLE_LINK1"/>
            <w:bookmarkStart w:id="1" w:name="OLE_LINK2"/>
            <w:r w:rsidRPr="00B81E60">
              <w:rPr>
                <w:b/>
                <w:color w:val="635C4B"/>
                <w:w w:val="106"/>
                <w:u w:val="single"/>
              </w:rPr>
              <w:t xml:space="preserve">Слайд № 3 </w:t>
            </w:r>
          </w:p>
          <w:p w:rsidR="000B6D17" w:rsidRPr="00D74EB6" w:rsidRDefault="000B6D17" w:rsidP="00B81E60">
            <w:pPr>
              <w:pStyle w:val="a5"/>
              <w:spacing w:line="276" w:lineRule="auto"/>
              <w:ind w:right="19"/>
              <w:jc w:val="both"/>
              <w:rPr>
                <w:b/>
                <w:color w:val="635C4B"/>
                <w:w w:val="106"/>
              </w:rPr>
            </w:pPr>
            <w:r w:rsidRPr="00D74EB6">
              <w:rPr>
                <w:b/>
                <w:color w:val="635C4B"/>
                <w:w w:val="106"/>
              </w:rPr>
              <w:t xml:space="preserve">В 6. Прочитайте приведенный ниже текст, в котором пропущен ряд слов. Выберите из предлагаемого списка слова, которые необходимо вставить на место пропусков. </w:t>
            </w:r>
          </w:p>
          <w:p w:rsidR="000B6D17" w:rsidRPr="00D74EB6" w:rsidRDefault="000B6D17" w:rsidP="000B6D17">
            <w:pPr>
              <w:pStyle w:val="a5"/>
              <w:tabs>
                <w:tab w:val="left" w:pos="378"/>
                <w:tab w:val="left" w:leader="underscore" w:pos="2505"/>
              </w:tabs>
              <w:spacing w:line="276" w:lineRule="auto"/>
              <w:jc w:val="both"/>
              <w:rPr>
                <w:color w:val="635C4B"/>
                <w:w w:val="106"/>
              </w:rPr>
            </w:pPr>
            <w:r w:rsidRPr="00D74EB6">
              <w:tab/>
            </w:r>
            <w:r w:rsidRPr="00D74EB6">
              <w:rPr>
                <w:color w:val="635C4B"/>
                <w:w w:val="106"/>
              </w:rPr>
              <w:t>«Понятия «__</w:t>
            </w:r>
            <w:r w:rsidRPr="00D74EB6">
              <w:rPr>
                <w:color w:val="635C4B"/>
                <w:w w:val="106"/>
              </w:rPr>
              <w:softHyphen/>
            </w:r>
            <w:r w:rsidRPr="00D74EB6">
              <w:rPr>
                <w:color w:val="635C4B"/>
                <w:w w:val="106"/>
              </w:rPr>
              <w:softHyphen/>
            </w:r>
            <w:r w:rsidRPr="00D74EB6">
              <w:rPr>
                <w:color w:val="635C4B"/>
                <w:w w:val="106"/>
              </w:rPr>
              <w:softHyphen/>
              <w:t xml:space="preserve">________ (1) и "этнос" сходны, поэтому их определения аналогичны. </w:t>
            </w:r>
          </w:p>
          <w:p w:rsidR="000B6D17" w:rsidRPr="00D74EB6" w:rsidRDefault="000B6D17" w:rsidP="000B6D17">
            <w:pPr>
              <w:pStyle w:val="a5"/>
              <w:tabs>
                <w:tab w:val="left" w:pos="378"/>
                <w:tab w:val="left" w:leader="underscore" w:pos="2505"/>
              </w:tabs>
              <w:spacing w:line="276" w:lineRule="auto"/>
              <w:jc w:val="both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В последнее время все чаще используется в этнографии, социологии и политологии термин "этнос" (что точнее). Существуют три типа этноса. </w:t>
            </w:r>
          </w:p>
          <w:p w:rsidR="000B6D17" w:rsidRPr="00D74EB6" w:rsidRDefault="000B6D17" w:rsidP="000B6D17">
            <w:pPr>
              <w:pStyle w:val="a5"/>
              <w:tabs>
                <w:tab w:val="left" w:pos="378"/>
                <w:tab w:val="left" w:leader="underscore" w:pos="2505"/>
              </w:tabs>
              <w:spacing w:line="276" w:lineRule="auto"/>
              <w:jc w:val="both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Для ___________(2) главное основание объединения людей в одну  ____________(3) - </w:t>
            </w:r>
            <w:proofErr w:type="spellStart"/>
            <w:proofErr w:type="gramStart"/>
            <w:r w:rsidRPr="00D74EB6">
              <w:rPr>
                <w:color w:val="635C4B"/>
                <w:w w:val="106"/>
              </w:rPr>
              <w:t>кровно-родственные</w:t>
            </w:r>
            <w:proofErr w:type="spellEnd"/>
            <w:proofErr w:type="gramEnd"/>
            <w:r w:rsidRPr="00D74EB6">
              <w:rPr>
                <w:color w:val="635C4B"/>
                <w:w w:val="106"/>
              </w:rPr>
              <w:t xml:space="preserve"> связи и общее_______________</w:t>
            </w:r>
            <w:r w:rsidRPr="00D74EB6">
              <w:rPr>
                <w:color w:val="635C4B"/>
                <w:w w:val="106"/>
              </w:rPr>
              <w:tab/>
              <w:t xml:space="preserve">(4). </w:t>
            </w:r>
          </w:p>
          <w:p w:rsidR="000B6D17" w:rsidRPr="00D74EB6" w:rsidRDefault="000B6D17" w:rsidP="000B6D17">
            <w:pPr>
              <w:pStyle w:val="a5"/>
              <w:tabs>
                <w:tab w:val="left" w:pos="378"/>
                <w:tab w:val="left" w:leader="underscore" w:pos="2505"/>
              </w:tabs>
              <w:spacing w:line="276" w:lineRule="auto"/>
              <w:jc w:val="both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С возникновением государств появляются  ______________(5), </w:t>
            </w:r>
            <w:proofErr w:type="gramStart"/>
            <w:r w:rsidRPr="00D74EB6">
              <w:rPr>
                <w:color w:val="635C4B"/>
                <w:w w:val="106"/>
              </w:rPr>
              <w:t>состоящие</w:t>
            </w:r>
            <w:proofErr w:type="gramEnd"/>
            <w:r w:rsidRPr="00D74EB6">
              <w:rPr>
                <w:color w:val="635C4B"/>
                <w:w w:val="106"/>
              </w:rPr>
              <w:t xml:space="preserve"> из людей, связанных друг с другом не кровным родством, а хозяйст</w:t>
            </w:r>
            <w:r w:rsidRPr="00D74EB6">
              <w:rPr>
                <w:color w:val="635C4B"/>
                <w:w w:val="106"/>
              </w:rPr>
              <w:softHyphen/>
              <w:t>венно-культурными отношениями территориально-со</w:t>
            </w:r>
            <w:r w:rsidRPr="00D74EB6">
              <w:rPr>
                <w:color w:val="635C4B"/>
                <w:w w:val="106"/>
              </w:rPr>
              <w:softHyphen/>
              <w:t xml:space="preserve">седского типа. В период буржуазных общественно-экономических отношений формируются ________________(6) - </w:t>
            </w:r>
            <w:proofErr w:type="spellStart"/>
            <w:r w:rsidRPr="00D74EB6">
              <w:rPr>
                <w:color w:val="635C4B"/>
                <w:w w:val="106"/>
              </w:rPr>
              <w:t>этносоциальный</w:t>
            </w:r>
            <w:proofErr w:type="spellEnd"/>
            <w:r w:rsidRPr="00D74EB6">
              <w:rPr>
                <w:color w:val="635C4B"/>
                <w:w w:val="106"/>
              </w:rPr>
              <w:t xml:space="preserve"> организм, объединенный связями куль</w:t>
            </w:r>
            <w:r w:rsidRPr="00D74EB6">
              <w:rPr>
                <w:color w:val="635C4B"/>
                <w:w w:val="106"/>
              </w:rPr>
              <w:softHyphen/>
              <w:t>турного, языкового, исторического, территориально-по</w:t>
            </w:r>
            <w:r w:rsidRPr="00D74EB6">
              <w:rPr>
                <w:color w:val="635C4B"/>
                <w:w w:val="106"/>
              </w:rPr>
              <w:softHyphen/>
              <w:t>литического характера и имеющих, по словам англий</w:t>
            </w:r>
            <w:r w:rsidRPr="00D74EB6">
              <w:rPr>
                <w:color w:val="635C4B"/>
                <w:w w:val="106"/>
              </w:rPr>
              <w:softHyphen/>
              <w:t xml:space="preserve">ского историка Д. </w:t>
            </w:r>
            <w:proofErr w:type="spellStart"/>
            <w:r w:rsidRPr="00D74EB6">
              <w:rPr>
                <w:color w:val="635C4B"/>
                <w:w w:val="106"/>
              </w:rPr>
              <w:t>Хоскинга</w:t>
            </w:r>
            <w:proofErr w:type="spellEnd"/>
            <w:r w:rsidRPr="00D74EB6">
              <w:rPr>
                <w:color w:val="635C4B"/>
                <w:w w:val="106"/>
              </w:rPr>
              <w:t xml:space="preserve">, "единое чувство судьбы"». </w:t>
            </w:r>
          </w:p>
          <w:p w:rsidR="000B6D17" w:rsidRPr="00D74EB6" w:rsidRDefault="000B6D17" w:rsidP="000B6D17">
            <w:pPr>
              <w:pStyle w:val="a5"/>
              <w:spacing w:line="276" w:lineRule="auto"/>
              <w:ind w:left="9" w:right="19" w:firstLine="340"/>
              <w:jc w:val="both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>Слова в списке даны в именительном падеже, единст</w:t>
            </w:r>
            <w:r w:rsidRPr="00D74EB6">
              <w:rPr>
                <w:color w:val="635C4B"/>
                <w:w w:val="106"/>
              </w:rPr>
              <w:softHyphen/>
              <w:t xml:space="preserve">венном числе. Выбирайте последовательно одно слово за другим, мысленно заполняя словами каждый пропуск. Обратите внимание на то, что в списке слов больше, чем вам потребуется для заполнения пропусков. </w:t>
            </w:r>
          </w:p>
          <w:p w:rsidR="000B6D17" w:rsidRPr="00D74EB6" w:rsidRDefault="000B6D17" w:rsidP="000B6D17">
            <w:pPr>
              <w:pStyle w:val="a5"/>
              <w:tabs>
                <w:tab w:val="left" w:pos="2778"/>
              </w:tabs>
              <w:spacing w:line="276" w:lineRule="auto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А) происхождение </w:t>
            </w:r>
            <w:r w:rsidRPr="00D74EB6">
              <w:rPr>
                <w:color w:val="635C4B"/>
                <w:w w:val="106"/>
              </w:rPr>
              <w:tab/>
              <w:t xml:space="preserve">Е) народность </w:t>
            </w:r>
          </w:p>
          <w:p w:rsidR="000B6D17" w:rsidRPr="00D74EB6" w:rsidRDefault="000B6D17" w:rsidP="000B6D17">
            <w:pPr>
              <w:pStyle w:val="a5"/>
              <w:tabs>
                <w:tab w:val="left" w:pos="2778"/>
              </w:tabs>
              <w:spacing w:line="276" w:lineRule="auto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Б) племя </w:t>
            </w:r>
            <w:r w:rsidRPr="00D74EB6">
              <w:rPr>
                <w:color w:val="635C4B"/>
                <w:w w:val="106"/>
              </w:rPr>
              <w:tab/>
              <w:t>Ж</w:t>
            </w:r>
            <w:proofErr w:type="gramStart"/>
            <w:r w:rsidRPr="00D74EB6">
              <w:rPr>
                <w:color w:val="635C4B"/>
                <w:w w:val="106"/>
              </w:rPr>
              <w:t>)н</w:t>
            </w:r>
            <w:proofErr w:type="gramEnd"/>
            <w:r w:rsidRPr="00D74EB6">
              <w:rPr>
                <w:color w:val="635C4B"/>
                <w:w w:val="106"/>
              </w:rPr>
              <w:t xml:space="preserve">ациональность </w:t>
            </w:r>
          </w:p>
          <w:p w:rsidR="000B6D17" w:rsidRPr="00D74EB6" w:rsidRDefault="000B6D17" w:rsidP="000B6D17">
            <w:pPr>
              <w:pStyle w:val="a5"/>
              <w:tabs>
                <w:tab w:val="left" w:pos="2783"/>
              </w:tabs>
              <w:spacing w:line="276" w:lineRule="auto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В) общность </w:t>
            </w:r>
            <w:r w:rsidRPr="00D74EB6">
              <w:rPr>
                <w:color w:val="635C4B"/>
                <w:w w:val="106"/>
              </w:rPr>
              <w:tab/>
              <w:t xml:space="preserve">3) раса </w:t>
            </w:r>
          </w:p>
          <w:p w:rsidR="000B6D17" w:rsidRPr="00D74EB6" w:rsidRDefault="000B6D17" w:rsidP="000B6D17">
            <w:pPr>
              <w:pStyle w:val="a5"/>
              <w:tabs>
                <w:tab w:val="left" w:pos="2773"/>
              </w:tabs>
              <w:spacing w:line="276" w:lineRule="auto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Г) нация </w:t>
            </w:r>
            <w:r w:rsidRPr="00D74EB6">
              <w:rPr>
                <w:color w:val="635C4B"/>
                <w:w w:val="106"/>
              </w:rPr>
              <w:tab/>
              <w:t xml:space="preserve">И) диаспора </w:t>
            </w:r>
          </w:p>
          <w:p w:rsidR="000B6D17" w:rsidRPr="00D74EB6" w:rsidRDefault="000B6D17" w:rsidP="000B6D17">
            <w:pPr>
              <w:pStyle w:val="a5"/>
              <w:spacing w:line="276" w:lineRule="auto"/>
              <w:ind w:left="14" w:right="4"/>
              <w:rPr>
                <w:color w:val="635C4B"/>
              </w:rPr>
            </w:pPr>
            <w:proofErr w:type="spellStart"/>
            <w:r w:rsidRPr="00D74EB6">
              <w:rPr>
                <w:color w:val="635C4B"/>
              </w:rPr>
              <w:t>д</w:t>
            </w:r>
            <w:proofErr w:type="spellEnd"/>
            <w:r w:rsidRPr="00D74EB6">
              <w:rPr>
                <w:color w:val="635C4B"/>
              </w:rPr>
              <w:t xml:space="preserve">) народ </w:t>
            </w:r>
          </w:p>
          <w:p w:rsidR="000B6D17" w:rsidRPr="00D74EB6" w:rsidRDefault="000B6D17" w:rsidP="000B6D17">
            <w:pPr>
              <w:pStyle w:val="a5"/>
              <w:spacing w:line="276" w:lineRule="auto"/>
              <w:ind w:left="355"/>
              <w:rPr>
                <w:b/>
                <w:color w:val="635C4B"/>
                <w:w w:val="106"/>
              </w:rPr>
            </w:pPr>
            <w:r w:rsidRPr="00D74EB6">
              <w:rPr>
                <w:b/>
                <w:color w:val="635C4B"/>
                <w:w w:val="106"/>
              </w:rPr>
              <w:t xml:space="preserve">В данной ниже таблице указаны номера пропусков. </w:t>
            </w:r>
          </w:p>
          <w:p w:rsidR="000B6D17" w:rsidRPr="00D74EB6" w:rsidRDefault="000B6D17" w:rsidP="000B6D17">
            <w:pPr>
              <w:pStyle w:val="a5"/>
              <w:spacing w:line="276" w:lineRule="auto"/>
              <w:ind w:left="14" w:right="4"/>
              <w:rPr>
                <w:b/>
                <w:color w:val="635C4B"/>
                <w:w w:val="106"/>
              </w:rPr>
            </w:pPr>
            <w:r w:rsidRPr="00D74EB6">
              <w:rPr>
                <w:b/>
                <w:color w:val="635C4B"/>
                <w:w w:val="106"/>
              </w:rPr>
              <w:t xml:space="preserve">     Запишите под каждым номером букву, соответствую</w:t>
            </w:r>
            <w:r w:rsidRPr="00D74EB6">
              <w:rPr>
                <w:b/>
                <w:color w:val="635C4B"/>
                <w:w w:val="106"/>
              </w:rPr>
              <w:softHyphen/>
              <w:t xml:space="preserve">щую выбранному вами слову. </w:t>
            </w:r>
          </w:p>
          <w:bookmarkEnd w:id="0"/>
          <w:bookmarkEnd w:id="1"/>
          <w:p w:rsidR="006D3AE0" w:rsidRPr="00D74EB6" w:rsidRDefault="006D3AE0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  <w:gridSpan w:val="2"/>
            <w:vMerge w:val="restart"/>
          </w:tcPr>
          <w:p w:rsidR="00432808" w:rsidRPr="00D74EB6" w:rsidRDefault="0043280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32808" w:rsidRPr="00D74EB6" w:rsidRDefault="00954125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432808" w:rsidRPr="00D74EB6" w:rsidRDefault="0043280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808" w:rsidRPr="00D74EB6" w:rsidRDefault="00954125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Что помогло справить с заданием?</w:t>
            </w:r>
          </w:p>
          <w:p w:rsidR="00432808" w:rsidRPr="00D74EB6" w:rsidRDefault="0043280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808" w:rsidRPr="00D74EB6" w:rsidRDefault="0043280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808" w:rsidRPr="00D74EB6" w:rsidRDefault="0043280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808" w:rsidRPr="00D74EB6" w:rsidRDefault="0043280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808" w:rsidRPr="00D74EB6" w:rsidRDefault="0043280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808" w:rsidRPr="00D74EB6" w:rsidRDefault="0043280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808" w:rsidRPr="00D74EB6" w:rsidRDefault="0043280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808" w:rsidRPr="00D74EB6" w:rsidRDefault="0043280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2808" w:rsidRPr="00D74EB6" w:rsidRDefault="0043280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AE0" w:rsidRPr="00D74EB6" w:rsidRDefault="006D3AE0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AE0" w:rsidRPr="00D74EB6" w:rsidRDefault="006D3AE0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AE0" w:rsidRPr="00D74EB6" w:rsidRDefault="006D3AE0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AE0" w:rsidRPr="00D74EB6" w:rsidRDefault="006D3AE0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17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EB6" w:rsidRDefault="00D74EB6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EB6" w:rsidRDefault="00D74EB6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EB6" w:rsidRDefault="00D74EB6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EB6" w:rsidRDefault="00D74EB6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EB6" w:rsidRDefault="00D74EB6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125" w:rsidRPr="00D74EB6" w:rsidRDefault="000B6D17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32808" w:rsidRPr="00D74EB6">
              <w:rPr>
                <w:rFonts w:ascii="Times New Roman" w:hAnsi="Times New Roman" w:cs="Times New Roman"/>
                <w:sz w:val="24"/>
                <w:szCs w:val="24"/>
              </w:rPr>
              <w:t>аполнение таблицы</w:t>
            </w:r>
          </w:p>
          <w:p w:rsidR="00954125" w:rsidRPr="00D74EB6" w:rsidRDefault="00954125" w:rsidP="00954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1D9" w:rsidRPr="00D74EB6" w:rsidRDefault="00954125" w:rsidP="00954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 xml:space="preserve">Каково практическое применение выполненного вами </w:t>
            </w:r>
            <w:r w:rsidR="00B31AD1" w:rsidRPr="00D74EB6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B11D9" w:rsidRPr="00D74EB6" w:rsidTr="00432808">
        <w:tc>
          <w:tcPr>
            <w:tcW w:w="1951" w:type="dxa"/>
          </w:tcPr>
          <w:p w:rsidR="00DB11D9" w:rsidRPr="00D74EB6" w:rsidRDefault="00DB11D9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11D9" w:rsidRPr="00D74EB6" w:rsidRDefault="00DB11D9" w:rsidP="0043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Опережающее задание</w:t>
            </w:r>
          </w:p>
          <w:p w:rsidR="00DB11D9" w:rsidRPr="00D74EB6" w:rsidRDefault="00DB11D9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BAA" w:rsidRPr="00D74EB6" w:rsidRDefault="00DB11D9" w:rsidP="0043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</w:t>
            </w:r>
            <w:proofErr w:type="spellStart"/>
            <w:proofErr w:type="gramStart"/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информацион-ной</w:t>
            </w:r>
            <w:proofErr w:type="spellEnd"/>
            <w:proofErr w:type="gramEnd"/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компетенции</w:t>
            </w:r>
          </w:p>
          <w:p w:rsidR="00DB11D9" w:rsidRPr="00D74EB6" w:rsidRDefault="00096BAA" w:rsidP="0009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 xml:space="preserve">(навыки работы </w:t>
            </w:r>
            <w:r w:rsidRPr="00D74E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источниками)</w:t>
            </w:r>
          </w:p>
        </w:tc>
        <w:tc>
          <w:tcPr>
            <w:tcW w:w="5812" w:type="dxa"/>
          </w:tcPr>
          <w:p w:rsidR="00F978A4" w:rsidRPr="0058296D" w:rsidRDefault="00F978A4" w:rsidP="00432808">
            <w:pPr>
              <w:pStyle w:val="a4"/>
              <w:jc w:val="both"/>
              <w:rPr>
                <w:b/>
                <w:color w:val="635C4B"/>
                <w:w w:val="106"/>
                <w:u w:val="single"/>
              </w:rPr>
            </w:pPr>
            <w:r w:rsidRPr="00B81E60">
              <w:rPr>
                <w:b/>
                <w:color w:val="635C4B"/>
                <w:w w:val="106"/>
                <w:u w:val="single"/>
              </w:rPr>
              <w:lastRenderedPageBreak/>
              <w:t>Слайд №</w:t>
            </w:r>
            <w:r w:rsidRPr="0058296D">
              <w:rPr>
                <w:b/>
                <w:color w:val="635C4B"/>
                <w:w w:val="106"/>
                <w:u w:val="single"/>
              </w:rPr>
              <w:t>4</w:t>
            </w:r>
          </w:p>
          <w:p w:rsidR="00DB11D9" w:rsidRPr="00D74EB6" w:rsidRDefault="00DB11D9" w:rsidP="00432808">
            <w:pPr>
              <w:pStyle w:val="a4"/>
              <w:jc w:val="both"/>
              <w:rPr>
                <w:b/>
                <w:color w:val="000000"/>
              </w:rPr>
            </w:pPr>
            <w:r w:rsidRPr="00D74EB6">
              <w:rPr>
                <w:b/>
                <w:color w:val="000000"/>
              </w:rPr>
              <w:t>2. Назовите общности людей: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- итальянцы (нация);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- кривичи (племена);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- саксонцы (народности);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- эвенки (народности);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- радимичи (племена);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- баски (народности);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- русские (нации);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lastRenderedPageBreak/>
              <w:t>- ирландцы (народности);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- дреговичи (племена);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- англичане (нация);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- вятичи (племена);</w:t>
            </w:r>
          </w:p>
          <w:p w:rsidR="00DB11D9" w:rsidRPr="00D74EB6" w:rsidRDefault="00DB11D9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- испанцы (нации).</w:t>
            </w:r>
          </w:p>
          <w:p w:rsidR="00DB11D9" w:rsidRPr="00D74EB6" w:rsidRDefault="00DB11D9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1860"/>
              <w:gridCol w:w="1860"/>
              <w:gridCol w:w="1861"/>
            </w:tblGrid>
            <w:tr w:rsidR="000B6D17" w:rsidRPr="00D74EB6" w:rsidTr="000B6D17">
              <w:tc>
                <w:tcPr>
                  <w:tcW w:w="1860" w:type="dxa"/>
                </w:tcPr>
                <w:p w:rsidR="000B6D17" w:rsidRPr="00D74EB6" w:rsidRDefault="000B6D17" w:rsidP="0043280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4EB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племена</w:t>
                  </w:r>
                </w:p>
              </w:tc>
              <w:tc>
                <w:tcPr>
                  <w:tcW w:w="1860" w:type="dxa"/>
                </w:tcPr>
                <w:p w:rsidR="000B6D17" w:rsidRPr="00D74EB6" w:rsidRDefault="000B6D17" w:rsidP="0043280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4EB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народности</w:t>
                  </w:r>
                </w:p>
              </w:tc>
              <w:tc>
                <w:tcPr>
                  <w:tcW w:w="1861" w:type="dxa"/>
                </w:tcPr>
                <w:p w:rsidR="000B6D17" w:rsidRPr="00D74EB6" w:rsidRDefault="000B6D17" w:rsidP="0043280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4EB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нации</w:t>
                  </w:r>
                </w:p>
              </w:tc>
            </w:tr>
            <w:tr w:rsidR="000B6D17" w:rsidRPr="00D74EB6" w:rsidTr="000B6D17">
              <w:tc>
                <w:tcPr>
                  <w:tcW w:w="1860" w:type="dxa"/>
                </w:tcPr>
                <w:p w:rsidR="000B6D17" w:rsidRPr="00D74EB6" w:rsidRDefault="000B6D17" w:rsidP="0043280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60" w:type="dxa"/>
                </w:tcPr>
                <w:p w:rsidR="000B6D17" w:rsidRPr="00D74EB6" w:rsidRDefault="000B6D17" w:rsidP="0043280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61" w:type="dxa"/>
                </w:tcPr>
                <w:p w:rsidR="000B6D17" w:rsidRPr="00D74EB6" w:rsidRDefault="000B6D17" w:rsidP="00432808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B6D17" w:rsidRPr="00D74EB6" w:rsidRDefault="000B6D17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  <w:gridSpan w:val="2"/>
            <w:vMerge/>
          </w:tcPr>
          <w:p w:rsidR="00DB11D9" w:rsidRPr="00D74EB6" w:rsidRDefault="00DB11D9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67FD" w:rsidRPr="00D74EB6" w:rsidTr="00432808">
        <w:tc>
          <w:tcPr>
            <w:tcW w:w="1951" w:type="dxa"/>
          </w:tcPr>
          <w:p w:rsidR="00C967FD" w:rsidRPr="00D74EB6" w:rsidRDefault="00C967FD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Культуровед</w:t>
            </w:r>
            <w:proofErr w:type="spellEnd"/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  <w:p w:rsidR="00C967FD" w:rsidRPr="00D74EB6" w:rsidRDefault="00C967FD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ческая</w:t>
            </w:r>
            <w:proofErr w:type="spellEnd"/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компетенция</w:t>
            </w:r>
          </w:p>
          <w:p w:rsidR="00A86186" w:rsidRPr="00D74EB6" w:rsidRDefault="00C967FD" w:rsidP="0043280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Умение объяснить понятие</w:t>
            </w:r>
          </w:p>
          <w:p w:rsidR="006B0785" w:rsidRPr="00D74EB6" w:rsidRDefault="006B0785" w:rsidP="006B078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B0785" w:rsidRPr="00D74EB6" w:rsidRDefault="006B0785" w:rsidP="006B078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Обучение самоконтролю</w:t>
            </w:r>
          </w:p>
          <w:p w:rsidR="00C967FD" w:rsidRPr="00D74EB6" w:rsidRDefault="00A86186" w:rsidP="00A861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>Отслеживание своих учебных действий</w:t>
            </w:r>
          </w:p>
        </w:tc>
        <w:tc>
          <w:tcPr>
            <w:tcW w:w="5812" w:type="dxa"/>
          </w:tcPr>
          <w:p w:rsidR="00F978A4" w:rsidRPr="0058296D" w:rsidRDefault="00F978A4" w:rsidP="00432808">
            <w:pPr>
              <w:rPr>
                <w:b/>
                <w:color w:val="635C4B"/>
                <w:w w:val="106"/>
                <w:u w:val="single"/>
              </w:rPr>
            </w:pPr>
            <w:r w:rsidRPr="00B81E60">
              <w:rPr>
                <w:b/>
                <w:color w:val="635C4B"/>
                <w:w w:val="106"/>
                <w:u w:val="single"/>
              </w:rPr>
              <w:t>Слайд №</w:t>
            </w:r>
            <w:r w:rsidRPr="0058296D">
              <w:rPr>
                <w:b/>
                <w:color w:val="635C4B"/>
                <w:w w:val="106"/>
                <w:u w:val="single"/>
              </w:rPr>
              <w:t xml:space="preserve"> 5 </w:t>
            </w:r>
          </w:p>
          <w:p w:rsidR="00C967FD" w:rsidRPr="00D74EB6" w:rsidRDefault="00C967FD" w:rsidP="0043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 Какую социальную общность выделяют по этническому признаку </w:t>
            </w:r>
          </w:p>
          <w:p w:rsidR="00C967FD" w:rsidRPr="00D74EB6" w:rsidRDefault="00C967FD" w:rsidP="0043280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 православные  2) французы  3) католики 4) мусульмане </w:t>
            </w:r>
          </w:p>
          <w:p w:rsidR="00F978A4" w:rsidRPr="00F978A4" w:rsidRDefault="00F978A4" w:rsidP="00432808">
            <w:pPr>
              <w:rPr>
                <w:b/>
                <w:color w:val="635C4B"/>
                <w:w w:val="106"/>
                <w:u w:val="single"/>
              </w:rPr>
            </w:pPr>
            <w:r w:rsidRPr="00B81E60">
              <w:rPr>
                <w:b/>
                <w:color w:val="635C4B"/>
                <w:w w:val="106"/>
                <w:u w:val="single"/>
              </w:rPr>
              <w:t>Слайд №</w:t>
            </w:r>
            <w:r w:rsidRPr="00F978A4">
              <w:rPr>
                <w:b/>
                <w:color w:val="635C4B"/>
                <w:w w:val="106"/>
                <w:u w:val="single"/>
              </w:rPr>
              <w:t xml:space="preserve"> 6</w:t>
            </w:r>
          </w:p>
          <w:p w:rsidR="00C967FD" w:rsidRPr="00D74EB6" w:rsidRDefault="00C967FD" w:rsidP="0043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4.Верны ли следующие суждения о нации </w:t>
            </w:r>
          </w:p>
          <w:p w:rsidR="00C967FD" w:rsidRPr="00D74EB6" w:rsidRDefault="00C967FD" w:rsidP="0043280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sz w:val="24"/>
                <w:szCs w:val="24"/>
              </w:rPr>
              <w:t>А. Люди, принадлежащие к одной нации, объединены экономическими связями.</w:t>
            </w:r>
          </w:p>
          <w:p w:rsidR="00C967FD" w:rsidRPr="00D74EB6" w:rsidRDefault="00C967FD" w:rsidP="00432808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 Люди, принадлежащие к одной нации,  всегда говорят на одном языке. </w:t>
            </w:r>
          </w:p>
          <w:p w:rsidR="00D91E48" w:rsidRPr="00D74EB6" w:rsidRDefault="00D91E4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1) верно только</w:t>
            </w:r>
            <w:proofErr w:type="gramStart"/>
            <w:r w:rsidRPr="00D74EB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,   2) верно только Б,    3) верны оба суждения  4)  оба суждения неверны</w:t>
            </w:r>
          </w:p>
          <w:p w:rsidR="00C967FD" w:rsidRPr="00D74EB6" w:rsidRDefault="00C967FD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dxa"/>
            <w:gridSpan w:val="2"/>
          </w:tcPr>
          <w:p w:rsidR="00C967FD" w:rsidRPr="00D74EB6" w:rsidRDefault="00C967FD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 согласны</w:t>
            </w:r>
            <w:r w:rsidR="00432808"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что все перечисленные варианты это соц. </w:t>
            </w:r>
            <w:r w:rsidR="00432808"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бщности?</w:t>
            </w:r>
          </w:p>
          <w:p w:rsidR="00C967FD" w:rsidRPr="00D74EB6" w:rsidRDefault="00C967FD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 какому признаку сформированы остальные общности?</w:t>
            </w:r>
          </w:p>
          <w:p w:rsidR="00A83ACC" w:rsidRPr="00D74EB6" w:rsidRDefault="00C967FD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A83ACC" w:rsidRPr="00D74EB6" w:rsidRDefault="00A83ACC" w:rsidP="00A83A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7FD" w:rsidRPr="00D74EB6" w:rsidRDefault="00C967FD" w:rsidP="00A83A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7BD8" w:rsidRPr="00D74EB6" w:rsidTr="00432808">
        <w:tc>
          <w:tcPr>
            <w:tcW w:w="1951" w:type="dxa"/>
          </w:tcPr>
          <w:p w:rsidR="00A86186" w:rsidRPr="00D74EB6" w:rsidRDefault="00397BD8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Умение применять знание классификации</w:t>
            </w:r>
          </w:p>
          <w:p w:rsidR="006B0785" w:rsidRPr="00D74EB6" w:rsidRDefault="006B0785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B0785" w:rsidRPr="00D74EB6" w:rsidRDefault="006B0785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Обучение самоконтролю</w:t>
            </w:r>
          </w:p>
          <w:p w:rsidR="00A86186" w:rsidRPr="00D74EB6" w:rsidRDefault="00A86186" w:rsidP="00A861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Побуждение  к </w:t>
            </w:r>
            <w:proofErr w:type="spellStart"/>
            <w:proofErr w:type="gramStart"/>
            <w:r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самостоятель-ным</w:t>
            </w:r>
            <w:proofErr w:type="spellEnd"/>
            <w:proofErr w:type="gramEnd"/>
            <w:r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выводам и </w:t>
            </w:r>
            <w:proofErr w:type="spellStart"/>
            <w:r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>умозаключени</w:t>
            </w:r>
            <w:proofErr w:type="spellEnd"/>
            <w:r w:rsidR="006B0785"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  <w:p w:rsidR="00397BD8" w:rsidRPr="00D74EB6" w:rsidRDefault="006B0785" w:rsidP="006B0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="00A86186"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</w:tcPr>
          <w:p w:rsidR="00397BD8" w:rsidRPr="0058296D" w:rsidRDefault="00397BD8" w:rsidP="004328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Каждая нация имеет свои национальные интересы. </w:t>
            </w:r>
          </w:p>
          <w:p w:rsidR="00F978A4" w:rsidRPr="0058296D" w:rsidRDefault="00F978A4" w:rsidP="004328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E60">
              <w:rPr>
                <w:b/>
                <w:color w:val="635C4B"/>
                <w:w w:val="106"/>
                <w:u w:val="single"/>
              </w:rPr>
              <w:t>Слайд №</w:t>
            </w:r>
            <w:r w:rsidRPr="0058296D">
              <w:rPr>
                <w:b/>
                <w:color w:val="635C4B"/>
                <w:w w:val="106"/>
                <w:u w:val="single"/>
              </w:rPr>
              <w:t xml:space="preserve"> 7</w:t>
            </w:r>
          </w:p>
          <w:p w:rsidR="00397BD8" w:rsidRPr="00D74EB6" w:rsidRDefault="00397BD8" w:rsidP="0043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74E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Верны ли следующие суждения о  </w:t>
            </w:r>
            <w:r w:rsidRPr="00D74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национальных интересах</w:t>
            </w: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97BD8" w:rsidRPr="00D74EB6" w:rsidRDefault="00397BD8" w:rsidP="0043280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sz w:val="24"/>
                <w:szCs w:val="24"/>
              </w:rPr>
              <w:t>А. Национальные интересы требуют от нации сохранения своей неповторимости, уникальности.</w:t>
            </w:r>
          </w:p>
          <w:p w:rsidR="00397BD8" w:rsidRPr="00D74EB6" w:rsidRDefault="00397BD8" w:rsidP="00432808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 Национальные интересы требуют развития широких культурных контактов с другими народами. </w:t>
            </w:r>
          </w:p>
          <w:p w:rsidR="00397BD8" w:rsidRPr="00D74EB6" w:rsidRDefault="00397BD8" w:rsidP="0043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1) верно только</w:t>
            </w:r>
            <w:proofErr w:type="gramStart"/>
            <w:r w:rsidRPr="00D74EB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,   2) верно только Б,    3) верны оба суждения  4)  оба суждения неверны</w:t>
            </w:r>
          </w:p>
          <w:p w:rsidR="00397BD8" w:rsidRPr="00D74EB6" w:rsidRDefault="00397BD8" w:rsidP="004328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1" w:type="dxa"/>
            <w:gridSpan w:val="2"/>
          </w:tcPr>
          <w:p w:rsidR="006D3AE0" w:rsidRPr="00D74EB6" w:rsidRDefault="006D3AE0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86186" w:rsidRPr="00D74EB6" w:rsidRDefault="00A86186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Докажите, что данное утверждение верно</w:t>
            </w:r>
          </w:p>
          <w:p w:rsidR="00A86186" w:rsidRPr="00D74EB6" w:rsidRDefault="00A86186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86186" w:rsidRPr="00D74EB6" w:rsidRDefault="00A86186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86186" w:rsidRPr="00D74EB6" w:rsidRDefault="00A86186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86186" w:rsidRPr="00D74EB6" w:rsidRDefault="00A86186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97BD8" w:rsidRPr="00D74EB6" w:rsidRDefault="00397BD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чем заключается особенность национальных интересов?</w:t>
            </w:r>
          </w:p>
        </w:tc>
      </w:tr>
      <w:tr w:rsidR="00397BD8" w:rsidRPr="00D74EB6" w:rsidTr="00432808">
        <w:tc>
          <w:tcPr>
            <w:tcW w:w="1951" w:type="dxa"/>
          </w:tcPr>
          <w:p w:rsidR="00397BD8" w:rsidRPr="00D74EB6" w:rsidRDefault="00397BD8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Умение применять знание классификации</w:t>
            </w:r>
          </w:p>
        </w:tc>
        <w:tc>
          <w:tcPr>
            <w:tcW w:w="5812" w:type="dxa"/>
          </w:tcPr>
          <w:p w:rsidR="00397BD8" w:rsidRPr="0058296D" w:rsidRDefault="00F978A4" w:rsidP="004328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E60">
              <w:rPr>
                <w:b/>
                <w:color w:val="635C4B"/>
                <w:w w:val="106"/>
                <w:u w:val="single"/>
              </w:rPr>
              <w:t>Слайд №</w:t>
            </w:r>
            <w:r w:rsidRPr="0058296D">
              <w:rPr>
                <w:b/>
                <w:color w:val="635C4B"/>
                <w:w w:val="106"/>
                <w:u w:val="single"/>
              </w:rPr>
              <w:t xml:space="preserve"> 8</w:t>
            </w:r>
          </w:p>
          <w:p w:rsidR="00397BD8" w:rsidRPr="00D74EB6" w:rsidRDefault="00397BD8" w:rsidP="0043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6.  Тенденцию к национальной интеграции отражает </w:t>
            </w:r>
          </w:p>
          <w:p w:rsidR="00397BD8" w:rsidRPr="00D74EB6" w:rsidRDefault="00397BD8" w:rsidP="0043280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1)сепаратизм   2) расширение межэтнических связей   3)национальная изоляция 4)развитие национальной культуры </w:t>
            </w:r>
          </w:p>
          <w:p w:rsidR="006D3AE0" w:rsidRPr="00D74EB6" w:rsidRDefault="006D3AE0" w:rsidP="004328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1" w:type="dxa"/>
            <w:gridSpan w:val="2"/>
          </w:tcPr>
          <w:p w:rsidR="006D3AE0" w:rsidRPr="00D74EB6" w:rsidRDefault="006D3AE0" w:rsidP="0043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7BD8" w:rsidRPr="00D74EB6" w:rsidRDefault="00397BD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Какую тенденцию  в национальных отношениях отражают другие варианты?</w:t>
            </w:r>
          </w:p>
        </w:tc>
      </w:tr>
      <w:tr w:rsidR="006D3AE0" w:rsidRPr="00D74EB6" w:rsidTr="006D3AE0">
        <w:trPr>
          <w:trHeight w:val="269"/>
        </w:trPr>
        <w:tc>
          <w:tcPr>
            <w:tcW w:w="1951" w:type="dxa"/>
          </w:tcPr>
          <w:p w:rsidR="006D3AE0" w:rsidRPr="00D74EB6" w:rsidRDefault="006D3AE0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13" w:type="dxa"/>
            <w:gridSpan w:val="3"/>
          </w:tcPr>
          <w:p w:rsidR="006D3AE0" w:rsidRPr="00D74EB6" w:rsidRDefault="006D3AE0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97BD8" w:rsidRPr="00D74EB6" w:rsidTr="00432808">
        <w:tc>
          <w:tcPr>
            <w:tcW w:w="1951" w:type="dxa"/>
          </w:tcPr>
          <w:p w:rsidR="00A83ACC" w:rsidRPr="00D74EB6" w:rsidRDefault="00397BD8" w:rsidP="00432808">
            <w:pPr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  <w:t xml:space="preserve">Задание на установление соответствия. </w:t>
            </w:r>
          </w:p>
          <w:p w:rsidR="00A83ACC" w:rsidRPr="00D74EB6" w:rsidRDefault="00A83ACC" w:rsidP="00432808">
            <w:pPr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</w:pPr>
          </w:p>
          <w:p w:rsidR="00A83ACC" w:rsidRPr="00D74EB6" w:rsidRDefault="00A83ACC" w:rsidP="00432808">
            <w:pPr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</w:pPr>
          </w:p>
          <w:p w:rsidR="00A83ACC" w:rsidRPr="00D74EB6" w:rsidRDefault="00A83ACC" w:rsidP="00432808">
            <w:pPr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</w:pPr>
          </w:p>
          <w:p w:rsidR="00A83ACC" w:rsidRPr="00D74EB6" w:rsidRDefault="00A83ACC" w:rsidP="00432808">
            <w:pPr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</w:pPr>
          </w:p>
          <w:p w:rsidR="00A83ACC" w:rsidRPr="00D74EB6" w:rsidRDefault="00397BD8" w:rsidP="00432808">
            <w:pPr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  <w:t>Раз</w:t>
            </w:r>
            <w:r w:rsidR="00300AD0" w:rsidRPr="00D74EB6"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  <w:t xml:space="preserve">новидность задания </w:t>
            </w:r>
            <w:proofErr w:type="gramStart"/>
            <w:r w:rsidR="00300AD0" w:rsidRPr="00D74EB6"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  <w:t>на</w:t>
            </w:r>
            <w:proofErr w:type="gramEnd"/>
            <w:r w:rsidR="00300AD0" w:rsidRPr="00D74EB6"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  <w:t xml:space="preserve"> </w:t>
            </w:r>
          </w:p>
          <w:p w:rsidR="00300AD0" w:rsidRPr="00D74EB6" w:rsidRDefault="00300AD0" w:rsidP="00432808">
            <w:pPr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</w:pPr>
            <w:proofErr w:type="spellStart"/>
            <w:r w:rsidRPr="00D74EB6"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  <w:t>классифика</w:t>
            </w:r>
            <w:proofErr w:type="spellEnd"/>
            <w:r w:rsidR="00094E78" w:rsidRPr="00D74EB6"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  <w:t>-</w:t>
            </w:r>
          </w:p>
          <w:p w:rsidR="006B0785" w:rsidRPr="00D74EB6" w:rsidRDefault="00397BD8" w:rsidP="0043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4EB6">
              <w:rPr>
                <w:rFonts w:ascii="Times New Roman" w:hAnsi="Times New Roman" w:cs="Times New Roman"/>
                <w:b/>
                <w:color w:val="635C4B"/>
                <w:w w:val="106"/>
                <w:sz w:val="24"/>
                <w:szCs w:val="24"/>
              </w:rPr>
              <w:t>цию</w:t>
            </w:r>
            <w:proofErr w:type="spellEnd"/>
          </w:p>
          <w:p w:rsidR="006B0785" w:rsidRPr="00D74EB6" w:rsidRDefault="006B0785" w:rsidP="006B0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785" w:rsidRPr="00D74EB6" w:rsidRDefault="006B0785" w:rsidP="006B0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785" w:rsidRPr="00D74EB6" w:rsidRDefault="006B0785" w:rsidP="006B0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785" w:rsidRPr="00D74EB6" w:rsidRDefault="006B0785" w:rsidP="006B078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Обучение самоконтролю</w:t>
            </w:r>
          </w:p>
          <w:p w:rsidR="00397BD8" w:rsidRPr="00D74EB6" w:rsidRDefault="006B0785" w:rsidP="006B07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i/>
                <w:sz w:val="24"/>
                <w:szCs w:val="24"/>
              </w:rPr>
              <w:t>Отслеживание действий по алгоритму</w:t>
            </w:r>
          </w:p>
        </w:tc>
        <w:tc>
          <w:tcPr>
            <w:tcW w:w="5812" w:type="dxa"/>
          </w:tcPr>
          <w:p w:rsidR="00F978A4" w:rsidRPr="0058296D" w:rsidRDefault="00F978A4" w:rsidP="00062FC4">
            <w:pPr>
              <w:pStyle w:val="a5"/>
              <w:spacing w:line="276" w:lineRule="auto"/>
              <w:ind w:right="19"/>
              <w:rPr>
                <w:b/>
                <w:bCs/>
                <w:color w:val="635C4B"/>
                <w:w w:val="106"/>
              </w:rPr>
            </w:pPr>
            <w:r w:rsidRPr="00B81E60">
              <w:rPr>
                <w:b/>
                <w:color w:val="635C4B"/>
                <w:w w:val="106"/>
                <w:u w:val="single"/>
              </w:rPr>
              <w:lastRenderedPageBreak/>
              <w:t>Слайд №</w:t>
            </w:r>
            <w:r w:rsidRPr="0058296D">
              <w:rPr>
                <w:b/>
                <w:color w:val="635C4B"/>
                <w:w w:val="106"/>
                <w:u w:val="single"/>
              </w:rPr>
              <w:t xml:space="preserve"> 9 </w:t>
            </w:r>
          </w:p>
          <w:p w:rsidR="00397BD8" w:rsidRPr="00D74EB6" w:rsidRDefault="00397BD8" w:rsidP="00062FC4">
            <w:pPr>
              <w:pStyle w:val="a5"/>
              <w:spacing w:line="276" w:lineRule="auto"/>
              <w:ind w:right="19"/>
              <w:rPr>
                <w:b/>
                <w:color w:val="635C4B"/>
                <w:w w:val="106"/>
              </w:rPr>
            </w:pPr>
            <w:r w:rsidRPr="00D74EB6">
              <w:rPr>
                <w:b/>
                <w:bCs/>
                <w:color w:val="635C4B"/>
                <w:w w:val="106"/>
              </w:rPr>
              <w:t>В 3. Установите соответствие между тенденция</w:t>
            </w:r>
            <w:r w:rsidR="000B2432" w:rsidRPr="00D74EB6">
              <w:rPr>
                <w:b/>
                <w:bCs/>
                <w:color w:val="635C4B"/>
                <w:w w:val="106"/>
              </w:rPr>
              <w:t>м</w:t>
            </w:r>
            <w:r w:rsidRPr="00D74EB6">
              <w:rPr>
                <w:b/>
                <w:bCs/>
                <w:color w:val="635C4B"/>
                <w:w w:val="106"/>
              </w:rPr>
              <w:t>и развития наций и примерами</w:t>
            </w:r>
          </w:p>
          <w:p w:rsidR="00397BD8" w:rsidRPr="00D74EB6" w:rsidRDefault="00397BD8" w:rsidP="00560871">
            <w:pPr>
              <w:pStyle w:val="a5"/>
              <w:spacing w:line="276" w:lineRule="auto"/>
              <w:ind w:right="19"/>
              <w:rPr>
                <w:b/>
                <w:color w:val="635C4B"/>
                <w:w w:val="106"/>
              </w:rPr>
            </w:pPr>
            <w:r w:rsidRPr="00D74EB6">
              <w:rPr>
                <w:b/>
                <w:bCs/>
                <w:color w:val="635C4B"/>
                <w:w w:val="106"/>
              </w:rPr>
              <w:t>Примеры проявления</w:t>
            </w:r>
          </w:p>
          <w:p w:rsidR="00397BD8" w:rsidRPr="00D74EB6" w:rsidRDefault="00397BD8" w:rsidP="00432808">
            <w:pPr>
              <w:pStyle w:val="a5"/>
              <w:numPr>
                <w:ilvl w:val="0"/>
                <w:numId w:val="4"/>
              </w:numPr>
              <w:spacing w:line="276" w:lineRule="auto"/>
              <w:ind w:right="19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>А)</w:t>
            </w:r>
            <w:r w:rsidR="00DE16C4">
              <w:rPr>
                <w:color w:val="635C4B"/>
                <w:w w:val="106"/>
              </w:rPr>
              <w:t xml:space="preserve"> </w:t>
            </w:r>
            <w:r w:rsidRPr="00D74EB6">
              <w:rPr>
                <w:color w:val="635C4B"/>
                <w:w w:val="106"/>
              </w:rPr>
              <w:t>транснациональные корпорации</w:t>
            </w:r>
          </w:p>
          <w:p w:rsidR="00397BD8" w:rsidRPr="00D74EB6" w:rsidRDefault="00397BD8" w:rsidP="00432808">
            <w:pPr>
              <w:pStyle w:val="a5"/>
              <w:numPr>
                <w:ilvl w:val="0"/>
                <w:numId w:val="4"/>
              </w:numPr>
              <w:spacing w:line="276" w:lineRule="auto"/>
              <w:ind w:right="19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>Б) протекционизм в экономике</w:t>
            </w:r>
          </w:p>
          <w:p w:rsidR="00397BD8" w:rsidRPr="00D74EB6" w:rsidRDefault="00397BD8" w:rsidP="00432808">
            <w:pPr>
              <w:pStyle w:val="a5"/>
              <w:numPr>
                <w:ilvl w:val="0"/>
                <w:numId w:val="4"/>
              </w:numPr>
              <w:spacing w:line="276" w:lineRule="auto"/>
              <w:ind w:right="19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>В) религиозный фанатизм</w:t>
            </w:r>
          </w:p>
          <w:p w:rsidR="00397BD8" w:rsidRPr="00D74EB6" w:rsidRDefault="00397BD8" w:rsidP="00432808">
            <w:pPr>
              <w:pStyle w:val="a5"/>
              <w:numPr>
                <w:ilvl w:val="0"/>
                <w:numId w:val="4"/>
              </w:numPr>
              <w:spacing w:line="276" w:lineRule="auto"/>
              <w:ind w:right="19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>Г)</w:t>
            </w:r>
            <w:r w:rsidR="00DE16C4">
              <w:rPr>
                <w:color w:val="635C4B"/>
                <w:w w:val="106"/>
              </w:rPr>
              <w:t xml:space="preserve"> </w:t>
            </w:r>
            <w:r w:rsidRPr="00D74EB6">
              <w:rPr>
                <w:color w:val="635C4B"/>
                <w:w w:val="106"/>
              </w:rPr>
              <w:t>экономические и политические союзы</w:t>
            </w:r>
          </w:p>
          <w:p w:rsidR="00397BD8" w:rsidRPr="00D74EB6" w:rsidRDefault="00397BD8" w:rsidP="00432808">
            <w:pPr>
              <w:pStyle w:val="a5"/>
              <w:numPr>
                <w:ilvl w:val="0"/>
                <w:numId w:val="4"/>
              </w:numPr>
              <w:spacing w:line="276" w:lineRule="auto"/>
              <w:ind w:right="19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Д) национализм в политике и культуре </w:t>
            </w:r>
          </w:p>
          <w:p w:rsidR="00397BD8" w:rsidRPr="00D74EB6" w:rsidRDefault="00397BD8" w:rsidP="00432808">
            <w:pPr>
              <w:pStyle w:val="a5"/>
              <w:spacing w:line="276" w:lineRule="auto"/>
              <w:ind w:left="720" w:right="19"/>
              <w:rPr>
                <w:color w:val="635C4B"/>
                <w:w w:val="106"/>
              </w:rPr>
            </w:pPr>
          </w:p>
          <w:p w:rsidR="00397BD8" w:rsidRPr="00D74EB6" w:rsidRDefault="00397BD8" w:rsidP="00560871">
            <w:pPr>
              <w:pStyle w:val="a5"/>
              <w:spacing w:line="276" w:lineRule="auto"/>
              <w:ind w:right="19"/>
              <w:rPr>
                <w:b/>
                <w:color w:val="635C4B"/>
                <w:w w:val="106"/>
              </w:rPr>
            </w:pPr>
            <w:r w:rsidRPr="00D74EB6">
              <w:rPr>
                <w:b/>
                <w:bCs/>
                <w:color w:val="635C4B"/>
                <w:w w:val="106"/>
              </w:rPr>
              <w:t>Основные тенденции развития наций</w:t>
            </w:r>
          </w:p>
          <w:p w:rsidR="00397BD8" w:rsidRPr="00D74EB6" w:rsidRDefault="00397BD8" w:rsidP="00432808">
            <w:pPr>
              <w:pStyle w:val="a5"/>
              <w:numPr>
                <w:ilvl w:val="0"/>
                <w:numId w:val="4"/>
              </w:numPr>
              <w:spacing w:line="276" w:lineRule="auto"/>
              <w:ind w:right="19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>1)межнациональная дифференциация</w:t>
            </w:r>
          </w:p>
          <w:p w:rsidR="00397BD8" w:rsidRPr="00D74EB6" w:rsidRDefault="00397BD8" w:rsidP="00432808">
            <w:pPr>
              <w:pStyle w:val="a5"/>
              <w:numPr>
                <w:ilvl w:val="0"/>
                <w:numId w:val="4"/>
              </w:numPr>
              <w:spacing w:line="276" w:lineRule="auto"/>
              <w:ind w:right="19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lastRenderedPageBreak/>
              <w:t xml:space="preserve">2)межнациональная  интеграция </w:t>
            </w:r>
          </w:p>
          <w:p w:rsidR="00397BD8" w:rsidRPr="00D74EB6" w:rsidRDefault="00397BD8" w:rsidP="009108A9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D17" w:rsidRPr="00D74EB6" w:rsidRDefault="000B6D17" w:rsidP="009108A9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D17" w:rsidRPr="00D74EB6" w:rsidRDefault="000B6D17" w:rsidP="009108A9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D17" w:rsidRPr="00D74EB6" w:rsidRDefault="000B6D17" w:rsidP="009108A9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D17" w:rsidRPr="00D74EB6" w:rsidRDefault="000B6D17" w:rsidP="009108A9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D17" w:rsidRPr="00D74EB6" w:rsidRDefault="000B6D17" w:rsidP="009108A9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D17" w:rsidRPr="00D74EB6" w:rsidRDefault="000B6D17" w:rsidP="009108A9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D17" w:rsidRPr="00D74EB6" w:rsidRDefault="000B6D17" w:rsidP="009108A9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B6D17" w:rsidRPr="00D74EB6" w:rsidRDefault="000B6D17" w:rsidP="009108A9">
            <w:pPr>
              <w:ind w:left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1" w:type="dxa"/>
            <w:gridSpan w:val="2"/>
          </w:tcPr>
          <w:p w:rsidR="006D3AE0" w:rsidRPr="00D74EB6" w:rsidRDefault="00062FC4" w:rsidP="00432808">
            <w:pPr>
              <w:pStyle w:val="a5"/>
              <w:ind w:left="19" w:right="19" w:firstLine="340"/>
              <w:rPr>
                <w:b/>
                <w:w w:val="106"/>
              </w:rPr>
            </w:pPr>
            <w:r w:rsidRPr="00D74EB6">
              <w:rPr>
                <w:b/>
                <w:w w:val="106"/>
              </w:rPr>
              <w:lastRenderedPageBreak/>
              <w:t>Пошаговая отработка технологии выполнения задания</w:t>
            </w:r>
          </w:p>
          <w:p w:rsidR="00397BD8" w:rsidRPr="00D74EB6" w:rsidRDefault="00397BD8" w:rsidP="00432808">
            <w:pPr>
              <w:pStyle w:val="a5"/>
              <w:ind w:left="19" w:right="19" w:firstLine="340"/>
              <w:rPr>
                <w:b/>
                <w:color w:val="635C4B"/>
                <w:w w:val="106"/>
              </w:rPr>
            </w:pPr>
            <w:r w:rsidRPr="00D74EB6">
              <w:rPr>
                <w:b/>
                <w:w w:val="106"/>
                <w:u w:val="single"/>
              </w:rPr>
              <w:t>1 шаг</w:t>
            </w:r>
            <w:r w:rsidRPr="00D74EB6">
              <w:rPr>
                <w:color w:val="635C4B"/>
                <w:w w:val="106"/>
              </w:rPr>
              <w:t xml:space="preserve"> </w:t>
            </w:r>
            <w:r w:rsidRPr="00D74EB6">
              <w:rPr>
                <w:b/>
                <w:color w:val="635C4B"/>
                <w:w w:val="106"/>
              </w:rPr>
              <w:t>Основание классификации задано</w:t>
            </w:r>
            <w:r w:rsidRPr="00D74EB6">
              <w:rPr>
                <w:color w:val="635C4B"/>
                <w:w w:val="106"/>
              </w:rPr>
              <w:t xml:space="preserve"> в  условии – </w:t>
            </w:r>
            <w:r w:rsidRPr="00D74EB6">
              <w:rPr>
                <w:b/>
                <w:color w:val="635C4B"/>
                <w:w w:val="106"/>
              </w:rPr>
              <w:t>это тенденции развития нации.</w:t>
            </w:r>
          </w:p>
          <w:p w:rsidR="006D3AE0" w:rsidRPr="00D74EB6" w:rsidRDefault="006D3AE0" w:rsidP="00432808">
            <w:pPr>
              <w:pStyle w:val="a5"/>
              <w:ind w:right="19"/>
              <w:jc w:val="both"/>
              <w:rPr>
                <w:b/>
                <w:color w:val="635C4B"/>
                <w:w w:val="106"/>
                <w:u w:val="single"/>
              </w:rPr>
            </w:pPr>
          </w:p>
          <w:p w:rsidR="00397BD8" w:rsidRPr="00D74EB6" w:rsidRDefault="00397BD8" w:rsidP="00432808">
            <w:pPr>
              <w:pStyle w:val="a5"/>
              <w:ind w:right="19"/>
              <w:jc w:val="both"/>
              <w:rPr>
                <w:b/>
                <w:color w:val="635C4B"/>
                <w:w w:val="106"/>
                <w:u w:val="single"/>
              </w:rPr>
            </w:pPr>
            <w:r w:rsidRPr="00D74EB6">
              <w:rPr>
                <w:b/>
                <w:color w:val="635C4B"/>
                <w:w w:val="106"/>
                <w:u w:val="single"/>
              </w:rPr>
              <w:t>2 шаг</w:t>
            </w:r>
          </w:p>
          <w:p w:rsidR="00397BD8" w:rsidRPr="00D74EB6" w:rsidRDefault="00397BD8" w:rsidP="00432808">
            <w:pPr>
              <w:pStyle w:val="a5"/>
              <w:ind w:right="19"/>
              <w:jc w:val="both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Уточним содержание понятий  </w:t>
            </w:r>
          </w:p>
          <w:p w:rsidR="00397BD8" w:rsidRPr="00D74EB6" w:rsidRDefault="00397BD8" w:rsidP="00432808">
            <w:pPr>
              <w:pStyle w:val="a5"/>
              <w:ind w:right="19"/>
              <w:jc w:val="both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 1)межнациональная </w:t>
            </w:r>
            <w:proofErr w:type="spellStart"/>
            <w:r w:rsidRPr="00D74EB6">
              <w:rPr>
                <w:color w:val="635C4B"/>
                <w:w w:val="106"/>
              </w:rPr>
              <w:lastRenderedPageBreak/>
              <w:t>дифференция</w:t>
            </w:r>
            <w:proofErr w:type="spellEnd"/>
          </w:p>
          <w:p w:rsidR="00397BD8" w:rsidRPr="00D74EB6" w:rsidRDefault="00397BD8" w:rsidP="00432808">
            <w:pPr>
              <w:pStyle w:val="a5"/>
              <w:ind w:right="19"/>
              <w:jc w:val="both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 2)межнациональная  интеграция </w:t>
            </w:r>
          </w:p>
          <w:p w:rsidR="00397BD8" w:rsidRPr="00D74EB6" w:rsidRDefault="00397BD8" w:rsidP="00432808">
            <w:pPr>
              <w:pStyle w:val="a5"/>
              <w:ind w:right="19"/>
              <w:jc w:val="both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   В другом столбце примеры. </w:t>
            </w:r>
          </w:p>
          <w:p w:rsidR="000C26FC" w:rsidRPr="00D74EB6" w:rsidRDefault="00397BD8" w:rsidP="00432808">
            <w:pPr>
              <w:pStyle w:val="a5"/>
              <w:ind w:right="19"/>
              <w:jc w:val="both"/>
              <w:rPr>
                <w:b/>
                <w:color w:val="635C4B"/>
                <w:w w:val="106"/>
                <w:u w:val="single"/>
              </w:rPr>
            </w:pPr>
            <w:r w:rsidRPr="00D74EB6">
              <w:rPr>
                <w:b/>
                <w:color w:val="635C4B"/>
                <w:w w:val="106"/>
                <w:u w:val="single"/>
              </w:rPr>
              <w:t xml:space="preserve">     3шаг</w:t>
            </w:r>
          </w:p>
          <w:p w:rsidR="00397BD8" w:rsidRPr="00D74EB6" w:rsidRDefault="000C26FC" w:rsidP="00432808">
            <w:pPr>
              <w:pStyle w:val="a5"/>
              <w:ind w:right="19"/>
              <w:jc w:val="both"/>
              <w:rPr>
                <w:b/>
                <w:color w:val="635C4B"/>
                <w:w w:val="106"/>
                <w:u w:val="single"/>
              </w:rPr>
            </w:pPr>
            <w:r w:rsidRPr="00D74EB6">
              <w:rPr>
                <w:color w:val="635C4B"/>
                <w:w w:val="106"/>
              </w:rPr>
              <w:t xml:space="preserve"> Соотнесение понятия и примеров</w:t>
            </w:r>
            <w:r w:rsidR="00397BD8" w:rsidRPr="00D74EB6">
              <w:rPr>
                <w:color w:val="635C4B"/>
                <w:w w:val="106"/>
              </w:rPr>
              <w:t>.</w:t>
            </w:r>
          </w:p>
          <w:p w:rsidR="00397BD8" w:rsidRPr="00D74EB6" w:rsidRDefault="00397BD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97BD8" w:rsidRPr="00D74EB6" w:rsidTr="00432808">
        <w:tc>
          <w:tcPr>
            <w:tcW w:w="1951" w:type="dxa"/>
          </w:tcPr>
          <w:p w:rsidR="00397BD8" w:rsidRPr="00D74EB6" w:rsidRDefault="00397BD8" w:rsidP="0043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Умение отличать социальный факт от оценочного суждения</w:t>
            </w:r>
          </w:p>
        </w:tc>
        <w:tc>
          <w:tcPr>
            <w:tcW w:w="5812" w:type="dxa"/>
          </w:tcPr>
          <w:p w:rsidR="00F978A4" w:rsidRPr="00F978A4" w:rsidRDefault="00F978A4" w:rsidP="00432808">
            <w:pPr>
              <w:pStyle w:val="a5"/>
              <w:spacing w:line="276" w:lineRule="auto"/>
              <w:ind w:left="19" w:right="19" w:firstLine="340"/>
              <w:rPr>
                <w:b/>
                <w:color w:val="635C4B"/>
                <w:w w:val="106"/>
                <w:u w:val="single"/>
              </w:rPr>
            </w:pPr>
            <w:r w:rsidRPr="00B81E60">
              <w:rPr>
                <w:b/>
                <w:color w:val="635C4B"/>
                <w:w w:val="106"/>
                <w:u w:val="single"/>
              </w:rPr>
              <w:t>Слайд №</w:t>
            </w:r>
            <w:r w:rsidRPr="00F978A4">
              <w:rPr>
                <w:b/>
                <w:color w:val="635C4B"/>
                <w:w w:val="106"/>
                <w:u w:val="single"/>
              </w:rPr>
              <w:t xml:space="preserve"> 10</w:t>
            </w:r>
          </w:p>
          <w:p w:rsidR="00397BD8" w:rsidRPr="00D74EB6" w:rsidRDefault="00397BD8" w:rsidP="00432808">
            <w:pPr>
              <w:pStyle w:val="a5"/>
              <w:spacing w:line="276" w:lineRule="auto"/>
              <w:ind w:left="19" w:right="19" w:firstLine="340"/>
              <w:rPr>
                <w:b/>
                <w:color w:val="635C4B"/>
                <w:w w:val="106"/>
              </w:rPr>
            </w:pPr>
            <w:r w:rsidRPr="00D74EB6">
              <w:rPr>
                <w:b/>
                <w:color w:val="635C4B"/>
                <w:w w:val="106"/>
              </w:rPr>
              <w:t>В5. Прочитайте приведенный ниже текст, каждое по</w:t>
            </w:r>
            <w:r w:rsidRPr="00D74EB6">
              <w:rPr>
                <w:b/>
                <w:color w:val="635C4B"/>
                <w:w w:val="106"/>
              </w:rPr>
              <w:softHyphen/>
              <w:t xml:space="preserve">ложение которого пронумеровано. </w:t>
            </w:r>
          </w:p>
          <w:p w:rsidR="00397BD8" w:rsidRPr="00D74EB6" w:rsidRDefault="00397BD8" w:rsidP="00432808">
            <w:pPr>
              <w:pStyle w:val="a5"/>
              <w:spacing w:line="276" w:lineRule="auto"/>
              <w:ind w:left="9" w:right="19" w:firstLine="340"/>
              <w:jc w:val="both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>(1) Националистическая психология не возникает са</w:t>
            </w:r>
            <w:r w:rsidRPr="00D74EB6">
              <w:rPr>
                <w:color w:val="635C4B"/>
                <w:w w:val="106"/>
              </w:rPr>
              <w:softHyphen/>
              <w:t>ма по себе и независимо от психологии национальной. (2) Она, по мнению многих специалистов, базируется на на</w:t>
            </w:r>
            <w:r w:rsidRPr="00D74EB6">
              <w:rPr>
                <w:color w:val="635C4B"/>
                <w:w w:val="106"/>
              </w:rPr>
              <w:softHyphen/>
              <w:t>ционально-психических образованиях. (3) Они под влия</w:t>
            </w:r>
            <w:r w:rsidRPr="00D74EB6">
              <w:rPr>
                <w:color w:val="635C4B"/>
                <w:w w:val="106"/>
              </w:rPr>
              <w:softHyphen/>
              <w:t>нием массовых интересов становятся предметом абсолю</w:t>
            </w:r>
            <w:r w:rsidRPr="00D74EB6">
              <w:rPr>
                <w:color w:val="635C4B"/>
                <w:w w:val="106"/>
              </w:rPr>
              <w:softHyphen/>
              <w:t>тизации и превращаются в некоторую совокупность ис</w:t>
            </w:r>
            <w:r w:rsidRPr="00D74EB6">
              <w:rPr>
                <w:color w:val="635C4B"/>
                <w:w w:val="106"/>
              </w:rPr>
              <w:softHyphen/>
              <w:t xml:space="preserve">каженных и упрощенных представлений о людях своей и </w:t>
            </w:r>
            <w:r w:rsidR="000B2432" w:rsidRPr="00D74EB6">
              <w:rPr>
                <w:color w:val="635C4B"/>
                <w:w w:val="106"/>
              </w:rPr>
              <w:t>других наций и народностей. (</w:t>
            </w:r>
            <w:proofErr w:type="gramStart"/>
            <w:r w:rsidR="000B2432" w:rsidRPr="00D74EB6">
              <w:rPr>
                <w:color w:val="635C4B"/>
                <w:w w:val="106"/>
              </w:rPr>
              <w:t xml:space="preserve">4) </w:t>
            </w:r>
            <w:proofErr w:type="gramEnd"/>
            <w:r w:rsidRPr="00D74EB6">
              <w:rPr>
                <w:color w:val="635C4B"/>
                <w:w w:val="106"/>
              </w:rPr>
              <w:t>Эти представления за</w:t>
            </w:r>
            <w:r w:rsidRPr="00D74EB6">
              <w:rPr>
                <w:color w:val="635C4B"/>
                <w:w w:val="106"/>
              </w:rPr>
              <w:softHyphen/>
              <w:t>креплены некритически воспринятым ответом негатив</w:t>
            </w:r>
            <w:r w:rsidRPr="00D74EB6">
              <w:rPr>
                <w:color w:val="635C4B"/>
                <w:w w:val="106"/>
              </w:rPr>
              <w:softHyphen/>
              <w:t>ного отношения к представителям других социально-</w:t>
            </w:r>
            <w:r w:rsidRPr="00D74EB6">
              <w:rPr>
                <w:color w:val="635C4B"/>
                <w:w w:val="106"/>
              </w:rPr>
              <w:softHyphen/>
              <w:t xml:space="preserve">этнических общностей. </w:t>
            </w:r>
          </w:p>
          <w:p w:rsidR="00397BD8" w:rsidRPr="00D74EB6" w:rsidRDefault="00397BD8" w:rsidP="00432808">
            <w:pPr>
              <w:pStyle w:val="a5"/>
              <w:spacing w:line="276" w:lineRule="auto"/>
              <w:ind w:left="4" w:right="1300"/>
              <w:rPr>
                <w:b/>
                <w:color w:val="635C4B"/>
                <w:w w:val="106"/>
              </w:rPr>
            </w:pPr>
            <w:r w:rsidRPr="00D74EB6">
              <w:rPr>
                <w:b/>
                <w:color w:val="635C4B"/>
                <w:w w:val="106"/>
              </w:rPr>
              <w:t>Определите, какие положения текста носят</w:t>
            </w:r>
          </w:p>
          <w:p w:rsidR="00397BD8" w:rsidRPr="00D74EB6" w:rsidRDefault="00397BD8" w:rsidP="00432808">
            <w:pPr>
              <w:pStyle w:val="a5"/>
              <w:spacing w:line="276" w:lineRule="auto"/>
              <w:ind w:left="4" w:right="1300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 А) фактический характер </w:t>
            </w:r>
          </w:p>
          <w:p w:rsidR="00397BD8" w:rsidRPr="00D74EB6" w:rsidRDefault="00397BD8" w:rsidP="00432808">
            <w:pPr>
              <w:pStyle w:val="a5"/>
              <w:spacing w:line="276" w:lineRule="auto"/>
              <w:ind w:left="14" w:right="4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Б) характер оценочных суждений </w:t>
            </w:r>
          </w:p>
          <w:p w:rsidR="00397BD8" w:rsidRPr="00D74EB6" w:rsidRDefault="00397BD8" w:rsidP="00432808">
            <w:pPr>
              <w:pStyle w:val="a5"/>
              <w:spacing w:line="276" w:lineRule="auto"/>
              <w:ind w:left="9" w:right="19" w:firstLine="340"/>
              <w:jc w:val="both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>Запишите под номером положения букву, обозначаю</w:t>
            </w:r>
            <w:r w:rsidRPr="00D74EB6">
              <w:rPr>
                <w:color w:val="635C4B"/>
                <w:w w:val="106"/>
              </w:rPr>
              <w:softHyphen/>
              <w:t xml:space="preserve">щую его характер. Получившуюся последовательность букв перенесите в бланк ответов. </w:t>
            </w:r>
          </w:p>
          <w:p w:rsidR="001C4F16" w:rsidRPr="00D74EB6" w:rsidRDefault="001C4F16" w:rsidP="004328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D3AE0" w:rsidRPr="00D74EB6" w:rsidRDefault="006D3AE0" w:rsidP="004328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D3AE0" w:rsidRPr="00D74EB6" w:rsidRDefault="006D3AE0" w:rsidP="004328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01" w:type="dxa"/>
            <w:gridSpan w:val="2"/>
          </w:tcPr>
          <w:p w:rsidR="00B077A4" w:rsidRPr="00D74EB6" w:rsidRDefault="00397BD8" w:rsidP="00432808">
            <w:pPr>
              <w:pStyle w:val="a5"/>
              <w:ind w:left="19" w:right="19" w:firstLine="340"/>
              <w:jc w:val="both"/>
              <w:rPr>
                <w:color w:val="635C4B"/>
                <w:w w:val="106"/>
              </w:rPr>
            </w:pPr>
            <w:r w:rsidRPr="00D74EB6">
              <w:rPr>
                <w:color w:val="635C4B"/>
                <w:w w:val="106"/>
              </w:rPr>
              <w:t xml:space="preserve">Прежде </w:t>
            </w:r>
            <w:proofErr w:type="gramStart"/>
            <w:r w:rsidRPr="00D74EB6">
              <w:rPr>
                <w:color w:val="635C4B"/>
                <w:w w:val="106"/>
              </w:rPr>
              <w:t>всего</w:t>
            </w:r>
            <w:proofErr w:type="gramEnd"/>
            <w:r w:rsidRPr="00D74EB6">
              <w:rPr>
                <w:color w:val="635C4B"/>
                <w:w w:val="106"/>
              </w:rPr>
              <w:t xml:space="preserve"> необходимо вспомнить, </w:t>
            </w:r>
            <w:r w:rsidRPr="00D74EB6">
              <w:rPr>
                <w:b/>
                <w:color w:val="635C4B"/>
                <w:w w:val="106"/>
              </w:rPr>
              <w:t>что такое социальный факт</w:t>
            </w:r>
            <w:r w:rsidRPr="00D74EB6">
              <w:rPr>
                <w:color w:val="635C4B"/>
                <w:w w:val="106"/>
              </w:rPr>
              <w:t xml:space="preserve">  и какие </w:t>
            </w:r>
            <w:r w:rsidRPr="00D74EB6">
              <w:rPr>
                <w:b/>
                <w:color w:val="635C4B"/>
                <w:w w:val="106"/>
              </w:rPr>
              <w:t>положения являются оценочными</w:t>
            </w:r>
            <w:r w:rsidRPr="00D74EB6">
              <w:rPr>
                <w:color w:val="635C4B"/>
                <w:w w:val="106"/>
              </w:rPr>
              <w:t xml:space="preserve">. </w:t>
            </w:r>
            <w:r w:rsidRPr="00D74EB6">
              <w:rPr>
                <w:b/>
                <w:color w:val="635C4B"/>
                <w:w w:val="106"/>
                <w:u w:val="single"/>
              </w:rPr>
              <w:t>Социальный факт</w:t>
            </w:r>
            <w:r w:rsidRPr="00D74EB6">
              <w:rPr>
                <w:color w:val="635C4B"/>
                <w:w w:val="106"/>
              </w:rPr>
              <w:t xml:space="preserve"> - вполне реальное событие явление, то, что существует. Это знание о событии, которое описано с учетом специфики социальной ситуации, в котором оно имело место. </w:t>
            </w:r>
          </w:p>
          <w:p w:rsidR="00397BD8" w:rsidRPr="00D74EB6" w:rsidRDefault="00397BD8" w:rsidP="00432808">
            <w:pPr>
              <w:pStyle w:val="a5"/>
              <w:ind w:left="19" w:right="19" w:firstLine="340"/>
              <w:jc w:val="both"/>
              <w:rPr>
                <w:color w:val="635C4B"/>
                <w:w w:val="106"/>
              </w:rPr>
            </w:pPr>
            <w:r w:rsidRPr="00D74EB6">
              <w:rPr>
                <w:b/>
                <w:color w:val="635C4B"/>
                <w:w w:val="106"/>
                <w:u w:val="single"/>
              </w:rPr>
              <w:t>Оценка</w:t>
            </w:r>
            <w:r w:rsidRPr="00D74EB6">
              <w:rPr>
                <w:color w:val="635C4B"/>
                <w:w w:val="106"/>
              </w:rPr>
              <w:t xml:space="preserve"> содержит собственное суждение и отношение к объекту, </w:t>
            </w:r>
            <w:r w:rsidR="00062FC4" w:rsidRPr="00D74EB6">
              <w:rPr>
                <w:color w:val="635C4B"/>
                <w:w w:val="106"/>
              </w:rPr>
              <w:t>п</w:t>
            </w:r>
            <w:r w:rsidRPr="00D74EB6">
              <w:rPr>
                <w:color w:val="635C4B"/>
                <w:w w:val="106"/>
              </w:rPr>
              <w:t>редположения о свойствах и тенденциях изменения данного объекта, прогностические суждения, оценка может быть многоплановой</w:t>
            </w:r>
          </w:p>
          <w:p w:rsidR="00397BD8" w:rsidRPr="00D74EB6" w:rsidRDefault="00397BD8" w:rsidP="00432808">
            <w:pPr>
              <w:pStyle w:val="a5"/>
              <w:spacing w:line="276" w:lineRule="auto"/>
              <w:ind w:left="19" w:right="19" w:firstLine="340"/>
              <w:rPr>
                <w:b/>
                <w:color w:val="635C4B"/>
                <w:w w:val="106"/>
              </w:rPr>
            </w:pPr>
          </w:p>
          <w:p w:rsidR="00397BD8" w:rsidRPr="00D74EB6" w:rsidRDefault="00397BD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077A4" w:rsidRPr="00D74EB6" w:rsidTr="00432808">
        <w:tc>
          <w:tcPr>
            <w:tcW w:w="1951" w:type="dxa"/>
          </w:tcPr>
          <w:p w:rsidR="00B077A4" w:rsidRPr="00D74EB6" w:rsidRDefault="00B077A4" w:rsidP="0043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</w:tcPr>
          <w:p w:rsidR="00707A78" w:rsidRPr="00D74EB6" w:rsidRDefault="00707A78" w:rsidP="00432808">
            <w:pPr>
              <w:pStyle w:val="a5"/>
              <w:spacing w:line="276" w:lineRule="auto"/>
              <w:ind w:left="19" w:right="19" w:firstLine="340"/>
              <w:rPr>
                <w:b/>
                <w:color w:val="635C4B"/>
                <w:w w:val="106"/>
              </w:rPr>
            </w:pPr>
          </w:p>
        </w:tc>
        <w:tc>
          <w:tcPr>
            <w:tcW w:w="2801" w:type="dxa"/>
            <w:gridSpan w:val="2"/>
          </w:tcPr>
          <w:p w:rsidR="00B077A4" w:rsidRPr="00D74EB6" w:rsidRDefault="00B077A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11D9" w:rsidRPr="00D74EB6" w:rsidTr="00432808">
        <w:tc>
          <w:tcPr>
            <w:tcW w:w="1951" w:type="dxa"/>
          </w:tcPr>
          <w:p w:rsidR="00C277A8" w:rsidRPr="00D74EB6" w:rsidRDefault="00DB11D9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277A8" w:rsidRPr="00D74EB6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Объяснительно-иллюстратив-ный</w:t>
            </w:r>
            <w:proofErr w:type="spellEnd"/>
          </w:p>
          <w:p w:rsidR="00D56FBA" w:rsidRPr="00D74EB6" w:rsidRDefault="00DB11D9" w:rsidP="0043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</w:t>
            </w:r>
            <w:proofErr w:type="spellStart"/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информацион-</w:t>
            </w:r>
            <w:r w:rsidR="00707A78"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ной</w:t>
            </w:r>
            <w:proofErr w:type="spellEnd"/>
            <w:r w:rsidR="00707A78"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D56FBA"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D56FBA"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интегративной</w:t>
            </w:r>
            <w:proofErr w:type="gramEnd"/>
            <w:r w:rsidR="00707A78"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, языковой</w:t>
            </w:r>
          </w:p>
          <w:p w:rsidR="00DB11D9" w:rsidRPr="00D74EB6" w:rsidRDefault="00DB11D9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6B0785" w:rsidRPr="00D74EB6" w:rsidRDefault="006B0785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B0785" w:rsidRPr="00D74EB6" w:rsidRDefault="006B0785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B0785" w:rsidRPr="00D74EB6" w:rsidRDefault="006B0785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56FBA" w:rsidRPr="00D74EB6" w:rsidRDefault="00D56FBA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</w:tcPr>
          <w:p w:rsidR="00881DB4" w:rsidRPr="00D74EB6" w:rsidRDefault="00DB11D9" w:rsidP="0043280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выполнения заданий части</w:t>
            </w:r>
            <w:proofErr w:type="gramStart"/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развернутым ответом нам понадобится дополнительная информация</w:t>
            </w:r>
            <w:r w:rsidR="00F978A4" w:rsidRPr="00F978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теме</w:t>
            </w: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«Межнациональные конфликты»</w:t>
            </w:r>
          </w:p>
          <w:p w:rsidR="00881DB4" w:rsidRPr="00D74EB6" w:rsidRDefault="00D74EB6" w:rsidP="00881D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object w:dxaOrig="7205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.35pt;height:140.65pt" o:ole="">
                  <v:imagedata r:id="rId5" o:title=""/>
                </v:shape>
                <o:OLEObject Type="Embed" ProgID="PowerPoint.Slide.12" ShapeID="_x0000_i1025" DrawAspect="Content" ObjectID="_1463747218" r:id="rId6"/>
              </w:object>
            </w:r>
          </w:p>
          <w:p w:rsidR="00DB11D9" w:rsidRPr="00D74EB6" w:rsidRDefault="00DB11D9" w:rsidP="00881D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81DB4" w:rsidRPr="00D74EB6" w:rsidRDefault="00D74EB6" w:rsidP="00881D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object w:dxaOrig="7205" w:dyaOrig="5401">
                <v:shape id="_x0000_i1026" type="#_x0000_t75" style="width:201.75pt;height:150.7pt" o:ole="">
                  <v:imagedata r:id="rId7" o:title=""/>
                </v:shape>
                <o:OLEObject Type="Embed" ProgID="PowerPoint.Slide.12" ShapeID="_x0000_i1026" DrawAspect="Content" ObjectID="_1463747219" r:id="rId8"/>
              </w:object>
            </w:r>
          </w:p>
          <w:p w:rsidR="00881DB4" w:rsidRPr="00D74EB6" w:rsidRDefault="00881DB4" w:rsidP="00881D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1" w:type="dxa"/>
            <w:gridSpan w:val="2"/>
          </w:tcPr>
          <w:p w:rsidR="00F978A4" w:rsidRDefault="00707A7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Сделать записи в тетради</w:t>
            </w:r>
            <w:r w:rsidR="007619FB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(примеры межнациональных конфликтов)</w:t>
            </w:r>
          </w:p>
          <w:p w:rsidR="00DB11D9" w:rsidRDefault="00F978A4" w:rsidP="00F97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</w:t>
            </w:r>
          </w:p>
          <w:p w:rsidR="00F978A4" w:rsidRPr="00F978A4" w:rsidRDefault="00F978A4" w:rsidP="00F978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</w:tc>
      </w:tr>
      <w:tr w:rsidR="00B077A4" w:rsidRPr="00D74EB6" w:rsidTr="00D37621">
        <w:trPr>
          <w:trHeight w:val="2395"/>
        </w:trPr>
        <w:tc>
          <w:tcPr>
            <w:tcW w:w="1951" w:type="dxa"/>
          </w:tcPr>
          <w:p w:rsidR="00504842" w:rsidRPr="00D74EB6" w:rsidRDefault="00504842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lastRenderedPageBreak/>
              <w:t>Работа с источниками</w:t>
            </w:r>
          </w:p>
          <w:p w:rsidR="00504842" w:rsidRPr="00D74EB6" w:rsidRDefault="00504842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077A4" w:rsidRPr="00D74EB6" w:rsidRDefault="00B077A4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Компетенция (грамотность) в области чтения</w:t>
            </w:r>
          </w:p>
          <w:p w:rsidR="00B077A4" w:rsidRPr="00D74EB6" w:rsidRDefault="00B077A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077A4" w:rsidRPr="00D74EB6" w:rsidRDefault="00FF168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="00B077A4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 прочитанного материала в целом,</w:t>
            </w:r>
          </w:p>
          <w:p w:rsidR="00B077A4" w:rsidRPr="00D74EB6" w:rsidRDefault="00FF168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="00B077A4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умение извлекать из текста важную информацию, </w:t>
            </w: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</w:t>
            </w:r>
            <w:proofErr w:type="spellStart"/>
            <w:proofErr w:type="gramStart"/>
            <w:r w:rsidR="00B077A4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интерпретиро</w:t>
            </w: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B077A4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</w:t>
            </w:r>
            <w:proofErr w:type="spellEnd"/>
            <w:proofErr w:type="gramEnd"/>
            <w:r w:rsidR="00B077A4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его основное содержание,</w:t>
            </w:r>
          </w:p>
          <w:p w:rsidR="00707A78" w:rsidRPr="00D74EB6" w:rsidRDefault="00FF168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4)</w:t>
            </w:r>
            <w:r w:rsidR="00707A78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анализировать,</w:t>
            </w:r>
          </w:p>
          <w:p w:rsidR="00B077A4" w:rsidRPr="00D74EB6" w:rsidRDefault="00FF168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  смысл и значение,</w:t>
            </w:r>
            <w:r w:rsidR="00B077A4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излагать свои мысли о </w:t>
            </w:r>
            <w:proofErr w:type="gramStart"/>
            <w:r w:rsidR="00B077A4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прочитанном</w:t>
            </w:r>
            <w:proofErr w:type="gramEnd"/>
          </w:p>
          <w:p w:rsidR="00B077A4" w:rsidRPr="00D74EB6" w:rsidRDefault="00B077A4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077A4" w:rsidRPr="00D74EB6" w:rsidRDefault="00B077A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ходе тестирования оцениваются различные </w:t>
            </w: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когнитивные умения</w:t>
            </w: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которые можно объединить в три группы:</w:t>
            </w:r>
          </w:p>
          <w:p w:rsidR="00B077A4" w:rsidRPr="00D74EB6" w:rsidRDefault="00B077A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     нахождение в тексте информации, заданной в явном или неявном виде;</w:t>
            </w:r>
          </w:p>
          <w:p w:rsidR="00B077A4" w:rsidRPr="00D74EB6" w:rsidRDefault="00B077A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     </w:t>
            </w: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интерпретация текста;</w:t>
            </w:r>
          </w:p>
          <w:p w:rsidR="00B077A4" w:rsidRPr="00D74EB6" w:rsidRDefault="00B077A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     рефлексия и оценка текста.</w:t>
            </w:r>
          </w:p>
          <w:p w:rsidR="00B077A4" w:rsidRPr="00D74EB6" w:rsidRDefault="00B077A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077A4" w:rsidRPr="00D74EB6" w:rsidRDefault="00436F24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proofErr w:type="spellStart"/>
            <w:proofErr w:type="gramStart"/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Коммуникатив-ная</w:t>
            </w:r>
            <w:proofErr w:type="spellEnd"/>
            <w:proofErr w:type="gramEnd"/>
            <w:r w:rsidR="00096BAA"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 xml:space="preserve"> компетенция</w:t>
            </w:r>
          </w:p>
          <w:p w:rsidR="00436F24" w:rsidRPr="00D74EB6" w:rsidRDefault="00436F2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владение различными видами речевой деятельности</w:t>
            </w:r>
          </w:p>
          <w:p w:rsidR="00096BAA" w:rsidRPr="00D74EB6" w:rsidRDefault="00436F24" w:rsidP="00436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(диалог, чтение, письмо)</w:t>
            </w:r>
          </w:p>
          <w:p w:rsidR="00096BAA" w:rsidRPr="00D74EB6" w:rsidRDefault="00096BAA" w:rsidP="00096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F24" w:rsidRPr="00D74EB6" w:rsidRDefault="00096BAA" w:rsidP="0009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Информационная компетенция</w:t>
            </w:r>
          </w:p>
          <w:p w:rsidR="00094E78" w:rsidRPr="00D74EB6" w:rsidRDefault="00096BAA" w:rsidP="0009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74EB6">
              <w:rPr>
                <w:rFonts w:ascii="Times New Roman" w:hAnsi="Times New Roman" w:cs="Times New Roman"/>
                <w:sz w:val="24"/>
                <w:szCs w:val="24"/>
              </w:rPr>
              <w:t xml:space="preserve">(извлекать, </w:t>
            </w:r>
            <w:proofErr w:type="spellStart"/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систематизиро</w:t>
            </w:r>
            <w:proofErr w:type="spellEnd"/>
            <w:r w:rsidR="00094E78" w:rsidRPr="00D74E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</w:p>
          <w:p w:rsidR="00B71F41" w:rsidRPr="00D74EB6" w:rsidRDefault="00096BAA" w:rsidP="00096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, анализировать)</w:t>
            </w:r>
            <w:proofErr w:type="gramEnd"/>
          </w:p>
          <w:p w:rsidR="00B71F41" w:rsidRPr="00D74EB6" w:rsidRDefault="00B71F41" w:rsidP="00B71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6BAA" w:rsidRPr="00D74EB6" w:rsidRDefault="00096BAA" w:rsidP="00B71F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FF1688" w:rsidRPr="00D74EB6" w:rsidRDefault="00FF1688" w:rsidP="00432808">
            <w:pPr>
              <w:pStyle w:val="a5"/>
              <w:spacing w:line="230" w:lineRule="exact"/>
              <w:ind w:right="28"/>
              <w:jc w:val="both"/>
              <w:rPr>
                <w:color w:val="534E3B"/>
                <w:w w:val="110"/>
              </w:rPr>
            </w:pPr>
            <w:r w:rsidRPr="00D74EB6">
              <w:rPr>
                <w:color w:val="534E3B"/>
                <w:w w:val="110"/>
              </w:rPr>
              <w:lastRenderedPageBreak/>
              <w:t xml:space="preserve">Прочитайте текст и выполните задания </w:t>
            </w:r>
            <w:proofErr w:type="spellStart"/>
            <w:r w:rsidRPr="00D74EB6">
              <w:rPr>
                <w:color w:val="534E3B"/>
                <w:w w:val="110"/>
              </w:rPr>
              <w:t>Сl</w:t>
            </w:r>
            <w:proofErr w:type="spellEnd"/>
            <w:r w:rsidRPr="00D74EB6">
              <w:rPr>
                <w:color w:val="534E3B"/>
                <w:w w:val="110"/>
              </w:rPr>
              <w:t xml:space="preserve"> - С</w:t>
            </w:r>
            <w:proofErr w:type="gramStart"/>
            <w:r w:rsidRPr="00D74EB6">
              <w:rPr>
                <w:color w:val="534E3B"/>
                <w:w w:val="110"/>
              </w:rPr>
              <w:t>4</w:t>
            </w:r>
            <w:proofErr w:type="gramEnd"/>
            <w:r w:rsidRPr="00D74EB6">
              <w:rPr>
                <w:color w:val="534E3B"/>
                <w:w w:val="110"/>
              </w:rPr>
              <w:t xml:space="preserve">. </w:t>
            </w:r>
          </w:p>
          <w:p w:rsidR="00FF1688" w:rsidRPr="00D74EB6" w:rsidRDefault="00FF1688" w:rsidP="00432808">
            <w:pPr>
              <w:pStyle w:val="a5"/>
              <w:spacing w:before="24" w:line="276" w:lineRule="auto"/>
              <w:ind w:left="9" w:right="32" w:firstLine="340"/>
              <w:jc w:val="both"/>
              <w:rPr>
                <w:color w:val="817766"/>
                <w:w w:val="106"/>
              </w:rPr>
            </w:pPr>
            <w:r w:rsidRPr="00D74EB6">
              <w:rPr>
                <w:color w:val="534E3B"/>
                <w:w w:val="106"/>
              </w:rPr>
              <w:t>« ... История этнополитических конфликтов настолько длительна, что современные представления, основанные на методах их разрешения в рамках либеральной цивилиза</w:t>
            </w:r>
            <w:r w:rsidRPr="00D74EB6">
              <w:rPr>
                <w:color w:val="534E3B"/>
                <w:w w:val="106"/>
              </w:rPr>
              <w:softHyphen/>
              <w:t xml:space="preserve">ции, отражают лишь ее миг. Это теоретическое положение применимо и к России, прошлое которой оставило нам сложные и запутанные межнациональные проблемы. </w:t>
            </w:r>
            <w:r w:rsidRPr="00D74EB6">
              <w:rPr>
                <w:color w:val="817766"/>
                <w:w w:val="106"/>
              </w:rPr>
              <w:t xml:space="preserve">&lt; </w:t>
            </w:r>
            <w:r w:rsidRPr="00D74EB6">
              <w:rPr>
                <w:color w:val="534E3B"/>
                <w:w w:val="106"/>
              </w:rPr>
              <w:t>.</w:t>
            </w:r>
            <w:r w:rsidRPr="00D74EB6">
              <w:rPr>
                <w:color w:val="C2AA96"/>
                <w:w w:val="106"/>
              </w:rPr>
              <w:t>.</w:t>
            </w:r>
            <w:r w:rsidRPr="00D74EB6">
              <w:rPr>
                <w:color w:val="534E3B"/>
                <w:w w:val="106"/>
              </w:rPr>
              <w:t xml:space="preserve">.. </w:t>
            </w:r>
            <w:r w:rsidRPr="00D74EB6">
              <w:rPr>
                <w:color w:val="817766"/>
                <w:w w:val="106"/>
              </w:rPr>
              <w:t xml:space="preserve">&gt; </w:t>
            </w:r>
          </w:p>
          <w:p w:rsidR="00FF1688" w:rsidRPr="00D74EB6" w:rsidRDefault="00FF1688" w:rsidP="00432808">
            <w:pPr>
              <w:pStyle w:val="a5"/>
              <w:spacing w:before="24" w:line="276" w:lineRule="auto"/>
              <w:ind w:left="9" w:right="32" w:firstLine="340"/>
              <w:jc w:val="both"/>
              <w:rPr>
                <w:color w:val="817766"/>
                <w:w w:val="106"/>
              </w:rPr>
            </w:pPr>
            <w:r w:rsidRPr="00D74EB6">
              <w:rPr>
                <w:color w:val="534E3B"/>
                <w:w w:val="106"/>
              </w:rPr>
              <w:t>Под этнополитическим конфликтом понимается конф</w:t>
            </w:r>
            <w:r w:rsidRPr="00D74EB6">
              <w:rPr>
                <w:color w:val="534E3B"/>
                <w:w w:val="106"/>
              </w:rPr>
              <w:softHyphen/>
              <w:t>ликт, характеризующийся определенным уровнем орга</w:t>
            </w:r>
            <w:r w:rsidRPr="00D74EB6">
              <w:rPr>
                <w:color w:val="534E3B"/>
                <w:w w:val="106"/>
              </w:rPr>
              <w:softHyphen/>
              <w:t>низованного политического действия, участием общест</w:t>
            </w:r>
            <w:r w:rsidRPr="00D74EB6">
              <w:rPr>
                <w:color w:val="534E3B"/>
                <w:w w:val="106"/>
              </w:rPr>
              <w:softHyphen/>
              <w:t>венных движений, наличием массовых беспорядков, сепаратистских выступлений и даже гражданской вой</w:t>
            </w:r>
            <w:r w:rsidRPr="00D74EB6">
              <w:rPr>
                <w:color w:val="534E3B"/>
                <w:w w:val="106"/>
              </w:rPr>
              <w:softHyphen/>
              <w:t>ны, в которых противостояние проходит по линии этни</w:t>
            </w:r>
            <w:r w:rsidRPr="00D74EB6">
              <w:rPr>
                <w:color w:val="534E3B"/>
                <w:w w:val="106"/>
              </w:rPr>
              <w:softHyphen/>
              <w:t xml:space="preserve">ческой общности. </w:t>
            </w:r>
            <w:r w:rsidRPr="00D74EB6">
              <w:rPr>
                <w:color w:val="817766"/>
                <w:w w:val="106"/>
              </w:rPr>
              <w:t xml:space="preserve">&lt; </w:t>
            </w:r>
            <w:r w:rsidRPr="00D74EB6">
              <w:rPr>
                <w:color w:val="534E3B"/>
                <w:w w:val="106"/>
              </w:rPr>
              <w:t xml:space="preserve">... </w:t>
            </w:r>
            <w:r w:rsidRPr="00D74EB6">
              <w:rPr>
                <w:color w:val="817766"/>
                <w:w w:val="106"/>
              </w:rPr>
              <w:t xml:space="preserve">&gt; </w:t>
            </w:r>
          </w:p>
          <w:p w:rsidR="00FF1688" w:rsidRPr="00D74EB6" w:rsidRDefault="00FF1688" w:rsidP="00432808">
            <w:pPr>
              <w:pStyle w:val="a5"/>
              <w:spacing w:line="276" w:lineRule="auto"/>
              <w:ind w:left="9" w:right="42" w:firstLine="355"/>
              <w:jc w:val="both"/>
              <w:rPr>
                <w:color w:val="534E3B"/>
                <w:w w:val="106"/>
              </w:rPr>
            </w:pPr>
            <w:r w:rsidRPr="00D74EB6">
              <w:rPr>
                <w:color w:val="534E3B"/>
                <w:w w:val="106"/>
              </w:rPr>
              <w:t>... Выявились два подхода к анализу этнополитиче</w:t>
            </w:r>
            <w:r w:rsidRPr="00D74EB6">
              <w:rPr>
                <w:color w:val="534E3B"/>
                <w:w w:val="106"/>
              </w:rPr>
              <w:softHyphen/>
              <w:t xml:space="preserve">ских столкновений. </w:t>
            </w:r>
          </w:p>
          <w:p w:rsidR="00FF1688" w:rsidRPr="00D74EB6" w:rsidRDefault="00FF1688" w:rsidP="00432808">
            <w:pPr>
              <w:pStyle w:val="a5"/>
              <w:spacing w:before="24" w:line="276" w:lineRule="auto"/>
              <w:ind w:left="9" w:right="32" w:firstLine="340"/>
              <w:jc w:val="both"/>
              <w:rPr>
                <w:color w:val="534E3B"/>
                <w:w w:val="106"/>
              </w:rPr>
            </w:pPr>
            <w:r w:rsidRPr="00D74EB6">
              <w:rPr>
                <w:color w:val="534E3B"/>
                <w:w w:val="106"/>
              </w:rPr>
              <w:t>Первый - социологический. Он явно доминирует. В рамках данного подхода причины конфликтов объясня</w:t>
            </w:r>
            <w:r w:rsidRPr="00D74EB6">
              <w:rPr>
                <w:color w:val="534E3B"/>
                <w:w w:val="106"/>
              </w:rPr>
              <w:softHyphen/>
              <w:t>ются при опоре на анализ этнических параметров основ</w:t>
            </w:r>
            <w:r w:rsidRPr="00D74EB6">
              <w:rPr>
                <w:color w:val="534E3B"/>
                <w:w w:val="106"/>
              </w:rPr>
              <w:softHyphen/>
              <w:t>ных социальных слоев, групп, группировок, а также на исследование взаимосвязи и взаимовлияния социальной стратификации общества и разделения труда с этниче</w:t>
            </w:r>
            <w:r w:rsidRPr="00D74EB6">
              <w:rPr>
                <w:color w:val="534E3B"/>
                <w:w w:val="106"/>
              </w:rPr>
              <w:softHyphen/>
              <w:t>скими характеристиками региона, переживающего этно</w:t>
            </w:r>
            <w:r w:rsidRPr="00D74EB6">
              <w:rPr>
                <w:color w:val="534E3B"/>
                <w:w w:val="106"/>
              </w:rPr>
              <w:softHyphen/>
              <w:t xml:space="preserve">политическую напряженность. </w:t>
            </w:r>
          </w:p>
          <w:p w:rsidR="00FF1688" w:rsidRPr="00D74EB6" w:rsidRDefault="00FF1688" w:rsidP="00432808">
            <w:pPr>
              <w:pStyle w:val="a5"/>
              <w:spacing w:line="276" w:lineRule="auto"/>
              <w:ind w:right="3"/>
              <w:jc w:val="both"/>
              <w:rPr>
                <w:color w:val="534E3B"/>
                <w:w w:val="106"/>
              </w:rPr>
            </w:pPr>
            <w:r w:rsidRPr="00D74EB6">
              <w:rPr>
                <w:color w:val="534E3B"/>
                <w:w w:val="106"/>
              </w:rPr>
              <w:t xml:space="preserve">    Второй - политологический. Опираясь на такой под</w:t>
            </w:r>
            <w:r w:rsidRPr="00D74EB6">
              <w:rPr>
                <w:color w:val="534E3B"/>
                <w:w w:val="106"/>
              </w:rPr>
              <w:softHyphen/>
              <w:t>ход, ученые первоочередное внимание уделяют трактовке роли национальных элит (прежде всего интеллектуаль</w:t>
            </w:r>
            <w:r w:rsidRPr="00D74EB6">
              <w:rPr>
                <w:color w:val="534E3B"/>
                <w:w w:val="106"/>
              </w:rPr>
              <w:softHyphen/>
              <w:t>ных и политических) в мобилизации чу</w:t>
            </w:r>
            <w:proofErr w:type="gramStart"/>
            <w:r w:rsidRPr="00D74EB6">
              <w:rPr>
                <w:color w:val="534E3B"/>
                <w:w w:val="106"/>
              </w:rPr>
              <w:t>вств в пр</w:t>
            </w:r>
            <w:proofErr w:type="gramEnd"/>
            <w:r w:rsidRPr="00D74EB6">
              <w:rPr>
                <w:color w:val="534E3B"/>
                <w:w w:val="106"/>
              </w:rPr>
              <w:t>оцессе межэтнической напряженности и ее эскалации до уров</w:t>
            </w:r>
            <w:r w:rsidRPr="00D74EB6">
              <w:rPr>
                <w:color w:val="534E3B"/>
                <w:w w:val="106"/>
              </w:rPr>
              <w:softHyphen/>
              <w:t xml:space="preserve">ня открытого конфликта. В качестве </w:t>
            </w:r>
            <w:proofErr w:type="gramStart"/>
            <w:r w:rsidRPr="00D74EB6">
              <w:rPr>
                <w:color w:val="534E3B"/>
                <w:w w:val="106"/>
              </w:rPr>
              <w:t>ключевого</w:t>
            </w:r>
            <w:proofErr w:type="gramEnd"/>
            <w:r w:rsidRPr="00D74EB6">
              <w:rPr>
                <w:color w:val="534E3B"/>
                <w:w w:val="106"/>
              </w:rPr>
              <w:t xml:space="preserve"> исследу</w:t>
            </w:r>
            <w:r w:rsidRPr="00D74EB6">
              <w:rPr>
                <w:color w:val="817766"/>
                <w:w w:val="106"/>
              </w:rPr>
              <w:softHyphen/>
            </w:r>
            <w:r w:rsidRPr="00D74EB6">
              <w:rPr>
                <w:color w:val="534E3B"/>
                <w:w w:val="106"/>
              </w:rPr>
              <w:t>ется вопрос о власти, доступе к ресурсам</w:t>
            </w:r>
            <w:r w:rsidRPr="00D74EB6">
              <w:rPr>
                <w:color w:val="817766"/>
                <w:w w:val="106"/>
              </w:rPr>
              <w:t>»</w:t>
            </w:r>
            <w:r w:rsidRPr="00D74EB6">
              <w:rPr>
                <w:color w:val="534E3B"/>
                <w:w w:val="106"/>
              </w:rPr>
              <w:t xml:space="preserve"> </w:t>
            </w:r>
          </w:p>
          <w:p w:rsidR="00FF1688" w:rsidRPr="00D74EB6" w:rsidRDefault="00FF1688" w:rsidP="00432808">
            <w:pPr>
              <w:pStyle w:val="a5"/>
              <w:spacing w:line="216" w:lineRule="exact"/>
              <w:ind w:right="3"/>
              <w:jc w:val="both"/>
              <w:rPr>
                <w:color w:val="544E3C"/>
                <w:w w:val="120"/>
              </w:rPr>
            </w:pPr>
            <w:proofErr w:type="gramStart"/>
            <w:r w:rsidRPr="00D74EB6">
              <w:rPr>
                <w:i/>
                <w:iCs/>
                <w:color w:val="534E3B"/>
                <w:w w:val="106"/>
              </w:rPr>
              <w:t>(</w:t>
            </w:r>
            <w:proofErr w:type="spellStart"/>
            <w:r w:rsidRPr="00D74EB6">
              <w:rPr>
                <w:i/>
                <w:iCs/>
                <w:color w:val="534E3B"/>
                <w:w w:val="106"/>
              </w:rPr>
              <w:t>Мацнев</w:t>
            </w:r>
            <w:proofErr w:type="spellEnd"/>
            <w:r w:rsidRPr="00D74EB6">
              <w:rPr>
                <w:i/>
                <w:iCs/>
                <w:color w:val="534E3B"/>
                <w:w w:val="106"/>
              </w:rPr>
              <w:t xml:space="preserve"> А. А. </w:t>
            </w:r>
            <w:r w:rsidRPr="00D74EB6">
              <w:rPr>
                <w:color w:val="534E3B"/>
                <w:w w:val="106"/>
              </w:rPr>
              <w:t>Этнополитические конфликты: природа, типология и пу</w:t>
            </w:r>
            <w:r w:rsidRPr="00D74EB6">
              <w:rPr>
                <w:color w:val="544E3C"/>
                <w:w w:val="107"/>
              </w:rPr>
              <w:t xml:space="preserve">ти урегулирования / / </w:t>
            </w:r>
            <w:r w:rsidRPr="00D74EB6">
              <w:rPr>
                <w:color w:val="544E3C"/>
                <w:w w:val="107"/>
              </w:rPr>
              <w:lastRenderedPageBreak/>
              <w:t>Социально-политический журнал. 1996.</w:t>
            </w:r>
            <w:proofErr w:type="gramEnd"/>
            <w:r w:rsidRPr="00D74EB6">
              <w:rPr>
                <w:color w:val="544E3C"/>
                <w:w w:val="107"/>
              </w:rPr>
              <w:t xml:space="preserve"> </w:t>
            </w:r>
            <w:r w:rsidRPr="00D74EB6">
              <w:rPr>
                <w:color w:val="544E3C"/>
                <w:w w:val="81"/>
              </w:rPr>
              <w:t xml:space="preserve">N2 </w:t>
            </w:r>
            <w:r w:rsidRPr="00D74EB6">
              <w:rPr>
                <w:color w:val="544E3C"/>
                <w:w w:val="120"/>
              </w:rPr>
              <w:t xml:space="preserve">4. </w:t>
            </w:r>
            <w:proofErr w:type="gramStart"/>
            <w:r w:rsidRPr="00D74EB6">
              <w:rPr>
                <w:color w:val="544E3C"/>
                <w:w w:val="120"/>
              </w:rPr>
              <w:t xml:space="preserve">С. 41, 42-43, 45.). </w:t>
            </w:r>
            <w:proofErr w:type="gramEnd"/>
          </w:p>
          <w:p w:rsidR="00FF1688" w:rsidRPr="00D74EB6" w:rsidRDefault="00FF1688" w:rsidP="00432808">
            <w:pPr>
              <w:pStyle w:val="a5"/>
              <w:spacing w:before="67" w:line="1" w:lineRule="exact"/>
              <w:ind w:left="2231" w:right="12"/>
              <w:jc w:val="both"/>
            </w:pPr>
          </w:p>
          <w:p w:rsidR="00FF1688" w:rsidRPr="00D74EB6" w:rsidRDefault="00FF1688" w:rsidP="00432808">
            <w:pPr>
              <w:pStyle w:val="a5"/>
              <w:spacing w:line="276" w:lineRule="auto"/>
              <w:ind w:right="12"/>
              <w:jc w:val="both"/>
              <w:rPr>
                <w:color w:val="544E3C"/>
                <w:w w:val="107"/>
              </w:rPr>
            </w:pPr>
            <w:proofErr w:type="spellStart"/>
            <w:r w:rsidRPr="00D74EB6">
              <w:rPr>
                <w:color w:val="544E3C"/>
                <w:w w:val="107"/>
              </w:rPr>
              <w:t>С</w:t>
            </w:r>
            <w:proofErr w:type="gramStart"/>
            <w:r w:rsidRPr="00D74EB6">
              <w:rPr>
                <w:color w:val="544E3C"/>
                <w:w w:val="107"/>
              </w:rPr>
              <w:t>l</w:t>
            </w:r>
            <w:proofErr w:type="spellEnd"/>
            <w:proofErr w:type="gramEnd"/>
            <w:r w:rsidRPr="00D74EB6">
              <w:rPr>
                <w:color w:val="544E3C"/>
                <w:w w:val="107"/>
              </w:rPr>
              <w:t xml:space="preserve">. Что понимает автор под </w:t>
            </w:r>
            <w:proofErr w:type="spellStart"/>
            <w:r w:rsidRPr="00D74EB6">
              <w:rPr>
                <w:color w:val="544E3C"/>
                <w:w w:val="107"/>
              </w:rPr>
              <w:t>этнонациональным</w:t>
            </w:r>
            <w:proofErr w:type="spellEnd"/>
            <w:r w:rsidRPr="00D74EB6">
              <w:rPr>
                <w:color w:val="544E3C"/>
                <w:w w:val="107"/>
              </w:rPr>
              <w:t xml:space="preserve"> конфликтом? </w:t>
            </w:r>
          </w:p>
          <w:p w:rsidR="00FF1688" w:rsidRPr="00D74EB6" w:rsidRDefault="00FF1688" w:rsidP="00432808">
            <w:pPr>
              <w:pStyle w:val="a5"/>
              <w:spacing w:line="276" w:lineRule="auto"/>
              <w:ind w:right="3"/>
              <w:jc w:val="both"/>
            </w:pPr>
            <w:r w:rsidRPr="00D74EB6">
              <w:rPr>
                <w:color w:val="544E3C"/>
                <w:w w:val="107"/>
              </w:rPr>
              <w:t>С</w:t>
            </w:r>
            <w:proofErr w:type="gramStart"/>
            <w:r w:rsidRPr="00D74EB6">
              <w:rPr>
                <w:color w:val="544E3C"/>
                <w:w w:val="107"/>
              </w:rPr>
              <w:t>2</w:t>
            </w:r>
            <w:proofErr w:type="gramEnd"/>
            <w:r w:rsidRPr="00D74EB6">
              <w:rPr>
                <w:color w:val="544E3C"/>
                <w:w w:val="107"/>
              </w:rPr>
              <w:t xml:space="preserve">. На основании текста заполните таблицу. </w:t>
            </w: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2790"/>
              <w:gridCol w:w="2791"/>
            </w:tblGrid>
            <w:tr w:rsidR="000B2432" w:rsidRPr="00D74EB6" w:rsidTr="000B2432">
              <w:tc>
                <w:tcPr>
                  <w:tcW w:w="2790" w:type="dxa"/>
                </w:tcPr>
                <w:p w:rsidR="000B2432" w:rsidRPr="00D74EB6" w:rsidRDefault="000B2432" w:rsidP="00432808">
                  <w:pPr>
                    <w:pStyle w:val="a5"/>
                    <w:framePr w:hSpace="180" w:wrap="around" w:vAnchor="text" w:hAnchor="text" w:y="1"/>
                    <w:spacing w:line="276" w:lineRule="auto"/>
                    <w:ind w:right="60"/>
                    <w:suppressOverlap/>
                    <w:jc w:val="both"/>
                    <w:rPr>
                      <w:color w:val="544E3C"/>
                      <w:w w:val="107"/>
                    </w:rPr>
                  </w:pPr>
                  <w:r w:rsidRPr="00D74EB6">
                    <w:rPr>
                      <w:color w:val="544E3C"/>
                      <w:w w:val="107"/>
                    </w:rPr>
                    <w:t xml:space="preserve">Подходы к анализу </w:t>
                  </w:r>
                </w:p>
                <w:p w:rsidR="000B2432" w:rsidRPr="00D74EB6" w:rsidRDefault="000B2432" w:rsidP="00432808">
                  <w:pPr>
                    <w:pStyle w:val="a5"/>
                    <w:framePr w:hSpace="180" w:wrap="around" w:vAnchor="text" w:hAnchor="text" w:y="1"/>
                    <w:spacing w:line="276" w:lineRule="auto"/>
                    <w:ind w:right="60"/>
                    <w:suppressOverlap/>
                    <w:jc w:val="both"/>
                    <w:rPr>
                      <w:color w:val="544E3C"/>
                      <w:w w:val="107"/>
                    </w:rPr>
                  </w:pPr>
                  <w:r w:rsidRPr="00D74EB6">
                    <w:rPr>
                      <w:color w:val="544E3C"/>
                      <w:w w:val="107"/>
                    </w:rPr>
                    <w:t>этнополитических столкновений</w:t>
                  </w:r>
                </w:p>
              </w:tc>
              <w:tc>
                <w:tcPr>
                  <w:tcW w:w="2791" w:type="dxa"/>
                </w:tcPr>
                <w:p w:rsidR="000B2432" w:rsidRPr="00D74EB6" w:rsidRDefault="000B2432" w:rsidP="00432808">
                  <w:pPr>
                    <w:pStyle w:val="a5"/>
                    <w:framePr w:hSpace="180" w:wrap="around" w:vAnchor="text" w:hAnchor="text" w:y="1"/>
                    <w:spacing w:line="276" w:lineRule="auto"/>
                    <w:ind w:right="60"/>
                    <w:suppressOverlap/>
                    <w:jc w:val="both"/>
                    <w:rPr>
                      <w:color w:val="544E3C"/>
                      <w:w w:val="107"/>
                    </w:rPr>
                  </w:pPr>
                  <w:r w:rsidRPr="00D74EB6">
                    <w:rPr>
                      <w:color w:val="544E3C"/>
                      <w:w w:val="107"/>
                    </w:rPr>
                    <w:t xml:space="preserve">Объяснение причин </w:t>
                  </w:r>
                </w:p>
                <w:p w:rsidR="000B2432" w:rsidRPr="00D74EB6" w:rsidRDefault="00A83ACC" w:rsidP="00432808">
                  <w:pPr>
                    <w:pStyle w:val="a5"/>
                    <w:framePr w:hSpace="180" w:wrap="around" w:vAnchor="text" w:hAnchor="text" w:y="1"/>
                    <w:spacing w:line="276" w:lineRule="auto"/>
                    <w:ind w:right="60"/>
                    <w:suppressOverlap/>
                    <w:jc w:val="both"/>
                    <w:rPr>
                      <w:color w:val="544E3C"/>
                      <w:w w:val="107"/>
                    </w:rPr>
                  </w:pPr>
                  <w:r w:rsidRPr="00D74EB6">
                    <w:rPr>
                      <w:color w:val="544E3C"/>
                      <w:w w:val="107"/>
                    </w:rPr>
                    <w:t>э</w:t>
                  </w:r>
                  <w:r w:rsidR="000B2432" w:rsidRPr="00D74EB6">
                    <w:rPr>
                      <w:color w:val="544E3C"/>
                      <w:w w:val="107"/>
                    </w:rPr>
                    <w:t>тнополитического</w:t>
                  </w:r>
                </w:p>
                <w:p w:rsidR="000B2432" w:rsidRPr="00D74EB6" w:rsidRDefault="000B2432" w:rsidP="00432808">
                  <w:pPr>
                    <w:pStyle w:val="a5"/>
                    <w:framePr w:hSpace="180" w:wrap="around" w:vAnchor="text" w:hAnchor="text" w:y="1"/>
                    <w:spacing w:line="276" w:lineRule="auto"/>
                    <w:ind w:right="60"/>
                    <w:suppressOverlap/>
                    <w:jc w:val="both"/>
                    <w:rPr>
                      <w:color w:val="544E3C"/>
                      <w:w w:val="107"/>
                    </w:rPr>
                  </w:pPr>
                  <w:r w:rsidRPr="00D74EB6">
                    <w:rPr>
                      <w:color w:val="544E3C"/>
                      <w:w w:val="107"/>
                    </w:rPr>
                    <w:t>конфликта</w:t>
                  </w:r>
                </w:p>
              </w:tc>
            </w:tr>
            <w:tr w:rsidR="000B2432" w:rsidRPr="00D74EB6" w:rsidTr="000B2432">
              <w:tc>
                <w:tcPr>
                  <w:tcW w:w="2790" w:type="dxa"/>
                </w:tcPr>
                <w:p w:rsidR="000B2432" w:rsidRPr="00D74EB6" w:rsidRDefault="000B2432" w:rsidP="00432808">
                  <w:pPr>
                    <w:pStyle w:val="a5"/>
                    <w:framePr w:hSpace="180" w:wrap="around" w:vAnchor="text" w:hAnchor="text" w:y="1"/>
                    <w:spacing w:line="276" w:lineRule="auto"/>
                    <w:ind w:right="60"/>
                    <w:suppressOverlap/>
                    <w:jc w:val="both"/>
                    <w:rPr>
                      <w:color w:val="544E3C"/>
                      <w:w w:val="107"/>
                    </w:rPr>
                  </w:pPr>
                </w:p>
              </w:tc>
              <w:tc>
                <w:tcPr>
                  <w:tcW w:w="2791" w:type="dxa"/>
                </w:tcPr>
                <w:p w:rsidR="000B2432" w:rsidRPr="00D74EB6" w:rsidRDefault="000B2432" w:rsidP="00432808">
                  <w:pPr>
                    <w:pStyle w:val="a5"/>
                    <w:framePr w:hSpace="180" w:wrap="around" w:vAnchor="text" w:hAnchor="text" w:y="1"/>
                    <w:spacing w:line="276" w:lineRule="auto"/>
                    <w:ind w:right="60"/>
                    <w:suppressOverlap/>
                    <w:jc w:val="both"/>
                    <w:rPr>
                      <w:color w:val="544E3C"/>
                      <w:w w:val="107"/>
                    </w:rPr>
                  </w:pPr>
                </w:p>
              </w:tc>
            </w:tr>
          </w:tbl>
          <w:p w:rsidR="00FF1688" w:rsidRPr="00D74EB6" w:rsidRDefault="00FF1688" w:rsidP="00432808">
            <w:pPr>
              <w:pStyle w:val="a5"/>
              <w:spacing w:line="276" w:lineRule="auto"/>
              <w:ind w:right="60"/>
              <w:jc w:val="both"/>
              <w:rPr>
                <w:b/>
                <w:color w:val="544E3C"/>
                <w:w w:val="107"/>
              </w:rPr>
            </w:pPr>
            <w:r w:rsidRPr="00D74EB6">
              <w:rPr>
                <w:color w:val="544E3C"/>
                <w:w w:val="107"/>
              </w:rPr>
              <w:t>СЗ. Автор говорит о длительности истории этнополи</w:t>
            </w:r>
            <w:r w:rsidRPr="00D74EB6">
              <w:rPr>
                <w:color w:val="544E3C"/>
                <w:w w:val="107"/>
              </w:rPr>
              <w:softHyphen/>
              <w:t>тических конфликтов. Привлекая знания курсов исто</w:t>
            </w:r>
            <w:r w:rsidRPr="00D74EB6">
              <w:rPr>
                <w:color w:val="544E3C"/>
                <w:w w:val="107"/>
              </w:rPr>
              <w:softHyphen/>
              <w:t xml:space="preserve">рии и обществознания, приведите </w:t>
            </w:r>
            <w:r w:rsidRPr="00D74EB6">
              <w:rPr>
                <w:b/>
                <w:color w:val="544E3C"/>
                <w:w w:val="107"/>
              </w:rPr>
              <w:t>три примера этнополи</w:t>
            </w:r>
            <w:r w:rsidRPr="00D74EB6">
              <w:rPr>
                <w:b/>
                <w:color w:val="544E3C"/>
                <w:w w:val="107"/>
              </w:rPr>
              <w:softHyphen/>
              <w:t xml:space="preserve">тических конфликтов. </w:t>
            </w:r>
          </w:p>
          <w:p w:rsidR="00B077A4" w:rsidRPr="00D74EB6" w:rsidRDefault="00FF1688" w:rsidP="006B0785">
            <w:pPr>
              <w:pStyle w:val="a5"/>
              <w:spacing w:line="276" w:lineRule="auto"/>
              <w:ind w:right="60"/>
              <w:jc w:val="both"/>
              <w:rPr>
                <w:color w:val="544E3C"/>
                <w:w w:val="107"/>
              </w:rPr>
            </w:pPr>
            <w:r w:rsidRPr="00D74EB6">
              <w:rPr>
                <w:color w:val="544E3C"/>
                <w:w w:val="107"/>
              </w:rPr>
              <w:t>С</w:t>
            </w:r>
            <w:proofErr w:type="gramStart"/>
            <w:r w:rsidRPr="00D74EB6">
              <w:rPr>
                <w:color w:val="544E3C"/>
                <w:w w:val="107"/>
              </w:rPr>
              <w:t>4</w:t>
            </w:r>
            <w:proofErr w:type="gramEnd"/>
            <w:r w:rsidRPr="00D74EB6">
              <w:rPr>
                <w:color w:val="544E3C"/>
                <w:w w:val="107"/>
              </w:rPr>
              <w:t>. В тексте охарактеризованы два подхода к объяс</w:t>
            </w:r>
            <w:r w:rsidRPr="00D74EB6">
              <w:rPr>
                <w:color w:val="544E3C"/>
                <w:w w:val="107"/>
              </w:rPr>
              <w:softHyphen/>
              <w:t xml:space="preserve">нению причин этнополитического конфликта. Опираясь на знания обществоведческого курса, укажите другие </w:t>
            </w:r>
            <w:r w:rsidRPr="00D74EB6">
              <w:rPr>
                <w:b/>
                <w:color w:val="544E3C"/>
                <w:w w:val="107"/>
              </w:rPr>
              <w:t>три причины этнополитических конфликтов.</w:t>
            </w:r>
            <w:r w:rsidRPr="00D74EB6">
              <w:rPr>
                <w:color w:val="544E3C"/>
                <w:w w:val="107"/>
              </w:rPr>
              <w:t xml:space="preserve"> </w:t>
            </w:r>
          </w:p>
          <w:p w:rsidR="00D37621" w:rsidRPr="00D74EB6" w:rsidRDefault="00D37621" w:rsidP="006B0785">
            <w:pPr>
              <w:pStyle w:val="a5"/>
              <w:spacing w:line="276" w:lineRule="auto"/>
              <w:ind w:right="60"/>
              <w:jc w:val="both"/>
            </w:pPr>
          </w:p>
        </w:tc>
        <w:tc>
          <w:tcPr>
            <w:tcW w:w="2801" w:type="dxa"/>
            <w:gridSpan w:val="2"/>
          </w:tcPr>
          <w:p w:rsidR="00B077A4" w:rsidRPr="00D74EB6" w:rsidRDefault="00DB11D9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Задание выполняем в тетради</w:t>
            </w:r>
            <w:r w:rsidR="00707A78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00AD0" w:rsidRPr="00D74EB6" w:rsidRDefault="00707A78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 использо</w:t>
            </w:r>
            <w:r w:rsidR="000B2432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вание дополнительного материала (</w:t>
            </w:r>
            <w:proofErr w:type="spellStart"/>
            <w:r w:rsidR="000B2432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презентазия</w:t>
            </w:r>
            <w:proofErr w:type="spellEnd"/>
            <w:r w:rsidR="000B2432"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300AD0" w:rsidRPr="00D74EB6" w:rsidRDefault="00300AD0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A78" w:rsidRPr="00D74EB6" w:rsidRDefault="00300AD0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sz w:val="24"/>
                <w:szCs w:val="24"/>
              </w:rPr>
              <w:t>Учимся читать, думать, понимать</w:t>
            </w: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FC4" w:rsidRPr="00D74EB6" w:rsidRDefault="00062FC4" w:rsidP="00300A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нахождение в тексте информации, заданной в явном или неявном виде</w:t>
            </w:r>
          </w:p>
        </w:tc>
      </w:tr>
      <w:tr w:rsidR="003A6CC3" w:rsidRPr="00D74EB6" w:rsidTr="00432808">
        <w:tc>
          <w:tcPr>
            <w:tcW w:w="1951" w:type="dxa"/>
          </w:tcPr>
          <w:p w:rsidR="00E6592A" w:rsidRPr="00D74EB6" w:rsidRDefault="00E6592A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lastRenderedPageBreak/>
              <w:t>Эвристический метод</w:t>
            </w:r>
          </w:p>
          <w:p w:rsidR="003A6CC3" w:rsidRPr="00D74EB6" w:rsidRDefault="00300AD0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Ценностно-смысловая концепция</w:t>
            </w:r>
            <w:r w:rsidR="00436F24"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436F24" w:rsidRPr="00D74EB6" w:rsidRDefault="00436F2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ценностных ориентиров ученика,</w:t>
            </w:r>
          </w:p>
          <w:p w:rsidR="00436F24" w:rsidRPr="00D74EB6" w:rsidRDefault="00436F2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способность понимать окружающий мир.</w:t>
            </w:r>
          </w:p>
          <w:p w:rsidR="00436F24" w:rsidRPr="00D74EB6" w:rsidRDefault="00436F24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Социокультур-ная</w:t>
            </w:r>
            <w:proofErr w:type="spellEnd"/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компетенция</w:t>
            </w:r>
          </w:p>
          <w:p w:rsidR="00436F24" w:rsidRPr="00D74EB6" w:rsidRDefault="00436F2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-иметь представления о системе правовых норм и </w:t>
            </w:r>
            <w:proofErr w:type="spellStart"/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ценнностей</w:t>
            </w:r>
            <w:proofErr w:type="spellEnd"/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России</w:t>
            </w:r>
          </w:p>
          <w:p w:rsidR="006B0785" w:rsidRPr="00D74EB6" w:rsidRDefault="006B0785" w:rsidP="0043280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Коррекция имевшихся  представлений</w:t>
            </w: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изучаемой теме в соответствии с полученной информацией</w:t>
            </w:r>
          </w:p>
        </w:tc>
        <w:tc>
          <w:tcPr>
            <w:tcW w:w="5812" w:type="dxa"/>
          </w:tcPr>
          <w:p w:rsidR="003A6CC3" w:rsidRPr="00D74EB6" w:rsidRDefault="003A6CC3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Документы, определяющие национальную политику в нашей стране:</w:t>
            </w:r>
          </w:p>
          <w:p w:rsidR="003A6CC3" w:rsidRPr="00D74EB6" w:rsidRDefault="003A6CC3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1. КРФ (1993 года).</w:t>
            </w:r>
          </w:p>
          <w:p w:rsidR="003A6CC3" w:rsidRPr="00D74EB6" w:rsidRDefault="003A6CC3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2. « Концепция национальной политики РФ» (1996 года).</w:t>
            </w:r>
          </w:p>
          <w:p w:rsidR="003A6CC3" w:rsidRPr="00D74EB6" w:rsidRDefault="003A6CC3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>Учащиеся работают со статьями КРФ (гл.2 ст.</w:t>
            </w:r>
            <w:r w:rsidR="00206551" w:rsidRPr="00D74EB6">
              <w:rPr>
                <w:color w:val="000000"/>
              </w:rPr>
              <w:t xml:space="preserve">13 (5), </w:t>
            </w:r>
            <w:r w:rsidR="00075A8B" w:rsidRPr="00D74EB6">
              <w:rPr>
                <w:color w:val="000000"/>
              </w:rPr>
              <w:t xml:space="preserve">19, 26, 29; </w:t>
            </w:r>
            <w:r w:rsidRPr="00D74EB6">
              <w:rPr>
                <w:color w:val="000000"/>
              </w:rPr>
              <w:t xml:space="preserve"> ст.65,</w:t>
            </w:r>
            <w:r w:rsidR="001332AD" w:rsidRPr="00D74EB6">
              <w:rPr>
                <w:color w:val="000000"/>
              </w:rPr>
              <w:t xml:space="preserve"> </w:t>
            </w:r>
            <w:r w:rsidRPr="00D74EB6">
              <w:rPr>
                <w:color w:val="000000"/>
              </w:rPr>
              <w:t>69). Анализируют статьи, приводят примеры, делают выводы по вопросам:</w:t>
            </w:r>
          </w:p>
          <w:p w:rsidR="003A6CC3" w:rsidRPr="00D74EB6" w:rsidRDefault="003A6CC3" w:rsidP="00432808">
            <w:pPr>
              <w:pStyle w:val="a4"/>
              <w:jc w:val="both"/>
              <w:rPr>
                <w:b/>
                <w:color w:val="000000"/>
              </w:rPr>
            </w:pPr>
            <w:r w:rsidRPr="00D74EB6">
              <w:rPr>
                <w:b/>
                <w:color w:val="000000"/>
              </w:rPr>
              <w:t>какие конституционные положения отражают принципы национальной политики?</w:t>
            </w:r>
          </w:p>
          <w:p w:rsidR="001332AD" w:rsidRPr="00D74EB6" w:rsidRDefault="00881DB4" w:rsidP="00432808">
            <w:pPr>
              <w:pStyle w:val="a4"/>
              <w:jc w:val="both"/>
              <w:rPr>
                <w:color w:val="000000"/>
              </w:rPr>
            </w:pPr>
            <w:bookmarkStart w:id="2" w:name="OLE_LINK3"/>
            <w:bookmarkStart w:id="3" w:name="OLE_LINK4"/>
            <w:r w:rsidRPr="00D74EB6">
              <w:rPr>
                <w:b/>
                <w:color w:val="000000"/>
              </w:rPr>
              <w:t xml:space="preserve">- </w:t>
            </w:r>
            <w:r w:rsidR="00767D9A" w:rsidRPr="00D74EB6">
              <w:rPr>
                <w:color w:val="000000"/>
              </w:rPr>
              <w:t>уважение к людям  всех наций</w:t>
            </w:r>
            <w:r w:rsidR="00075A8B" w:rsidRPr="00D74EB6">
              <w:rPr>
                <w:color w:val="000000"/>
              </w:rPr>
              <w:t>-ст.26;</w:t>
            </w:r>
          </w:p>
          <w:p w:rsidR="001332AD" w:rsidRPr="00D74EB6" w:rsidRDefault="00767D9A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 xml:space="preserve"> </w:t>
            </w:r>
            <w:r w:rsidR="00881DB4" w:rsidRPr="00D74EB6">
              <w:rPr>
                <w:color w:val="000000"/>
              </w:rPr>
              <w:t xml:space="preserve">- </w:t>
            </w:r>
            <w:r w:rsidRPr="00D74EB6">
              <w:rPr>
                <w:color w:val="000000"/>
              </w:rPr>
              <w:t>равенство</w:t>
            </w:r>
            <w:r w:rsidR="00075A8B" w:rsidRPr="00D74EB6">
              <w:rPr>
                <w:color w:val="000000"/>
              </w:rPr>
              <w:t xml:space="preserve"> </w:t>
            </w:r>
            <w:proofErr w:type="gramStart"/>
            <w:r w:rsidR="00075A8B" w:rsidRPr="00D74EB6">
              <w:rPr>
                <w:color w:val="000000"/>
              </w:rPr>
              <w:t>–с</w:t>
            </w:r>
            <w:proofErr w:type="gramEnd"/>
            <w:r w:rsidR="00075A8B" w:rsidRPr="00D74EB6">
              <w:rPr>
                <w:color w:val="000000"/>
              </w:rPr>
              <w:t>т.19</w:t>
            </w:r>
            <w:r w:rsidRPr="00D74EB6">
              <w:rPr>
                <w:color w:val="000000"/>
              </w:rPr>
              <w:t>,</w:t>
            </w:r>
            <w:r w:rsidR="00075A8B" w:rsidRPr="00D74EB6">
              <w:rPr>
                <w:color w:val="000000"/>
              </w:rPr>
              <w:t>69;</w:t>
            </w:r>
          </w:p>
          <w:p w:rsidR="00767D9A" w:rsidRPr="00D74EB6" w:rsidRDefault="00075A8B" w:rsidP="00432808">
            <w:pPr>
              <w:pStyle w:val="a4"/>
              <w:jc w:val="both"/>
              <w:rPr>
                <w:color w:val="000000"/>
              </w:rPr>
            </w:pPr>
            <w:r w:rsidRPr="00D74EB6">
              <w:rPr>
                <w:color w:val="000000"/>
              </w:rPr>
              <w:t xml:space="preserve"> </w:t>
            </w:r>
            <w:r w:rsidR="00881DB4" w:rsidRPr="00D74EB6">
              <w:rPr>
                <w:color w:val="000000"/>
              </w:rPr>
              <w:t xml:space="preserve">- </w:t>
            </w:r>
            <w:r w:rsidRPr="00D74EB6">
              <w:rPr>
                <w:color w:val="000000"/>
              </w:rPr>
              <w:t xml:space="preserve">принципа </w:t>
            </w:r>
            <w:r w:rsidR="00767D9A" w:rsidRPr="00D74EB6">
              <w:rPr>
                <w:color w:val="000000"/>
              </w:rPr>
              <w:t>толерантност</w:t>
            </w:r>
            <w:proofErr w:type="gramStart"/>
            <w:r w:rsidR="00767D9A" w:rsidRPr="00D74EB6">
              <w:rPr>
                <w:color w:val="000000"/>
              </w:rPr>
              <w:t>и(</w:t>
            </w:r>
            <w:proofErr w:type="gramEnd"/>
            <w:r w:rsidR="00767D9A" w:rsidRPr="00D74EB6">
              <w:rPr>
                <w:color w:val="000000"/>
              </w:rPr>
              <w:t>терпимости)</w:t>
            </w:r>
            <w:r w:rsidRPr="00D74EB6">
              <w:rPr>
                <w:color w:val="000000"/>
              </w:rPr>
              <w:t xml:space="preserve"> –ст</w:t>
            </w:r>
            <w:r w:rsidR="00D74EB6" w:rsidRPr="00D74EB6">
              <w:rPr>
                <w:color w:val="000000"/>
              </w:rPr>
              <w:t>.</w:t>
            </w:r>
            <w:r w:rsidRPr="00D74EB6">
              <w:rPr>
                <w:color w:val="000000"/>
              </w:rPr>
              <w:t xml:space="preserve"> 13</w:t>
            </w:r>
            <w:r w:rsidR="00767D9A" w:rsidRPr="00D74EB6">
              <w:rPr>
                <w:color w:val="000000"/>
              </w:rPr>
              <w:t>,</w:t>
            </w:r>
            <w:r w:rsidRPr="00D74EB6">
              <w:rPr>
                <w:color w:val="000000"/>
              </w:rPr>
              <w:t>29;</w:t>
            </w:r>
            <w:r w:rsidR="00767D9A" w:rsidRPr="00D74EB6">
              <w:rPr>
                <w:color w:val="000000"/>
              </w:rPr>
              <w:t xml:space="preserve"> </w:t>
            </w:r>
            <w:r w:rsidR="00881DB4" w:rsidRPr="00D74EB6">
              <w:rPr>
                <w:color w:val="000000"/>
              </w:rPr>
              <w:t xml:space="preserve">- </w:t>
            </w:r>
            <w:r w:rsidRPr="00D74EB6">
              <w:rPr>
                <w:color w:val="000000"/>
              </w:rPr>
              <w:t>сотрудничества и</w:t>
            </w:r>
            <w:r w:rsidR="00767D9A" w:rsidRPr="00D74EB6">
              <w:rPr>
                <w:color w:val="000000"/>
              </w:rPr>
              <w:t xml:space="preserve"> демократизации национальной политики</w:t>
            </w:r>
            <w:r w:rsidRPr="00D74EB6">
              <w:rPr>
                <w:color w:val="000000"/>
              </w:rPr>
              <w:t xml:space="preserve"> ст</w:t>
            </w:r>
            <w:r w:rsidR="00D74EB6" w:rsidRPr="00D74EB6">
              <w:rPr>
                <w:color w:val="000000"/>
              </w:rPr>
              <w:t>.</w:t>
            </w:r>
            <w:r w:rsidRPr="00D74EB6">
              <w:rPr>
                <w:color w:val="000000"/>
              </w:rPr>
              <w:t xml:space="preserve"> 26,65</w:t>
            </w:r>
          </w:p>
          <w:bookmarkEnd w:id="2"/>
          <w:bookmarkEnd w:id="3"/>
          <w:p w:rsidR="000732CF" w:rsidRPr="00D74EB6" w:rsidRDefault="00F978A4" w:rsidP="001332AD">
            <w:pPr>
              <w:pStyle w:val="a4"/>
              <w:jc w:val="both"/>
              <w:rPr>
                <w:color w:val="000000"/>
              </w:rPr>
            </w:pPr>
            <w:r w:rsidRPr="00B81E60">
              <w:rPr>
                <w:b/>
                <w:color w:val="635C4B"/>
                <w:w w:val="106"/>
                <w:u w:val="single"/>
              </w:rPr>
              <w:t>Слайд №</w:t>
            </w:r>
            <w:r>
              <w:rPr>
                <w:b/>
                <w:color w:val="635C4B"/>
                <w:w w:val="106"/>
                <w:u w:val="single"/>
              </w:rPr>
              <w:t xml:space="preserve"> 11</w:t>
            </w:r>
          </w:p>
          <w:p w:rsidR="000732CF" w:rsidRPr="00D74EB6" w:rsidRDefault="000732CF" w:rsidP="00073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2CF" w:rsidRPr="00D74EB6" w:rsidRDefault="000732CF" w:rsidP="00073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2CF" w:rsidRPr="00D74EB6" w:rsidRDefault="000732CF" w:rsidP="00073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2CF" w:rsidRPr="00D74EB6" w:rsidRDefault="000732CF" w:rsidP="00073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2CF" w:rsidRPr="00D74EB6" w:rsidRDefault="000732CF" w:rsidP="00073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2CF" w:rsidRPr="00D74EB6" w:rsidRDefault="000732CF" w:rsidP="00073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2CF" w:rsidRPr="00D74EB6" w:rsidRDefault="000732CF" w:rsidP="00073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2CF" w:rsidRPr="00D74EB6" w:rsidRDefault="000732CF" w:rsidP="00073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A6CC3" w:rsidRPr="00D74EB6" w:rsidRDefault="003A6CC3" w:rsidP="00073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2CF" w:rsidRPr="00D74EB6" w:rsidRDefault="000732CF" w:rsidP="00073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732CF" w:rsidRPr="00D74EB6" w:rsidRDefault="000732CF" w:rsidP="000732C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gridSpan w:val="2"/>
          </w:tcPr>
          <w:p w:rsidR="003A6CC3" w:rsidRPr="00D74EB6" w:rsidRDefault="003A6CC3" w:rsidP="00432808">
            <w:pPr>
              <w:pStyle w:val="a4"/>
              <w:jc w:val="both"/>
              <w:rPr>
                <w:b/>
                <w:color w:val="000000"/>
              </w:rPr>
            </w:pPr>
            <w:r w:rsidRPr="00D74EB6">
              <w:rPr>
                <w:b/>
                <w:color w:val="000000"/>
              </w:rPr>
              <w:t>Какие документы, определяют национальную политику в нашей стране</w:t>
            </w:r>
            <w:r w:rsidR="00432808" w:rsidRPr="00D74EB6">
              <w:rPr>
                <w:b/>
                <w:color w:val="000000"/>
              </w:rPr>
              <w:t>?</w:t>
            </w:r>
          </w:p>
          <w:p w:rsidR="003A6CC3" w:rsidRPr="00D74EB6" w:rsidRDefault="003A6CC3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871" w:rsidRPr="00D74EB6" w:rsidTr="00B31AD1">
        <w:tc>
          <w:tcPr>
            <w:tcW w:w="1951" w:type="dxa"/>
          </w:tcPr>
          <w:p w:rsidR="00560871" w:rsidRPr="00D74EB6" w:rsidRDefault="00560871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Рефлексия.</w:t>
            </w:r>
          </w:p>
        </w:tc>
        <w:tc>
          <w:tcPr>
            <w:tcW w:w="5812" w:type="dxa"/>
          </w:tcPr>
          <w:p w:rsidR="00560871" w:rsidRPr="00D74EB6" w:rsidRDefault="00560871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Каковы сферы применения отработанных навыков и умений?  Какова практическая направленность?</w:t>
            </w:r>
          </w:p>
          <w:p w:rsidR="00560871" w:rsidRPr="00D74EB6" w:rsidRDefault="00560871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уметь  правильно выбирать целевые и смысловые установки для собственных действий и поступков</w:t>
            </w:r>
          </w:p>
        </w:tc>
        <w:tc>
          <w:tcPr>
            <w:tcW w:w="2801" w:type="dxa"/>
            <w:gridSpan w:val="2"/>
          </w:tcPr>
          <w:p w:rsidR="00560871" w:rsidRPr="00D74EB6" w:rsidRDefault="00560871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0871" w:rsidRPr="00D74EB6" w:rsidTr="00C95936">
        <w:trPr>
          <w:trHeight w:val="77"/>
        </w:trPr>
        <w:tc>
          <w:tcPr>
            <w:tcW w:w="1951" w:type="dxa"/>
          </w:tcPr>
          <w:p w:rsidR="00881DB4" w:rsidRPr="00D74EB6" w:rsidRDefault="00881DB4" w:rsidP="0043280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619FB" w:rsidRPr="00D74EB6" w:rsidRDefault="00560871" w:rsidP="0043280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proofErr w:type="spellStart"/>
            <w:proofErr w:type="gramStart"/>
            <w:r w:rsidRPr="00D74E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Информацион-ная</w:t>
            </w:r>
            <w:proofErr w:type="spellEnd"/>
            <w:proofErr w:type="gramEnd"/>
            <w:r w:rsidRPr="00D74E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560871" w:rsidRPr="00D74EB6" w:rsidRDefault="00560871" w:rsidP="0043280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74EB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компетенция</w:t>
            </w:r>
          </w:p>
        </w:tc>
        <w:tc>
          <w:tcPr>
            <w:tcW w:w="8613" w:type="dxa"/>
            <w:gridSpan w:val="3"/>
          </w:tcPr>
          <w:p w:rsidR="00881DB4" w:rsidRPr="00D74EB6" w:rsidRDefault="00881DB4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978A4" w:rsidRDefault="00F978A4" w:rsidP="00432808">
            <w:pPr>
              <w:rPr>
                <w:b/>
                <w:color w:val="635C4B"/>
                <w:w w:val="106"/>
                <w:u w:val="single"/>
              </w:rPr>
            </w:pPr>
            <w:r w:rsidRPr="00B81E60">
              <w:rPr>
                <w:b/>
                <w:color w:val="635C4B"/>
                <w:w w:val="106"/>
                <w:u w:val="single"/>
              </w:rPr>
              <w:t>Слайд №</w:t>
            </w:r>
            <w:r>
              <w:rPr>
                <w:b/>
                <w:color w:val="635C4B"/>
                <w:w w:val="106"/>
                <w:u w:val="single"/>
              </w:rPr>
              <w:t>12-13</w:t>
            </w:r>
          </w:p>
          <w:p w:rsidR="00560871" w:rsidRPr="00D74EB6" w:rsidRDefault="00560871" w:rsidP="0043280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Д.З. по электронной почте.</w:t>
            </w:r>
          </w:p>
          <w:p w:rsidR="00560871" w:rsidRPr="00D74EB6" w:rsidRDefault="00560871" w:rsidP="0043280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 1. В демократическом государстве национальная политика реализуется </w:t>
            </w:r>
            <w:proofErr w:type="gramStart"/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через</w:t>
            </w:r>
            <w:proofErr w:type="gramEnd"/>
          </w:p>
          <w:p w:rsidR="00560871" w:rsidRPr="00D74EB6" w:rsidRDefault="00560871" w:rsidP="00954125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1)гарантирование прав малочисленных народов</w:t>
            </w:r>
          </w:p>
          <w:p w:rsidR="00560871" w:rsidRPr="00D74EB6" w:rsidRDefault="00560871" w:rsidP="00954125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2)конституционного закрепления национального избирательного ценза</w:t>
            </w:r>
          </w:p>
          <w:p w:rsidR="00560871" w:rsidRPr="00D74EB6" w:rsidRDefault="00560871" w:rsidP="00954125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3)предоставление прав граждан по национальному признаку</w:t>
            </w:r>
          </w:p>
          <w:p w:rsidR="00560871" w:rsidRPr="00D74EB6" w:rsidRDefault="00560871" w:rsidP="00954125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4) ограничение использования национального языка </w:t>
            </w:r>
          </w:p>
          <w:p w:rsidR="00560871" w:rsidRPr="00D74EB6" w:rsidRDefault="00560871" w:rsidP="0043280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 8. Составить развернутый план по теме  «Межнациональные отношения»</w:t>
            </w:r>
          </w:p>
          <w:p w:rsidR="00560871" w:rsidRPr="00D74EB6" w:rsidRDefault="00560871" w:rsidP="009541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 9. Выберите одно из  предложенных ниже высказываний и изложите свои мысли по поводу  поднятой проблемы. Приведите необходимые аргументы для обоснования своей позиции.</w:t>
            </w:r>
          </w:p>
          <w:p w:rsidR="00560871" w:rsidRPr="00D74EB6" w:rsidRDefault="00560871" w:rsidP="00954125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«Народ умирает тогда, когда становится населением. А населением он становится тогда, когда забывает свою историю» </w:t>
            </w:r>
          </w:p>
          <w:p w:rsidR="00560871" w:rsidRPr="00D74EB6" w:rsidRDefault="00560871" w:rsidP="00954125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Ф. Абрамов.</w:t>
            </w:r>
          </w:p>
          <w:p w:rsidR="00560871" w:rsidRPr="00D74EB6" w:rsidRDefault="00560871" w:rsidP="00954125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«Нация – это сообщество людей, которые через единую судьбу обретают единый характер» О. Бауэр</w:t>
            </w:r>
          </w:p>
          <w:p w:rsidR="00560871" w:rsidRPr="00D74EB6" w:rsidRDefault="00560871" w:rsidP="0063354A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4EB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 Национализм или национальный эгоизм, т.е. стремление отдельного народа к утверждению себя за счет других народностей, к господству над ними, - есть полное извращение национальной идеи…» В.Соловьев</w:t>
            </w:r>
          </w:p>
        </w:tc>
      </w:tr>
    </w:tbl>
    <w:p w:rsidR="00881DB4" w:rsidRPr="00D74EB6" w:rsidRDefault="00432808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74EB6">
        <w:rPr>
          <w:rFonts w:ascii="Times New Roman" w:hAnsi="Times New Roman" w:cs="Times New Roman"/>
          <w:color w:val="000000"/>
          <w:sz w:val="24"/>
          <w:szCs w:val="24"/>
        </w:rPr>
        <w:br w:type="textWrapping" w:clear="all"/>
      </w: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881DB4" w:rsidRPr="00D74EB6" w:rsidRDefault="00881DB4" w:rsidP="0063354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881DB4" w:rsidRPr="00D74EB6" w:rsidSect="000C26FC">
      <w:pgSz w:w="11906" w:h="16838"/>
      <w:pgMar w:top="284" w:right="566" w:bottom="709" w:left="567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27D1"/>
    <w:multiLevelType w:val="hybridMultilevel"/>
    <w:tmpl w:val="1D0E2380"/>
    <w:lvl w:ilvl="0" w:tplc="F8543568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15325507"/>
    <w:multiLevelType w:val="hybridMultilevel"/>
    <w:tmpl w:val="58182978"/>
    <w:lvl w:ilvl="0" w:tplc="343EB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EED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AE3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FA0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EC7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DE2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260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164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F2D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DD24850"/>
    <w:multiLevelType w:val="hybridMultilevel"/>
    <w:tmpl w:val="E884CB58"/>
    <w:lvl w:ilvl="0" w:tplc="6C428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C9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23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168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386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2C8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22F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00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E0C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26B1F02"/>
    <w:multiLevelType w:val="hybridMultilevel"/>
    <w:tmpl w:val="D710F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E1FC6"/>
    <w:multiLevelType w:val="hybridMultilevel"/>
    <w:tmpl w:val="2B3268A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BC3650"/>
    <w:multiLevelType w:val="hybridMultilevel"/>
    <w:tmpl w:val="CD6AFEE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9A528D"/>
    <w:multiLevelType w:val="multilevel"/>
    <w:tmpl w:val="3F24B4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F4097E"/>
    <w:multiLevelType w:val="hybridMultilevel"/>
    <w:tmpl w:val="CE40FB76"/>
    <w:lvl w:ilvl="0" w:tplc="7BA4E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869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9C5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E2F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68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5A2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564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E6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9E2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8D844D0"/>
    <w:multiLevelType w:val="hybridMultilevel"/>
    <w:tmpl w:val="439C12B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9E2ACA"/>
    <w:multiLevelType w:val="hybridMultilevel"/>
    <w:tmpl w:val="7402CB16"/>
    <w:lvl w:ilvl="0" w:tplc="C89A3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5CF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A1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6A8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661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7A0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01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C7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03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16148A0"/>
    <w:multiLevelType w:val="hybridMultilevel"/>
    <w:tmpl w:val="E3EA2A8C"/>
    <w:lvl w:ilvl="0" w:tplc="880A5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841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EC6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A72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F83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200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141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5E3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7E8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4976ACF"/>
    <w:multiLevelType w:val="hybridMultilevel"/>
    <w:tmpl w:val="AAAC11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8A5B96"/>
    <w:multiLevelType w:val="hybridMultilevel"/>
    <w:tmpl w:val="1D0E2380"/>
    <w:lvl w:ilvl="0" w:tplc="F8543568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620F185F"/>
    <w:multiLevelType w:val="hybridMultilevel"/>
    <w:tmpl w:val="606A4B6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C007AC"/>
    <w:multiLevelType w:val="hybridMultilevel"/>
    <w:tmpl w:val="09B6FDE8"/>
    <w:lvl w:ilvl="0" w:tplc="52AE3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3E7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49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E2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F4F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565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28A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4A2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C4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F3A364C"/>
    <w:multiLevelType w:val="hybridMultilevel"/>
    <w:tmpl w:val="884AF63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523714"/>
    <w:multiLevelType w:val="hybridMultilevel"/>
    <w:tmpl w:val="71BEE67A"/>
    <w:lvl w:ilvl="0" w:tplc="64B28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A62F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EAE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F2A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667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82D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AEF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ED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423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2"/>
  </w:num>
  <w:num w:numId="5">
    <w:abstractNumId w:val="9"/>
  </w:num>
  <w:num w:numId="6">
    <w:abstractNumId w:val="3"/>
  </w:num>
  <w:num w:numId="7">
    <w:abstractNumId w:val="10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6"/>
  </w:num>
  <w:num w:numId="16">
    <w:abstractNumId w:val="14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226B4"/>
    <w:rsid w:val="00062FC4"/>
    <w:rsid w:val="000732CF"/>
    <w:rsid w:val="00075A8B"/>
    <w:rsid w:val="000910CD"/>
    <w:rsid w:val="00094E78"/>
    <w:rsid w:val="00096BAA"/>
    <w:rsid w:val="000A12C9"/>
    <w:rsid w:val="000B2432"/>
    <w:rsid w:val="000B6D17"/>
    <w:rsid w:val="000C26FC"/>
    <w:rsid w:val="001236B6"/>
    <w:rsid w:val="001332AD"/>
    <w:rsid w:val="0014636B"/>
    <w:rsid w:val="001B5BE2"/>
    <w:rsid w:val="001C4F16"/>
    <w:rsid w:val="00206551"/>
    <w:rsid w:val="00207CC5"/>
    <w:rsid w:val="0021255D"/>
    <w:rsid w:val="00262E1E"/>
    <w:rsid w:val="002915FD"/>
    <w:rsid w:val="002D6099"/>
    <w:rsid w:val="00300AD0"/>
    <w:rsid w:val="00311D63"/>
    <w:rsid w:val="00316DF1"/>
    <w:rsid w:val="00341D63"/>
    <w:rsid w:val="00343120"/>
    <w:rsid w:val="00397BD8"/>
    <w:rsid w:val="003A6CC3"/>
    <w:rsid w:val="003B7CE6"/>
    <w:rsid w:val="003F4D09"/>
    <w:rsid w:val="003F4D0D"/>
    <w:rsid w:val="00405C79"/>
    <w:rsid w:val="00432808"/>
    <w:rsid w:val="00436F24"/>
    <w:rsid w:val="00460047"/>
    <w:rsid w:val="00462030"/>
    <w:rsid w:val="004B2ED2"/>
    <w:rsid w:val="00504842"/>
    <w:rsid w:val="00560871"/>
    <w:rsid w:val="00564B26"/>
    <w:rsid w:val="0058296D"/>
    <w:rsid w:val="005A6767"/>
    <w:rsid w:val="005D4FE7"/>
    <w:rsid w:val="00617F69"/>
    <w:rsid w:val="0063354A"/>
    <w:rsid w:val="006B0785"/>
    <w:rsid w:val="006D3AE0"/>
    <w:rsid w:val="006F1A8E"/>
    <w:rsid w:val="00707A78"/>
    <w:rsid w:val="00716E6D"/>
    <w:rsid w:val="0072235D"/>
    <w:rsid w:val="0073709F"/>
    <w:rsid w:val="00747824"/>
    <w:rsid w:val="007618EB"/>
    <w:rsid w:val="007619FB"/>
    <w:rsid w:val="00767D9A"/>
    <w:rsid w:val="00787598"/>
    <w:rsid w:val="007D3E12"/>
    <w:rsid w:val="00812AE5"/>
    <w:rsid w:val="00864C4D"/>
    <w:rsid w:val="00881DB4"/>
    <w:rsid w:val="008A2FC7"/>
    <w:rsid w:val="008B25E1"/>
    <w:rsid w:val="009108A9"/>
    <w:rsid w:val="00916767"/>
    <w:rsid w:val="00930AC6"/>
    <w:rsid w:val="00932961"/>
    <w:rsid w:val="00954125"/>
    <w:rsid w:val="009D54FF"/>
    <w:rsid w:val="00A255B9"/>
    <w:rsid w:val="00A83ACC"/>
    <w:rsid w:val="00A8570D"/>
    <w:rsid w:val="00A86186"/>
    <w:rsid w:val="00A9632F"/>
    <w:rsid w:val="00AB68B7"/>
    <w:rsid w:val="00AD4EFE"/>
    <w:rsid w:val="00AD6209"/>
    <w:rsid w:val="00AF1913"/>
    <w:rsid w:val="00B077A4"/>
    <w:rsid w:val="00B31AD1"/>
    <w:rsid w:val="00B3565D"/>
    <w:rsid w:val="00B36218"/>
    <w:rsid w:val="00B50759"/>
    <w:rsid w:val="00B53B0B"/>
    <w:rsid w:val="00B54899"/>
    <w:rsid w:val="00B71F41"/>
    <w:rsid w:val="00B81E60"/>
    <w:rsid w:val="00BB53E0"/>
    <w:rsid w:val="00BD5AE7"/>
    <w:rsid w:val="00BE3B93"/>
    <w:rsid w:val="00C02F8D"/>
    <w:rsid w:val="00C13C5F"/>
    <w:rsid w:val="00C1628E"/>
    <w:rsid w:val="00C277A8"/>
    <w:rsid w:val="00C95936"/>
    <w:rsid w:val="00C967FD"/>
    <w:rsid w:val="00CD2401"/>
    <w:rsid w:val="00CF2E6D"/>
    <w:rsid w:val="00D37621"/>
    <w:rsid w:val="00D551C9"/>
    <w:rsid w:val="00D56FBA"/>
    <w:rsid w:val="00D64C2F"/>
    <w:rsid w:val="00D74EB6"/>
    <w:rsid w:val="00D91E48"/>
    <w:rsid w:val="00DB11D9"/>
    <w:rsid w:val="00DB424F"/>
    <w:rsid w:val="00DD6E7E"/>
    <w:rsid w:val="00DE16C4"/>
    <w:rsid w:val="00DF4CC2"/>
    <w:rsid w:val="00E03C2D"/>
    <w:rsid w:val="00E226B4"/>
    <w:rsid w:val="00E30EEA"/>
    <w:rsid w:val="00E45991"/>
    <w:rsid w:val="00E60E48"/>
    <w:rsid w:val="00E6592A"/>
    <w:rsid w:val="00E7162C"/>
    <w:rsid w:val="00E93B75"/>
    <w:rsid w:val="00E953FC"/>
    <w:rsid w:val="00EB3766"/>
    <w:rsid w:val="00ED371B"/>
    <w:rsid w:val="00F0371F"/>
    <w:rsid w:val="00F03DF8"/>
    <w:rsid w:val="00F978A4"/>
    <w:rsid w:val="00FF1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E4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329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тиль"/>
    <w:rsid w:val="003B7C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875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D551C9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D551C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356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72235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Название Знак"/>
    <w:basedOn w:val="a0"/>
    <w:link w:val="a8"/>
    <w:rsid w:val="0072235D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331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47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8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1256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0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2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1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1440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4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2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32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17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7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027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05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11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04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93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92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948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2823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1900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8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4364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1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11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8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2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9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4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0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3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0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5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8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2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5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1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0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2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2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0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4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2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42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3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18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7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6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2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3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3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53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5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5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65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71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36505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3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8</Pages>
  <Words>2807</Words>
  <Characters>16003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cp:lastPrinted>2011-04-09T16:24:00Z</cp:lastPrinted>
  <dcterms:created xsi:type="dcterms:W3CDTF">2011-02-09T17:45:00Z</dcterms:created>
  <dcterms:modified xsi:type="dcterms:W3CDTF">2014-06-08T11:41:00Z</dcterms:modified>
</cp:coreProperties>
</file>