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6FE" w:rsidRPr="00CD2854" w:rsidRDefault="004C26FE" w:rsidP="00CD285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C26FE" w:rsidRPr="00CD2854" w:rsidRDefault="004C26FE" w:rsidP="004C26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854">
        <w:rPr>
          <w:rFonts w:ascii="Times New Roman" w:hAnsi="Times New Roman" w:cs="Times New Roman"/>
          <w:b/>
          <w:sz w:val="28"/>
          <w:szCs w:val="28"/>
        </w:rPr>
        <w:t>Вариант 3.</w:t>
      </w:r>
    </w:p>
    <w:p w:rsidR="00CD2854" w:rsidRPr="00CD2854" w:rsidRDefault="00CD2854" w:rsidP="004C26FE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D2854">
        <w:rPr>
          <w:rFonts w:ascii="Times New Roman" w:hAnsi="Times New Roman" w:cs="Times New Roman"/>
          <w:b/>
          <w:sz w:val="20"/>
          <w:szCs w:val="20"/>
          <w:u w:val="single"/>
        </w:rPr>
        <w:t>Часть А.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>1. Экономическая жизнь общества включает: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1) исследование последствий изменения климата;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2) определение полномочий местных органов самоуправления;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3) выбор способов снижения затрат производства;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4) разработку принципов формирования правового государства.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>2. К прямым налогам относится: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1) партийные взносы;       2) налоги на имущество;        3) таможенные пошлины;           4) акцизы.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>3. Предметом купли – продажи на фондовом рынке являются: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1) услуги страхования;       2) новые технологии;         3) средства производства;        4) ценные бумаги.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 xml:space="preserve">4. В стране А. уголь перестал использоваться в энергетической отрасли. Закрылось большинство шахт, шахтёры  потеряли работу. Какого типа безработица наблюдается в стране А.? 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1) циклическая;       2) структурная;               3) фрикционная                  4) сезонная.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>5. Дефицит государственного бюджета – это: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1) превышение государственных расходов над доходами                                                                                                          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2) снижение внешнего долга государства;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3) сокращение объёма денежной массы;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4) уменьшение числа налоговых поступлений.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>6. Верны ли следующие суждения о производителе?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</w:t>
      </w:r>
      <w:r w:rsidRPr="00CD2854">
        <w:rPr>
          <w:rFonts w:ascii="Times New Roman" w:hAnsi="Times New Roman" w:cs="Times New Roman"/>
          <w:b/>
          <w:sz w:val="20"/>
          <w:szCs w:val="20"/>
        </w:rPr>
        <w:t>А.</w:t>
      </w:r>
      <w:r w:rsidRPr="00CD2854">
        <w:rPr>
          <w:rFonts w:ascii="Times New Roman" w:hAnsi="Times New Roman" w:cs="Times New Roman"/>
          <w:sz w:val="20"/>
          <w:szCs w:val="20"/>
        </w:rPr>
        <w:t xml:space="preserve"> Производитель в рыночной экономике заинтересован в снижении ставки процента за кредит.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</w:t>
      </w:r>
      <w:r w:rsidRPr="00CD2854">
        <w:rPr>
          <w:rFonts w:ascii="Times New Roman" w:hAnsi="Times New Roman" w:cs="Times New Roman"/>
          <w:b/>
          <w:sz w:val="20"/>
          <w:szCs w:val="20"/>
        </w:rPr>
        <w:t>Б.</w:t>
      </w:r>
      <w:r w:rsidRPr="00CD2854">
        <w:rPr>
          <w:rFonts w:ascii="Times New Roman" w:hAnsi="Times New Roman" w:cs="Times New Roman"/>
          <w:sz w:val="20"/>
          <w:szCs w:val="20"/>
        </w:rPr>
        <w:t xml:space="preserve"> Производитель в рыночной экономике вынужден постоянно увеличивать предложение.</w:t>
      </w:r>
    </w:p>
    <w:p w:rsidR="004C26FE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  1) Верно только</w:t>
      </w:r>
      <w:proofErr w:type="gramStart"/>
      <w:r w:rsidRPr="00CD2854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CD2854">
        <w:rPr>
          <w:rFonts w:ascii="Times New Roman" w:hAnsi="Times New Roman" w:cs="Times New Roman"/>
          <w:sz w:val="20"/>
          <w:szCs w:val="20"/>
        </w:rPr>
        <w:t>;        2) Верно только Б;          3) Верны оба суждения;        4) оба суждения неверны.</w:t>
      </w:r>
    </w:p>
    <w:p w:rsidR="00CD2854" w:rsidRDefault="00CD2854" w:rsidP="004C26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D2854" w:rsidRPr="00CD2854" w:rsidRDefault="00CD2854" w:rsidP="004C26FE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D2854">
        <w:rPr>
          <w:rFonts w:ascii="Times New Roman" w:hAnsi="Times New Roman" w:cs="Times New Roman"/>
          <w:b/>
          <w:sz w:val="20"/>
          <w:szCs w:val="20"/>
          <w:u w:val="single"/>
        </w:rPr>
        <w:t>Часть В.</w:t>
      </w:r>
    </w:p>
    <w:p w:rsidR="004C26FE" w:rsidRPr="00CD2854" w:rsidRDefault="00CD2854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t>. Ниже приведён ряд терминов. Все они, за исключением двух, характеризуют понятие «факторы производства». Найдите и укажите термины, относящиеся к другому понятию.</w:t>
      </w:r>
    </w:p>
    <w:p w:rsidR="004C26FE" w:rsidRPr="00CD2854" w:rsidRDefault="004C26FE" w:rsidP="004C26FE">
      <w:pPr>
        <w:spacing w:after="0"/>
        <w:ind w:left="5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i/>
          <w:sz w:val="20"/>
          <w:szCs w:val="20"/>
        </w:rPr>
        <w:t xml:space="preserve"> Капитал, земля</w:t>
      </w:r>
      <w:r w:rsidRPr="00CD285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, </w:t>
      </w:r>
      <w:r w:rsidRPr="00CD2854">
        <w:rPr>
          <w:rFonts w:ascii="Times New Roman" w:hAnsi="Times New Roman" w:cs="Times New Roman"/>
          <w:b/>
          <w:i/>
          <w:sz w:val="20"/>
          <w:szCs w:val="20"/>
        </w:rPr>
        <w:t xml:space="preserve">рента, </w:t>
      </w:r>
      <w:r w:rsidRPr="00CD2854">
        <w:rPr>
          <w:rFonts w:ascii="Times New Roman" w:eastAsia="Times New Roman" w:hAnsi="Times New Roman" w:cs="Times New Roman"/>
          <w:b/>
          <w:i/>
          <w:sz w:val="20"/>
          <w:szCs w:val="20"/>
        </w:rPr>
        <w:t>предпринимательские способности, монополия, труд, информация.</w:t>
      </w:r>
      <w:r w:rsidRPr="00CD285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4C26FE" w:rsidRPr="00CD2854" w:rsidRDefault="00CD2854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t>. Экономика есть совокупность сложных и простых действий, совершаемых людьми в сфере: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1) производства;                                                     2) распределения;                      3) управления государством;</w:t>
      </w:r>
    </w:p>
    <w:p w:rsidR="004C26FE" w:rsidRPr="00CD2854" w:rsidRDefault="004C26FE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4) поддержания порядка в обществе;               5) потребления продуктов труда.</w:t>
      </w:r>
    </w:p>
    <w:p w:rsidR="004C26FE" w:rsidRPr="00CD2854" w:rsidRDefault="00CD2854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t>. Установите соответствие между типами экономических систем и их признаками.</w:t>
      </w:r>
    </w:p>
    <w:p w:rsidR="00CD2854" w:rsidRDefault="004C26FE" w:rsidP="004C26F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 xml:space="preserve">           ПРИЗНАКИ ЭКОНОМИЧЕСКИХ СИСТЕМ                                                      ТИПЫ </w:t>
      </w:r>
      <w:r w:rsidR="00CD2854"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</w:p>
    <w:p w:rsidR="004C26FE" w:rsidRPr="00CD2854" w:rsidRDefault="00CD2854" w:rsidP="004C26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t>ЭКОНОМИЧЕСКИХ СИСТЕМ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br/>
        <w:t xml:space="preserve">    А.</w:t>
      </w:r>
      <w:r w:rsidR="004C26FE" w:rsidRPr="00CD2854">
        <w:rPr>
          <w:rFonts w:ascii="Times New Roman" w:hAnsi="Times New Roman" w:cs="Times New Roman"/>
          <w:sz w:val="20"/>
          <w:szCs w:val="20"/>
        </w:rPr>
        <w:t xml:space="preserve"> Цены на товары определяются соотношением спроса                                         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t>1)</w:t>
      </w:r>
      <w:r w:rsidR="004C26FE" w:rsidRPr="00CD2854">
        <w:rPr>
          <w:rFonts w:ascii="Times New Roman" w:hAnsi="Times New Roman" w:cs="Times New Roman"/>
          <w:sz w:val="20"/>
          <w:szCs w:val="20"/>
        </w:rPr>
        <w:t xml:space="preserve"> командная система 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   и предложения;                                                                             </w:t>
      </w:r>
      <w:r w:rsidR="00CD2854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2) </w:t>
      </w:r>
      <w:r w:rsidRPr="00CD2854">
        <w:rPr>
          <w:rFonts w:ascii="Times New Roman" w:hAnsi="Times New Roman" w:cs="Times New Roman"/>
          <w:sz w:val="20"/>
          <w:szCs w:val="20"/>
        </w:rPr>
        <w:t>рыночная экономика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</w:t>
      </w:r>
      <w:r w:rsidRPr="00CD2854">
        <w:rPr>
          <w:rFonts w:ascii="Times New Roman" w:hAnsi="Times New Roman" w:cs="Times New Roman"/>
          <w:b/>
          <w:sz w:val="20"/>
          <w:szCs w:val="20"/>
        </w:rPr>
        <w:t>Б.</w:t>
      </w:r>
      <w:r w:rsidRPr="00CD2854">
        <w:rPr>
          <w:rFonts w:ascii="Times New Roman" w:hAnsi="Times New Roman" w:cs="Times New Roman"/>
          <w:sz w:val="20"/>
          <w:szCs w:val="20"/>
        </w:rPr>
        <w:t xml:space="preserve"> Основные средства производства принадлежат государству;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 xml:space="preserve">     В.</w:t>
      </w:r>
      <w:r w:rsidRPr="00CD2854">
        <w:rPr>
          <w:rFonts w:ascii="Times New Roman" w:hAnsi="Times New Roman" w:cs="Times New Roman"/>
          <w:sz w:val="20"/>
          <w:szCs w:val="20"/>
        </w:rPr>
        <w:t xml:space="preserve"> Экономические пропорции устанавливаются централизованно;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</w:t>
      </w:r>
      <w:r w:rsidRPr="00CD2854">
        <w:rPr>
          <w:rFonts w:ascii="Times New Roman" w:hAnsi="Times New Roman" w:cs="Times New Roman"/>
          <w:b/>
          <w:sz w:val="20"/>
          <w:szCs w:val="20"/>
        </w:rPr>
        <w:t>Г.</w:t>
      </w:r>
      <w:r w:rsidRPr="00CD2854">
        <w:rPr>
          <w:rFonts w:ascii="Times New Roman" w:hAnsi="Times New Roman" w:cs="Times New Roman"/>
          <w:sz w:val="20"/>
          <w:szCs w:val="20"/>
        </w:rPr>
        <w:t xml:space="preserve"> Развитие производства основывается на конкуренции производителей;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</w:t>
      </w:r>
      <w:r w:rsidRPr="00CD2854">
        <w:rPr>
          <w:rFonts w:ascii="Times New Roman" w:hAnsi="Times New Roman" w:cs="Times New Roman"/>
          <w:b/>
          <w:sz w:val="20"/>
          <w:szCs w:val="20"/>
        </w:rPr>
        <w:t>Д.</w:t>
      </w:r>
      <w:r w:rsidRPr="00CD2854">
        <w:rPr>
          <w:rFonts w:ascii="Times New Roman" w:hAnsi="Times New Roman" w:cs="Times New Roman"/>
          <w:sz w:val="20"/>
          <w:szCs w:val="20"/>
        </w:rPr>
        <w:t xml:space="preserve"> Периодически возникает дефицит товаров.</w:t>
      </w:r>
    </w:p>
    <w:p w:rsidR="00CD2854" w:rsidRPr="00CD2854" w:rsidRDefault="00CD2854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tbl>
      <w:tblPr>
        <w:tblStyle w:val="a3"/>
        <w:tblW w:w="5670" w:type="dxa"/>
        <w:tblInd w:w="1668" w:type="dxa"/>
        <w:tblLook w:val="01E0" w:firstRow="1" w:lastRow="1" w:firstColumn="1" w:lastColumn="1" w:noHBand="0" w:noVBand="0"/>
      </w:tblPr>
      <w:tblGrid>
        <w:gridCol w:w="992"/>
        <w:gridCol w:w="1276"/>
        <w:gridCol w:w="1134"/>
        <w:gridCol w:w="992"/>
        <w:gridCol w:w="1276"/>
      </w:tblGrid>
      <w:tr w:rsidR="00CD2854" w:rsidRPr="00350BF7" w:rsidTr="00F54129">
        <w:trPr>
          <w:trHeight w:val="245"/>
        </w:trPr>
        <w:tc>
          <w:tcPr>
            <w:tcW w:w="992" w:type="dxa"/>
          </w:tcPr>
          <w:p w:rsidR="00CD2854" w:rsidRPr="00350BF7" w:rsidRDefault="00CD2854" w:rsidP="0080339D">
            <w:pPr>
              <w:spacing w:line="276" w:lineRule="auto"/>
              <w:jc w:val="center"/>
              <w:rPr>
                <w:b/>
              </w:rPr>
            </w:pPr>
            <w:bookmarkStart w:id="0" w:name="_GoBack" w:colFirst="0" w:colLast="4"/>
            <w:r w:rsidRPr="00350BF7">
              <w:rPr>
                <w:b/>
              </w:rPr>
              <w:t>А</w:t>
            </w:r>
          </w:p>
        </w:tc>
        <w:tc>
          <w:tcPr>
            <w:tcW w:w="1276" w:type="dxa"/>
          </w:tcPr>
          <w:p w:rsidR="00CD2854" w:rsidRPr="00350BF7" w:rsidRDefault="00CD2854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Б</w:t>
            </w:r>
          </w:p>
        </w:tc>
        <w:tc>
          <w:tcPr>
            <w:tcW w:w="1134" w:type="dxa"/>
          </w:tcPr>
          <w:p w:rsidR="00CD2854" w:rsidRPr="00350BF7" w:rsidRDefault="00CD2854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В</w:t>
            </w:r>
          </w:p>
        </w:tc>
        <w:tc>
          <w:tcPr>
            <w:tcW w:w="992" w:type="dxa"/>
          </w:tcPr>
          <w:p w:rsidR="00CD2854" w:rsidRPr="00350BF7" w:rsidRDefault="00CD2854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Г</w:t>
            </w:r>
          </w:p>
        </w:tc>
        <w:tc>
          <w:tcPr>
            <w:tcW w:w="1276" w:type="dxa"/>
          </w:tcPr>
          <w:p w:rsidR="00CD2854" w:rsidRPr="00350BF7" w:rsidRDefault="00CD2854" w:rsidP="0080339D">
            <w:pPr>
              <w:jc w:val="center"/>
              <w:rPr>
                <w:b/>
              </w:rPr>
            </w:pPr>
            <w:r w:rsidRPr="00350BF7">
              <w:rPr>
                <w:b/>
              </w:rPr>
              <w:t>Д</w:t>
            </w:r>
          </w:p>
        </w:tc>
      </w:tr>
      <w:tr w:rsidR="00CD2854" w:rsidRPr="00350BF7" w:rsidTr="0080339D">
        <w:tc>
          <w:tcPr>
            <w:tcW w:w="992" w:type="dxa"/>
          </w:tcPr>
          <w:p w:rsidR="00CD2854" w:rsidRPr="00350BF7" w:rsidRDefault="00CD2854" w:rsidP="0080339D">
            <w:pPr>
              <w:spacing w:line="276" w:lineRule="auto"/>
            </w:pPr>
          </w:p>
        </w:tc>
        <w:tc>
          <w:tcPr>
            <w:tcW w:w="1276" w:type="dxa"/>
          </w:tcPr>
          <w:p w:rsidR="00CD2854" w:rsidRPr="00350BF7" w:rsidRDefault="00CD2854" w:rsidP="0080339D">
            <w:pPr>
              <w:spacing w:line="276" w:lineRule="auto"/>
            </w:pPr>
          </w:p>
        </w:tc>
        <w:tc>
          <w:tcPr>
            <w:tcW w:w="1134" w:type="dxa"/>
          </w:tcPr>
          <w:p w:rsidR="00CD2854" w:rsidRPr="00350BF7" w:rsidRDefault="00CD2854" w:rsidP="0080339D">
            <w:pPr>
              <w:spacing w:line="276" w:lineRule="auto"/>
            </w:pPr>
          </w:p>
        </w:tc>
        <w:tc>
          <w:tcPr>
            <w:tcW w:w="992" w:type="dxa"/>
          </w:tcPr>
          <w:p w:rsidR="00CD2854" w:rsidRPr="00350BF7" w:rsidRDefault="00CD2854" w:rsidP="0080339D">
            <w:pPr>
              <w:spacing w:line="276" w:lineRule="auto"/>
            </w:pPr>
          </w:p>
        </w:tc>
        <w:tc>
          <w:tcPr>
            <w:tcW w:w="1276" w:type="dxa"/>
          </w:tcPr>
          <w:p w:rsidR="00CD2854" w:rsidRPr="00350BF7" w:rsidRDefault="00CD2854" w:rsidP="0080339D"/>
        </w:tc>
      </w:tr>
    </w:tbl>
    <w:bookmarkEnd w:id="0"/>
    <w:p w:rsidR="00CD2854" w:rsidRPr="00CD2854" w:rsidRDefault="00CD2854" w:rsidP="00CD285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Прочитайте приведенный текст, в котором пропущен ряд слов. Выберите из предлагаемого списка слова, которые необходимо вставить на место пропусков.</w:t>
      </w:r>
    </w:p>
    <w:p w:rsidR="00CD2854" w:rsidRPr="00CD2854" w:rsidRDefault="00CD2854" w:rsidP="00CD2854">
      <w:pPr>
        <w:spacing w:before="120" w:after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2854">
        <w:rPr>
          <w:rFonts w:ascii="Times New Roman" w:eastAsia="Times New Roman" w:hAnsi="Times New Roman" w:cs="Times New Roman"/>
          <w:sz w:val="20"/>
          <w:szCs w:val="20"/>
        </w:rPr>
        <w:t>Безработица представляет собой _____ (1) явление, которое наступает в случае превышения _____ (2) трудовых услуг над спросом и проявляется в том, что часть трудоспособных граждан не занята в производстве товаров и услуг. На характер современной безработицы существенное влияние оказывают уровень _____ (3), освоение новых территорий, появление новых видов деятельности, усиление внешнеэкономической конкуренции.</w:t>
      </w:r>
      <w:r w:rsidRPr="00CD2854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D2854">
        <w:rPr>
          <w:rFonts w:ascii="Times New Roman" w:eastAsia="Times New Roman" w:hAnsi="Times New Roman" w:cs="Times New Roman"/>
          <w:sz w:val="20"/>
          <w:szCs w:val="20"/>
        </w:rPr>
        <w:t xml:space="preserve"> _____ (4) не означает абсолютного отсутствия безработицы. Ей соответствует _____ (5) безработицы, </w:t>
      </w:r>
      <w:proofErr w:type="gramStart"/>
      <w:r w:rsidRPr="00CD2854">
        <w:rPr>
          <w:rFonts w:ascii="Times New Roman" w:eastAsia="Times New Roman" w:hAnsi="Times New Roman" w:cs="Times New Roman"/>
          <w:sz w:val="20"/>
          <w:szCs w:val="20"/>
        </w:rPr>
        <w:t>который</w:t>
      </w:r>
      <w:proofErr w:type="gramEnd"/>
      <w:r w:rsidRPr="00CD2854">
        <w:rPr>
          <w:rFonts w:ascii="Times New Roman" w:eastAsia="Times New Roman" w:hAnsi="Times New Roman" w:cs="Times New Roman"/>
          <w:sz w:val="20"/>
          <w:szCs w:val="20"/>
        </w:rPr>
        <w:t xml:space="preserve"> связан с поиском наиболее подходящих рабочих мест, обучением новым специальностям, _____ (6) изменениями спроса и др. Естественная безработица не является _____ (7). Она зависит от уровня развития экономики страны. Государство должно следить, чтобы фактический уровень безработицы не превышал естественный.</w:t>
      </w:r>
    </w:p>
    <w:p w:rsidR="00CD2854" w:rsidRPr="00CD2854" w:rsidRDefault="00CD2854" w:rsidP="00CD2854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а) сезонный,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г) научно-технический прогресс,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ж) естественный уровень,</w:t>
      </w:r>
    </w:p>
    <w:p w:rsidR="00CD2854" w:rsidRPr="00CD2854" w:rsidRDefault="00CD2854" w:rsidP="00CD2854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 xml:space="preserve">б) </w:t>
      </w:r>
      <w:proofErr w:type="gramStart"/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социально-экономический</w:t>
      </w:r>
      <w:proofErr w:type="gramEnd"/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д) постоянная величина,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                                  з) полная занятость</w:t>
      </w:r>
    </w:p>
    <w:p w:rsidR="00CD2854" w:rsidRPr="00CD2854" w:rsidRDefault="00CD2854" w:rsidP="00CD2854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в) общество,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е) предложение,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</w:t>
      </w:r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 xml:space="preserve">и) </w:t>
      </w:r>
      <w:proofErr w:type="gramStart"/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производственный</w:t>
      </w:r>
      <w:proofErr w:type="gramEnd"/>
      <w:r w:rsidRPr="00CD2854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CD2854" w:rsidRDefault="00CD2854" w:rsidP="00CD2854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611"/>
        <w:gridCol w:w="665"/>
        <w:gridCol w:w="567"/>
        <w:gridCol w:w="567"/>
        <w:gridCol w:w="567"/>
        <w:gridCol w:w="567"/>
        <w:gridCol w:w="567"/>
      </w:tblGrid>
      <w:tr w:rsidR="00CD2854" w:rsidRPr="005E26C5" w:rsidTr="0080339D">
        <w:trPr>
          <w:trHeight w:val="277"/>
        </w:trPr>
        <w:tc>
          <w:tcPr>
            <w:tcW w:w="611" w:type="dxa"/>
          </w:tcPr>
          <w:p w:rsidR="00CD2854" w:rsidRPr="005E26C5" w:rsidRDefault="00CD2854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65" w:type="dxa"/>
          </w:tcPr>
          <w:p w:rsidR="00CD2854" w:rsidRPr="005E26C5" w:rsidRDefault="00CD2854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CD2854" w:rsidRPr="005E26C5" w:rsidRDefault="00CD2854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CD2854" w:rsidRPr="005E26C5" w:rsidRDefault="00CD2854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CD2854" w:rsidRPr="005E26C5" w:rsidRDefault="00CD2854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CD2854" w:rsidRPr="005E26C5" w:rsidRDefault="00CD2854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CD2854" w:rsidRPr="005E26C5" w:rsidRDefault="00CD2854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7</w:t>
            </w:r>
          </w:p>
        </w:tc>
      </w:tr>
      <w:tr w:rsidR="00CD2854" w:rsidRPr="005E26C5" w:rsidTr="0080339D">
        <w:trPr>
          <w:trHeight w:val="252"/>
        </w:trPr>
        <w:tc>
          <w:tcPr>
            <w:tcW w:w="611" w:type="dxa"/>
          </w:tcPr>
          <w:p w:rsidR="00CD2854" w:rsidRPr="005E26C5" w:rsidRDefault="00CD2854" w:rsidP="0080339D">
            <w:pPr>
              <w:rPr>
                <w:sz w:val="22"/>
                <w:szCs w:val="22"/>
              </w:rPr>
            </w:pPr>
          </w:p>
        </w:tc>
        <w:tc>
          <w:tcPr>
            <w:tcW w:w="665" w:type="dxa"/>
          </w:tcPr>
          <w:p w:rsidR="00CD2854" w:rsidRPr="005E26C5" w:rsidRDefault="00CD2854" w:rsidP="0080339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D2854" w:rsidRPr="005E26C5" w:rsidRDefault="00CD2854" w:rsidP="0080339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D2854" w:rsidRPr="005E26C5" w:rsidRDefault="00CD2854" w:rsidP="0080339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D2854" w:rsidRPr="005E26C5" w:rsidRDefault="00CD2854" w:rsidP="0080339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D2854" w:rsidRPr="005E26C5" w:rsidRDefault="00CD2854" w:rsidP="0080339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D2854" w:rsidRPr="005E26C5" w:rsidRDefault="00CD2854" w:rsidP="0080339D">
            <w:pPr>
              <w:rPr>
                <w:sz w:val="22"/>
                <w:szCs w:val="22"/>
              </w:rPr>
            </w:pPr>
          </w:p>
        </w:tc>
      </w:tr>
    </w:tbl>
    <w:p w:rsidR="00CD2854" w:rsidRPr="00CD2854" w:rsidRDefault="00CD2854" w:rsidP="00CD2854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. Найдите в приведенном списке позиции, раскрывающие рычаги финансово-экономического регулирования рынка со стороны государства. Номера запишите в порядке возрастания. </w:t>
      </w:r>
    </w:p>
    <w:p w:rsidR="00CD2854" w:rsidRPr="00CD2854" w:rsidRDefault="00CD2854" w:rsidP="00CD285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2854">
        <w:rPr>
          <w:rFonts w:ascii="Times New Roman" w:eastAsia="Times New Roman" w:hAnsi="Times New Roman" w:cs="Times New Roman"/>
          <w:bCs/>
          <w:sz w:val="20"/>
          <w:szCs w:val="20"/>
        </w:rPr>
        <w:t>Антимонопольное законодательство</w:t>
      </w:r>
    </w:p>
    <w:p w:rsidR="00CD2854" w:rsidRPr="00CD2854" w:rsidRDefault="00CD2854" w:rsidP="00CD285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2854">
        <w:rPr>
          <w:rFonts w:ascii="Times New Roman" w:eastAsia="Times New Roman" w:hAnsi="Times New Roman" w:cs="Times New Roman"/>
          <w:bCs/>
          <w:sz w:val="20"/>
          <w:szCs w:val="20"/>
        </w:rPr>
        <w:t>Кредиты, предоставляемые предприятиям</w:t>
      </w:r>
    </w:p>
    <w:p w:rsidR="00CD2854" w:rsidRPr="00CD2854" w:rsidRDefault="00CD2854" w:rsidP="00CD285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2854">
        <w:rPr>
          <w:rFonts w:ascii="Times New Roman" w:eastAsia="Times New Roman" w:hAnsi="Times New Roman" w:cs="Times New Roman"/>
          <w:bCs/>
          <w:sz w:val="20"/>
          <w:szCs w:val="20"/>
        </w:rPr>
        <w:t>Развитие системы экономического образования в средней школе</w:t>
      </w:r>
    </w:p>
    <w:p w:rsidR="00CD2854" w:rsidRPr="00CD2854" w:rsidRDefault="00CD2854" w:rsidP="00CD285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2854">
        <w:rPr>
          <w:rFonts w:ascii="Times New Roman" w:eastAsia="Times New Roman" w:hAnsi="Times New Roman" w:cs="Times New Roman"/>
          <w:bCs/>
          <w:sz w:val="20"/>
          <w:szCs w:val="20"/>
        </w:rPr>
        <w:t>Вручение государственных наград за производственные успехи</w:t>
      </w:r>
    </w:p>
    <w:p w:rsidR="00CD2854" w:rsidRPr="00CD2854" w:rsidRDefault="00CD2854" w:rsidP="00CD285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2854">
        <w:rPr>
          <w:rFonts w:ascii="Times New Roman" w:eastAsia="Times New Roman" w:hAnsi="Times New Roman" w:cs="Times New Roman"/>
          <w:bCs/>
          <w:sz w:val="20"/>
          <w:szCs w:val="20"/>
        </w:rPr>
        <w:t>Налоговая политика</w:t>
      </w:r>
    </w:p>
    <w:p w:rsidR="00CD2854" w:rsidRPr="00CD2854" w:rsidRDefault="00CD2854" w:rsidP="00CD285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285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6)    Содержание государственного аппарата</w:t>
      </w:r>
    </w:p>
    <w:p w:rsidR="00CD2854" w:rsidRPr="00CD2854" w:rsidRDefault="00CD2854" w:rsidP="00CD2854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CD2854">
        <w:rPr>
          <w:rFonts w:ascii="Times New Roman" w:hAnsi="Times New Roman" w:cs="Times New Roman"/>
          <w:b/>
          <w:sz w:val="20"/>
          <w:szCs w:val="20"/>
        </w:rPr>
        <w:t xml:space="preserve">. Дать определение следующим понятиям: </w:t>
      </w:r>
      <w:r w:rsidRPr="00CD2854">
        <w:rPr>
          <w:rFonts w:ascii="Times New Roman" w:hAnsi="Times New Roman" w:cs="Times New Roman"/>
          <w:b/>
          <w:i/>
          <w:sz w:val="20"/>
          <w:szCs w:val="20"/>
        </w:rPr>
        <w:t xml:space="preserve">вексель, структурная безработица, менеджмент,  </w:t>
      </w:r>
    </w:p>
    <w:p w:rsidR="00CD2854" w:rsidRPr="00CD2854" w:rsidRDefault="00CD2854" w:rsidP="00CD285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CD2854">
        <w:rPr>
          <w:rFonts w:ascii="Times New Roman" w:hAnsi="Times New Roman" w:cs="Times New Roman"/>
          <w:b/>
          <w:i/>
          <w:sz w:val="20"/>
          <w:szCs w:val="20"/>
        </w:rPr>
        <w:t xml:space="preserve">     микроэкономика, налоги, протекционизм, товар, факторы производства.</w:t>
      </w:r>
    </w:p>
    <w:p w:rsidR="00CD2854" w:rsidRPr="00CD2854" w:rsidRDefault="00CD2854" w:rsidP="00CD2854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CD2854" w:rsidRPr="00CD2854" w:rsidRDefault="00CD2854" w:rsidP="00CD285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Pr="00CD2854">
        <w:rPr>
          <w:rFonts w:ascii="Times New Roman" w:hAnsi="Times New Roman" w:cs="Times New Roman"/>
          <w:b/>
          <w:sz w:val="20"/>
          <w:szCs w:val="20"/>
        </w:rPr>
        <w:t>. Какое слово пропущено в схеме?</w:t>
      </w:r>
    </w:p>
    <w:p w:rsidR="00CD2854" w:rsidRPr="00CD2854" w:rsidRDefault="00CD2854" w:rsidP="00CD28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2854" w:rsidRPr="00CD2854" w:rsidRDefault="00CD2854" w:rsidP="00CD2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CD2854">
        <w:rPr>
          <w:rFonts w:ascii="Times New Roman" w:hAnsi="Times New Roman" w:cs="Times New Roman"/>
          <w:b/>
          <w:sz w:val="28"/>
          <w:szCs w:val="28"/>
        </w:rPr>
        <w:t>Прямые налоги</w:t>
      </w:r>
    </w:p>
    <w:p w:rsidR="00CD2854" w:rsidRPr="00CD2854" w:rsidRDefault="00F54129" w:rsidP="00CD28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22.45pt;margin-top:2.55pt;width:.05pt;height:36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30" type="#_x0000_t32" style="position:absolute;margin-left:265.95pt;margin-top:2.55pt;width:108pt;height:36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29" type="#_x0000_t32" style="position:absolute;margin-left:36.5pt;margin-top:2.55pt;width:151.45pt;height:27.8pt;flip:x;z-index:251659264" o:connectortype="straight">
            <v:stroke endarrow="block"/>
          </v:shape>
        </w:pict>
      </w:r>
    </w:p>
    <w:p w:rsidR="00CD2854" w:rsidRPr="00CD2854" w:rsidRDefault="00CD2854" w:rsidP="00CD28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D2854" w:rsidRPr="00CD2854" w:rsidRDefault="00CD2854" w:rsidP="00CD28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2854" w:rsidRPr="00CD2854" w:rsidRDefault="00CD2854" w:rsidP="00CD28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подоходный налог                                  </w:t>
      </w:r>
      <w:proofErr w:type="spellStart"/>
      <w:proofErr w:type="gramStart"/>
      <w:r w:rsidRPr="00CD2854">
        <w:rPr>
          <w:rFonts w:ascii="Times New Roman" w:hAnsi="Times New Roman" w:cs="Times New Roman"/>
          <w:sz w:val="20"/>
          <w:szCs w:val="20"/>
        </w:rPr>
        <w:t>налог</w:t>
      </w:r>
      <w:proofErr w:type="spellEnd"/>
      <w:proofErr w:type="gramEnd"/>
      <w:r w:rsidRPr="00CD2854">
        <w:rPr>
          <w:rFonts w:ascii="Times New Roman" w:hAnsi="Times New Roman" w:cs="Times New Roman"/>
          <w:sz w:val="20"/>
          <w:szCs w:val="20"/>
        </w:rPr>
        <w:t xml:space="preserve"> на прибыль                             ________________</w:t>
      </w:r>
    </w:p>
    <w:p w:rsidR="00CD2854" w:rsidRPr="00CD2854" w:rsidRDefault="00CD2854" w:rsidP="00CD28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4C26FE" w:rsidRPr="00CD2854" w:rsidRDefault="00CD2854" w:rsidP="00CD2854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D2854">
        <w:rPr>
          <w:rFonts w:ascii="Times New Roman" w:hAnsi="Times New Roman" w:cs="Times New Roman"/>
          <w:b/>
          <w:sz w:val="20"/>
          <w:szCs w:val="20"/>
          <w:u w:val="single"/>
        </w:rPr>
        <w:t xml:space="preserve">Часть С. </w:t>
      </w:r>
    </w:p>
    <w:p w:rsidR="004C26FE" w:rsidRPr="00CD2854" w:rsidRDefault="008D648B" w:rsidP="004C26FE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t>. Какой смы</w:t>
      </w:r>
      <w:proofErr w:type="gramStart"/>
      <w:r w:rsidR="004C26FE" w:rsidRPr="00CD2854">
        <w:rPr>
          <w:rFonts w:ascii="Times New Roman" w:hAnsi="Times New Roman" w:cs="Times New Roman"/>
          <w:b/>
          <w:sz w:val="20"/>
          <w:szCs w:val="20"/>
        </w:rPr>
        <w:t>сл вкл</w:t>
      </w:r>
      <w:proofErr w:type="gramEnd"/>
      <w:r w:rsidR="004C26FE" w:rsidRPr="00CD2854">
        <w:rPr>
          <w:rFonts w:ascii="Times New Roman" w:hAnsi="Times New Roman" w:cs="Times New Roman"/>
          <w:b/>
          <w:sz w:val="20"/>
          <w:szCs w:val="20"/>
        </w:rPr>
        <w:t>адывают обществоведы в понятие «безработица»? Привлекая знания обществоведческого курса, составьте два предложения, содержащие информацию о безработице.</w:t>
      </w:r>
    </w:p>
    <w:p w:rsidR="004C26FE" w:rsidRPr="00CD2854" w:rsidRDefault="008D648B" w:rsidP="004C26FE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t>. Вам предстоит подготовить развёрнутый ответ по теме «Место информации в современной   экономике». Составьте план, в соответствии с которым вы будете освещать эту тему.</w:t>
      </w:r>
    </w:p>
    <w:p w:rsidR="004C26FE" w:rsidRPr="00CD2854" w:rsidRDefault="008D648B" w:rsidP="004C26FE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3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t xml:space="preserve">.  Назовите три фактора, влияющих на формирование спроса, и проиллюстрируйте каждый из них   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 xml:space="preserve">        конкретным  примером.        </w:t>
      </w:r>
    </w:p>
    <w:p w:rsidR="004C26FE" w:rsidRPr="008D648B" w:rsidRDefault="008D648B" w:rsidP="008D648B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="004C26FE" w:rsidRPr="00CD2854">
        <w:rPr>
          <w:rFonts w:ascii="Times New Roman" w:hAnsi="Times New Roman" w:cs="Times New Roman"/>
          <w:b/>
          <w:sz w:val="20"/>
          <w:szCs w:val="20"/>
        </w:rPr>
        <w:t>. Назовите три принципа маркетинга и приведите примеры.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D2854">
        <w:rPr>
          <w:rFonts w:ascii="Times New Roman" w:hAnsi="Times New Roman" w:cs="Times New Roman"/>
          <w:b/>
          <w:sz w:val="20"/>
          <w:szCs w:val="20"/>
        </w:rPr>
        <w:t>5.Выберите одно из высказываний и изложите свои мысли по поводу поднятой проблемы. Приведите необходимые аргументы для обоснования своей позиции.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>1. «Везде, где есть торговля, там и нравы кротки» (Ш. Монтескье).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CD2854">
        <w:rPr>
          <w:rFonts w:ascii="Times New Roman" w:hAnsi="Times New Roman" w:cs="Times New Roman"/>
          <w:sz w:val="20"/>
          <w:szCs w:val="20"/>
        </w:rPr>
        <w:t xml:space="preserve">«Без развития нет предпринимательской прибыли, без последней нет развития» (Й, </w:t>
      </w:r>
      <w:proofErr w:type="spellStart"/>
      <w:r w:rsidRPr="00CD2854">
        <w:rPr>
          <w:rFonts w:ascii="Times New Roman" w:hAnsi="Times New Roman" w:cs="Times New Roman"/>
          <w:sz w:val="20"/>
          <w:szCs w:val="20"/>
        </w:rPr>
        <w:t>Шумпетер</w:t>
      </w:r>
      <w:proofErr w:type="spellEnd"/>
      <w:r w:rsidRPr="00CD2854">
        <w:rPr>
          <w:rFonts w:ascii="Times New Roman" w:hAnsi="Times New Roman" w:cs="Times New Roman"/>
          <w:sz w:val="20"/>
          <w:szCs w:val="20"/>
        </w:rPr>
        <w:t>).</w:t>
      </w:r>
      <w:proofErr w:type="gramEnd"/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3. «Нажить много денег – храбрость, сохранить их – мудрость, а умело расходовать их – искусство»                      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( Б. Ауэрбах).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4. «Экономическая конкуренция – это не война, а соперничество в интересах друг друга» (Э. </w:t>
      </w:r>
      <w:proofErr w:type="spellStart"/>
      <w:r w:rsidRPr="00CD2854">
        <w:rPr>
          <w:rFonts w:ascii="Times New Roman" w:hAnsi="Times New Roman" w:cs="Times New Roman"/>
          <w:sz w:val="20"/>
          <w:szCs w:val="20"/>
        </w:rPr>
        <w:t>Каннан</w:t>
      </w:r>
      <w:proofErr w:type="spellEnd"/>
      <w:r w:rsidRPr="00CD2854">
        <w:rPr>
          <w:rFonts w:ascii="Times New Roman" w:hAnsi="Times New Roman" w:cs="Times New Roman"/>
          <w:sz w:val="20"/>
          <w:szCs w:val="20"/>
        </w:rPr>
        <w:t>).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5. «Бизнес – искусство извлекать деньги из кармана другого человека, не прибегая к насилию»                                   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( М. Амстердам).</w:t>
      </w:r>
    </w:p>
    <w:p w:rsidR="004C26FE" w:rsidRPr="00CD2854" w:rsidRDefault="004C26FE" w:rsidP="004C26F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D2854">
        <w:rPr>
          <w:rFonts w:ascii="Times New Roman" w:hAnsi="Times New Roman" w:cs="Times New Roman"/>
          <w:sz w:val="20"/>
          <w:szCs w:val="20"/>
        </w:rPr>
        <w:t xml:space="preserve">6. «Всякая коммерция – это попытка предвидеть будущее» (С. </w:t>
      </w:r>
      <w:proofErr w:type="spellStart"/>
      <w:r w:rsidRPr="00CD2854">
        <w:rPr>
          <w:rFonts w:ascii="Times New Roman" w:hAnsi="Times New Roman" w:cs="Times New Roman"/>
          <w:sz w:val="20"/>
          <w:szCs w:val="20"/>
        </w:rPr>
        <w:t>Батлер</w:t>
      </w:r>
      <w:proofErr w:type="spellEnd"/>
      <w:r w:rsidRPr="00CD2854">
        <w:rPr>
          <w:rFonts w:ascii="Times New Roman" w:hAnsi="Times New Roman" w:cs="Times New Roman"/>
          <w:sz w:val="20"/>
          <w:szCs w:val="20"/>
        </w:rPr>
        <w:t xml:space="preserve">). </w:t>
      </w:r>
    </w:p>
    <w:sectPr w:rsidR="004C26FE" w:rsidRPr="00CD2854" w:rsidSect="00CD2854">
      <w:pgSz w:w="11906" w:h="16838"/>
      <w:pgMar w:top="28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15AE8"/>
    <w:multiLevelType w:val="hybridMultilevel"/>
    <w:tmpl w:val="5CF6B2FE"/>
    <w:lvl w:ilvl="0" w:tplc="695444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56CBA8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1AE63D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3566B4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7E89DE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61004F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2CEBE5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B14870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95EC7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26FE"/>
    <w:rsid w:val="004C26FE"/>
    <w:rsid w:val="008D648B"/>
    <w:rsid w:val="00CD2854"/>
    <w:rsid w:val="00EB00A0"/>
    <w:rsid w:val="00F5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9"/>
        <o:r id="V:Rule3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2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Пользователь Windows</cp:lastModifiedBy>
  <cp:revision>4</cp:revision>
  <dcterms:created xsi:type="dcterms:W3CDTF">2012-12-19T21:20:00Z</dcterms:created>
  <dcterms:modified xsi:type="dcterms:W3CDTF">2014-02-23T13:07:00Z</dcterms:modified>
</cp:coreProperties>
</file>