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95" w:rsidRDefault="00614895" w:rsidP="006148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Технология проблемно-диалогического обучения на уроках обществознания как средство </w:t>
      </w:r>
      <w:r w:rsidR="00B33F61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познавательного потенциала обучающегося</w:t>
      </w:r>
    </w:p>
    <w:p w:rsidR="00614895" w:rsidRPr="00614895" w:rsidRDefault="00614895" w:rsidP="0061489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За последние годы кардинально изменилась политическая и социально–экономическая ситуация в стране, что вызвало необходимость выработки новых подходов к обучению школьников. Традиционный подход к образовательному процессу, ориентированный на формирование комплекса знаний, умений и навыков, уступает место </w:t>
      </w:r>
      <w:proofErr w:type="spellStart"/>
      <w:r w:rsidRPr="00CE3EBC">
        <w:rPr>
          <w:rFonts w:ascii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 подходу. Для того чтобы выпускник школы был не только хорошо информированным специалистом, но и был способен использовать полученную информацию в своей профессиональной деятельности, используются новые образовательные технологии. Одна из таких технологий – технология проблемно–диалогического обучения. 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проблемно-диалогического обучения готовит ученика к поиску самостоятельного решения. Основная особенность этой технологии заключается в том, что новые знания не даются в готовом виде. Дети «открывают» их сами в процессе самостоятельной исследовательской деятельности: дети усваивают лучше то, что открыли сами и выразили по- своему. Учитель лишь направляет эту деятельность и в завершении подводит итог. На таких уроках ученики больше думают, чаще говорят, активнее формируют мышление и речь. Они учатся отстаивать собственную позицию, рискуют, проявляют инициативу и в результате вырабатывают характер. </w:t>
      </w:r>
    </w:p>
    <w:p w:rsidR="00CE3EBC" w:rsidRPr="00CE3EBC" w:rsidRDefault="00CE3EBC" w:rsidP="00CE3E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построении проблемно-диалогового урока надо учитывать, что диалог – это форма общения. Диалоговый урок не получится, если присутствуют факторы тормозящие диалог: </w:t>
      </w:r>
    </w:p>
    <w:p w:rsidR="00CE3EBC" w:rsidRPr="00CE3EBC" w:rsidRDefault="00CE3EBC" w:rsidP="00CE3E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- категоричность учителя, нетерпимость к другому мнению; </w:t>
      </w:r>
    </w:p>
    <w:p w:rsidR="00CE3EBC" w:rsidRPr="00CE3EBC" w:rsidRDefault="00CE3EBC" w:rsidP="00CE3E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- отсутствие внимания учителя к ребёнку; </w:t>
      </w:r>
    </w:p>
    <w:p w:rsidR="00CE3EBC" w:rsidRPr="00CE3EBC" w:rsidRDefault="00CE3EBC" w:rsidP="00CE3E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- закрытые вопросы, которые предполагают односложные ответы или вопросы, на которые можно и не отвечать; </w:t>
      </w:r>
    </w:p>
    <w:p w:rsidR="00CE3EBC" w:rsidRPr="00CE3EBC" w:rsidRDefault="00CE3EBC" w:rsidP="00CE3E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- неумение учителя быть хорошим слушателем. 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В самом определении «проблемно–диалогическое обучение» первая часть означает, что на уроке изучения нового материала должны быть проработаны два звена: постановка учебной программы и поиск её решения. Слово «диалогическое» означает, что постановку учебной проблемы и поиск решения ученики осуществляют в ходе специально выстроенного диалога. 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урока учитель в диалоге с учениками создаёт проблемную ситуацию (например, предъявляет два противоречащих факта). Далее ученики в диалоге с учителем, исходя из проблемной ситуации, формулируют учебную проблему – основной вопрос урока или темы. Он, как правило, записывается на доске. 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В диалоге с учителем ученики актуализируют имеющиеся у них знания, которые пригодятся для решения учебной проблемы. Определяют, каких знаний недостаточно и что нужно узнать (сделать), чтобы найти </w:t>
      </w:r>
      <w:r w:rsidRPr="00CE3E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решение проблемы (план урока). Выполняя план, ученики с помощью учителя открывают новое знание, решая соответствующие учебные задачи. 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Применяют новое знание, делая вывод о том, какое решение учебной проблемы найдено и выражает это решение в виде словесного тезиса, схемы, таблицы, художественного образа. </w:t>
      </w:r>
    </w:p>
    <w:p w:rsidR="00CE3EBC" w:rsidRPr="00CE3EBC" w:rsidRDefault="00CE3EBC" w:rsidP="00CE3EBC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i/>
          <w:sz w:val="28"/>
          <w:szCs w:val="28"/>
          <w:lang w:eastAsia="ru-RU"/>
        </w:rPr>
        <w:t>Проблемно–диалогическая технология – метод введения нового знания в современном образовании</w:t>
      </w:r>
      <w:r w:rsidRPr="00CE3E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Проблемно-диалогическое обучение, как и вообще обучение,– двусторонний процесс. Оно включает, с одной стороны, проблемное преподавание (сфера деятельности учителя), с другой – проблемное учение (сфера деятельности </w:t>
      </w:r>
      <w:proofErr w:type="gramStart"/>
      <w:r w:rsidRPr="00CE3EB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3EB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Проблемно-диалогическое преподавание – это деятельность учителя по постановке учебных проблем и созданию проблемных ситуаций, управлению учебной деятельностью обучающихся в решении учебных проблем.</w:t>
      </w:r>
    </w:p>
    <w:p w:rsidR="00CE3EBC" w:rsidRPr="00CE3EBC" w:rsidRDefault="00CE3EBC" w:rsidP="00CE3E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проблемно-диалогического обучения имеет </w:t>
      </w:r>
      <w:proofErr w:type="gramStart"/>
      <w:r w:rsidRPr="00CE3EBC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мышления школьников, ибо «начало мышления» – в проблемной ситуации.</w:t>
      </w:r>
      <w:r w:rsidRPr="00CE3EBC">
        <w:rPr>
          <w:rFonts w:ascii="Times New Roman" w:hAnsi="Times New Roman" w:cs="Times New Roman"/>
          <w:sz w:val="28"/>
          <w:szCs w:val="28"/>
          <w:lang w:eastAsia="ru-RU"/>
        </w:rPr>
        <w:br/>
        <w:t>Проблемно-диалогическое обучение предполагает организацию поисковой деятельности обучающихся, овладение знаниями на основе активной умственной деятельности по решению задач проблемного характера, также овладение методами добывания знаний.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Для осуществления </w:t>
      </w:r>
      <w:proofErr w:type="spellStart"/>
      <w:proofErr w:type="gramStart"/>
      <w:r w:rsidRPr="00CE3EBC">
        <w:rPr>
          <w:rFonts w:ascii="Times New Roman" w:hAnsi="Times New Roman" w:cs="Times New Roman"/>
          <w:sz w:val="28"/>
          <w:szCs w:val="28"/>
          <w:lang w:eastAsia="ru-RU"/>
        </w:rPr>
        <w:t>проблемного-диалогического</w:t>
      </w:r>
      <w:proofErr w:type="spellEnd"/>
      <w:proofErr w:type="gramEnd"/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необходимы следующие условия: </w:t>
      </w:r>
    </w:p>
    <w:p w:rsidR="00CE3EBC" w:rsidRPr="00CE3EBC" w:rsidRDefault="00CE3EBC" w:rsidP="00CE3E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 учебном материале задач, вопросов, заданий, которые могут быть проблемами </w:t>
      </w:r>
      <w:proofErr w:type="gramStart"/>
      <w:r w:rsidRPr="00CE3EB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CE3EBC" w:rsidRPr="00CE3EBC" w:rsidRDefault="00CE3EBC" w:rsidP="00CE3E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умение учителя создавать проблемную ситуацию;</w:t>
      </w:r>
    </w:p>
    <w:p w:rsidR="00CE3EBC" w:rsidRPr="00CE3EBC" w:rsidRDefault="00CE3EBC" w:rsidP="00CE3E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постепенное планомерное развитие у обучающихся умений и навыков выявлять и формулировать проблему и самостоятельно находить способы ее решения;</w:t>
      </w:r>
    </w:p>
    <w:p w:rsidR="00CE3EBC" w:rsidRPr="00CE3EBC" w:rsidRDefault="00CE3EBC" w:rsidP="00CE3E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специальная система подготовки учителя к уроку, направленная на выделение в учебном материале проблемных вопросов.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Для такой подготовки учебного материала я его анализирую с разных точек зрения: научной (вычленение основных понятий, их взаимосвязи), психологической (предвидение реакции класса и отдельных учащихся на выдвижение проблем), логической (последовательность постановки вопросов, задач, заданий, системы их сочетания), дидактической (выбор необходимых приемов и методов создания проблемных ситуаций).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проблемно–диалогического обучения требует не только особой организации деятельности учителя, но и особой организации деятельности </w:t>
      </w:r>
      <w:proofErr w:type="gramStart"/>
      <w:r w:rsidRPr="00CE3EB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3E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ученика при создании учителем проблемной ситуации проходят в следующей логической последовательности: </w:t>
      </w:r>
    </w:p>
    <w:p w:rsidR="00CE3EBC" w:rsidRPr="00CE3EBC" w:rsidRDefault="00CE3EBC" w:rsidP="00CE3E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анализ проблемной ситуации;</w:t>
      </w:r>
    </w:p>
    <w:p w:rsidR="00CE3EBC" w:rsidRPr="00CE3EBC" w:rsidRDefault="00CE3EBC" w:rsidP="00CE3E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формулировка (постановка) проблемы или осознание и принятие формулировки учителя;</w:t>
      </w:r>
    </w:p>
    <w:p w:rsidR="00CE3EBC" w:rsidRPr="00CE3EBC" w:rsidRDefault="00CE3EBC" w:rsidP="00CE3E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решение проблемы: выдвижение предположений; </w:t>
      </w:r>
    </w:p>
    <w:p w:rsidR="00CE3EBC" w:rsidRPr="00CE3EBC" w:rsidRDefault="00CE3EBC" w:rsidP="00CE3E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обоснование гипотезы (обоснованный выбор одного из предположений в качестве вероятного пути решения проблемы); </w:t>
      </w:r>
    </w:p>
    <w:p w:rsidR="00CE3EBC" w:rsidRPr="00CE3EBC" w:rsidRDefault="00CE3EBC" w:rsidP="00CE3E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доказательство гипотезы (теоретическое или экспериментальное); проверка правильности решения.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Основным средством данной технологии являются два вида диалога: побуждающий и подводящий, которые используются на II и III этапах урока для реализации общей задачи – постановки проблемы.</w:t>
      </w:r>
    </w:p>
    <w:p w:rsidR="00CE3EBC" w:rsidRP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3EBC">
        <w:rPr>
          <w:rFonts w:ascii="Times New Roman" w:hAnsi="Times New Roman" w:cs="Times New Roman"/>
          <w:sz w:val="28"/>
          <w:szCs w:val="28"/>
          <w:lang w:eastAsia="ru-RU"/>
        </w:rPr>
        <w:t>Использование побуждающего диалога на этапе постановки проблемы, в зависимости от типа проблемной ситуации представлено в таблице</w:t>
      </w:r>
    </w:p>
    <w:p w:rsidR="00671390" w:rsidRDefault="00671390" w:rsidP="00CE3E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технология проблемно-диалогического обучения способствует развитию у обучающихся следующих компетенций:</w:t>
      </w:r>
    </w:p>
    <w:p w:rsidR="00CE3EBC" w:rsidRDefault="00CE3EBC" w:rsidP="00CE3E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самостоятельно ставить цель и предполагать способы ее решения;</w:t>
      </w:r>
    </w:p>
    <w:p w:rsidR="00CE3EBC" w:rsidRDefault="00CE3EBC" w:rsidP="00CE3E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 поиске учебного материала;</w:t>
      </w:r>
    </w:p>
    <w:p w:rsidR="00CE3EBC" w:rsidRDefault="00CE3EBC" w:rsidP="00CE3E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3EBC" w:rsidRDefault="00CE3EBC" w:rsidP="00CE3E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высказывать и аргументировать свою позицию;</w:t>
      </w:r>
    </w:p>
    <w:p w:rsidR="00CE3EBC" w:rsidRDefault="00CE3EBC" w:rsidP="00CE3E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работать в группе, выслушивать аргументы товарищей, вести цивилизованную дискуссию.</w:t>
      </w:r>
    </w:p>
    <w:p w:rsidR="00CE3EBC" w:rsidRDefault="00CE3EBC" w:rsidP="00CE3E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3EBC" w:rsidRDefault="00CE3EBC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Проблемно-диалогическое обучение успешно применимо при обучении обществознанию на всех ступенях образования.</w:t>
      </w:r>
    </w:p>
    <w:p w:rsidR="00CE3EBC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несколько примеров.</w:t>
      </w:r>
    </w:p>
    <w:p w:rsidR="004D4EA8" w:rsidRPr="004D4EA8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A8">
        <w:rPr>
          <w:rFonts w:ascii="Times New Roman" w:hAnsi="Times New Roman" w:cs="Times New Roman"/>
          <w:b/>
          <w:sz w:val="28"/>
          <w:szCs w:val="28"/>
        </w:rPr>
        <w:t>Урок «Человек, природа, общество», 8 класс.</w:t>
      </w:r>
    </w:p>
    <w:p w:rsidR="004D4EA8" w:rsidRPr="004D4EA8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EA8">
        <w:rPr>
          <w:rFonts w:ascii="Times New Roman" w:hAnsi="Times New Roman" w:cs="Times New Roman"/>
          <w:i/>
          <w:sz w:val="28"/>
          <w:szCs w:val="28"/>
        </w:rPr>
        <w:t>Постановка проблемы: Очень многие ученые занимаются проблемой происхождения и развития человека. Биологи утверждают, что человек – это высшее животное. Психологи, историки, обществоведы говорят, что человек – это общественный организм. Кому же верить нам? Как вы считаете?</w:t>
      </w:r>
    </w:p>
    <w:p w:rsidR="004D4EA8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обучающиеся высказывают свои предположения. Далее ребятам предлагается разобраться в проблеме. Самостоятельно, работая в парах или группах, доказать, что человек – это животное; человек – это часть общества. По выполнению работы обучающиеся высказывают свои позиции, доказывая аргументами свою точку зрения.</w:t>
      </w:r>
      <w:r w:rsidR="00604B2D">
        <w:rPr>
          <w:rFonts w:ascii="Times New Roman" w:hAnsi="Times New Roman" w:cs="Times New Roman"/>
          <w:sz w:val="28"/>
          <w:szCs w:val="28"/>
        </w:rPr>
        <w:t xml:space="preserve"> Все ответы записываются учителем на доску. При этом учитель должен контролировать ведение дискуссии и порядок изложения своих позиций с точки зрения уважения друг друга.</w:t>
      </w:r>
    </w:p>
    <w:p w:rsidR="004D4EA8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представления обеих позиций ставится вопрос: </w:t>
      </w:r>
      <w:r w:rsidRPr="004D4EA8">
        <w:rPr>
          <w:rFonts w:ascii="Times New Roman" w:hAnsi="Times New Roman" w:cs="Times New Roman"/>
          <w:i/>
          <w:sz w:val="28"/>
          <w:szCs w:val="28"/>
        </w:rPr>
        <w:t xml:space="preserve">Можно ли отделять биологическое существо человека </w:t>
      </w:r>
      <w:proofErr w:type="gramStart"/>
      <w:r w:rsidRPr="004D4EA8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4D4EA8">
        <w:rPr>
          <w:rFonts w:ascii="Times New Roman" w:hAnsi="Times New Roman" w:cs="Times New Roman"/>
          <w:i/>
          <w:sz w:val="28"/>
          <w:szCs w:val="28"/>
        </w:rPr>
        <w:t xml:space="preserve"> общественного?</w:t>
      </w:r>
    </w:p>
    <w:p w:rsidR="004D4EA8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делают вывод, что человек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биосоциальное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существо. При этом они самостоятельно определили черты сходства и отличия человека от животного.</w:t>
      </w:r>
    </w:p>
    <w:p w:rsidR="004D4EA8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EA8" w:rsidRDefault="004D4EA8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Другой проблемой, которую возможно поставить в рамках указанной темы, является проблема происхождения человека. </w:t>
      </w:r>
      <w:r w:rsidR="00604B2D">
        <w:rPr>
          <w:rFonts w:ascii="Times New Roman" w:hAnsi="Times New Roman" w:cs="Times New Roman"/>
          <w:sz w:val="28"/>
          <w:szCs w:val="28"/>
        </w:rPr>
        <w:t xml:space="preserve">Целесообразно будет поставить ее в конце урока, что станет заданием на дом. </w:t>
      </w:r>
      <w:r w:rsidR="00604B2D" w:rsidRPr="00604B2D">
        <w:rPr>
          <w:rFonts w:ascii="Times New Roman" w:hAnsi="Times New Roman" w:cs="Times New Roman"/>
          <w:i/>
          <w:sz w:val="28"/>
          <w:szCs w:val="28"/>
        </w:rPr>
        <w:t>Проблема: Многие великие и знаменитые ученые до сих спорят, откуда появился человек, как он превратился в современного представителя человеческого рода.</w:t>
      </w:r>
      <w:r w:rsidR="00604B2D">
        <w:rPr>
          <w:rFonts w:ascii="Times New Roman" w:hAnsi="Times New Roman" w:cs="Times New Roman"/>
          <w:sz w:val="28"/>
          <w:szCs w:val="28"/>
        </w:rPr>
        <w:t xml:space="preserve"> Ребятам предлагается самостоятельно, используя энциклопедии и информацию Интернет, определить точки зрения на происхождение человека. При этом представление точек зрения на происхождение человека станет элементом актуализации изученного материала.</w:t>
      </w:r>
    </w:p>
    <w:p w:rsidR="00604B2D" w:rsidRDefault="00604B2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B2D" w:rsidRPr="00A863FD" w:rsidRDefault="00604B2D" w:rsidP="00CE3EB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3FD">
        <w:rPr>
          <w:rFonts w:ascii="Times New Roman" w:hAnsi="Times New Roman" w:cs="Times New Roman"/>
          <w:b/>
          <w:sz w:val="28"/>
          <w:szCs w:val="28"/>
        </w:rPr>
        <w:t>Урок «Политические режимы», 9 класс.</w:t>
      </w:r>
    </w:p>
    <w:p w:rsidR="00604B2D" w:rsidRDefault="00604B2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«Политические режимы» рассчитана 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 Первый учебный час посвящен изучению теоретического материала по видам политических режимов. Второй урок необходимо посвятить определению вида политического режима в России.</w:t>
      </w:r>
    </w:p>
    <w:p w:rsidR="00604B2D" w:rsidRPr="00604B2D" w:rsidRDefault="00604B2D" w:rsidP="00CE3EBC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2D">
        <w:rPr>
          <w:rFonts w:ascii="Times New Roman" w:hAnsi="Times New Roman" w:cs="Times New Roman"/>
          <w:i/>
          <w:sz w:val="28"/>
          <w:szCs w:val="28"/>
        </w:rPr>
        <w:t>Постановка проблемы: Мы с вами изучили виды политических режимов. Этим же занимаются многие политологи. Самое интересное для нас является то, какой политический режим характерен для России. До сих пор политологи спорят о сущности политического режима в нашем государстве. Предлагаю вам на минуточку стать известными политологами и определить самостоятельно, какой политический режим характерен для Российской Федерации. Для начала давайте выясним вашу позицию. Как вы считаете, какой политический режим сложился в России?</w:t>
      </w:r>
      <w:r w:rsidR="00A863FD">
        <w:rPr>
          <w:rFonts w:ascii="Times New Roman" w:hAnsi="Times New Roman" w:cs="Times New Roman"/>
          <w:i/>
          <w:sz w:val="28"/>
          <w:szCs w:val="28"/>
        </w:rPr>
        <w:t xml:space="preserve"> Почему?</w:t>
      </w:r>
    </w:p>
    <w:p w:rsidR="00604B2D" w:rsidRDefault="00A863F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высказывания записываются на доску.</w:t>
      </w:r>
    </w:p>
    <w:p w:rsidR="00A863FD" w:rsidRDefault="00A863F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разобраться с политическим режимом, давайте обратимся к главному закону в стране – Конституции.</w:t>
      </w:r>
    </w:p>
    <w:p w:rsidR="00A863FD" w:rsidRDefault="00A863F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3FD">
        <w:rPr>
          <w:rFonts w:ascii="Times New Roman" w:hAnsi="Times New Roman" w:cs="Times New Roman"/>
          <w:i/>
          <w:sz w:val="28"/>
          <w:szCs w:val="28"/>
        </w:rPr>
        <w:t>Что нам позволит судить о сущности политического режима? Какие признаки?</w:t>
      </w:r>
      <w:r>
        <w:rPr>
          <w:rFonts w:ascii="Times New Roman" w:hAnsi="Times New Roman" w:cs="Times New Roman"/>
          <w:sz w:val="28"/>
          <w:szCs w:val="28"/>
        </w:rPr>
        <w:t xml:space="preserve"> При этом обучающиеся совместно с учителем определяют признаки, свидетельствующие о характере политического режима, что должно быть сведено в таблицу:</w:t>
      </w: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A863FD" w:rsidRPr="00A863FD" w:rsidTr="00A863FD">
        <w:tc>
          <w:tcPr>
            <w:tcW w:w="5211" w:type="dxa"/>
          </w:tcPr>
          <w:p w:rsidR="00A863FD" w:rsidRP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3FD">
              <w:rPr>
                <w:rFonts w:ascii="Times New Roman" w:hAnsi="Times New Roman" w:cs="Times New Roman"/>
                <w:b/>
                <w:sz w:val="28"/>
                <w:szCs w:val="28"/>
              </w:rPr>
              <w:t>Признак</w:t>
            </w:r>
          </w:p>
        </w:tc>
        <w:tc>
          <w:tcPr>
            <w:tcW w:w="4360" w:type="dxa"/>
          </w:tcPr>
          <w:p w:rsidR="00A863FD" w:rsidRP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3F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 и свобод граждан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Защищены ли права и как?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власти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 ли ветви власти или нет?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формируется власть в стране?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 ли все граждане перед законом?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550AB9">
        <w:tc>
          <w:tcPr>
            <w:tcW w:w="5211" w:type="dxa"/>
          </w:tcPr>
          <w:p w:rsidR="00A863FD" w:rsidRDefault="00A863FD" w:rsidP="00550A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принимаются законы в стране?</w:t>
            </w:r>
          </w:p>
        </w:tc>
        <w:tc>
          <w:tcPr>
            <w:tcW w:w="4360" w:type="dxa"/>
          </w:tcPr>
          <w:p w:rsidR="00A863FD" w:rsidRDefault="00A863FD" w:rsidP="00550A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 политические партии?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 ли политические партии?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 различные идеологические учения?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FD" w:rsidTr="00A863FD">
        <w:tc>
          <w:tcPr>
            <w:tcW w:w="5211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роль занимают силовые органы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стране?</w:t>
            </w:r>
          </w:p>
        </w:tc>
        <w:tc>
          <w:tcPr>
            <w:tcW w:w="4360" w:type="dxa"/>
          </w:tcPr>
          <w:p w:rsidR="00A863FD" w:rsidRDefault="00A863FD" w:rsidP="00CE3E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3FD" w:rsidRDefault="00A863F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ребятам предлагается самостоятельно поработать с текстом Конституции (выдержки) для заполнения получившейся таблицы.</w:t>
      </w:r>
    </w:p>
    <w:p w:rsidR="00A863FD" w:rsidRDefault="00A863F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ребята представляют результаты работы, которые также записываются на доску.</w:t>
      </w:r>
    </w:p>
    <w:p w:rsidR="00A863FD" w:rsidRDefault="00A863F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работы обучающиеся выясняют, что сведений Конституции недостаточно для заполнения таблицы. Поэтому окончательное оформление таблицы предлагается ребятам на дом.</w:t>
      </w:r>
    </w:p>
    <w:p w:rsidR="00A863FD" w:rsidRDefault="00A863FD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урока ребята делают вывод о характере политического режима по итогам полученных сведений. При этом сведения они добыли самостоятельно, использую важный источник информации.</w:t>
      </w:r>
    </w:p>
    <w:p w:rsidR="00614895" w:rsidRDefault="00614895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895" w:rsidRPr="00614895" w:rsidRDefault="00614895" w:rsidP="00CE3EB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95">
        <w:rPr>
          <w:rFonts w:ascii="Times New Roman" w:hAnsi="Times New Roman" w:cs="Times New Roman"/>
          <w:b/>
          <w:sz w:val="28"/>
          <w:szCs w:val="28"/>
        </w:rPr>
        <w:t>Раздел «Форма государства», 9 класс.</w:t>
      </w:r>
    </w:p>
    <w:p w:rsidR="00614895" w:rsidRDefault="00614895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изучения раздела «Форма государства» ребятам сообщается, что существует большое количество различных государств, разных по своему устройству (при этом понятия перечисляются без отнесения к элементам формы государства): монархии, демократии, федерации, союзы, республики. Современный человек должен разбираться в разновидностях государства. В конце изучения раздела мы с вами свободно сможем решить эту проблему.</w:t>
      </w:r>
    </w:p>
    <w:p w:rsidR="00614895" w:rsidRDefault="00614895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изучения темы на дом раздается задание описать государство по элементам формы государства: административно-государственное устройство, форма правления, политический режим. При этом свою позицию по каждому элементу необходимо подтвердить конкретными сведениями. Таким образом, в качестве обобщения материала ребята самостоятельно не только получают информацию о различных государствах, но и применяют изученную информацию, что делает ее более ценным.</w:t>
      </w:r>
    </w:p>
    <w:p w:rsidR="00614895" w:rsidRDefault="00614895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895" w:rsidRPr="00CE3EBC" w:rsidRDefault="00614895" w:rsidP="00CE3E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технология проблемно-диалогического обучения позволяет не только успешно рассматривать различные довольно сложные темы курса, но и развивать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самостоятельность, способность находить материал, интерпретировать его, высказывать свою позицию, аргументирую ее, вести цивилизованный диалог.</w:t>
      </w:r>
    </w:p>
    <w:sectPr w:rsidR="00614895" w:rsidRPr="00CE3EBC" w:rsidSect="0067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8D1"/>
    <w:multiLevelType w:val="hybridMultilevel"/>
    <w:tmpl w:val="B8DAF7B6"/>
    <w:lvl w:ilvl="0" w:tplc="2E306B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474A"/>
    <w:multiLevelType w:val="multilevel"/>
    <w:tmpl w:val="7AC0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72F38"/>
    <w:multiLevelType w:val="hybridMultilevel"/>
    <w:tmpl w:val="554A4CDA"/>
    <w:lvl w:ilvl="0" w:tplc="2E306B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2419D"/>
    <w:multiLevelType w:val="multilevel"/>
    <w:tmpl w:val="AC8A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F206C"/>
    <w:multiLevelType w:val="hybridMultilevel"/>
    <w:tmpl w:val="F0D6FF1A"/>
    <w:lvl w:ilvl="0" w:tplc="2E306B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3EBC"/>
    <w:rsid w:val="00240943"/>
    <w:rsid w:val="002805F1"/>
    <w:rsid w:val="004D4EA8"/>
    <w:rsid w:val="00604B2D"/>
    <w:rsid w:val="00614895"/>
    <w:rsid w:val="00671390"/>
    <w:rsid w:val="00A863FD"/>
    <w:rsid w:val="00B33F61"/>
    <w:rsid w:val="00CE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3EBC"/>
    <w:pPr>
      <w:spacing w:after="0" w:line="240" w:lineRule="auto"/>
    </w:pPr>
  </w:style>
  <w:style w:type="table" w:styleId="a5">
    <w:name w:val="Table Grid"/>
    <w:basedOn w:val="a1"/>
    <w:uiPriority w:val="59"/>
    <w:rsid w:val="00A8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2013-11-05T17:35:00Z</dcterms:created>
  <dcterms:modified xsi:type="dcterms:W3CDTF">2013-11-06T16:29:00Z</dcterms:modified>
</cp:coreProperties>
</file>