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08" w:rsidRPr="002E0F08" w:rsidRDefault="002E0F08" w:rsidP="002E0F08">
      <w:pPr>
        <w:jc w:val="center"/>
        <w:rPr>
          <w:b/>
          <w:i/>
          <w:sz w:val="24"/>
          <w:u w:val="single"/>
        </w:rPr>
      </w:pPr>
      <w:r w:rsidRPr="002E0F08">
        <w:rPr>
          <w:b/>
          <w:i/>
          <w:sz w:val="24"/>
          <w:u w:val="single"/>
        </w:rPr>
        <w:t>МУНИЦИПАЛЬНОЕ   БЮДЖЕТНОЕ  ОБЩЕОБРАЗОВАТЕЛЬНОЕ  УЧРЕЖДЕНИЕ</w:t>
      </w:r>
    </w:p>
    <w:p w:rsidR="002E0F08" w:rsidRDefault="002E0F08" w:rsidP="002E0F08">
      <w:pPr>
        <w:pStyle w:val="ab"/>
        <w:spacing w:line="240" w:lineRule="auto"/>
        <w:rPr>
          <w:b/>
          <w:i/>
          <w:u w:val="single"/>
        </w:rPr>
      </w:pPr>
      <w:r w:rsidRPr="002E0F08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ЦЕНТР  ОБРАЗОВАНИЯ  «КАРАЗЕЙ</w:t>
      </w:r>
      <w:r w:rsidRPr="002E0F08">
        <w:rPr>
          <w:b/>
          <w:i/>
          <w:u w:val="single"/>
          <w:lang w:val="ru-RU"/>
        </w:rPr>
        <w:t>»</w:t>
      </w:r>
    </w:p>
    <w:p w:rsidR="002E0F08" w:rsidRDefault="002E0F08" w:rsidP="002E0F08">
      <w:pPr>
        <w:pStyle w:val="ab"/>
        <w:spacing w:line="240" w:lineRule="auto"/>
        <w:rPr>
          <w:b/>
          <w:i/>
          <w:u w:val="single"/>
        </w:rPr>
      </w:pPr>
    </w:p>
    <w:p w:rsidR="002E0F08" w:rsidRDefault="002E0F08" w:rsidP="002E0F08">
      <w:pPr>
        <w:pStyle w:val="ab"/>
        <w:spacing w:line="240" w:lineRule="auto"/>
        <w:rPr>
          <w:b/>
          <w:i/>
          <w:u w:val="single"/>
        </w:rPr>
      </w:pPr>
    </w:p>
    <w:p w:rsidR="002E0F08" w:rsidRDefault="002E0F08" w:rsidP="002E0F08">
      <w:pPr>
        <w:pStyle w:val="ab"/>
        <w:spacing w:line="240" w:lineRule="auto"/>
        <w:rPr>
          <w:b/>
          <w:i/>
          <w:u w:val="single"/>
        </w:rPr>
      </w:pPr>
    </w:p>
    <w:p w:rsidR="002E0F08" w:rsidRDefault="002E0F08" w:rsidP="002E0F08">
      <w:pPr>
        <w:pStyle w:val="ab"/>
        <w:spacing w:line="240" w:lineRule="auto"/>
        <w:rPr>
          <w:b/>
          <w:i/>
          <w:u w:val="single"/>
        </w:rPr>
      </w:pPr>
    </w:p>
    <w:p w:rsidR="002E0F08" w:rsidRDefault="002E0F08" w:rsidP="002E0F08">
      <w:pPr>
        <w:pStyle w:val="ab"/>
        <w:spacing w:line="240" w:lineRule="auto"/>
        <w:rPr>
          <w:b/>
          <w:i/>
          <w:u w:val="single"/>
        </w:rPr>
      </w:pPr>
    </w:p>
    <w:p w:rsidR="002E0F08" w:rsidRDefault="002E0F08" w:rsidP="002E0F08">
      <w:pPr>
        <w:pStyle w:val="ab"/>
        <w:spacing w:line="240" w:lineRule="auto"/>
        <w:rPr>
          <w:b/>
          <w:i/>
          <w:u w:val="single"/>
        </w:rPr>
      </w:pPr>
    </w:p>
    <w:p w:rsidR="002E0F08" w:rsidRDefault="002E0F08" w:rsidP="002E0F08">
      <w:pPr>
        <w:pStyle w:val="ab"/>
        <w:spacing w:line="240" w:lineRule="auto"/>
        <w:rPr>
          <w:b/>
          <w:i/>
          <w:u w:val="single"/>
        </w:rPr>
      </w:pPr>
    </w:p>
    <w:p w:rsidR="002E0F08" w:rsidRDefault="002E0F08" w:rsidP="002E0F08">
      <w:pPr>
        <w:pStyle w:val="ab"/>
        <w:spacing w:line="240" w:lineRule="auto"/>
        <w:rPr>
          <w:b/>
          <w:i/>
          <w:u w:val="single"/>
        </w:rPr>
      </w:pPr>
    </w:p>
    <w:p w:rsidR="002E0F08" w:rsidRDefault="002E0F08" w:rsidP="002E0F08">
      <w:pPr>
        <w:pStyle w:val="ab"/>
        <w:spacing w:line="240" w:lineRule="auto"/>
        <w:rPr>
          <w:b/>
          <w:i/>
          <w:u w:val="single"/>
        </w:rPr>
      </w:pPr>
    </w:p>
    <w:p w:rsidR="002E0F08" w:rsidRDefault="002E0F08" w:rsidP="002E0F08">
      <w:pPr>
        <w:pStyle w:val="ab"/>
        <w:spacing w:line="240" w:lineRule="auto"/>
        <w:rPr>
          <w:b/>
          <w:i/>
          <w:u w:val="single"/>
        </w:rPr>
      </w:pPr>
    </w:p>
    <w:p w:rsidR="002E0F08" w:rsidRDefault="002E0F08" w:rsidP="002E0F08">
      <w:pPr>
        <w:pStyle w:val="ab"/>
        <w:spacing w:line="240" w:lineRule="auto"/>
        <w:rPr>
          <w:b/>
          <w:i/>
          <w:u w:val="single"/>
        </w:rPr>
      </w:pPr>
    </w:p>
    <w:p w:rsidR="002E0F08" w:rsidRDefault="002E0F08" w:rsidP="002E0F08">
      <w:pPr>
        <w:pStyle w:val="ab"/>
        <w:spacing w:line="240" w:lineRule="auto"/>
        <w:rPr>
          <w:b/>
          <w:i/>
          <w:u w:val="single"/>
        </w:rPr>
      </w:pPr>
    </w:p>
    <w:p w:rsidR="002E0F08" w:rsidRDefault="002E0F08" w:rsidP="002E0F08">
      <w:pPr>
        <w:pStyle w:val="ab"/>
        <w:spacing w:line="240" w:lineRule="auto"/>
        <w:rPr>
          <w:b/>
          <w:i/>
          <w:u w:val="single"/>
        </w:rPr>
      </w:pPr>
    </w:p>
    <w:p w:rsidR="002E0F08" w:rsidRDefault="002E0F08" w:rsidP="002E0F08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Интернет-урок.</w:t>
      </w:r>
    </w:p>
    <w:p w:rsidR="002E0F08" w:rsidRDefault="002E0F08" w:rsidP="002E0F08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E0F08" w:rsidRDefault="002E0F08" w:rsidP="002E0F08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Тема: «Единая государственная система </w:t>
      </w:r>
    </w:p>
    <w:p w:rsidR="002E0F08" w:rsidRDefault="002E0F08" w:rsidP="002E0F08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предупреждения и ликвидации ЧС»</w:t>
      </w:r>
    </w:p>
    <w:p w:rsidR="002E0F08" w:rsidRDefault="002E0F08" w:rsidP="002E0F08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2E0F08" w:rsidRDefault="002E0F08" w:rsidP="002E0F08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Урок № 2: «Силы и средства ликвидации ЧС»</w:t>
      </w:r>
    </w:p>
    <w:p w:rsidR="002E0F08" w:rsidRDefault="002E0F08" w:rsidP="002E0F08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E0F08" w:rsidRDefault="002E0F08" w:rsidP="002E0F08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E0F08" w:rsidRDefault="002E0F08" w:rsidP="002E0F08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E0F08" w:rsidRDefault="002E0F08" w:rsidP="002E0F08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E0F08" w:rsidRDefault="002E0F08" w:rsidP="002E0F08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E0F08" w:rsidRDefault="002E0F08" w:rsidP="002E0F08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E0F08" w:rsidRDefault="002E0F08" w:rsidP="002E0F08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E0F08" w:rsidRDefault="002E0F08" w:rsidP="002E0F08">
      <w:pPr>
        <w:pStyle w:val="ab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Разработал: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Щеколков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А.В.,   преподаватель основ                     безопасности  жизнедеятельности.</w:t>
      </w:r>
    </w:p>
    <w:p w:rsidR="002E0F08" w:rsidRPr="002E0F08" w:rsidRDefault="002E0F08" w:rsidP="002E0F08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E0F08" w:rsidRPr="002E0F08" w:rsidRDefault="002E0F08" w:rsidP="002E0F08">
      <w:pPr>
        <w:pStyle w:val="ab"/>
        <w:spacing w:line="240" w:lineRule="auto"/>
        <w:rPr>
          <w:b/>
          <w:i/>
          <w:u w:val="single"/>
          <w:lang w:val="ru-RU"/>
        </w:rPr>
      </w:pPr>
    </w:p>
    <w:p w:rsidR="002E0F08" w:rsidRPr="002E0F08" w:rsidRDefault="002E0F08" w:rsidP="002E0F08">
      <w:pPr>
        <w:pStyle w:val="ab"/>
        <w:spacing w:line="240" w:lineRule="auto"/>
        <w:rPr>
          <w:b/>
          <w:i/>
          <w:u w:val="single"/>
          <w:lang w:val="ru-RU"/>
        </w:rPr>
      </w:pPr>
    </w:p>
    <w:p w:rsidR="002E0F08" w:rsidRPr="002E0F08" w:rsidRDefault="002E0F08" w:rsidP="002E0F08">
      <w:pPr>
        <w:pStyle w:val="ab"/>
        <w:spacing w:line="240" w:lineRule="auto"/>
        <w:rPr>
          <w:b/>
          <w:i/>
          <w:u w:val="single"/>
          <w:lang w:val="ru-RU"/>
        </w:rPr>
      </w:pPr>
    </w:p>
    <w:p w:rsidR="002E0F08" w:rsidRPr="002E0F08" w:rsidRDefault="002E0F08" w:rsidP="002E0F08">
      <w:pPr>
        <w:pStyle w:val="ab"/>
        <w:spacing w:line="240" w:lineRule="auto"/>
        <w:rPr>
          <w:b/>
          <w:i/>
          <w:u w:val="single"/>
          <w:lang w:val="ru-RU"/>
        </w:rPr>
      </w:pPr>
    </w:p>
    <w:p w:rsidR="002E0F08" w:rsidRPr="002E0F08" w:rsidRDefault="002E0F08" w:rsidP="002E0F08">
      <w:pPr>
        <w:pStyle w:val="ab"/>
        <w:spacing w:line="240" w:lineRule="auto"/>
        <w:rPr>
          <w:b/>
          <w:i/>
          <w:u w:val="single"/>
          <w:lang w:val="ru-RU"/>
        </w:rPr>
      </w:pPr>
    </w:p>
    <w:p w:rsidR="002E0F08" w:rsidRPr="002E0F08" w:rsidRDefault="002E0F08" w:rsidP="002E0F08">
      <w:pPr>
        <w:pStyle w:val="ab"/>
        <w:spacing w:line="240" w:lineRule="auto"/>
        <w:rPr>
          <w:b/>
          <w:i/>
          <w:u w:val="single"/>
          <w:lang w:val="ru-RU"/>
        </w:rPr>
      </w:pPr>
    </w:p>
    <w:p w:rsidR="002E0F08" w:rsidRPr="002E0F08" w:rsidRDefault="002E0F08" w:rsidP="002E0F08">
      <w:pPr>
        <w:pStyle w:val="ab"/>
        <w:spacing w:line="240" w:lineRule="auto"/>
        <w:rPr>
          <w:b/>
          <w:i/>
          <w:u w:val="single"/>
          <w:lang w:val="ru-RU"/>
        </w:rPr>
      </w:pPr>
    </w:p>
    <w:p w:rsidR="002E0F08" w:rsidRPr="002E0F08" w:rsidRDefault="002E0F08" w:rsidP="002E0F08">
      <w:pPr>
        <w:pStyle w:val="ab"/>
        <w:spacing w:line="240" w:lineRule="auto"/>
        <w:rPr>
          <w:i/>
          <w:u w:val="single"/>
          <w:lang w:val="ru-RU"/>
        </w:rPr>
      </w:pPr>
    </w:p>
    <w:p w:rsidR="002E0F08" w:rsidRPr="002E0F08" w:rsidRDefault="002E0F08" w:rsidP="002E0F08">
      <w:pPr>
        <w:pStyle w:val="ab"/>
        <w:spacing w:line="240" w:lineRule="auto"/>
        <w:rPr>
          <w:b/>
          <w:i/>
          <w:u w:val="single"/>
          <w:lang w:val="ru-RU"/>
        </w:rPr>
      </w:pPr>
    </w:p>
    <w:p w:rsidR="002E0F08" w:rsidRPr="002E0F08" w:rsidRDefault="002E0F08" w:rsidP="002E0F08">
      <w:pPr>
        <w:pStyle w:val="ab"/>
        <w:spacing w:line="240" w:lineRule="auto"/>
        <w:rPr>
          <w:b/>
          <w:i/>
          <w:u w:val="single"/>
          <w:lang w:val="ru-RU"/>
        </w:rPr>
      </w:pPr>
    </w:p>
    <w:p w:rsidR="002E0F08" w:rsidRPr="002E0F08" w:rsidRDefault="002E0F08" w:rsidP="002E0F08">
      <w:pPr>
        <w:pStyle w:val="ab"/>
        <w:spacing w:line="240" w:lineRule="auto"/>
        <w:rPr>
          <w:b/>
          <w:i/>
          <w:u w:val="single"/>
          <w:lang w:val="ru-RU"/>
        </w:rPr>
      </w:pPr>
    </w:p>
    <w:p w:rsidR="002E0F08" w:rsidRPr="002E0F08" w:rsidRDefault="002E0F08" w:rsidP="002E0F08">
      <w:pPr>
        <w:pStyle w:val="ab"/>
        <w:spacing w:line="240" w:lineRule="auto"/>
        <w:rPr>
          <w:b/>
          <w:i/>
          <w:u w:val="single"/>
          <w:lang w:val="ru-RU"/>
        </w:rPr>
      </w:pPr>
    </w:p>
    <w:p w:rsidR="002E0F08" w:rsidRPr="002E0F08" w:rsidRDefault="002E0F08" w:rsidP="002E0F08">
      <w:pPr>
        <w:pStyle w:val="ab"/>
        <w:spacing w:line="240" w:lineRule="auto"/>
        <w:rPr>
          <w:b/>
          <w:i/>
          <w:u w:val="single"/>
          <w:lang w:val="ru-RU"/>
        </w:rPr>
      </w:pPr>
    </w:p>
    <w:p w:rsidR="002E0F08" w:rsidRPr="002E0F08" w:rsidRDefault="002E0F08" w:rsidP="002E0F08">
      <w:pPr>
        <w:pStyle w:val="ab"/>
        <w:spacing w:line="240" w:lineRule="auto"/>
        <w:rPr>
          <w:b/>
          <w:i/>
          <w:u w:val="single"/>
          <w:lang w:val="ru-RU"/>
        </w:rPr>
      </w:pPr>
    </w:p>
    <w:p w:rsidR="002E0F08" w:rsidRPr="002E0F08" w:rsidRDefault="002E0F08" w:rsidP="002E0F08">
      <w:pPr>
        <w:pStyle w:val="ab"/>
        <w:spacing w:line="240" w:lineRule="auto"/>
        <w:rPr>
          <w:b/>
          <w:i/>
          <w:u w:val="single"/>
          <w:lang w:val="ru-RU"/>
        </w:rPr>
      </w:pPr>
    </w:p>
    <w:p w:rsidR="002E0F08" w:rsidRPr="002E0F08" w:rsidRDefault="002E0F08" w:rsidP="002E0F08">
      <w:pPr>
        <w:pStyle w:val="ab"/>
        <w:spacing w:line="240" w:lineRule="auto"/>
        <w:rPr>
          <w:b/>
          <w:i/>
          <w:u w:val="single"/>
          <w:lang w:val="ru-RU"/>
        </w:rPr>
      </w:pPr>
    </w:p>
    <w:p w:rsidR="002E0F08" w:rsidRPr="002E0F08" w:rsidRDefault="002E0F08" w:rsidP="002E0F08">
      <w:pPr>
        <w:pStyle w:val="ab"/>
        <w:spacing w:line="240" w:lineRule="auto"/>
        <w:rPr>
          <w:b/>
          <w:i/>
          <w:u w:val="single"/>
          <w:lang w:val="ru-RU"/>
        </w:rPr>
      </w:pPr>
    </w:p>
    <w:p w:rsidR="002E0F08" w:rsidRPr="002E0F08" w:rsidRDefault="002E0F08" w:rsidP="002E0F08">
      <w:pPr>
        <w:pStyle w:val="ab"/>
        <w:spacing w:line="240" w:lineRule="auto"/>
        <w:rPr>
          <w:b/>
          <w:i/>
          <w:u w:val="single"/>
          <w:lang w:val="ru-RU"/>
        </w:rPr>
      </w:pPr>
    </w:p>
    <w:p w:rsidR="002E0F08" w:rsidRPr="002E0F08" w:rsidRDefault="002E0F08" w:rsidP="002E0F08">
      <w:pPr>
        <w:pStyle w:val="ab"/>
        <w:spacing w:line="240" w:lineRule="auto"/>
        <w:rPr>
          <w:b/>
          <w:i/>
          <w:u w:val="single"/>
          <w:lang w:val="ru-RU"/>
        </w:rPr>
      </w:pPr>
    </w:p>
    <w:p w:rsidR="002E0F08" w:rsidRPr="002E0F08" w:rsidRDefault="002E0F08" w:rsidP="002E0F08">
      <w:pPr>
        <w:pStyle w:val="ab"/>
        <w:spacing w:line="240" w:lineRule="auto"/>
        <w:rPr>
          <w:b/>
          <w:i/>
          <w:u w:val="single"/>
          <w:lang w:val="ru-RU"/>
        </w:rPr>
      </w:pPr>
    </w:p>
    <w:p w:rsidR="002E0F08" w:rsidRPr="002E0F08" w:rsidRDefault="002E0F08" w:rsidP="002E0F08">
      <w:pPr>
        <w:pStyle w:val="ab"/>
        <w:spacing w:line="240" w:lineRule="auto"/>
        <w:rPr>
          <w:b/>
          <w:i/>
          <w:u w:val="single"/>
          <w:lang w:val="ru-RU"/>
        </w:rPr>
      </w:pPr>
    </w:p>
    <w:p w:rsidR="002E0F08" w:rsidRPr="002E0F08" w:rsidRDefault="002E0F08" w:rsidP="002E0F08">
      <w:pPr>
        <w:pStyle w:val="ab"/>
        <w:spacing w:line="240" w:lineRule="auto"/>
        <w:rPr>
          <w:b/>
          <w:i/>
          <w:u w:val="single"/>
          <w:lang w:val="ru-RU"/>
        </w:rPr>
      </w:pPr>
    </w:p>
    <w:p w:rsidR="002E0F08" w:rsidRPr="002E0F08" w:rsidRDefault="002E0F08" w:rsidP="002E0F08">
      <w:pPr>
        <w:pStyle w:val="ab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2012г.</w:t>
      </w:r>
    </w:p>
    <w:p w:rsidR="00A259F0" w:rsidRPr="00A259F0" w:rsidRDefault="002E0F08" w:rsidP="002E0F08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lastRenderedPageBreak/>
        <w:t xml:space="preserve"> </w:t>
      </w:r>
      <w:r w:rsidR="00A259F0" w:rsidRPr="00A259F0"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>«Силы и средства ликвидации чрезвычайных ситуаций</w:t>
      </w:r>
      <w:r w:rsidR="00A259F0" w:rsidRPr="00A259F0">
        <w:rPr>
          <w:rFonts w:ascii="Times New Roman" w:hAnsi="Times New Roman" w:cs="Times New Roman"/>
          <w:i/>
          <w:iCs/>
          <w:sz w:val="28"/>
          <w:szCs w:val="28"/>
          <w:lang w:val="ru-RU"/>
        </w:rPr>
        <w:t>»</w:t>
      </w:r>
    </w:p>
    <w:p w:rsidR="00A259F0" w:rsidRPr="00A259F0" w:rsidRDefault="00A259F0" w:rsidP="00A259F0">
      <w:pPr>
        <w:pStyle w:val="ab"/>
        <w:spacing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bCs/>
          <w:iCs/>
          <w:sz w:val="28"/>
          <w:szCs w:val="28"/>
          <w:lang w:val="ru-RU"/>
        </w:rPr>
        <w:t>(Карточка образовательного ресурса)</w:t>
      </w: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b/>
          <w:sz w:val="28"/>
          <w:szCs w:val="28"/>
          <w:lang w:val="ru-RU"/>
        </w:rPr>
        <w:t>Автор: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A259F0">
        <w:rPr>
          <w:rFonts w:ascii="Times New Roman" w:hAnsi="Times New Roman" w:cs="Times New Roman"/>
          <w:sz w:val="28"/>
          <w:szCs w:val="28"/>
          <w:lang w:val="ru-RU"/>
        </w:rPr>
        <w:t>Щеколков</w:t>
      </w:r>
      <w:proofErr w:type="spellEnd"/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 Андрей Викторович.</w:t>
      </w: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b/>
          <w:sz w:val="28"/>
          <w:szCs w:val="28"/>
          <w:lang w:val="ru-RU"/>
        </w:rPr>
        <w:t>МОУ: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    МБОУ ЦО «Каразей»</w:t>
      </w: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b/>
          <w:sz w:val="28"/>
          <w:szCs w:val="28"/>
          <w:lang w:val="ru-RU"/>
        </w:rPr>
        <w:t>Должность: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 Зам</w:t>
      </w:r>
      <w:proofErr w:type="gramStart"/>
      <w:r w:rsidRPr="00A259F0"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gramEnd"/>
      <w:r w:rsidRPr="00A259F0">
        <w:rPr>
          <w:rFonts w:ascii="Times New Roman" w:hAnsi="Times New Roman" w:cs="Times New Roman"/>
          <w:sz w:val="28"/>
          <w:szCs w:val="28"/>
          <w:lang w:val="ru-RU"/>
        </w:rPr>
        <w:t>иректора по обеспечению безопасности, преподаватель ОБЖ.</w:t>
      </w: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b/>
          <w:sz w:val="28"/>
          <w:szCs w:val="28"/>
          <w:lang w:val="ru-RU"/>
        </w:rPr>
        <w:t>Предмет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>:    Основы безопасности жизнедеятельности.</w:t>
      </w: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b/>
          <w:sz w:val="28"/>
          <w:szCs w:val="28"/>
          <w:lang w:val="ru-RU"/>
        </w:rPr>
        <w:t>Класс: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   9 класс</w:t>
      </w: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b/>
          <w:sz w:val="28"/>
          <w:szCs w:val="28"/>
          <w:lang w:val="ru-RU"/>
        </w:rPr>
        <w:t>Название курса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>: Основы безопасности жизнедеятельности.</w:t>
      </w: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b/>
          <w:sz w:val="28"/>
          <w:szCs w:val="28"/>
          <w:lang w:val="ru-RU"/>
        </w:rPr>
        <w:t>Название темы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>:  Единая государственная система предупреждения и ликвидации  чрезвычайных ситуаций.</w:t>
      </w: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b/>
          <w:sz w:val="28"/>
          <w:szCs w:val="28"/>
          <w:lang w:val="ru-RU"/>
        </w:rPr>
        <w:t>Роль и место данной темы в курсе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>:  2 урок по теме «Единая государственная система предупреждения и ликвидации  чрезвычайных ситуаций»,  определяет  значимость  РСЧС в системе обеспечения безопасности личности</w:t>
      </w:r>
      <w:proofErr w:type="gramStart"/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 общества, государства.</w:t>
      </w: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b/>
          <w:sz w:val="28"/>
          <w:szCs w:val="28"/>
          <w:lang w:val="ru-RU"/>
        </w:rPr>
        <w:t>Основные вопросы темы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>:   Цели и задачи единой  государственной системы предупреждения и ликвидации  чрезвычайных ситуаций, структура</w:t>
      </w:r>
      <w:proofErr w:type="gramStart"/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  режимы функционирования, силы и средства ликвидации ЧС.</w:t>
      </w:r>
    </w:p>
    <w:p w:rsidR="00A259F0" w:rsidRPr="00375AC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b/>
          <w:sz w:val="28"/>
          <w:szCs w:val="28"/>
          <w:lang w:val="ru-RU"/>
        </w:rPr>
        <w:t>Перечень вопросов, изучаемых в данной теме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 С какой  целью </w:t>
      </w:r>
      <w:proofErr w:type="gramStart"/>
      <w:r w:rsidRPr="00A259F0">
        <w:rPr>
          <w:rFonts w:ascii="Times New Roman" w:hAnsi="Times New Roman" w:cs="Times New Roman"/>
          <w:sz w:val="28"/>
          <w:szCs w:val="28"/>
          <w:lang w:val="ru-RU"/>
        </w:rPr>
        <w:t>созданы</w:t>
      </w:r>
      <w:proofErr w:type="gramEnd"/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  РСЧС? Какие причины </w:t>
      </w:r>
      <w:proofErr w:type="spellStart"/>
      <w:r w:rsidRPr="00A259F0">
        <w:rPr>
          <w:rFonts w:ascii="Times New Roman" w:hAnsi="Times New Roman" w:cs="Times New Roman"/>
          <w:sz w:val="28"/>
          <w:szCs w:val="28"/>
          <w:lang w:val="ru-RU"/>
        </w:rPr>
        <w:t>обусловлили</w:t>
      </w:r>
      <w:proofErr w:type="spellEnd"/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этой системы? Каковы основные задачи этой системы?  Из каких подсистем и уровней состоит </w:t>
      </w:r>
      <w:r w:rsidRPr="00A259F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РСЧС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? Чем отличается территориальная подсистема РСЧС от </w:t>
      </w:r>
      <w:proofErr w:type="gramStart"/>
      <w:r w:rsidRPr="00A259F0">
        <w:rPr>
          <w:rFonts w:ascii="Times New Roman" w:hAnsi="Times New Roman" w:cs="Times New Roman"/>
          <w:sz w:val="28"/>
          <w:szCs w:val="28"/>
          <w:lang w:val="ru-RU"/>
        </w:rPr>
        <w:t>функциональной</w:t>
      </w:r>
      <w:proofErr w:type="gramEnd"/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?  Определить  координирующие органы РСЧС всех уровней.  Какие функции выполняет  межведомственная (ведомственная) комиссия по предупреждению и ликвидации ЧС?  Режимы функционирования РСЧС  и основные мероприятия  при их введении. Для каких целей </w:t>
      </w:r>
      <w:proofErr w:type="gramStart"/>
      <w:r w:rsidRPr="00A259F0">
        <w:rPr>
          <w:rFonts w:ascii="Times New Roman" w:hAnsi="Times New Roman" w:cs="Times New Roman"/>
          <w:sz w:val="28"/>
          <w:szCs w:val="28"/>
          <w:lang w:val="ru-RU"/>
        </w:rPr>
        <w:t>создан</w:t>
      </w:r>
      <w:proofErr w:type="gramEnd"/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59F0">
        <w:rPr>
          <w:rFonts w:ascii="Times New Roman" w:hAnsi="Times New Roman" w:cs="Times New Roman"/>
          <w:sz w:val="28"/>
          <w:szCs w:val="28"/>
          <w:lang w:val="ru-RU"/>
        </w:rPr>
        <w:t>Центроспас</w:t>
      </w:r>
      <w:proofErr w:type="spellEnd"/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? Какие задачи выполняет поисково-спасательная служба МЧС России?  С какой целью создан центр по проведению спасательных операций особого риска? Какая авиационная техника находится на вооружении МЧС России? </w:t>
      </w:r>
    </w:p>
    <w:p w:rsidR="00A259F0" w:rsidRPr="00A259F0" w:rsidRDefault="00A259F0" w:rsidP="00A259F0">
      <w:pPr>
        <w:rPr>
          <w:b/>
          <w:szCs w:val="28"/>
        </w:rPr>
      </w:pPr>
      <w:r w:rsidRPr="00A259F0">
        <w:rPr>
          <w:b/>
          <w:szCs w:val="28"/>
        </w:rPr>
        <w:t>Основные особенности использования цифровых образовательных Интернет-ресурсов и компьютерных программных средств</w:t>
      </w:r>
    </w:p>
    <w:p w:rsidR="00A259F0" w:rsidRPr="00A259F0" w:rsidRDefault="00A259F0" w:rsidP="00A259F0">
      <w:pPr>
        <w:rPr>
          <w:b/>
          <w:szCs w:val="28"/>
        </w:rPr>
      </w:pPr>
      <w:r w:rsidRPr="00A259F0">
        <w:rPr>
          <w:b/>
          <w:szCs w:val="28"/>
        </w:rPr>
        <w:t>Технические средства</w:t>
      </w:r>
      <w:r w:rsidRPr="00A259F0">
        <w:rPr>
          <w:szCs w:val="28"/>
        </w:rPr>
        <w:t xml:space="preserve">: </w:t>
      </w:r>
      <w:proofErr w:type="spellStart"/>
      <w:r w:rsidRPr="00A259F0">
        <w:rPr>
          <w:szCs w:val="28"/>
        </w:rPr>
        <w:t>копьютер</w:t>
      </w:r>
      <w:proofErr w:type="spellEnd"/>
      <w:r w:rsidRPr="00A259F0">
        <w:rPr>
          <w:szCs w:val="28"/>
        </w:rPr>
        <w:t xml:space="preserve"> с доступом в интернет, </w:t>
      </w:r>
      <w:proofErr w:type="spellStart"/>
      <w:r w:rsidRPr="00A259F0">
        <w:rPr>
          <w:szCs w:val="28"/>
        </w:rPr>
        <w:t>медиапрезентация</w:t>
      </w:r>
      <w:proofErr w:type="spellEnd"/>
      <w:r w:rsidRPr="00A259F0">
        <w:rPr>
          <w:szCs w:val="28"/>
        </w:rPr>
        <w:t xml:space="preserve">,  </w:t>
      </w:r>
      <w:proofErr w:type="spellStart"/>
      <w:r w:rsidRPr="00A259F0">
        <w:rPr>
          <w:szCs w:val="28"/>
        </w:rPr>
        <w:t>медиапроектор</w:t>
      </w:r>
      <w:proofErr w:type="spellEnd"/>
      <w:r w:rsidRPr="00A259F0">
        <w:rPr>
          <w:szCs w:val="28"/>
        </w:rPr>
        <w:t>.</w:t>
      </w: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b/>
          <w:sz w:val="28"/>
          <w:szCs w:val="28"/>
          <w:lang w:val="ru-RU"/>
        </w:rPr>
        <w:t>Программные средства:</w:t>
      </w: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b/>
          <w:sz w:val="28"/>
          <w:szCs w:val="28"/>
          <w:lang w:val="ru-RU"/>
        </w:rPr>
        <w:t>Ресурсы Интернет: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259F0">
        <w:rPr>
          <w:rFonts w:ascii="Times New Roman" w:hAnsi="Times New Roman" w:cs="Times New Roman"/>
          <w:sz w:val="28"/>
          <w:szCs w:val="28"/>
        </w:rPr>
        <w:t>http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A259F0">
        <w:rPr>
          <w:rFonts w:ascii="Times New Roman" w:hAnsi="Times New Roman" w:cs="Times New Roman"/>
          <w:sz w:val="28"/>
          <w:szCs w:val="28"/>
        </w:rPr>
        <w:t>www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259F0">
        <w:rPr>
          <w:rFonts w:ascii="Times New Roman" w:hAnsi="Times New Roman" w:cs="Times New Roman"/>
          <w:sz w:val="28"/>
          <w:szCs w:val="28"/>
        </w:rPr>
        <w:t>mchs</w:t>
      </w:r>
      <w:proofErr w:type="spellEnd"/>
      <w:r w:rsidRPr="00A259F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259F0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A259F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259F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259F0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b/>
          <w:sz w:val="28"/>
          <w:szCs w:val="28"/>
          <w:lang w:val="ru-RU"/>
        </w:rPr>
        <w:t>Использование компьютера при подготовке учителя к уроку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>: составлена презентация «Структура управления  «Единой  государственной системой предупреждения и ликвидации  чрезвычайных ситуаций</w:t>
      </w:r>
      <w:proofErr w:type="gramStart"/>
      <w:r w:rsidRPr="00A259F0">
        <w:rPr>
          <w:rFonts w:ascii="Times New Roman" w:hAnsi="Times New Roman" w:cs="Times New Roman"/>
          <w:sz w:val="28"/>
          <w:szCs w:val="28"/>
          <w:lang w:val="ru-RU"/>
        </w:rPr>
        <w:t>.»</w:t>
      </w:r>
      <w:proofErr w:type="gramEnd"/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Ожидаемые результаты обучения: 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>познакомятся с содержанием сайта, в целях дальнейшего повышения  общей культуры безопасности.</w:t>
      </w: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A259F0" w:rsidRPr="00A259F0" w:rsidRDefault="00A259F0" w:rsidP="00375AC0">
      <w:pPr>
        <w:pStyle w:val="ab"/>
        <w:spacing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Урок по теме:</w:t>
      </w: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i/>
          <w:iCs/>
          <w:sz w:val="28"/>
          <w:szCs w:val="28"/>
          <w:lang w:val="ru-RU"/>
        </w:rPr>
        <w:t>«Силы и средства ликвидации чрезвычайных ситуаций»</w:t>
      </w: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  Дать представление о «Единой  государственной системе предупреждения и ликвидации  чрезвычайных ситуаций», структуре управления режимах функционирования, силах и средствах участвующих в ликвидации ЧС.</w:t>
      </w: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Образовательные: 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>определить структурно-функциональные связи РСЧС, сущность режимов управления.</w:t>
      </w: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Воспитательные: 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>пробудить интерес к предмету и защите своей жизни; к самовоспитанию  внимательности, ответственности за свою и общественную безопасностью</w:t>
      </w: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Развивающие: 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>Совершенствовать  навыки  анализа опасностей окружающего мира и толкование терминов, выделения главного</w:t>
      </w:r>
      <w:proofErr w:type="gramStart"/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мыслительных операций и памяти.</w:t>
      </w: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b/>
          <w:sz w:val="28"/>
          <w:szCs w:val="28"/>
          <w:lang w:val="ru-RU"/>
        </w:rPr>
        <w:t>Эстетические: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 Создать положительный эмоциональный настрой вокруг изучения  мер безопасности. Обратить внимание на важность, целесообразность, гуманность и благородство целей защиты  человека и среды обитания. Формировать осуждающее отношение к опасным формам поведения и нарушения мер безопасности.</w:t>
      </w: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b/>
          <w:sz w:val="28"/>
          <w:szCs w:val="28"/>
          <w:lang w:val="ru-RU"/>
        </w:rPr>
        <w:t>Тема урока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>:   Силы и средства ликвидации чрезвычайных ситуаций</w:t>
      </w: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 и ресурс</w:t>
      </w:r>
      <w:proofErr w:type="gramStart"/>
      <w:r w:rsidRPr="00A259F0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59F0">
        <w:rPr>
          <w:rFonts w:ascii="Times New Roman" w:hAnsi="Times New Roman" w:cs="Times New Roman"/>
          <w:sz w:val="28"/>
          <w:szCs w:val="28"/>
          <w:lang w:val="ru-RU"/>
        </w:rPr>
        <w:t>медиапрезентация</w:t>
      </w:r>
      <w:proofErr w:type="spellEnd"/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A259F0">
        <w:rPr>
          <w:rFonts w:ascii="Times New Roman" w:hAnsi="Times New Roman" w:cs="Times New Roman"/>
          <w:sz w:val="28"/>
          <w:szCs w:val="28"/>
          <w:lang w:val="ru-RU"/>
        </w:rPr>
        <w:t>медиапроектор</w:t>
      </w:r>
      <w:proofErr w:type="spellEnd"/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, компьютер с выходом в интернет, </w:t>
      </w:r>
      <w:hyperlink r:id="rId5" w:history="1">
        <w:r w:rsidRPr="00A259F0">
          <w:rPr>
            <w:rStyle w:val="af4"/>
            <w:rFonts w:ascii="Times New Roman" w:hAnsi="Times New Roman" w:cs="Times New Roman"/>
            <w:sz w:val="28"/>
            <w:szCs w:val="28"/>
          </w:rPr>
          <w:t>http</w:t>
        </w:r>
        <w:r w:rsidRPr="00A259F0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259F0">
          <w:rPr>
            <w:rStyle w:val="af4"/>
            <w:rFonts w:ascii="Times New Roman" w:hAnsi="Times New Roman" w:cs="Times New Roman"/>
            <w:sz w:val="28"/>
            <w:szCs w:val="28"/>
          </w:rPr>
          <w:t>www</w:t>
        </w:r>
        <w:r w:rsidRPr="00A259F0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259F0">
          <w:rPr>
            <w:rStyle w:val="af4"/>
            <w:rFonts w:ascii="Times New Roman" w:hAnsi="Times New Roman" w:cs="Times New Roman"/>
            <w:sz w:val="28"/>
            <w:szCs w:val="28"/>
          </w:rPr>
          <w:t>mchs</w:t>
        </w:r>
        <w:proofErr w:type="spellEnd"/>
        <w:r w:rsidRPr="00A259F0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259F0">
          <w:rPr>
            <w:rStyle w:val="af4"/>
            <w:rFonts w:ascii="Times New Roman" w:hAnsi="Times New Roman" w:cs="Times New Roman"/>
            <w:sz w:val="28"/>
            <w:szCs w:val="28"/>
          </w:rPr>
          <w:t>gov</w:t>
        </w:r>
        <w:proofErr w:type="spellEnd"/>
        <w:r w:rsidRPr="00A259F0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259F0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A259F0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, рабочая тетрадь, учебник ОБЖ 9класса в редакции </w:t>
      </w:r>
      <w:proofErr w:type="spellStart"/>
      <w:r w:rsidRPr="00A259F0">
        <w:rPr>
          <w:rFonts w:ascii="Times New Roman" w:hAnsi="Times New Roman" w:cs="Times New Roman"/>
          <w:sz w:val="28"/>
          <w:szCs w:val="28"/>
          <w:lang w:val="ru-RU"/>
        </w:rPr>
        <w:t>С.Н.Вангородского,М.И.Кузнецова,В.Н.Латчука</w:t>
      </w:r>
      <w:proofErr w:type="spellEnd"/>
      <w:r w:rsidRPr="00A259F0">
        <w:rPr>
          <w:rFonts w:ascii="Times New Roman" w:hAnsi="Times New Roman" w:cs="Times New Roman"/>
          <w:sz w:val="28"/>
          <w:szCs w:val="28"/>
          <w:lang w:val="ru-RU"/>
        </w:rPr>
        <w:t>, В.В.Маркова.</w:t>
      </w: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b/>
          <w:sz w:val="28"/>
          <w:szCs w:val="28"/>
          <w:lang w:val="ru-RU"/>
        </w:rPr>
        <w:t>Перечень используемых цифровых ресурсов на уроке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-- </w:t>
      </w:r>
      <w:r w:rsidRPr="00A259F0">
        <w:rPr>
          <w:rFonts w:ascii="Times New Roman" w:hAnsi="Times New Roman" w:cs="Times New Roman"/>
          <w:sz w:val="28"/>
          <w:szCs w:val="28"/>
        </w:rPr>
        <w:t>http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A259F0">
        <w:rPr>
          <w:rFonts w:ascii="Times New Roman" w:hAnsi="Times New Roman" w:cs="Times New Roman"/>
          <w:sz w:val="28"/>
          <w:szCs w:val="28"/>
        </w:rPr>
        <w:t>www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259F0">
        <w:rPr>
          <w:rFonts w:ascii="Times New Roman" w:hAnsi="Times New Roman" w:cs="Times New Roman"/>
          <w:sz w:val="28"/>
          <w:szCs w:val="28"/>
        </w:rPr>
        <w:t>mchs</w:t>
      </w:r>
      <w:proofErr w:type="spellEnd"/>
      <w:r w:rsidRPr="00A259F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259F0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A259F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259F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259F0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b/>
          <w:sz w:val="28"/>
          <w:szCs w:val="28"/>
          <w:lang w:val="ru-RU"/>
        </w:rPr>
        <w:t>Отличительные особенности данного урока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>:…</w:t>
      </w: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b/>
          <w:sz w:val="28"/>
          <w:szCs w:val="28"/>
          <w:lang w:val="ru-RU"/>
        </w:rPr>
        <w:t>Работа учителя на уроке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>:  учитель—консультант, пошагово  направляющий деятельность учащихся на достижение  поставленной цели.</w:t>
      </w: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Описание деятельности учащихся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: самостоятельная работа учащихся, направленная на  определение структуры сайта </w:t>
      </w:r>
      <w:r w:rsidRPr="00A259F0">
        <w:rPr>
          <w:rFonts w:ascii="Times New Roman" w:hAnsi="Times New Roman" w:cs="Times New Roman"/>
          <w:sz w:val="28"/>
          <w:szCs w:val="28"/>
        </w:rPr>
        <w:t>http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A259F0">
        <w:rPr>
          <w:rFonts w:ascii="Times New Roman" w:hAnsi="Times New Roman" w:cs="Times New Roman"/>
          <w:sz w:val="28"/>
          <w:szCs w:val="28"/>
        </w:rPr>
        <w:t>www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259F0">
        <w:rPr>
          <w:rFonts w:ascii="Times New Roman" w:hAnsi="Times New Roman" w:cs="Times New Roman"/>
          <w:sz w:val="28"/>
          <w:szCs w:val="28"/>
        </w:rPr>
        <w:t>mchs</w:t>
      </w:r>
      <w:proofErr w:type="spellEnd"/>
      <w:r w:rsidRPr="00A259F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259F0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A259F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259F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259F0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с последующим выходом в раздел «силы и средства ликвидации ЧС», самостоятельная работа с учебником  по определению режимов функционирования РСЧС. С целью определения    уровня знаний по предмету  по ссылке «культура безопасности жизнедеятельности»  перейдя на  обучающие </w:t>
      </w:r>
      <w:proofErr w:type="gramStart"/>
      <w:r w:rsidRPr="00A259F0">
        <w:rPr>
          <w:rFonts w:ascii="Times New Roman" w:hAnsi="Times New Roman" w:cs="Times New Roman"/>
          <w:sz w:val="28"/>
          <w:szCs w:val="28"/>
          <w:lang w:val="ru-RU"/>
        </w:rPr>
        <w:t>сервисы</w:t>
      </w:r>
      <w:proofErr w:type="gramEnd"/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  проходят тестирование  по теме «правила поведения учащихся средней школы».</w:t>
      </w: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Домашнее задание: какие учебные </w:t>
      </w:r>
      <w:proofErr w:type="gramStart"/>
      <w:r w:rsidRPr="00A259F0">
        <w:rPr>
          <w:rFonts w:ascii="Times New Roman" w:hAnsi="Times New Roman" w:cs="Times New Roman"/>
          <w:sz w:val="28"/>
          <w:szCs w:val="28"/>
          <w:lang w:val="ru-RU"/>
        </w:rPr>
        <w:t>заведения</w:t>
      </w:r>
      <w:proofErr w:type="gramEnd"/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 и по </w:t>
      </w:r>
      <w:proofErr w:type="gramStart"/>
      <w:r w:rsidRPr="00A259F0">
        <w:rPr>
          <w:rFonts w:ascii="Times New Roman" w:hAnsi="Times New Roman" w:cs="Times New Roman"/>
          <w:sz w:val="28"/>
          <w:szCs w:val="28"/>
          <w:lang w:val="ru-RU"/>
        </w:rPr>
        <w:t>каким</w:t>
      </w:r>
      <w:proofErr w:type="gramEnd"/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специальностям готовят специалистов для МЧС?</w:t>
      </w: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59F0">
        <w:rPr>
          <w:rFonts w:ascii="Times New Roman" w:hAnsi="Times New Roman" w:cs="Times New Roman"/>
          <w:b/>
          <w:sz w:val="28"/>
          <w:szCs w:val="28"/>
          <w:lang w:val="ru-RU"/>
        </w:rPr>
        <w:t>Межпредметные</w:t>
      </w:r>
      <w:proofErr w:type="spellEnd"/>
      <w:r w:rsidRPr="00A259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связи на урок</w:t>
      </w:r>
      <w:proofErr w:type="gramStart"/>
      <w:r w:rsidRPr="00A259F0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 возможна </w:t>
      </w:r>
      <w:proofErr w:type="spellStart"/>
      <w:r w:rsidRPr="00A259F0">
        <w:rPr>
          <w:rFonts w:ascii="Times New Roman" w:hAnsi="Times New Roman" w:cs="Times New Roman"/>
          <w:sz w:val="28"/>
          <w:szCs w:val="28"/>
          <w:lang w:val="ru-RU"/>
        </w:rPr>
        <w:t>профориентационная</w:t>
      </w:r>
      <w:proofErr w:type="spellEnd"/>
      <w:r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 работа с использованием раздела «образовательные учреждения».</w:t>
      </w:r>
    </w:p>
    <w:p w:rsidR="00A259F0" w:rsidRPr="00A259F0" w:rsidRDefault="00A259F0" w:rsidP="00A259F0">
      <w:pPr>
        <w:pStyle w:val="ab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259F0">
        <w:rPr>
          <w:rFonts w:ascii="Times New Roman" w:hAnsi="Times New Roman" w:cs="Times New Roman"/>
          <w:b/>
          <w:sz w:val="28"/>
          <w:szCs w:val="28"/>
          <w:lang w:val="ru-RU"/>
        </w:rPr>
        <w:t>Итоги урока</w:t>
      </w:r>
      <w:r w:rsidRPr="00A259F0">
        <w:rPr>
          <w:rFonts w:ascii="Times New Roman" w:hAnsi="Times New Roman" w:cs="Times New Roman"/>
          <w:sz w:val="28"/>
          <w:szCs w:val="28"/>
          <w:lang w:val="ru-RU"/>
        </w:rPr>
        <w:t>: помимо информации о содержания сайта учащиеся узнают о целях, задачах, структуре управления, режимах функционирования РСЧС.</w:t>
      </w:r>
    </w:p>
    <w:p w:rsidR="00222777" w:rsidRDefault="00222777"/>
    <w:sectPr w:rsidR="00222777" w:rsidSect="00A259F0">
      <w:pgSz w:w="11906" w:h="16838" w:code="9"/>
      <w:pgMar w:top="567" w:right="567" w:bottom="567" w:left="1701" w:header="709" w:footer="2931" w:gutter="0"/>
      <w:pgNumType w:start="1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259F0"/>
    <w:rsid w:val="00222777"/>
    <w:rsid w:val="002E0F08"/>
    <w:rsid w:val="0033056B"/>
    <w:rsid w:val="00375AC0"/>
    <w:rsid w:val="0078624D"/>
    <w:rsid w:val="009215CE"/>
    <w:rsid w:val="00A259F0"/>
    <w:rsid w:val="00AE25B0"/>
    <w:rsid w:val="00B8560C"/>
    <w:rsid w:val="00BD5D20"/>
    <w:rsid w:val="00DD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30" w:after="200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F0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E25B0"/>
    <w:pPr>
      <w:keepNext/>
      <w:keepLines/>
      <w:spacing w:before="480" w:line="12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25B0"/>
    <w:pPr>
      <w:keepNext/>
      <w:keepLines/>
      <w:spacing w:before="200" w:line="12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25B0"/>
    <w:pPr>
      <w:keepNext/>
      <w:keepLines/>
      <w:spacing w:before="200" w:line="12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5B0"/>
    <w:pPr>
      <w:keepNext/>
      <w:keepLines/>
      <w:spacing w:before="200" w:line="12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5B0"/>
    <w:pPr>
      <w:keepNext/>
      <w:keepLines/>
      <w:spacing w:before="200" w:line="120" w:lineRule="auto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5B0"/>
    <w:pPr>
      <w:keepNext/>
      <w:keepLines/>
      <w:spacing w:before="200" w:line="120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5B0"/>
    <w:pPr>
      <w:keepNext/>
      <w:keepLines/>
      <w:spacing w:before="200" w:line="120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5B0"/>
    <w:pPr>
      <w:keepNext/>
      <w:keepLines/>
      <w:spacing w:before="200" w:line="120" w:lineRule="auto"/>
      <w:jc w:val="center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5B0"/>
    <w:pPr>
      <w:keepNext/>
      <w:keepLines/>
      <w:spacing w:before="200" w:line="120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2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25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E25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E25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E25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E25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E25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E25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25B0"/>
    <w:pPr>
      <w:spacing w:before="130" w:after="200"/>
      <w:jc w:val="center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E25B0"/>
    <w:pPr>
      <w:pBdr>
        <w:bottom w:val="single" w:sz="8" w:space="4" w:color="4F81BD" w:themeColor="accent1"/>
      </w:pBdr>
      <w:spacing w:before="130"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E25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25B0"/>
    <w:pPr>
      <w:numPr>
        <w:ilvl w:val="1"/>
      </w:numPr>
      <w:spacing w:before="130" w:after="200" w:line="120" w:lineRule="auto"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E25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E25B0"/>
    <w:rPr>
      <w:b/>
      <w:bCs/>
    </w:rPr>
  </w:style>
  <w:style w:type="character" w:styleId="a9">
    <w:name w:val="Emphasis"/>
    <w:basedOn w:val="a0"/>
    <w:uiPriority w:val="20"/>
    <w:qFormat/>
    <w:rsid w:val="00AE25B0"/>
    <w:rPr>
      <w:i/>
      <w:iCs/>
    </w:rPr>
  </w:style>
  <w:style w:type="paragraph" w:styleId="aa">
    <w:name w:val="No Spacing"/>
    <w:uiPriority w:val="1"/>
    <w:qFormat/>
    <w:rsid w:val="00AE25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E25B0"/>
    <w:pPr>
      <w:spacing w:before="130" w:after="200" w:line="120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25B0"/>
    <w:pPr>
      <w:spacing w:before="130" w:after="200" w:line="120" w:lineRule="auto"/>
      <w:jc w:val="center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25B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E25B0"/>
    <w:pPr>
      <w:pBdr>
        <w:bottom w:val="single" w:sz="4" w:space="4" w:color="4F81BD" w:themeColor="accent1"/>
      </w:pBdr>
      <w:spacing w:before="200" w:after="280" w:line="120" w:lineRule="auto"/>
      <w:ind w:left="936" w:right="936"/>
      <w:jc w:val="center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E25B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E25B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E25B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E25B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E25B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E25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E25B0"/>
    <w:pPr>
      <w:outlineLvl w:val="9"/>
    </w:pPr>
  </w:style>
  <w:style w:type="character" w:styleId="af4">
    <w:name w:val="Hyperlink"/>
    <w:basedOn w:val="a0"/>
    <w:uiPriority w:val="99"/>
    <w:unhideWhenUsed/>
    <w:rsid w:val="00A259F0"/>
    <w:rPr>
      <w:rFonts w:ascii="Arial" w:hAnsi="Arial" w:cs="Arial" w:hint="default"/>
      <w:color w:val="3366CC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ch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E918-8218-4594-BABE-D9FA6E77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2013-01-29T12:00:00Z</cp:lastPrinted>
  <dcterms:created xsi:type="dcterms:W3CDTF">2013-01-27T07:23:00Z</dcterms:created>
  <dcterms:modified xsi:type="dcterms:W3CDTF">2013-01-29T12:01:00Z</dcterms:modified>
</cp:coreProperties>
</file>