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5E" w:rsidRDefault="0038675E" w:rsidP="0038675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Это интересно.</w:t>
      </w:r>
    </w:p>
    <w:p w:rsidR="0038675E" w:rsidRDefault="0038675E" w:rsidP="0038675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Самое, самое…</w:t>
      </w: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тяжелый в мире рояль установлен на кладбище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Хайгейт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Лондоне</w:t>
      </w:r>
      <w:proofErr w:type="gramEnd"/>
      <w:r>
        <w:rPr>
          <w:rFonts w:ascii="Times New Roman" w:hAnsi="Times New Roman" w:cs="Times New Roman"/>
          <w:sz w:val="28"/>
          <w:szCs w:val="28"/>
        </w:rPr>
        <w:t>. Это памятник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выполненный из базальта в виде точной копии</w:t>
      </w: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обычного рояля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могиле некоего господина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Торитона</w:t>
      </w:r>
      <w:proofErr w:type="spellEnd"/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женой. Попытки установить, был ли покойным музыкантом, не дали результата.</w:t>
      </w: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маленькая из когда-либо выпускавшихся грампластинок была сделана</w:t>
      </w: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1924 году в Англии в количестве 250 экземпляров.</w:t>
      </w: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диске, диаметр которого всего 35миллиметров, был записан </w:t>
      </w:r>
    </w:p>
    <w:p w:rsidR="0038675E" w:rsidRPr="00141183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гимн « Боже, храни короля»</w:t>
      </w:r>
    </w:p>
    <w:p w:rsidR="0038675E" w:rsidRDefault="0038675E" w:rsidP="003867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75E" w:rsidRPr="00A22CDF" w:rsidRDefault="0038675E" w:rsidP="0038675E">
      <w:pPr>
        <w:rPr>
          <w:rFonts w:ascii="Times New Roman" w:hAnsi="Times New Roman" w:cs="Times New Roman"/>
          <w:sz w:val="28"/>
          <w:szCs w:val="28"/>
        </w:rPr>
      </w:pP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рекорд по продолжительности игры на барабане -218 часов</w:t>
      </w: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подряд</w:t>
      </w:r>
      <w:proofErr w:type="gramStart"/>
      <w:r>
        <w:rPr>
          <w:rFonts w:ascii="Times New Roman" w:hAnsi="Times New Roman" w:cs="Times New Roman"/>
          <w:sz w:val="28"/>
          <w:szCs w:val="28"/>
        </w:rPr>
        <w:t>!-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принадлежит вот уже 6 лет американцу Трейси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Барроусу</w:t>
      </w:r>
      <w:proofErr w:type="spellEnd"/>
    </w:p>
    <w:p w:rsidR="0038675E" w:rsidRPr="002E0C09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Рекордное достижение  зафиксировано в  одном из ресторанов</w:t>
      </w: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Нью-Йорка 19-29 сентября 1973 года. Правда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артист позволял себе</w:t>
      </w: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Небольшие перерывы для принятия пищи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зато одновременно</w:t>
      </w: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 еще и рекорд  средней  продолжительности игры на барабане</w:t>
      </w:r>
    </w:p>
    <w:p w:rsidR="0038675E" w:rsidRPr="002E0C09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день, составляющий около 22 часов.  </w:t>
      </w:r>
    </w:p>
    <w:p w:rsidR="0038675E" w:rsidRPr="007A3EB3" w:rsidRDefault="0038675E" w:rsidP="0038675E">
      <w:pPr>
        <w:rPr>
          <w:rFonts w:ascii="Times New Roman" w:hAnsi="Times New Roman" w:cs="Times New Roman"/>
          <w:sz w:val="28"/>
          <w:szCs w:val="28"/>
        </w:rPr>
      </w:pPr>
    </w:p>
    <w:p w:rsidR="0038675E" w:rsidRDefault="0038675E" w:rsidP="003867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Самое, самое….</w:t>
      </w: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маленький из когда-либо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сделанных настоящих(а не игрушечных)</w:t>
      </w: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роялей принадлежит американскому бизнесмену Жюлю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Шарбио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Сан-Франциско. Это миниатюрный инструмент, размером в два</w:t>
      </w: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спичечных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коробка сделан фирмой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Стейнвей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специальному </w:t>
      </w:r>
    </w:p>
    <w:p w:rsidR="0038675E" w:rsidRPr="00831B3D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заказу в начале 20 века.</w:t>
      </w:r>
      <w:bookmarkStart w:id="0" w:name="_GoBack"/>
      <w:bookmarkEnd w:id="0"/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Самой дорогой флейтой, когда-либо проданной с молотка, стал несколько </w:t>
      </w: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 назад старинный инструмент, принадлежавший императору</w:t>
      </w: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Фридриху Великому, который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известно, был и музыкантом.</w:t>
      </w: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1972 году на аукционе в Лондоне эта уникальная флейта</w:t>
      </w: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продана  за  43 500 западногерманских марок.</w:t>
      </w: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старая в мире грампластинка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выпущенная в 1884 году</w:t>
      </w: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хранится в коллекции Британской  радиовещательной корпорации</w:t>
      </w: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БИ-БИ-СИ)  Создатель этого уникального диска немецкий инженер</w:t>
      </w: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Эмиль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Берлинер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записал на нем молитву « Отче наш».  </w:t>
      </w: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</w:p>
    <w:p w:rsidR="0038675E" w:rsidRDefault="0038675E" w:rsidP="003867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40"/>
          <w:szCs w:val="40"/>
        </w:rPr>
        <w:t>Уникальные балалайки.</w:t>
      </w:r>
    </w:p>
    <w:p w:rsidR="0038675E" w:rsidRDefault="0038675E" w:rsidP="003867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Усадьба Талашкино под Смоленском – одно из живописных мест среднерусской полосы. В конце 19 века ею владела княгиня Мария </w:t>
      </w: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Клавдиевна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., покровительница  искусств и очень способная художница. В ее имение нередко гостили  и работали И. Репин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 Врубель,</w:t>
      </w: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Малютин, Н. Рерих и другие. В организованных ею мастерских</w:t>
      </w: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трудились  талантливые народные умельцы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изготовлявшие   предметы</w:t>
      </w: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предметы быта и одежды  в русском стиле.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созданной тут же  крестьянской</w:t>
      </w: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школе среди прочих предметов  среди прочих предметов преподавалась</w:t>
      </w: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скрипке.</w:t>
      </w: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этим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очевидно, и связано начинание , о котором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рассказывает</w:t>
      </w: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книге « Впечатления моей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  решила приготовить для парижской выставки   группу балалаек  </w:t>
      </w: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прекрасной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деками , расписанными  Врубелем , Коровиным.</w:t>
      </w: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Давыдовой. Малютиным, Головиным и две мною. Балалайки  эти составляли</w:t>
      </w: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оркестр.</w:t>
      </w: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упомянутые художники единодушно  отозвались на мое предложение</w:t>
      </w: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расписать   балалайки, и даже Репин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узнав об этом . выразил тоже </w:t>
      </w: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участвовать. Когда же подошел срок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прислал  их мне в </w:t>
      </w: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Париж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неполированными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уж там пришлось  отдать их наскоро</w:t>
      </w: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французским мастерам… Врубель  дал мне вместо двух – четыре</w:t>
      </w: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балалайки, великолепно  расписанные 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ему</w:t>
      </w: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одному колоритом и поражающей  фантазией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была удовлетворена</w:t>
      </w: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награждена-они теперь составляют большую редкость.</w:t>
      </w: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Коллекция моих балалаек очень понравилась на выставке своей </w:t>
      </w: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получила массу предложений приобрести </w:t>
      </w: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оркестр, благодаря главным образом гениальным рисункам </w:t>
      </w:r>
    </w:p>
    <w:p w:rsidR="0038675E" w:rsidRDefault="0038675E" w:rsidP="0038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Врубеля. Впоследствии я свой оркестр поместила в моем смоленском музее» </w:t>
      </w:r>
    </w:p>
    <w:p w:rsidR="00AE7414" w:rsidRDefault="00AE7414"/>
    <w:sectPr w:rsidR="00AE7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56"/>
    <w:rsid w:val="0038675E"/>
    <w:rsid w:val="00A81F56"/>
    <w:rsid w:val="00AE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2930</Characters>
  <Application>Microsoft Office Word</Application>
  <DocSecurity>0</DocSecurity>
  <Lines>24</Lines>
  <Paragraphs>6</Paragraphs>
  <ScaleCrop>false</ScaleCrop>
  <Company>*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Ленка</cp:lastModifiedBy>
  <cp:revision>2</cp:revision>
  <dcterms:created xsi:type="dcterms:W3CDTF">2014-11-16T15:50:00Z</dcterms:created>
  <dcterms:modified xsi:type="dcterms:W3CDTF">2014-11-16T15:52:00Z</dcterms:modified>
</cp:coreProperties>
</file>