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2A0" w:rsidRPr="00EB347C" w:rsidRDefault="00C672A0" w:rsidP="00020C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47C">
        <w:rPr>
          <w:rFonts w:ascii="Times New Roman" w:hAnsi="Times New Roman" w:cs="Times New Roman"/>
          <w:b/>
          <w:bCs/>
          <w:sz w:val="24"/>
          <w:szCs w:val="24"/>
        </w:rPr>
        <w:t>Аннотация.</w:t>
      </w:r>
      <w:r w:rsidRPr="00020CBE">
        <w:rPr>
          <w:rFonts w:ascii="Times New Roman" w:hAnsi="Times New Roman" w:cs="Times New Roman"/>
          <w:sz w:val="24"/>
          <w:szCs w:val="24"/>
        </w:rPr>
        <w:t xml:space="preserve"> Доклад по теме «Коллективный способ обучения» был представлен на заседании районного методического объединения учителей русского языка и литературы. Доклад посвящён проблеме включения в традиционную систему обучения методик технологии «Коллективный способ обучения» (взаимодиктант, взаимопередача темы, поабзацное изучение текста, взаимообмен заданиями), позволяющих изменить не только содержание деятельности учителя в учебном процессе, но и систему взаиоотношений учителя с учащимися, организацию взаимодействия между учащимися, направленную на формирование коммуникации и регулярной рефлексии</w:t>
      </w:r>
    </w:p>
    <w:p w:rsidR="00C672A0" w:rsidRPr="00EB347C" w:rsidRDefault="00C672A0" w:rsidP="00EB347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347C">
        <w:rPr>
          <w:rFonts w:ascii="Times New Roman" w:hAnsi="Times New Roman" w:cs="Times New Roman"/>
          <w:b/>
          <w:bCs/>
          <w:sz w:val="24"/>
          <w:szCs w:val="24"/>
        </w:rPr>
        <w:t>Использование технологии «Коллективный способ обучения».</w:t>
      </w:r>
    </w:p>
    <w:p w:rsidR="00C672A0" w:rsidRPr="00EB347C" w:rsidRDefault="00C672A0" w:rsidP="00020C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672A0" w:rsidRPr="00EB347C" w:rsidSect="00EB347C">
          <w:footerReference w:type="default" r:id="rId7"/>
          <w:footerReference w:type="firs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672A0" w:rsidRPr="00EB347C" w:rsidRDefault="00C672A0" w:rsidP="00020C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47C">
        <w:rPr>
          <w:rFonts w:ascii="Times New Roman" w:hAnsi="Times New Roman" w:cs="Times New Roman"/>
          <w:sz w:val="24"/>
          <w:szCs w:val="24"/>
        </w:rPr>
        <w:t xml:space="preserve">      Как можно больше спрашивать, спрошенное – усваивать, тому, что усвоил, обучать других – эти три правила дают возможность ученику побеждать учителя. Обучать – это значит всё усвоенное,  в свою   очередь, пересказывать товарищам или всякому желающему слушать.</w:t>
      </w:r>
    </w:p>
    <w:p w:rsidR="00C672A0" w:rsidRPr="00EB347C" w:rsidRDefault="00C672A0" w:rsidP="00020C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672A0" w:rsidRPr="00EB347C" w:rsidSect="00EB4565">
          <w:type w:val="continuous"/>
          <w:pgSz w:w="11906" w:h="16838"/>
          <w:pgMar w:top="1134" w:right="850" w:bottom="1134" w:left="1701" w:header="708" w:footer="708" w:gutter="0"/>
          <w:cols w:space="122"/>
          <w:docGrid w:linePitch="360"/>
        </w:sectPr>
      </w:pPr>
    </w:p>
    <w:p w:rsidR="00C672A0" w:rsidRPr="00EB347C" w:rsidRDefault="00C672A0" w:rsidP="00020C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4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Я.А.Коменский.</w:t>
      </w:r>
    </w:p>
    <w:p w:rsidR="00C672A0" w:rsidRDefault="00C672A0" w:rsidP="00020C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CBE">
        <w:rPr>
          <w:rFonts w:ascii="Times New Roman" w:hAnsi="Times New Roman" w:cs="Times New Roman"/>
          <w:sz w:val="24"/>
          <w:szCs w:val="24"/>
        </w:rPr>
        <w:t xml:space="preserve">      Происходящие сегодня в нашей стране социокультурные изменения неопровержимо показывают, что существующее образование не удовлетворяют актуальным запросам общества.</w:t>
      </w:r>
    </w:p>
    <w:p w:rsidR="00C672A0" w:rsidRPr="00020CBE" w:rsidRDefault="00C672A0" w:rsidP="00EB34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20CBE">
        <w:rPr>
          <w:rFonts w:ascii="Times New Roman" w:hAnsi="Times New Roman" w:cs="Times New Roman"/>
          <w:sz w:val="24"/>
          <w:szCs w:val="24"/>
        </w:rPr>
        <w:t xml:space="preserve"> «Образование в течение жизни»- вот направление сегодняшнего дня.</w:t>
      </w:r>
    </w:p>
    <w:p w:rsidR="00C672A0" w:rsidRPr="00020CBE" w:rsidRDefault="00C672A0" w:rsidP="00020C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CBE">
        <w:rPr>
          <w:rFonts w:ascii="Times New Roman" w:hAnsi="Times New Roman" w:cs="Times New Roman"/>
          <w:sz w:val="24"/>
          <w:szCs w:val="24"/>
        </w:rPr>
        <w:t xml:space="preserve">      Гуманизация обучения предполагает преодоление стереотипов мышления, поиск более гибких форм организации деятельности учащихся. Одной из таких форм является коллективная.</w:t>
      </w:r>
    </w:p>
    <w:p w:rsidR="00C672A0" w:rsidRPr="00020CBE" w:rsidRDefault="00C672A0" w:rsidP="00020C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CBE">
        <w:rPr>
          <w:rFonts w:ascii="Times New Roman" w:hAnsi="Times New Roman" w:cs="Times New Roman"/>
          <w:sz w:val="24"/>
          <w:szCs w:val="24"/>
        </w:rPr>
        <w:t xml:space="preserve">     В чём особенности  организации работы учащихся при коллективном способе обучения (КСО),разработанном В.К.Дьяченко? КСО использует достижения психологии, педагогики и методики. К трём традиционным организационным формам: индивидуальная, парная и групповая при КСО присоединяется четвёртая (коллективная) – работа в парах сменного состава. Она становится ведущей формой работы.</w:t>
      </w:r>
    </w:p>
    <w:p w:rsidR="00C672A0" w:rsidRPr="00020CBE" w:rsidRDefault="00C672A0" w:rsidP="00020C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CBE">
        <w:rPr>
          <w:rFonts w:ascii="Times New Roman" w:hAnsi="Times New Roman" w:cs="Times New Roman"/>
          <w:sz w:val="24"/>
          <w:szCs w:val="24"/>
        </w:rPr>
        <w:t xml:space="preserve">     При КСО совершенно меняется вся структура организации работы, система взаимоотношений учащихся с учителями и между собой. Этот способ организации обучения даёт возможность не только работать каждому в своём темпе, но и почувствовать себя в чём-то сильным, способным, участливым, необходимым другим, так как при этой системе каждый обучает каждого, каждый помогает каждому, школьники лучше узнают друг друга.</w:t>
      </w:r>
    </w:p>
    <w:p w:rsidR="00C672A0" w:rsidRPr="00020CBE" w:rsidRDefault="00C672A0" w:rsidP="00020C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CBE">
        <w:rPr>
          <w:rFonts w:ascii="Times New Roman" w:hAnsi="Times New Roman" w:cs="Times New Roman"/>
          <w:sz w:val="24"/>
          <w:szCs w:val="24"/>
        </w:rPr>
        <w:t xml:space="preserve">     В.К.Дьяченко следующим образом определяет признаки, характеризующие коллективную форму познавательной деятельности учащихся:</w:t>
      </w:r>
    </w:p>
    <w:p w:rsidR="00C672A0" w:rsidRPr="00020CBE" w:rsidRDefault="00C672A0" w:rsidP="00020C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CBE">
        <w:rPr>
          <w:rFonts w:ascii="Times New Roman" w:hAnsi="Times New Roman" w:cs="Times New Roman"/>
          <w:sz w:val="24"/>
          <w:szCs w:val="24"/>
        </w:rPr>
        <w:t xml:space="preserve">наличие у всех учащихся общей цели; </w:t>
      </w:r>
    </w:p>
    <w:p w:rsidR="00C672A0" w:rsidRPr="00020CBE" w:rsidRDefault="00C672A0" w:rsidP="00020C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CBE">
        <w:rPr>
          <w:rFonts w:ascii="Times New Roman" w:hAnsi="Times New Roman" w:cs="Times New Roman"/>
          <w:sz w:val="24"/>
          <w:szCs w:val="24"/>
        </w:rPr>
        <w:t>разделение труда, функций и обязанностей;</w:t>
      </w:r>
    </w:p>
    <w:p w:rsidR="00C672A0" w:rsidRPr="00020CBE" w:rsidRDefault="00C672A0" w:rsidP="00020C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CBE">
        <w:rPr>
          <w:rFonts w:ascii="Times New Roman" w:hAnsi="Times New Roman" w:cs="Times New Roman"/>
          <w:sz w:val="24"/>
          <w:szCs w:val="24"/>
        </w:rPr>
        <w:t>работа строится на сотрудничестве и товарищеской взаимопомощи;</w:t>
      </w:r>
    </w:p>
    <w:p w:rsidR="00C672A0" w:rsidRPr="00020CBE" w:rsidRDefault="00C672A0" w:rsidP="00020C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CBE">
        <w:rPr>
          <w:rFonts w:ascii="Times New Roman" w:hAnsi="Times New Roman" w:cs="Times New Roman"/>
          <w:sz w:val="24"/>
          <w:szCs w:val="24"/>
        </w:rPr>
        <w:t>участники работы привлекаются к учёту и контролю над её выполнением;</w:t>
      </w:r>
    </w:p>
    <w:p w:rsidR="00C672A0" w:rsidRPr="00020CBE" w:rsidRDefault="00C672A0" w:rsidP="00020C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CBE">
        <w:rPr>
          <w:rFonts w:ascii="Times New Roman" w:hAnsi="Times New Roman" w:cs="Times New Roman"/>
          <w:sz w:val="24"/>
          <w:szCs w:val="24"/>
        </w:rPr>
        <w:t>работа каждого приобретает общественную значимость;</w:t>
      </w:r>
    </w:p>
    <w:p w:rsidR="00C672A0" w:rsidRPr="00020CBE" w:rsidRDefault="00C672A0" w:rsidP="00EB34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CBE">
        <w:rPr>
          <w:rFonts w:ascii="Times New Roman" w:hAnsi="Times New Roman" w:cs="Times New Roman"/>
          <w:sz w:val="24"/>
          <w:szCs w:val="24"/>
        </w:rPr>
        <w:t>эта форма познавательной деятельности основывается на равенстве объективных условий для каждого;</w:t>
      </w:r>
    </w:p>
    <w:p w:rsidR="00C672A0" w:rsidRPr="00020CBE" w:rsidRDefault="00C672A0" w:rsidP="00EB34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CBE">
        <w:rPr>
          <w:rFonts w:ascii="Times New Roman" w:hAnsi="Times New Roman" w:cs="Times New Roman"/>
          <w:sz w:val="24"/>
          <w:szCs w:val="24"/>
        </w:rPr>
        <w:t>деятельность каждого ученика становится общественно полезной.</w:t>
      </w:r>
    </w:p>
    <w:p w:rsidR="00C672A0" w:rsidRPr="00020CBE" w:rsidRDefault="00C672A0" w:rsidP="00EB34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CBE">
        <w:rPr>
          <w:rFonts w:ascii="Times New Roman" w:hAnsi="Times New Roman" w:cs="Times New Roman"/>
          <w:sz w:val="24"/>
          <w:szCs w:val="24"/>
        </w:rPr>
        <w:t xml:space="preserve">     Организация коллективной работы на уроке представляет для учителя определённые трудности. Ей должна предшествовать глубоко продуманная подготовка. На первом этапе школьники должны изучить правила общения:</w:t>
      </w:r>
    </w:p>
    <w:p w:rsidR="00C672A0" w:rsidRPr="00020CBE" w:rsidRDefault="00C672A0" w:rsidP="00EB34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CBE">
        <w:rPr>
          <w:rFonts w:ascii="Times New Roman" w:hAnsi="Times New Roman" w:cs="Times New Roman"/>
          <w:sz w:val="24"/>
          <w:szCs w:val="24"/>
        </w:rPr>
        <w:t>отвечая на вопрос учителя, ученик обращается ко всему классу, а его товарищи должны повернуться к нему лицом;</w:t>
      </w:r>
    </w:p>
    <w:p w:rsidR="00C672A0" w:rsidRPr="00020CBE" w:rsidRDefault="00C672A0" w:rsidP="00020C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CBE">
        <w:rPr>
          <w:rFonts w:ascii="Times New Roman" w:hAnsi="Times New Roman" w:cs="Times New Roman"/>
          <w:sz w:val="24"/>
          <w:szCs w:val="24"/>
        </w:rPr>
        <w:t>ученик, отвечавший на вопрос учителя и допустивший ошибку, имеет право сам вызвать ученика для её исправления;</w:t>
      </w:r>
    </w:p>
    <w:p w:rsidR="00C672A0" w:rsidRPr="00020CBE" w:rsidRDefault="00C672A0" w:rsidP="00020C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CBE">
        <w:rPr>
          <w:rFonts w:ascii="Times New Roman" w:hAnsi="Times New Roman" w:cs="Times New Roman"/>
          <w:sz w:val="24"/>
          <w:szCs w:val="24"/>
        </w:rPr>
        <w:t>исправляя ошибку товарища, надо смотреть на него (при этом используется диалогическая форма общения);</w:t>
      </w:r>
    </w:p>
    <w:p w:rsidR="00C672A0" w:rsidRPr="00020CBE" w:rsidRDefault="00C672A0" w:rsidP="00020C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CBE">
        <w:rPr>
          <w:rFonts w:ascii="Times New Roman" w:hAnsi="Times New Roman" w:cs="Times New Roman"/>
          <w:sz w:val="24"/>
          <w:szCs w:val="24"/>
        </w:rPr>
        <w:t>для рецензирования и комментирования ответов можно выбирать самому напарника.</w:t>
      </w:r>
    </w:p>
    <w:p w:rsidR="00C672A0" w:rsidRPr="00020CBE" w:rsidRDefault="00C672A0" w:rsidP="00020C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CBE">
        <w:rPr>
          <w:rFonts w:ascii="Times New Roman" w:hAnsi="Times New Roman" w:cs="Times New Roman"/>
          <w:sz w:val="24"/>
          <w:szCs w:val="24"/>
        </w:rPr>
        <w:t xml:space="preserve">     Учащимся также необходимо приобрести навыки:</w:t>
      </w:r>
    </w:p>
    <w:p w:rsidR="00C672A0" w:rsidRPr="00020CBE" w:rsidRDefault="00C672A0" w:rsidP="00020C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CBE">
        <w:rPr>
          <w:rFonts w:ascii="Times New Roman" w:hAnsi="Times New Roman" w:cs="Times New Roman"/>
          <w:sz w:val="24"/>
          <w:szCs w:val="24"/>
        </w:rPr>
        <w:t>читать вполголоса так, чтобы самому понимать текст и чтобы партнёр его понимал;</w:t>
      </w:r>
    </w:p>
    <w:p w:rsidR="00C672A0" w:rsidRPr="00020CBE" w:rsidRDefault="00C672A0" w:rsidP="00020C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CBE">
        <w:rPr>
          <w:rFonts w:ascii="Times New Roman" w:hAnsi="Times New Roman" w:cs="Times New Roman"/>
          <w:sz w:val="24"/>
          <w:szCs w:val="24"/>
        </w:rPr>
        <w:t>говорить вполголоса, но внятно;</w:t>
      </w:r>
    </w:p>
    <w:p w:rsidR="00C672A0" w:rsidRPr="00020CBE" w:rsidRDefault="00C672A0" w:rsidP="00020C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CBE">
        <w:rPr>
          <w:rFonts w:ascii="Times New Roman" w:hAnsi="Times New Roman" w:cs="Times New Roman"/>
          <w:sz w:val="24"/>
          <w:szCs w:val="24"/>
        </w:rPr>
        <w:t xml:space="preserve">слушать внимательно партнёра, который читает или говорит, помогая ему исправить речь и точно сформулировать мысль; </w:t>
      </w:r>
    </w:p>
    <w:p w:rsidR="00C672A0" w:rsidRPr="00020CBE" w:rsidRDefault="00C672A0" w:rsidP="00020C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CBE">
        <w:rPr>
          <w:rFonts w:ascii="Times New Roman" w:hAnsi="Times New Roman" w:cs="Times New Roman"/>
          <w:sz w:val="24"/>
          <w:szCs w:val="24"/>
        </w:rPr>
        <w:t>задавать вопросы по существу, обсуждая тему;</w:t>
      </w:r>
    </w:p>
    <w:p w:rsidR="00C672A0" w:rsidRPr="00020CBE" w:rsidRDefault="00C672A0" w:rsidP="00020C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CBE">
        <w:rPr>
          <w:rFonts w:ascii="Times New Roman" w:hAnsi="Times New Roman" w:cs="Times New Roman"/>
          <w:sz w:val="24"/>
          <w:szCs w:val="24"/>
        </w:rPr>
        <w:t>управлять процессом работы пары и группы.</w:t>
      </w:r>
    </w:p>
    <w:p w:rsidR="00C672A0" w:rsidRPr="00B375BB" w:rsidRDefault="00C672A0" w:rsidP="00B375B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75BB">
        <w:rPr>
          <w:rFonts w:ascii="Times New Roman" w:hAnsi="Times New Roman" w:cs="Times New Roman"/>
          <w:b/>
          <w:bCs/>
          <w:sz w:val="24"/>
          <w:szCs w:val="24"/>
        </w:rPr>
        <w:t>Организация работы в парах постоянного состава.</w:t>
      </w:r>
    </w:p>
    <w:p w:rsidR="00C672A0" w:rsidRPr="00020CBE" w:rsidRDefault="00C672A0" w:rsidP="00020C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CBE">
        <w:rPr>
          <w:rFonts w:ascii="Times New Roman" w:hAnsi="Times New Roman" w:cs="Times New Roman"/>
          <w:sz w:val="24"/>
          <w:szCs w:val="24"/>
        </w:rPr>
        <w:t xml:space="preserve">Прежде чем использовать работу в парах сменного состава, нужно научить детей общаться </w:t>
      </w:r>
      <w:r w:rsidRPr="00020CBE">
        <w:rPr>
          <w:rFonts w:ascii="Times New Roman" w:hAnsi="Times New Roman" w:cs="Times New Roman"/>
          <w:b/>
          <w:bCs/>
          <w:sz w:val="24"/>
          <w:szCs w:val="24"/>
        </w:rPr>
        <w:t>в парах постоянного состава.</w:t>
      </w:r>
      <w:r w:rsidRPr="00020CBE">
        <w:rPr>
          <w:rFonts w:ascii="Times New Roman" w:hAnsi="Times New Roman" w:cs="Times New Roman"/>
          <w:sz w:val="24"/>
          <w:szCs w:val="24"/>
        </w:rPr>
        <w:t xml:space="preserve"> Работу в постоянных парах можно использовать как при изучении, так и при закреплении, повторении  и обобщении изученного. На основе работы в постоянных парах может быть построен целый урок, а может только одна его часть. Выбор определяется особенностями изучаемого материала и конкретными практическими задачами урока.</w:t>
      </w:r>
    </w:p>
    <w:p w:rsidR="00C672A0" w:rsidRPr="00020CBE" w:rsidRDefault="00C672A0" w:rsidP="00020C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CBE">
        <w:rPr>
          <w:rFonts w:ascii="Times New Roman" w:hAnsi="Times New Roman" w:cs="Times New Roman"/>
          <w:sz w:val="24"/>
          <w:szCs w:val="24"/>
        </w:rPr>
        <w:t xml:space="preserve">     При изучении нового материала пара может работать совместно над одним и тем же вопросом, но возможен иной путь: самостоятельное изучение каждым своего вопроса, а затем – взаимопередача знаний. Работу учащихся учитель организует при помощи карточки и памятки для работы в паре. Карточка тщательно продумывается и составляется с учётом подготовленности класса и конкретных учащихся.</w:t>
      </w:r>
    </w:p>
    <w:p w:rsidR="00C672A0" w:rsidRPr="00020CBE" w:rsidRDefault="00C672A0" w:rsidP="00020C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CBE">
        <w:rPr>
          <w:rFonts w:ascii="Times New Roman" w:hAnsi="Times New Roman" w:cs="Times New Roman"/>
          <w:sz w:val="24"/>
          <w:szCs w:val="24"/>
        </w:rPr>
        <w:t xml:space="preserve">     Цели использования работы в постоянных парах – обеспечить наиболее полное усвоение темы каждым учеником в соответствии с его уровнем подготовки, с его темпом работы, учить помогать друг другу в учебной работе. При этом успехи каждого оцениваются не только потому, как он сам разобрался в материале, но и исходя из того, как помог товарищу. На таком уроке учитель имеет возможность наблюдать за ходом учебного процесса и своевременно оказывать индивидуальную помощь тому или иному ученику, корректировать усвоение темы.</w:t>
      </w:r>
    </w:p>
    <w:p w:rsidR="00C672A0" w:rsidRPr="00B375BB" w:rsidRDefault="00C672A0" w:rsidP="00B375B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75BB">
        <w:rPr>
          <w:rFonts w:ascii="Times New Roman" w:hAnsi="Times New Roman" w:cs="Times New Roman"/>
          <w:b/>
          <w:bCs/>
          <w:sz w:val="24"/>
          <w:szCs w:val="24"/>
        </w:rPr>
        <w:t>Организация работы в парах сменного состава.</w:t>
      </w:r>
    </w:p>
    <w:p w:rsidR="00C672A0" w:rsidRPr="00020CBE" w:rsidRDefault="00C672A0" w:rsidP="00B375B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0CBE">
        <w:rPr>
          <w:rFonts w:ascii="Times New Roman" w:hAnsi="Times New Roman" w:cs="Times New Roman"/>
          <w:b/>
          <w:bCs/>
          <w:sz w:val="24"/>
          <w:szCs w:val="24"/>
        </w:rPr>
        <w:t>Использование методики «Взаимодиктант».</w:t>
      </w:r>
    </w:p>
    <w:p w:rsidR="00C672A0" w:rsidRPr="00020CBE" w:rsidRDefault="00C672A0" w:rsidP="00020C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CBE">
        <w:rPr>
          <w:rFonts w:ascii="Times New Roman" w:hAnsi="Times New Roman" w:cs="Times New Roman"/>
          <w:sz w:val="24"/>
          <w:szCs w:val="24"/>
        </w:rPr>
        <w:t xml:space="preserve">   Сначала организовывать работу в парах сменного состава можно, используя методику «Взаимодиктант»(Дьяченко 2001: с. 303 – 306). Предварительно учитель должен подготовить больше текстов. Во время работы  каждый ученик получает свою карточку с текстом. </w:t>
      </w:r>
    </w:p>
    <w:p w:rsidR="00C672A0" w:rsidRPr="00B375BB" w:rsidRDefault="00C672A0" w:rsidP="00B375B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75BB">
        <w:rPr>
          <w:rFonts w:ascii="Times New Roman" w:hAnsi="Times New Roman" w:cs="Times New Roman"/>
          <w:b/>
          <w:bCs/>
          <w:sz w:val="24"/>
          <w:szCs w:val="24"/>
        </w:rPr>
        <w:t>Порядок работы при использовании методики</w:t>
      </w:r>
    </w:p>
    <w:p w:rsidR="00C672A0" w:rsidRPr="00B375BB" w:rsidRDefault="00C672A0" w:rsidP="00B375B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75BB">
        <w:rPr>
          <w:rFonts w:ascii="Times New Roman" w:hAnsi="Times New Roman" w:cs="Times New Roman"/>
          <w:b/>
          <w:bCs/>
          <w:sz w:val="24"/>
          <w:szCs w:val="24"/>
        </w:rPr>
        <w:t>«Взаимодиктант».</w:t>
      </w:r>
    </w:p>
    <w:p w:rsidR="00C672A0" w:rsidRPr="00020CBE" w:rsidRDefault="00C672A0" w:rsidP="00020C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CBE">
        <w:rPr>
          <w:rFonts w:ascii="Times New Roman" w:hAnsi="Times New Roman" w:cs="Times New Roman"/>
          <w:sz w:val="24"/>
          <w:szCs w:val="24"/>
        </w:rPr>
        <w:t>Один ученик из пары читает текст по предложениям, другой пишет (диктуют друг другу  так, как диктует всему классу учитель, но без предварительного чтения текста в целом).</w:t>
      </w:r>
    </w:p>
    <w:p w:rsidR="00C672A0" w:rsidRPr="00020CBE" w:rsidRDefault="00C672A0" w:rsidP="00020C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CBE">
        <w:rPr>
          <w:rFonts w:ascii="Times New Roman" w:hAnsi="Times New Roman" w:cs="Times New Roman"/>
          <w:sz w:val="24"/>
          <w:szCs w:val="24"/>
        </w:rPr>
        <w:t>Второй ученик (то есть тот, кто перед этим писал) читает, а прежде диктовавший пишет.</w:t>
      </w:r>
    </w:p>
    <w:p w:rsidR="00C672A0" w:rsidRPr="00020CBE" w:rsidRDefault="00C672A0" w:rsidP="00020C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CBE">
        <w:rPr>
          <w:rFonts w:ascii="Times New Roman" w:hAnsi="Times New Roman" w:cs="Times New Roman"/>
          <w:sz w:val="24"/>
          <w:szCs w:val="24"/>
        </w:rPr>
        <w:t>Каждый берёт тетрадь своего партнёра и, не заглядывая в карточку, проверяет.</w:t>
      </w:r>
    </w:p>
    <w:p w:rsidR="00C672A0" w:rsidRPr="00020CBE" w:rsidRDefault="00C672A0" w:rsidP="00020C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CBE">
        <w:rPr>
          <w:rFonts w:ascii="Times New Roman" w:hAnsi="Times New Roman" w:cs="Times New Roman"/>
          <w:sz w:val="24"/>
          <w:szCs w:val="24"/>
        </w:rPr>
        <w:t>Ученики открывают карточки и по ним проверяют вторично (работая вместе)- сначала один диктант, затем второй.</w:t>
      </w:r>
    </w:p>
    <w:p w:rsidR="00C672A0" w:rsidRPr="00020CBE" w:rsidRDefault="00C672A0" w:rsidP="00020C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CBE">
        <w:rPr>
          <w:rFonts w:ascii="Times New Roman" w:hAnsi="Times New Roman" w:cs="Times New Roman"/>
          <w:sz w:val="24"/>
          <w:szCs w:val="24"/>
        </w:rPr>
        <w:t>Ребята устно разбирают ошибки.</w:t>
      </w:r>
    </w:p>
    <w:p w:rsidR="00C672A0" w:rsidRPr="00020CBE" w:rsidRDefault="00C672A0" w:rsidP="00020C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CBE">
        <w:rPr>
          <w:rFonts w:ascii="Times New Roman" w:hAnsi="Times New Roman" w:cs="Times New Roman"/>
          <w:sz w:val="24"/>
          <w:szCs w:val="24"/>
        </w:rPr>
        <w:t>Каждый ученик в своей тетради делает работу над своими ошибками.</w:t>
      </w:r>
    </w:p>
    <w:p w:rsidR="00C672A0" w:rsidRPr="00020CBE" w:rsidRDefault="00C672A0" w:rsidP="00020C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CBE">
        <w:rPr>
          <w:rFonts w:ascii="Times New Roman" w:hAnsi="Times New Roman" w:cs="Times New Roman"/>
          <w:sz w:val="24"/>
          <w:szCs w:val="24"/>
        </w:rPr>
        <w:t>Ученики снова берут тетради друг у друга, ещё раз всё просматривают и ставят свои подписи.</w:t>
      </w:r>
    </w:p>
    <w:p w:rsidR="00C672A0" w:rsidRPr="00020CBE" w:rsidRDefault="00C672A0" w:rsidP="00020C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CBE">
        <w:rPr>
          <w:rFonts w:ascii="Times New Roman" w:hAnsi="Times New Roman" w:cs="Times New Roman"/>
          <w:sz w:val="24"/>
          <w:szCs w:val="24"/>
        </w:rPr>
        <w:t>Они обмениваются карточками и переходят к другому партнёру.</w:t>
      </w:r>
    </w:p>
    <w:p w:rsidR="00C672A0" w:rsidRPr="00020CBE" w:rsidRDefault="00C672A0" w:rsidP="00020C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CBE">
        <w:rPr>
          <w:rFonts w:ascii="Times New Roman" w:hAnsi="Times New Roman" w:cs="Times New Roman"/>
          <w:sz w:val="24"/>
          <w:szCs w:val="24"/>
        </w:rPr>
        <w:t xml:space="preserve">     Новому партнёру диктуется тот текст, который диктующий сам перед этим писал. Таким образом, над диктантом каждый ученик работает дважды. Закончив работу со вторым партнёром, ребята обмениваются карточками и расходятся, чтобы приступить к работе с третьим партнёром и так далее.  При каждой новой встрече – новый текст диктанта.</w:t>
      </w:r>
    </w:p>
    <w:p w:rsidR="00C672A0" w:rsidRPr="00020CBE" w:rsidRDefault="00C672A0" w:rsidP="00020C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CBE">
        <w:rPr>
          <w:rFonts w:ascii="Times New Roman" w:hAnsi="Times New Roman" w:cs="Times New Roman"/>
          <w:sz w:val="24"/>
          <w:szCs w:val="24"/>
        </w:rPr>
        <w:t xml:space="preserve">     Для того чтобы ученики научились друг другу диктовать, проверять, работать над ошибками, оценивать, учителю рекомендуется вначале показывать им алгоритм проведения взаимных диктантов перед классом. Можно первое время учителю самому работать в парах сменного состава, Выполняя всё то, что требуется от ученика.</w:t>
      </w:r>
    </w:p>
    <w:p w:rsidR="00C672A0" w:rsidRPr="00B375BB" w:rsidRDefault="00C672A0" w:rsidP="00B375B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75BB">
        <w:rPr>
          <w:rFonts w:ascii="Times New Roman" w:hAnsi="Times New Roman" w:cs="Times New Roman"/>
          <w:b/>
          <w:bCs/>
          <w:sz w:val="24"/>
          <w:szCs w:val="24"/>
        </w:rPr>
        <w:t>Использование методики «Взаимопередача темы».</w:t>
      </w:r>
    </w:p>
    <w:p w:rsidR="00C672A0" w:rsidRPr="00020CBE" w:rsidRDefault="00C672A0" w:rsidP="00020C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CBE">
        <w:rPr>
          <w:rFonts w:ascii="Times New Roman" w:hAnsi="Times New Roman" w:cs="Times New Roman"/>
          <w:sz w:val="24"/>
          <w:szCs w:val="24"/>
        </w:rPr>
        <w:t xml:space="preserve">     Учителю следует знать структурные особенности этой организационной формы (Дьяченко 2001: с. 308-311):</w:t>
      </w:r>
    </w:p>
    <w:p w:rsidR="00C672A0" w:rsidRPr="00020CBE" w:rsidRDefault="00C672A0" w:rsidP="00020C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CBE">
        <w:rPr>
          <w:rFonts w:ascii="Times New Roman" w:hAnsi="Times New Roman" w:cs="Times New Roman"/>
          <w:sz w:val="24"/>
          <w:szCs w:val="24"/>
        </w:rPr>
        <w:t>При работе в парах сменного состава класс делится на малые группы.</w:t>
      </w:r>
    </w:p>
    <w:p w:rsidR="00C672A0" w:rsidRPr="00020CBE" w:rsidRDefault="00C672A0" w:rsidP="00020C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CBE">
        <w:rPr>
          <w:rFonts w:ascii="Times New Roman" w:hAnsi="Times New Roman" w:cs="Times New Roman"/>
          <w:sz w:val="24"/>
          <w:szCs w:val="24"/>
        </w:rPr>
        <w:t>Каждый член  малой группы получает свою карточку с заданиями для изучения одной из подтем. (Карточки дублируются столько раз, сколько малых групп получается в классе. Один блок карточек учитель оставляет себе).Ученик самостоятельно изучает указанный в карточке теоретический вопрос, выполняет своё практическое задание, затем объясняет свой теоретический вопрос напарнику, выслушивает в свою очередь теоретическое задание напарника, дальше оба меняются практическими заданиями, выполняют их самостоятельно и сверяют правильность выполнения обеих практических работ.</w:t>
      </w:r>
    </w:p>
    <w:p w:rsidR="00C672A0" w:rsidRPr="00020CBE" w:rsidRDefault="00C672A0" w:rsidP="00020C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CBE">
        <w:rPr>
          <w:rFonts w:ascii="Times New Roman" w:hAnsi="Times New Roman" w:cs="Times New Roman"/>
          <w:sz w:val="24"/>
          <w:szCs w:val="24"/>
        </w:rPr>
        <w:t>Освободившиеся школьники образуют новые пары для дальнейшего изучения материала.</w:t>
      </w:r>
    </w:p>
    <w:p w:rsidR="00C672A0" w:rsidRPr="00020CBE" w:rsidRDefault="00C672A0" w:rsidP="00020C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CBE">
        <w:rPr>
          <w:rFonts w:ascii="Times New Roman" w:hAnsi="Times New Roman" w:cs="Times New Roman"/>
          <w:sz w:val="24"/>
          <w:szCs w:val="24"/>
        </w:rPr>
        <w:t xml:space="preserve">     Такая организация работы в сменных парах требует нового, нетрадиционного подхода к отбору и подготовке самого учебного материала.</w:t>
      </w:r>
    </w:p>
    <w:p w:rsidR="00C672A0" w:rsidRPr="00020CBE" w:rsidRDefault="00C672A0" w:rsidP="00020C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CBE">
        <w:rPr>
          <w:rFonts w:ascii="Times New Roman" w:hAnsi="Times New Roman" w:cs="Times New Roman"/>
          <w:sz w:val="24"/>
          <w:szCs w:val="24"/>
        </w:rPr>
        <w:t>Что необходимо учитывать при выборе темы для изучения в парах сменного состава и при составлении карточек. Материал должен быть доступен для самостоятельного изучения. Тема должна делиться на несколько подтем. Каждая карточка должна быть самостоятельным входом в тему, чтобы школьник мог начать её изучение с любой карточки. Поэтому не каждая программная тема может быть заложена в карточки и изучаться в парах сменного состава.</w:t>
      </w:r>
      <w:r w:rsidRPr="00020CBE">
        <w:rPr>
          <w:rFonts w:ascii="Times New Roman" w:hAnsi="Times New Roman" w:cs="Times New Roman"/>
          <w:sz w:val="24"/>
          <w:szCs w:val="24"/>
        </w:rPr>
        <w:tab/>
      </w:r>
      <w:r w:rsidRPr="00020CBE">
        <w:rPr>
          <w:rFonts w:ascii="Times New Roman" w:hAnsi="Times New Roman" w:cs="Times New Roman"/>
          <w:sz w:val="24"/>
          <w:szCs w:val="24"/>
        </w:rPr>
        <w:tab/>
      </w:r>
      <w:r w:rsidRPr="00020CBE">
        <w:rPr>
          <w:rFonts w:ascii="Times New Roman" w:hAnsi="Times New Roman" w:cs="Times New Roman"/>
          <w:sz w:val="24"/>
          <w:szCs w:val="24"/>
        </w:rPr>
        <w:tab/>
      </w:r>
      <w:r w:rsidRPr="00020CBE">
        <w:rPr>
          <w:rFonts w:ascii="Times New Roman" w:hAnsi="Times New Roman" w:cs="Times New Roman"/>
          <w:sz w:val="24"/>
          <w:szCs w:val="24"/>
        </w:rPr>
        <w:tab/>
      </w:r>
      <w:r w:rsidRPr="00020CBE">
        <w:rPr>
          <w:rFonts w:ascii="Times New Roman" w:hAnsi="Times New Roman" w:cs="Times New Roman"/>
          <w:sz w:val="24"/>
          <w:szCs w:val="24"/>
        </w:rPr>
        <w:tab/>
      </w:r>
      <w:r w:rsidRPr="00020CBE">
        <w:rPr>
          <w:rFonts w:ascii="Times New Roman" w:hAnsi="Times New Roman" w:cs="Times New Roman"/>
          <w:sz w:val="24"/>
          <w:szCs w:val="24"/>
        </w:rPr>
        <w:tab/>
      </w:r>
      <w:r w:rsidRPr="00020CBE">
        <w:rPr>
          <w:rFonts w:ascii="Times New Roman" w:hAnsi="Times New Roman" w:cs="Times New Roman"/>
          <w:sz w:val="24"/>
          <w:szCs w:val="24"/>
        </w:rPr>
        <w:tab/>
      </w:r>
      <w:r w:rsidRPr="00020CBE">
        <w:rPr>
          <w:rFonts w:ascii="Times New Roman" w:hAnsi="Times New Roman" w:cs="Times New Roman"/>
          <w:sz w:val="24"/>
          <w:szCs w:val="24"/>
        </w:rPr>
        <w:tab/>
      </w:r>
      <w:r w:rsidRPr="00020CBE">
        <w:rPr>
          <w:rFonts w:ascii="Times New Roman" w:hAnsi="Times New Roman" w:cs="Times New Roman"/>
          <w:sz w:val="24"/>
          <w:szCs w:val="24"/>
        </w:rPr>
        <w:tab/>
      </w:r>
      <w:r w:rsidRPr="00020CBE">
        <w:rPr>
          <w:rFonts w:ascii="Times New Roman" w:hAnsi="Times New Roman" w:cs="Times New Roman"/>
          <w:sz w:val="24"/>
          <w:szCs w:val="24"/>
        </w:rPr>
        <w:tab/>
        <w:t>По выбранной теме составляются карточки: 1, 2, 3 или более блоков. Блок должен охватить всю тему (подтему) и быть объединён одной идеей.</w:t>
      </w:r>
      <w:r w:rsidRPr="00020CB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20CBE">
        <w:rPr>
          <w:rFonts w:ascii="Times New Roman" w:hAnsi="Times New Roman" w:cs="Times New Roman"/>
          <w:sz w:val="24"/>
          <w:szCs w:val="24"/>
        </w:rPr>
        <w:tab/>
        <w:t>Все карточки одного блока должны соответствовать теме данного блока, но у каждой карточки должна быть своя идея, свой главный вопрос. Изучив все вопросы блока, ученик изучит всю тему.</w:t>
      </w:r>
      <w:r w:rsidRPr="00020CBE">
        <w:rPr>
          <w:rFonts w:ascii="Times New Roman" w:hAnsi="Times New Roman" w:cs="Times New Roman"/>
          <w:sz w:val="24"/>
          <w:szCs w:val="24"/>
        </w:rPr>
        <w:tab/>
      </w:r>
      <w:r w:rsidRPr="00020CBE">
        <w:rPr>
          <w:rFonts w:ascii="Times New Roman" w:hAnsi="Times New Roman" w:cs="Times New Roman"/>
          <w:sz w:val="24"/>
          <w:szCs w:val="24"/>
        </w:rPr>
        <w:tab/>
      </w:r>
      <w:r w:rsidRPr="00020CBE">
        <w:rPr>
          <w:rFonts w:ascii="Times New Roman" w:hAnsi="Times New Roman" w:cs="Times New Roman"/>
          <w:sz w:val="24"/>
          <w:szCs w:val="24"/>
        </w:rPr>
        <w:tab/>
      </w:r>
      <w:r w:rsidRPr="00020CBE">
        <w:rPr>
          <w:rFonts w:ascii="Times New Roman" w:hAnsi="Times New Roman" w:cs="Times New Roman"/>
          <w:sz w:val="24"/>
          <w:szCs w:val="24"/>
        </w:rPr>
        <w:tab/>
      </w:r>
      <w:r w:rsidRPr="00020CBE">
        <w:rPr>
          <w:rFonts w:ascii="Times New Roman" w:hAnsi="Times New Roman" w:cs="Times New Roman"/>
          <w:sz w:val="24"/>
          <w:szCs w:val="24"/>
        </w:rPr>
        <w:tab/>
      </w:r>
      <w:r w:rsidRPr="00020CBE">
        <w:rPr>
          <w:rFonts w:ascii="Times New Roman" w:hAnsi="Times New Roman" w:cs="Times New Roman"/>
          <w:sz w:val="24"/>
          <w:szCs w:val="24"/>
        </w:rPr>
        <w:tab/>
        <w:t>Каждая карточка обычно состоит из двух обязательных заданий: первое теоретическое, второе – практическое. Однако в карточке может быть больше двух заданий.</w:t>
      </w:r>
      <w:r w:rsidRPr="00020CBE">
        <w:rPr>
          <w:rFonts w:ascii="Times New Roman" w:hAnsi="Times New Roman" w:cs="Times New Roman"/>
          <w:sz w:val="24"/>
          <w:szCs w:val="24"/>
        </w:rPr>
        <w:tab/>
      </w:r>
      <w:r w:rsidRPr="00020CBE">
        <w:rPr>
          <w:rFonts w:ascii="Times New Roman" w:hAnsi="Times New Roman" w:cs="Times New Roman"/>
          <w:sz w:val="24"/>
          <w:szCs w:val="24"/>
        </w:rPr>
        <w:tab/>
      </w:r>
      <w:r w:rsidRPr="00020CBE">
        <w:rPr>
          <w:rFonts w:ascii="Times New Roman" w:hAnsi="Times New Roman" w:cs="Times New Roman"/>
          <w:sz w:val="24"/>
          <w:szCs w:val="24"/>
        </w:rPr>
        <w:tab/>
      </w:r>
      <w:r w:rsidRPr="00020CBE">
        <w:rPr>
          <w:rFonts w:ascii="Times New Roman" w:hAnsi="Times New Roman" w:cs="Times New Roman"/>
          <w:sz w:val="24"/>
          <w:szCs w:val="24"/>
        </w:rPr>
        <w:tab/>
      </w:r>
      <w:r w:rsidRPr="00020CBE">
        <w:rPr>
          <w:rFonts w:ascii="Times New Roman" w:hAnsi="Times New Roman" w:cs="Times New Roman"/>
          <w:sz w:val="24"/>
          <w:szCs w:val="24"/>
        </w:rPr>
        <w:tab/>
      </w:r>
      <w:r w:rsidRPr="00020CBE">
        <w:rPr>
          <w:rFonts w:ascii="Times New Roman" w:hAnsi="Times New Roman" w:cs="Times New Roman"/>
          <w:sz w:val="24"/>
          <w:szCs w:val="24"/>
        </w:rPr>
        <w:tab/>
      </w:r>
      <w:r w:rsidRPr="00020CBE">
        <w:rPr>
          <w:rFonts w:ascii="Times New Roman" w:hAnsi="Times New Roman" w:cs="Times New Roman"/>
          <w:sz w:val="24"/>
          <w:szCs w:val="24"/>
        </w:rPr>
        <w:tab/>
      </w:r>
      <w:r w:rsidRPr="00020CBE">
        <w:rPr>
          <w:rFonts w:ascii="Times New Roman" w:hAnsi="Times New Roman" w:cs="Times New Roman"/>
          <w:sz w:val="24"/>
          <w:szCs w:val="24"/>
        </w:rPr>
        <w:tab/>
      </w:r>
      <w:r w:rsidRPr="00020CBE">
        <w:rPr>
          <w:rFonts w:ascii="Times New Roman" w:hAnsi="Times New Roman" w:cs="Times New Roman"/>
          <w:sz w:val="24"/>
          <w:szCs w:val="24"/>
        </w:rPr>
        <w:tab/>
      </w:r>
      <w:r w:rsidRPr="00020CBE">
        <w:rPr>
          <w:rFonts w:ascii="Times New Roman" w:hAnsi="Times New Roman" w:cs="Times New Roman"/>
          <w:sz w:val="24"/>
          <w:szCs w:val="24"/>
        </w:rPr>
        <w:tab/>
      </w:r>
      <w:r w:rsidRPr="00020CBE">
        <w:rPr>
          <w:rFonts w:ascii="Times New Roman" w:hAnsi="Times New Roman" w:cs="Times New Roman"/>
          <w:sz w:val="24"/>
          <w:szCs w:val="24"/>
        </w:rPr>
        <w:tab/>
      </w:r>
      <w:r w:rsidRPr="00020CBE">
        <w:rPr>
          <w:rFonts w:ascii="Times New Roman" w:hAnsi="Times New Roman" w:cs="Times New Roman"/>
          <w:sz w:val="24"/>
          <w:szCs w:val="24"/>
        </w:rPr>
        <w:tab/>
        <w:t>Чтобы самостоятельное изучение учебного материала строилось правильно, необходимо чётко сформулировать задание и по первому, и по второму вопросам. В нём должно быть указано, что нужно конкретно прочитать, что выучить, что записать, какую графическую работу выполнить.</w:t>
      </w:r>
      <w:r w:rsidRPr="00020CBE">
        <w:rPr>
          <w:rFonts w:ascii="Times New Roman" w:hAnsi="Times New Roman" w:cs="Times New Roman"/>
          <w:sz w:val="24"/>
          <w:szCs w:val="24"/>
        </w:rPr>
        <w:tab/>
        <w:t>Первые и вторые задания всех карточек одного блока должны быть равноценными по трудоёмкости.</w:t>
      </w:r>
      <w:r w:rsidRPr="00020CBE">
        <w:rPr>
          <w:rFonts w:ascii="Times New Roman" w:hAnsi="Times New Roman" w:cs="Times New Roman"/>
          <w:sz w:val="24"/>
          <w:szCs w:val="24"/>
        </w:rPr>
        <w:tab/>
      </w:r>
      <w:r w:rsidRPr="00020CBE">
        <w:rPr>
          <w:rFonts w:ascii="Times New Roman" w:hAnsi="Times New Roman" w:cs="Times New Roman"/>
          <w:sz w:val="24"/>
          <w:szCs w:val="24"/>
        </w:rPr>
        <w:tab/>
      </w:r>
      <w:r w:rsidRPr="00020CBE">
        <w:rPr>
          <w:rFonts w:ascii="Times New Roman" w:hAnsi="Times New Roman" w:cs="Times New Roman"/>
          <w:sz w:val="24"/>
          <w:szCs w:val="24"/>
        </w:rPr>
        <w:tab/>
      </w:r>
      <w:r w:rsidRPr="00020CBE">
        <w:rPr>
          <w:rFonts w:ascii="Times New Roman" w:hAnsi="Times New Roman" w:cs="Times New Roman"/>
          <w:sz w:val="24"/>
          <w:szCs w:val="24"/>
        </w:rPr>
        <w:tab/>
      </w:r>
      <w:r w:rsidRPr="00020CBE">
        <w:rPr>
          <w:rFonts w:ascii="Times New Roman" w:hAnsi="Times New Roman" w:cs="Times New Roman"/>
          <w:sz w:val="24"/>
          <w:szCs w:val="24"/>
        </w:rPr>
        <w:tab/>
      </w:r>
      <w:r w:rsidRPr="00020CBE">
        <w:rPr>
          <w:rFonts w:ascii="Times New Roman" w:hAnsi="Times New Roman" w:cs="Times New Roman"/>
          <w:sz w:val="24"/>
          <w:szCs w:val="24"/>
        </w:rPr>
        <w:tab/>
      </w:r>
      <w:r w:rsidRPr="00020CBE">
        <w:rPr>
          <w:rFonts w:ascii="Times New Roman" w:hAnsi="Times New Roman" w:cs="Times New Roman"/>
          <w:sz w:val="24"/>
          <w:szCs w:val="24"/>
        </w:rPr>
        <w:tab/>
      </w:r>
      <w:r w:rsidRPr="00020CBE">
        <w:rPr>
          <w:rFonts w:ascii="Times New Roman" w:hAnsi="Times New Roman" w:cs="Times New Roman"/>
          <w:sz w:val="24"/>
          <w:szCs w:val="24"/>
        </w:rPr>
        <w:tab/>
      </w:r>
      <w:r w:rsidRPr="00020CBE">
        <w:rPr>
          <w:rFonts w:ascii="Times New Roman" w:hAnsi="Times New Roman" w:cs="Times New Roman"/>
          <w:sz w:val="24"/>
          <w:szCs w:val="24"/>
        </w:rPr>
        <w:tab/>
        <w:t>Организуя учебный процесс для работы в парах сменного состава, нельзя забывать о том, что на уроках русского языка изучается язык на основе логических внутрипредметных связей, что задача уроков – обеспечить не только орфографическую и пунктуационную грамотность, но и владение связной речью; понимание функционирования изучаемой языковой единицы в речи, сферы её использования. Упражнения учебника содержат такие задания, учителю важно не пропустить их и включить подобные задания в карточку.</w:t>
      </w:r>
      <w:r w:rsidRPr="00020CBE">
        <w:rPr>
          <w:rFonts w:ascii="Times New Roman" w:hAnsi="Times New Roman" w:cs="Times New Roman"/>
          <w:sz w:val="24"/>
          <w:szCs w:val="24"/>
        </w:rPr>
        <w:tab/>
      </w:r>
      <w:r w:rsidRPr="00020CBE">
        <w:rPr>
          <w:rFonts w:ascii="Times New Roman" w:hAnsi="Times New Roman" w:cs="Times New Roman"/>
          <w:sz w:val="24"/>
          <w:szCs w:val="24"/>
        </w:rPr>
        <w:tab/>
      </w:r>
      <w:r w:rsidRPr="00020CBE">
        <w:rPr>
          <w:rFonts w:ascii="Times New Roman" w:hAnsi="Times New Roman" w:cs="Times New Roman"/>
          <w:sz w:val="24"/>
          <w:szCs w:val="24"/>
        </w:rPr>
        <w:tab/>
      </w:r>
      <w:r w:rsidRPr="00020CBE">
        <w:rPr>
          <w:rFonts w:ascii="Times New Roman" w:hAnsi="Times New Roman" w:cs="Times New Roman"/>
          <w:sz w:val="24"/>
          <w:szCs w:val="24"/>
        </w:rPr>
        <w:tab/>
      </w:r>
      <w:r w:rsidRPr="00020CBE">
        <w:rPr>
          <w:rFonts w:ascii="Times New Roman" w:hAnsi="Times New Roman" w:cs="Times New Roman"/>
          <w:sz w:val="24"/>
          <w:szCs w:val="24"/>
        </w:rPr>
        <w:tab/>
      </w:r>
      <w:r w:rsidRPr="00020CBE">
        <w:rPr>
          <w:rFonts w:ascii="Times New Roman" w:hAnsi="Times New Roman" w:cs="Times New Roman"/>
          <w:sz w:val="24"/>
          <w:szCs w:val="24"/>
        </w:rPr>
        <w:tab/>
      </w:r>
      <w:r w:rsidRPr="00020CBE">
        <w:rPr>
          <w:rFonts w:ascii="Times New Roman" w:hAnsi="Times New Roman" w:cs="Times New Roman"/>
          <w:sz w:val="24"/>
          <w:szCs w:val="24"/>
        </w:rPr>
        <w:tab/>
      </w:r>
      <w:r w:rsidRPr="00020CBE">
        <w:rPr>
          <w:rFonts w:ascii="Times New Roman" w:hAnsi="Times New Roman" w:cs="Times New Roman"/>
          <w:sz w:val="24"/>
          <w:szCs w:val="24"/>
        </w:rPr>
        <w:tab/>
      </w:r>
      <w:r w:rsidRPr="00020CBE">
        <w:rPr>
          <w:rFonts w:ascii="Times New Roman" w:hAnsi="Times New Roman" w:cs="Times New Roman"/>
          <w:sz w:val="24"/>
          <w:szCs w:val="24"/>
        </w:rPr>
        <w:tab/>
      </w:r>
      <w:r w:rsidRPr="00020CBE">
        <w:rPr>
          <w:rFonts w:ascii="Times New Roman" w:hAnsi="Times New Roman" w:cs="Times New Roman"/>
          <w:sz w:val="24"/>
          <w:szCs w:val="24"/>
        </w:rPr>
        <w:tab/>
      </w:r>
      <w:r w:rsidRPr="00020CBE">
        <w:rPr>
          <w:rFonts w:ascii="Times New Roman" w:hAnsi="Times New Roman" w:cs="Times New Roman"/>
          <w:sz w:val="24"/>
          <w:szCs w:val="24"/>
        </w:rPr>
        <w:tab/>
      </w:r>
      <w:r w:rsidRPr="00020CBE">
        <w:rPr>
          <w:rFonts w:ascii="Times New Roman" w:hAnsi="Times New Roman" w:cs="Times New Roman"/>
          <w:sz w:val="24"/>
          <w:szCs w:val="24"/>
        </w:rPr>
        <w:tab/>
      </w:r>
      <w:r w:rsidRPr="00020CBE">
        <w:rPr>
          <w:rFonts w:ascii="Times New Roman" w:hAnsi="Times New Roman" w:cs="Times New Roman"/>
          <w:sz w:val="24"/>
          <w:szCs w:val="24"/>
        </w:rPr>
        <w:tab/>
        <w:t>В такой форме нельзя проводить отдельные, выборочные уроки, нельзя и все подряд. Следует продумывать систему уроков.</w:t>
      </w:r>
      <w:r w:rsidRPr="00020CBE">
        <w:rPr>
          <w:rFonts w:ascii="Times New Roman" w:hAnsi="Times New Roman" w:cs="Times New Roman"/>
          <w:sz w:val="24"/>
          <w:szCs w:val="24"/>
        </w:rPr>
        <w:tab/>
      </w:r>
      <w:r w:rsidRPr="00020CBE">
        <w:rPr>
          <w:rFonts w:ascii="Times New Roman" w:hAnsi="Times New Roman" w:cs="Times New Roman"/>
          <w:sz w:val="24"/>
          <w:szCs w:val="24"/>
        </w:rPr>
        <w:tab/>
      </w:r>
      <w:r w:rsidRPr="00020CBE">
        <w:rPr>
          <w:rFonts w:ascii="Times New Roman" w:hAnsi="Times New Roman" w:cs="Times New Roman"/>
          <w:sz w:val="24"/>
          <w:szCs w:val="24"/>
        </w:rPr>
        <w:tab/>
      </w:r>
      <w:r w:rsidRPr="00020CBE">
        <w:rPr>
          <w:rFonts w:ascii="Times New Roman" w:hAnsi="Times New Roman" w:cs="Times New Roman"/>
          <w:sz w:val="24"/>
          <w:szCs w:val="24"/>
        </w:rPr>
        <w:tab/>
      </w:r>
      <w:r w:rsidRPr="00020CBE">
        <w:rPr>
          <w:rFonts w:ascii="Times New Roman" w:hAnsi="Times New Roman" w:cs="Times New Roman"/>
          <w:sz w:val="24"/>
          <w:szCs w:val="24"/>
        </w:rPr>
        <w:tab/>
      </w:r>
      <w:r w:rsidRPr="00020CBE">
        <w:rPr>
          <w:rFonts w:ascii="Times New Roman" w:hAnsi="Times New Roman" w:cs="Times New Roman"/>
          <w:sz w:val="24"/>
          <w:szCs w:val="24"/>
        </w:rPr>
        <w:tab/>
        <w:t>В парах сменного состава можно изучать новый материал, повторять, закреплять и обобщать изученное.</w:t>
      </w:r>
      <w:r w:rsidRPr="00020CBE">
        <w:rPr>
          <w:rFonts w:ascii="Times New Roman" w:hAnsi="Times New Roman" w:cs="Times New Roman"/>
          <w:sz w:val="24"/>
          <w:szCs w:val="24"/>
        </w:rPr>
        <w:tab/>
      </w:r>
      <w:r w:rsidRPr="00020CBE">
        <w:rPr>
          <w:rFonts w:ascii="Times New Roman" w:hAnsi="Times New Roman" w:cs="Times New Roman"/>
          <w:sz w:val="24"/>
          <w:szCs w:val="24"/>
        </w:rPr>
        <w:tab/>
      </w:r>
      <w:r w:rsidRPr="00020CBE">
        <w:rPr>
          <w:rFonts w:ascii="Times New Roman" w:hAnsi="Times New Roman" w:cs="Times New Roman"/>
          <w:sz w:val="24"/>
          <w:szCs w:val="24"/>
        </w:rPr>
        <w:tab/>
      </w:r>
      <w:r w:rsidRPr="00020CBE">
        <w:rPr>
          <w:rFonts w:ascii="Times New Roman" w:hAnsi="Times New Roman" w:cs="Times New Roman"/>
          <w:sz w:val="24"/>
          <w:szCs w:val="24"/>
        </w:rPr>
        <w:tab/>
      </w:r>
      <w:r w:rsidRPr="00020CBE">
        <w:rPr>
          <w:rFonts w:ascii="Times New Roman" w:hAnsi="Times New Roman" w:cs="Times New Roman"/>
          <w:sz w:val="24"/>
          <w:szCs w:val="24"/>
        </w:rPr>
        <w:tab/>
      </w:r>
      <w:r w:rsidRPr="00020CBE">
        <w:rPr>
          <w:rFonts w:ascii="Times New Roman" w:hAnsi="Times New Roman" w:cs="Times New Roman"/>
          <w:sz w:val="24"/>
          <w:szCs w:val="24"/>
        </w:rPr>
        <w:tab/>
      </w:r>
      <w:r w:rsidRPr="00020CBE">
        <w:rPr>
          <w:rFonts w:ascii="Times New Roman" w:hAnsi="Times New Roman" w:cs="Times New Roman"/>
          <w:sz w:val="24"/>
          <w:szCs w:val="24"/>
        </w:rPr>
        <w:tab/>
      </w:r>
      <w:r w:rsidRPr="00020CBE">
        <w:rPr>
          <w:rFonts w:ascii="Times New Roman" w:hAnsi="Times New Roman" w:cs="Times New Roman"/>
          <w:sz w:val="24"/>
          <w:szCs w:val="24"/>
        </w:rPr>
        <w:tab/>
      </w:r>
      <w:r w:rsidRPr="00020CBE">
        <w:rPr>
          <w:rFonts w:ascii="Times New Roman" w:hAnsi="Times New Roman" w:cs="Times New Roman"/>
          <w:sz w:val="24"/>
          <w:szCs w:val="24"/>
        </w:rPr>
        <w:tab/>
        <w:t>Работая в парах сменного состава, каждый ученик обучает каждого, каждый помогает каждому, каждый изучает все вопросы темы теоретически и практически. Эта форма работы интересна школьникам, потому что они действительно работают на уроке все 45 минут, сами организуют и контролируют весь ход работы и её результат. Они учатся общаться, приобретают такие качества, как самостоятельность, уважение к товарищам, толерантность, настойчивость, умение убедить, объяснить, прислушаться к слову товарища.</w:t>
      </w:r>
      <w:r w:rsidRPr="00020CBE">
        <w:rPr>
          <w:rFonts w:ascii="Times New Roman" w:hAnsi="Times New Roman" w:cs="Times New Roman"/>
          <w:sz w:val="24"/>
          <w:szCs w:val="24"/>
        </w:rPr>
        <w:tab/>
      </w:r>
      <w:r w:rsidRPr="00020CBE">
        <w:rPr>
          <w:rFonts w:ascii="Times New Roman" w:hAnsi="Times New Roman" w:cs="Times New Roman"/>
          <w:sz w:val="24"/>
          <w:szCs w:val="24"/>
        </w:rPr>
        <w:tab/>
      </w:r>
      <w:r w:rsidRPr="00020CBE">
        <w:rPr>
          <w:rFonts w:ascii="Times New Roman" w:hAnsi="Times New Roman" w:cs="Times New Roman"/>
          <w:sz w:val="24"/>
          <w:szCs w:val="24"/>
        </w:rPr>
        <w:tab/>
      </w:r>
      <w:r w:rsidRPr="00020CBE">
        <w:rPr>
          <w:rFonts w:ascii="Times New Roman" w:hAnsi="Times New Roman" w:cs="Times New Roman"/>
          <w:sz w:val="24"/>
          <w:szCs w:val="24"/>
        </w:rPr>
        <w:tab/>
      </w:r>
      <w:r w:rsidRPr="00020CBE">
        <w:rPr>
          <w:rFonts w:ascii="Times New Roman" w:hAnsi="Times New Roman" w:cs="Times New Roman"/>
          <w:sz w:val="24"/>
          <w:szCs w:val="24"/>
        </w:rPr>
        <w:tab/>
      </w:r>
      <w:r w:rsidRPr="00020CBE">
        <w:rPr>
          <w:rFonts w:ascii="Times New Roman" w:hAnsi="Times New Roman" w:cs="Times New Roman"/>
          <w:sz w:val="24"/>
          <w:szCs w:val="24"/>
        </w:rPr>
        <w:tab/>
      </w:r>
      <w:r w:rsidRPr="00020CBE">
        <w:rPr>
          <w:rFonts w:ascii="Times New Roman" w:hAnsi="Times New Roman" w:cs="Times New Roman"/>
          <w:sz w:val="24"/>
          <w:szCs w:val="24"/>
        </w:rPr>
        <w:tab/>
      </w:r>
      <w:r w:rsidRPr="00020CBE">
        <w:rPr>
          <w:rFonts w:ascii="Times New Roman" w:hAnsi="Times New Roman" w:cs="Times New Roman"/>
          <w:sz w:val="24"/>
          <w:szCs w:val="24"/>
        </w:rPr>
        <w:tab/>
      </w:r>
      <w:r w:rsidRPr="00020CBE">
        <w:rPr>
          <w:rFonts w:ascii="Times New Roman" w:hAnsi="Times New Roman" w:cs="Times New Roman"/>
          <w:sz w:val="24"/>
          <w:szCs w:val="24"/>
        </w:rPr>
        <w:tab/>
      </w:r>
      <w:r w:rsidRPr="00020CBE">
        <w:rPr>
          <w:rFonts w:ascii="Times New Roman" w:hAnsi="Times New Roman" w:cs="Times New Roman"/>
          <w:sz w:val="24"/>
          <w:szCs w:val="24"/>
        </w:rPr>
        <w:tab/>
      </w:r>
      <w:r w:rsidRPr="00020CBE">
        <w:rPr>
          <w:rFonts w:ascii="Times New Roman" w:hAnsi="Times New Roman" w:cs="Times New Roman"/>
          <w:sz w:val="24"/>
          <w:szCs w:val="24"/>
        </w:rPr>
        <w:tab/>
      </w:r>
      <w:r w:rsidRPr="00020CBE">
        <w:rPr>
          <w:rFonts w:ascii="Times New Roman" w:hAnsi="Times New Roman" w:cs="Times New Roman"/>
          <w:sz w:val="24"/>
          <w:szCs w:val="24"/>
        </w:rPr>
        <w:tab/>
        <w:t>Технология КСО – одна из личностно- ориентированных технологий, позволяющих плодотворно развивать у обучаемых самостоятельность и коммуникативные умения. Можно выделить следующие основные преимущества КСО :</w:t>
      </w:r>
    </w:p>
    <w:p w:rsidR="00C672A0" w:rsidRPr="00020CBE" w:rsidRDefault="00C672A0" w:rsidP="00020C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CBE">
        <w:rPr>
          <w:rFonts w:ascii="Times New Roman" w:hAnsi="Times New Roman" w:cs="Times New Roman"/>
          <w:sz w:val="24"/>
          <w:szCs w:val="24"/>
        </w:rPr>
        <w:t>В результате регулярно повторяющихся упражнений совершенствуются навыки логического мышления и понимания.</w:t>
      </w:r>
    </w:p>
    <w:p w:rsidR="00C672A0" w:rsidRPr="00020CBE" w:rsidRDefault="00C672A0" w:rsidP="00020C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CBE">
        <w:rPr>
          <w:rFonts w:ascii="Times New Roman" w:hAnsi="Times New Roman" w:cs="Times New Roman"/>
          <w:sz w:val="24"/>
          <w:szCs w:val="24"/>
        </w:rPr>
        <w:t>В процессе речи развиваются навыки мыследеятельности, включается работа памяти, идёт мобилизация и актуализация предшествующего опыта и знаний.</w:t>
      </w:r>
    </w:p>
    <w:p w:rsidR="00C672A0" w:rsidRPr="00020CBE" w:rsidRDefault="00C672A0" w:rsidP="00020C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CBE">
        <w:rPr>
          <w:rFonts w:ascii="Times New Roman" w:hAnsi="Times New Roman" w:cs="Times New Roman"/>
          <w:sz w:val="24"/>
          <w:szCs w:val="24"/>
        </w:rPr>
        <w:t>Каждый чувствует себя раскованно, работая в индивидуальном темпе.</w:t>
      </w:r>
    </w:p>
    <w:p w:rsidR="00C672A0" w:rsidRPr="00020CBE" w:rsidRDefault="00C672A0" w:rsidP="00020C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CBE">
        <w:rPr>
          <w:rFonts w:ascii="Times New Roman" w:hAnsi="Times New Roman" w:cs="Times New Roman"/>
          <w:sz w:val="24"/>
          <w:szCs w:val="24"/>
        </w:rPr>
        <w:t>Формируется адекватная самооценка личности, своих возможностей и способностей.</w:t>
      </w:r>
    </w:p>
    <w:p w:rsidR="00C672A0" w:rsidRPr="00020CBE" w:rsidRDefault="00C672A0" w:rsidP="00020C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CBE">
        <w:rPr>
          <w:rFonts w:ascii="Times New Roman" w:hAnsi="Times New Roman" w:cs="Times New Roman"/>
          <w:sz w:val="24"/>
          <w:szCs w:val="24"/>
        </w:rPr>
        <w:t>Обсуждение одной информации с несколькими сменными партнёрами увеличивает число ассоциативных связей, а следовательно, обеспечивает более прочное и осознанное усвоение изученного.</w:t>
      </w:r>
    </w:p>
    <w:p w:rsidR="00C672A0" w:rsidRDefault="00C672A0" w:rsidP="00020C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CBE">
        <w:rPr>
          <w:rFonts w:ascii="Times New Roman" w:hAnsi="Times New Roman" w:cs="Times New Roman"/>
          <w:sz w:val="24"/>
          <w:szCs w:val="24"/>
        </w:rPr>
        <w:t xml:space="preserve">     Ещё Я. А. Коменский в «Великой дидактике» оценивал «обращённую мысль» как катализатор мышления. Он писал: «Если нужно – откажи себе в чём – нибудь и плати тому, кто будет тебя слушать», «многое спрашивать, усваивать, учить других – тайны великой учёности». [Коменский 1989: с. 289].</w:t>
      </w:r>
    </w:p>
    <w:p w:rsidR="00C672A0" w:rsidRDefault="00C672A0" w:rsidP="00020CBE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0CBE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020CBE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020CBE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020CBE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020CBE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020CBE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020CBE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020CBE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020CBE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020CBE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</w:p>
    <w:p w:rsidR="00C672A0" w:rsidRPr="00B375BB" w:rsidRDefault="00C672A0" w:rsidP="00B375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5BB">
        <w:rPr>
          <w:rFonts w:ascii="Times New Roman" w:hAnsi="Times New Roman" w:cs="Times New Roman"/>
          <w:b/>
          <w:bCs/>
          <w:sz w:val="24"/>
          <w:szCs w:val="24"/>
        </w:rPr>
        <w:t>Рекомендуемая литература и Интернет – ресурсы.</w:t>
      </w:r>
    </w:p>
    <w:p w:rsidR="00C672A0" w:rsidRPr="00020CBE" w:rsidRDefault="00C672A0" w:rsidP="00020C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CBE">
        <w:rPr>
          <w:rFonts w:ascii="Times New Roman" w:hAnsi="Times New Roman" w:cs="Times New Roman"/>
          <w:sz w:val="24"/>
          <w:szCs w:val="24"/>
        </w:rPr>
        <w:t>Вялкова Г.М.- 2-е изд.стереотип. – М.:Планета, 2013. – 96 с. – (Современная школа).</w:t>
      </w:r>
    </w:p>
    <w:p w:rsidR="00C672A0" w:rsidRPr="00020CBE" w:rsidRDefault="00C672A0" w:rsidP="00020C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CBE">
        <w:rPr>
          <w:rFonts w:ascii="Times New Roman" w:hAnsi="Times New Roman" w:cs="Times New Roman"/>
          <w:sz w:val="24"/>
          <w:szCs w:val="24"/>
        </w:rPr>
        <w:t>Дьяченко В.К. Коллективный способ обучения. Дидактика в диалогах.-М.: Народное образование, 2004.</w:t>
      </w:r>
      <w:r w:rsidRPr="00020CBE">
        <w:rPr>
          <w:rFonts w:ascii="Times New Roman" w:hAnsi="Times New Roman" w:cs="Times New Roman"/>
          <w:sz w:val="24"/>
          <w:szCs w:val="24"/>
        </w:rPr>
        <w:tab/>
      </w:r>
      <w:r w:rsidRPr="00020CBE">
        <w:rPr>
          <w:rFonts w:ascii="Times New Roman" w:hAnsi="Times New Roman" w:cs="Times New Roman"/>
          <w:sz w:val="24"/>
          <w:szCs w:val="24"/>
        </w:rPr>
        <w:tab/>
      </w:r>
      <w:r w:rsidRPr="00020CBE">
        <w:rPr>
          <w:rFonts w:ascii="Times New Roman" w:hAnsi="Times New Roman" w:cs="Times New Roman"/>
          <w:sz w:val="24"/>
          <w:szCs w:val="24"/>
        </w:rPr>
        <w:tab/>
      </w:r>
      <w:r w:rsidRPr="00020CBE">
        <w:rPr>
          <w:rFonts w:ascii="Times New Roman" w:hAnsi="Times New Roman" w:cs="Times New Roman"/>
          <w:sz w:val="24"/>
          <w:szCs w:val="24"/>
        </w:rPr>
        <w:tab/>
      </w:r>
      <w:r w:rsidRPr="00020CBE">
        <w:rPr>
          <w:rFonts w:ascii="Times New Roman" w:hAnsi="Times New Roman" w:cs="Times New Roman"/>
          <w:sz w:val="24"/>
          <w:szCs w:val="24"/>
        </w:rPr>
        <w:tab/>
      </w:r>
      <w:r w:rsidRPr="00020CBE">
        <w:rPr>
          <w:rFonts w:ascii="Times New Roman" w:hAnsi="Times New Roman" w:cs="Times New Roman"/>
          <w:sz w:val="24"/>
          <w:szCs w:val="24"/>
        </w:rPr>
        <w:tab/>
      </w:r>
      <w:r w:rsidRPr="00020CBE">
        <w:rPr>
          <w:rFonts w:ascii="Times New Roman" w:hAnsi="Times New Roman" w:cs="Times New Roman"/>
          <w:sz w:val="24"/>
          <w:szCs w:val="24"/>
        </w:rPr>
        <w:tab/>
      </w:r>
      <w:r w:rsidRPr="00020CBE">
        <w:rPr>
          <w:rFonts w:ascii="Times New Roman" w:hAnsi="Times New Roman" w:cs="Times New Roman"/>
          <w:sz w:val="24"/>
          <w:szCs w:val="24"/>
        </w:rPr>
        <w:tab/>
      </w:r>
      <w:r w:rsidRPr="00020CBE">
        <w:rPr>
          <w:rFonts w:ascii="Times New Roman" w:hAnsi="Times New Roman" w:cs="Times New Roman"/>
          <w:sz w:val="24"/>
          <w:szCs w:val="24"/>
        </w:rPr>
        <w:tab/>
        <w:t>Дьяченко В.К. Ещё раз о коллективных учебных занятиях.//Народное образование.-1994.-№2-3.</w:t>
      </w:r>
      <w:r w:rsidRPr="00020CBE">
        <w:rPr>
          <w:rFonts w:ascii="Times New Roman" w:hAnsi="Times New Roman" w:cs="Times New Roman"/>
          <w:sz w:val="24"/>
          <w:szCs w:val="24"/>
        </w:rPr>
        <w:tab/>
      </w:r>
      <w:r w:rsidRPr="00020CBE">
        <w:rPr>
          <w:rFonts w:ascii="Times New Roman" w:hAnsi="Times New Roman" w:cs="Times New Roman"/>
          <w:sz w:val="24"/>
          <w:szCs w:val="24"/>
        </w:rPr>
        <w:tab/>
      </w:r>
      <w:r w:rsidRPr="00020CBE">
        <w:rPr>
          <w:rFonts w:ascii="Times New Roman" w:hAnsi="Times New Roman" w:cs="Times New Roman"/>
          <w:sz w:val="24"/>
          <w:szCs w:val="24"/>
        </w:rPr>
        <w:tab/>
      </w:r>
      <w:r w:rsidRPr="00020CBE">
        <w:rPr>
          <w:rFonts w:ascii="Times New Roman" w:hAnsi="Times New Roman" w:cs="Times New Roman"/>
          <w:sz w:val="24"/>
          <w:szCs w:val="24"/>
        </w:rPr>
        <w:tab/>
      </w:r>
      <w:r w:rsidRPr="00020CBE">
        <w:rPr>
          <w:rFonts w:ascii="Times New Roman" w:hAnsi="Times New Roman" w:cs="Times New Roman"/>
          <w:sz w:val="24"/>
          <w:szCs w:val="24"/>
        </w:rPr>
        <w:tab/>
      </w:r>
      <w:r w:rsidRPr="00020CBE">
        <w:rPr>
          <w:rFonts w:ascii="Times New Roman" w:hAnsi="Times New Roman" w:cs="Times New Roman"/>
          <w:sz w:val="24"/>
          <w:szCs w:val="24"/>
        </w:rPr>
        <w:tab/>
      </w:r>
      <w:r w:rsidRPr="00020CBE">
        <w:rPr>
          <w:rFonts w:ascii="Times New Roman" w:hAnsi="Times New Roman" w:cs="Times New Roman"/>
          <w:sz w:val="24"/>
          <w:szCs w:val="24"/>
        </w:rPr>
        <w:tab/>
      </w:r>
      <w:r w:rsidRPr="00020CBE">
        <w:rPr>
          <w:rFonts w:ascii="Times New Roman" w:hAnsi="Times New Roman" w:cs="Times New Roman"/>
          <w:sz w:val="24"/>
          <w:szCs w:val="24"/>
        </w:rPr>
        <w:tab/>
      </w:r>
      <w:r w:rsidRPr="00020CBE">
        <w:rPr>
          <w:rFonts w:ascii="Times New Roman" w:hAnsi="Times New Roman" w:cs="Times New Roman"/>
          <w:sz w:val="24"/>
          <w:szCs w:val="24"/>
        </w:rPr>
        <w:tab/>
      </w:r>
      <w:r w:rsidRPr="00020CBE">
        <w:rPr>
          <w:rFonts w:ascii="Times New Roman" w:hAnsi="Times New Roman" w:cs="Times New Roman"/>
          <w:sz w:val="24"/>
          <w:szCs w:val="24"/>
        </w:rPr>
        <w:tab/>
        <w:t>Лебединцев В.Б. Коллективные учебные занятия и коллективный способ обучения // Школьные технологии.-2007.-№1.- С.93-98.</w:t>
      </w:r>
      <w:r w:rsidRPr="00020CBE">
        <w:rPr>
          <w:rFonts w:ascii="Times New Roman" w:hAnsi="Times New Roman" w:cs="Times New Roman"/>
          <w:sz w:val="24"/>
          <w:szCs w:val="24"/>
        </w:rPr>
        <w:tab/>
      </w:r>
      <w:r w:rsidRPr="00020CBE">
        <w:rPr>
          <w:rFonts w:ascii="Times New Roman" w:hAnsi="Times New Roman" w:cs="Times New Roman"/>
          <w:sz w:val="24"/>
          <w:szCs w:val="24"/>
        </w:rPr>
        <w:tab/>
      </w:r>
      <w:r w:rsidRPr="00020CBE">
        <w:rPr>
          <w:rFonts w:ascii="Times New Roman" w:hAnsi="Times New Roman" w:cs="Times New Roman"/>
          <w:sz w:val="24"/>
          <w:szCs w:val="24"/>
        </w:rPr>
        <w:tab/>
      </w:r>
      <w:r w:rsidRPr="00020CBE">
        <w:rPr>
          <w:rFonts w:ascii="Times New Roman" w:hAnsi="Times New Roman" w:cs="Times New Roman"/>
          <w:sz w:val="24"/>
          <w:szCs w:val="24"/>
        </w:rPr>
        <w:tab/>
      </w:r>
      <w:r w:rsidRPr="00020CBE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020CBE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020CBE">
          <w:rPr>
            <w:rStyle w:val="Hyperlink"/>
            <w:rFonts w:ascii="Times New Roman" w:hAnsi="Times New Roman" w:cs="Times New Roman"/>
            <w:color w:val="000000"/>
            <w:sz w:val="24"/>
            <w:szCs w:val="24"/>
            <w:lang w:val="en-US"/>
          </w:rPr>
          <w:t>www</w:t>
        </w:r>
        <w:r w:rsidRPr="00020CBE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Pr="00020CBE">
          <w:rPr>
            <w:rStyle w:val="Hyperlink"/>
            <w:rFonts w:ascii="Times New Roman" w:hAnsi="Times New Roman" w:cs="Times New Roman"/>
            <w:color w:val="000000"/>
            <w:sz w:val="24"/>
            <w:szCs w:val="24"/>
            <w:lang w:val="en-US"/>
          </w:rPr>
          <w:t>kso</w:t>
        </w:r>
      </w:hyperlink>
      <w:r w:rsidRPr="00020CBE">
        <w:rPr>
          <w:rFonts w:ascii="Times New Roman" w:hAnsi="Times New Roman" w:cs="Times New Roman"/>
          <w:sz w:val="24"/>
          <w:szCs w:val="24"/>
        </w:rPr>
        <w:t xml:space="preserve"> – </w:t>
      </w:r>
      <w:r w:rsidRPr="00020CBE">
        <w:rPr>
          <w:rFonts w:ascii="Times New Roman" w:hAnsi="Times New Roman" w:cs="Times New Roman"/>
          <w:sz w:val="24"/>
          <w:szCs w:val="24"/>
          <w:lang w:val="en-US"/>
        </w:rPr>
        <w:t>kras</w:t>
      </w:r>
      <w:r w:rsidRPr="00020CBE">
        <w:rPr>
          <w:rFonts w:ascii="Times New Roman" w:hAnsi="Times New Roman" w:cs="Times New Roman"/>
          <w:sz w:val="24"/>
          <w:szCs w:val="24"/>
        </w:rPr>
        <w:t>.</w:t>
      </w:r>
      <w:r w:rsidRPr="00020CBE"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:rsidR="00C672A0" w:rsidRPr="00020CBE" w:rsidRDefault="00C672A0" w:rsidP="00020C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CBE">
        <w:rPr>
          <w:rFonts w:ascii="Times New Roman" w:hAnsi="Times New Roman" w:cs="Times New Roman"/>
          <w:sz w:val="24"/>
          <w:szCs w:val="24"/>
        </w:rPr>
        <w:t xml:space="preserve">Приложение №1. </w:t>
      </w:r>
    </w:p>
    <w:p w:rsidR="00C672A0" w:rsidRPr="00B375BB" w:rsidRDefault="00C672A0" w:rsidP="00020CB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75BB">
        <w:rPr>
          <w:rFonts w:ascii="Times New Roman" w:hAnsi="Times New Roman" w:cs="Times New Roman"/>
          <w:b/>
          <w:bCs/>
          <w:sz w:val="24"/>
          <w:szCs w:val="24"/>
        </w:rPr>
        <w:t>Изучение темы «Сложноподчиненные предложения с несколькими придаточными».</w:t>
      </w:r>
    </w:p>
    <w:p w:rsidR="00C672A0" w:rsidRDefault="00C672A0" w:rsidP="00020C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CBE">
        <w:rPr>
          <w:rFonts w:ascii="Times New Roman" w:hAnsi="Times New Roman" w:cs="Times New Roman"/>
          <w:sz w:val="24"/>
          <w:szCs w:val="24"/>
        </w:rPr>
        <w:t>(С использованием методики «Взаимопередача темы». 9 класс)</w:t>
      </w:r>
    </w:p>
    <w:p w:rsidR="00C672A0" w:rsidRDefault="00C672A0" w:rsidP="00020C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2A0" w:rsidRDefault="00C672A0" w:rsidP="00020C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2A0" w:rsidRDefault="00C672A0" w:rsidP="00020C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2A0" w:rsidRDefault="00C672A0" w:rsidP="00020C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2A0" w:rsidRDefault="00C672A0" w:rsidP="00020C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2A0" w:rsidRDefault="00C672A0" w:rsidP="00020C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2A0" w:rsidRDefault="00C672A0" w:rsidP="00020C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2A0" w:rsidRDefault="00C672A0" w:rsidP="00020C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2A0" w:rsidRDefault="00C672A0" w:rsidP="00020C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2A0" w:rsidRDefault="00C672A0" w:rsidP="00020C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2A0" w:rsidRPr="00020CBE" w:rsidRDefault="00C672A0" w:rsidP="00020C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2A0" w:rsidRPr="00296CB6" w:rsidRDefault="00C672A0" w:rsidP="00020CB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6CB6">
        <w:rPr>
          <w:rFonts w:ascii="Times New Roman" w:hAnsi="Times New Roman" w:cs="Times New Roman"/>
          <w:b/>
          <w:bCs/>
          <w:sz w:val="24"/>
          <w:szCs w:val="24"/>
        </w:rPr>
        <w:t>Карточка №1</w:t>
      </w:r>
    </w:p>
    <w:p w:rsidR="00C672A0" w:rsidRPr="00020CBE" w:rsidRDefault="00C672A0" w:rsidP="00020C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CBE">
        <w:rPr>
          <w:rFonts w:ascii="Times New Roman" w:hAnsi="Times New Roman" w:cs="Times New Roman"/>
          <w:sz w:val="24"/>
          <w:szCs w:val="24"/>
        </w:rPr>
        <w:t>Однородное соподчинение.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C672A0" w:rsidRPr="00020CBE" w:rsidTr="00296CB6">
        <w:trPr>
          <w:trHeight w:val="530"/>
        </w:trPr>
        <w:tc>
          <w:tcPr>
            <w:tcW w:w="4785" w:type="dxa"/>
          </w:tcPr>
          <w:p w:rsidR="00C672A0" w:rsidRPr="00020CBE" w:rsidRDefault="00C672A0" w:rsidP="00020C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BE">
              <w:rPr>
                <w:rFonts w:ascii="Times New Roman" w:hAnsi="Times New Roman" w:cs="Times New Roman"/>
                <w:sz w:val="24"/>
                <w:szCs w:val="24"/>
              </w:rPr>
              <w:t>Выучи и выполни самостоятельно.</w:t>
            </w:r>
          </w:p>
          <w:p w:rsidR="00C672A0" w:rsidRPr="00020CBE" w:rsidRDefault="00C672A0" w:rsidP="00020C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BE">
              <w:rPr>
                <w:rFonts w:ascii="Times New Roman" w:hAnsi="Times New Roman" w:cs="Times New Roman"/>
                <w:sz w:val="24"/>
                <w:szCs w:val="24"/>
              </w:rPr>
              <w:t>1.Выучи определение однородного соподчинения по удобному тебе источнику (учебник, научная литература, ресурсы Интернет). Запиши примеры в свою тетрадь (примеры старайся запомнить и по аналогии придумывать свои):</w:t>
            </w:r>
          </w:p>
          <w:p w:rsidR="00C672A0" w:rsidRPr="00020CBE" w:rsidRDefault="00C672A0" w:rsidP="00020C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BE">
              <w:rPr>
                <w:rFonts w:ascii="Times New Roman" w:hAnsi="Times New Roman" w:cs="Times New Roman"/>
                <w:sz w:val="24"/>
                <w:szCs w:val="24"/>
              </w:rPr>
              <w:t>Я хорошо помню, как мы шли по тропинке, как она постепенно стала петлять, как я нашёл грибное место и отстал от друзей.</w:t>
            </w:r>
          </w:p>
          <w:p w:rsidR="00C672A0" w:rsidRPr="00020CBE" w:rsidRDefault="00C672A0" w:rsidP="00020C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BE">
              <w:rPr>
                <w:rFonts w:ascii="Times New Roman" w:hAnsi="Times New Roman" w:cs="Times New Roman"/>
                <w:sz w:val="24"/>
                <w:szCs w:val="24"/>
              </w:rPr>
              <w:t xml:space="preserve"> Составь схему данного предложения, выдели средства связи между частями спп.</w:t>
            </w:r>
          </w:p>
          <w:p w:rsidR="00C672A0" w:rsidRPr="00020CBE" w:rsidRDefault="00C672A0" w:rsidP="00020C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BE">
              <w:rPr>
                <w:rFonts w:ascii="Times New Roman" w:hAnsi="Times New Roman" w:cs="Times New Roman"/>
                <w:sz w:val="24"/>
                <w:szCs w:val="24"/>
              </w:rPr>
              <w:t>Задай вопросы от главного к придаточным, сравни с однородными членами предложения.</w:t>
            </w:r>
          </w:p>
          <w:p w:rsidR="00C672A0" w:rsidRPr="00020CBE" w:rsidRDefault="00C672A0" w:rsidP="00020C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BE">
              <w:rPr>
                <w:rFonts w:ascii="Times New Roman" w:hAnsi="Times New Roman" w:cs="Times New Roman"/>
                <w:sz w:val="24"/>
                <w:szCs w:val="24"/>
              </w:rPr>
              <w:t>Сделай вывод, составь общую схему для однородного соподчинения придаточных.</w:t>
            </w:r>
          </w:p>
          <w:p w:rsidR="00C672A0" w:rsidRPr="00020CBE" w:rsidRDefault="00C672A0" w:rsidP="00020C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BE">
              <w:rPr>
                <w:rFonts w:ascii="Times New Roman" w:hAnsi="Times New Roman" w:cs="Times New Roman"/>
                <w:sz w:val="24"/>
                <w:szCs w:val="24"/>
              </w:rPr>
              <w:t>2.В указанных ниже примерах найди спп с однородным соподчинением, составь схемы этих предложений, выдели средства связи, задай вопросы.</w:t>
            </w:r>
          </w:p>
          <w:p w:rsidR="00C672A0" w:rsidRPr="00020CBE" w:rsidRDefault="00C672A0" w:rsidP="00020C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BE">
              <w:rPr>
                <w:rFonts w:ascii="Times New Roman" w:hAnsi="Times New Roman" w:cs="Times New Roman"/>
                <w:sz w:val="24"/>
                <w:szCs w:val="24"/>
              </w:rPr>
              <w:t>Надо помнить о том, что день и ночь на земле работают реакторы и фазотроны, что одна счётная машина действует быстрее миллиона колхозных счетоводов, что…</w:t>
            </w:r>
          </w:p>
          <w:p w:rsidR="00C672A0" w:rsidRPr="00020CBE" w:rsidRDefault="00C672A0" w:rsidP="00020C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BE">
              <w:rPr>
                <w:rFonts w:ascii="Times New Roman" w:hAnsi="Times New Roman" w:cs="Times New Roman"/>
                <w:sz w:val="24"/>
                <w:szCs w:val="24"/>
              </w:rPr>
              <w:t>И долго ещё всякая ласка казалась ей неожиданностью, чудом, которого она не могла понять и на которое она</w:t>
            </w:r>
          </w:p>
          <w:p w:rsidR="00C672A0" w:rsidRPr="00020CBE" w:rsidRDefault="00C672A0" w:rsidP="00020C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BE">
              <w:rPr>
                <w:rFonts w:ascii="Times New Roman" w:hAnsi="Times New Roman" w:cs="Times New Roman"/>
                <w:sz w:val="24"/>
                <w:szCs w:val="24"/>
              </w:rPr>
              <w:t>не могла ответить.</w:t>
            </w:r>
          </w:p>
          <w:p w:rsidR="00C672A0" w:rsidRPr="00020CBE" w:rsidRDefault="00C672A0" w:rsidP="00020C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BE">
              <w:rPr>
                <w:rFonts w:ascii="Times New Roman" w:hAnsi="Times New Roman" w:cs="Times New Roman"/>
                <w:sz w:val="24"/>
                <w:szCs w:val="24"/>
              </w:rPr>
              <w:t>Когда я открыл дверь и хозяин вошёл в комнату, Томка не бросился к нему, не стал лаять и прыгать.</w:t>
            </w:r>
          </w:p>
          <w:p w:rsidR="00C672A0" w:rsidRPr="00020CBE" w:rsidRDefault="00C672A0" w:rsidP="00020C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BE">
              <w:rPr>
                <w:rFonts w:ascii="Times New Roman" w:hAnsi="Times New Roman" w:cs="Times New Roman"/>
                <w:sz w:val="24"/>
                <w:szCs w:val="24"/>
              </w:rPr>
              <w:t>3.Самостоятельная работа.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CBE">
              <w:rPr>
                <w:rFonts w:ascii="Times New Roman" w:hAnsi="Times New Roman" w:cs="Times New Roman"/>
                <w:sz w:val="24"/>
                <w:szCs w:val="24"/>
              </w:rPr>
              <w:t>Работа по учебнику.</w:t>
            </w:r>
          </w:p>
          <w:p w:rsidR="00C672A0" w:rsidRPr="00020CBE" w:rsidRDefault="00C672A0" w:rsidP="00020C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BE">
              <w:rPr>
                <w:rFonts w:ascii="Times New Roman" w:hAnsi="Times New Roman" w:cs="Times New Roman"/>
                <w:sz w:val="24"/>
                <w:szCs w:val="24"/>
              </w:rPr>
              <w:t>Из упражнения 167 выписать все спп с однородным соподчинением, составить их схемы.</w:t>
            </w:r>
          </w:p>
        </w:tc>
        <w:tc>
          <w:tcPr>
            <w:tcW w:w="4786" w:type="dxa"/>
          </w:tcPr>
          <w:p w:rsidR="00C672A0" w:rsidRPr="00020CBE" w:rsidRDefault="00C672A0" w:rsidP="00020C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BE">
              <w:rPr>
                <w:rFonts w:ascii="Times New Roman" w:hAnsi="Times New Roman" w:cs="Times New Roman"/>
                <w:sz w:val="24"/>
                <w:szCs w:val="24"/>
              </w:rPr>
              <w:t>Расскажи товарищу и помоги ему усвоить тему.</w:t>
            </w:r>
          </w:p>
          <w:p w:rsidR="00C672A0" w:rsidRPr="00020CBE" w:rsidRDefault="00C672A0" w:rsidP="00020C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BE">
              <w:rPr>
                <w:rFonts w:ascii="Times New Roman" w:hAnsi="Times New Roman" w:cs="Times New Roman"/>
                <w:sz w:val="24"/>
                <w:szCs w:val="24"/>
              </w:rPr>
              <w:t>1.Расскажи товарищу, какое соподчинение называется однородным. Попроси его ответить на вопросы:</w:t>
            </w:r>
          </w:p>
          <w:p w:rsidR="00C672A0" w:rsidRPr="00020CBE" w:rsidRDefault="00C672A0" w:rsidP="00020C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BE">
              <w:rPr>
                <w:rFonts w:ascii="Times New Roman" w:hAnsi="Times New Roman" w:cs="Times New Roman"/>
                <w:sz w:val="24"/>
                <w:szCs w:val="24"/>
              </w:rPr>
              <w:t>Какое наименьшее число придаточных может быть в спп с однородным соподчинением?</w:t>
            </w:r>
          </w:p>
          <w:p w:rsidR="00C672A0" w:rsidRPr="00020CBE" w:rsidRDefault="00C672A0" w:rsidP="00020C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BE">
              <w:rPr>
                <w:rFonts w:ascii="Times New Roman" w:hAnsi="Times New Roman" w:cs="Times New Roman"/>
                <w:sz w:val="24"/>
                <w:szCs w:val="24"/>
              </w:rPr>
              <w:t>Как задаются вопросы в спп с однородным соподчинением?</w:t>
            </w:r>
          </w:p>
          <w:p w:rsidR="00C672A0" w:rsidRPr="00020CBE" w:rsidRDefault="00C672A0" w:rsidP="00020C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BE">
              <w:rPr>
                <w:rFonts w:ascii="Times New Roman" w:hAnsi="Times New Roman" w:cs="Times New Roman"/>
                <w:sz w:val="24"/>
                <w:szCs w:val="24"/>
              </w:rPr>
              <w:t>Как строится схема спп с однородным соподчинением?</w:t>
            </w:r>
          </w:p>
          <w:p w:rsidR="00C672A0" w:rsidRPr="00020CBE" w:rsidRDefault="00C672A0" w:rsidP="00020C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BE">
              <w:rPr>
                <w:rFonts w:ascii="Times New Roman" w:hAnsi="Times New Roman" w:cs="Times New Roman"/>
                <w:sz w:val="24"/>
                <w:szCs w:val="24"/>
              </w:rPr>
              <w:t>Попроси товарища повторить определение спп с однородным соподчинением.</w:t>
            </w:r>
          </w:p>
          <w:p w:rsidR="00C672A0" w:rsidRPr="00020CBE" w:rsidRDefault="00C672A0" w:rsidP="00020C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BE">
              <w:rPr>
                <w:rFonts w:ascii="Times New Roman" w:hAnsi="Times New Roman" w:cs="Times New Roman"/>
                <w:sz w:val="24"/>
                <w:szCs w:val="24"/>
              </w:rPr>
              <w:t>Запиши в его тетрадь примеры.</w:t>
            </w:r>
          </w:p>
          <w:p w:rsidR="00C672A0" w:rsidRPr="00020CBE" w:rsidRDefault="00C672A0" w:rsidP="00020C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BE">
              <w:rPr>
                <w:rFonts w:ascii="Times New Roman" w:hAnsi="Times New Roman" w:cs="Times New Roman"/>
                <w:sz w:val="24"/>
                <w:szCs w:val="24"/>
              </w:rPr>
              <w:t>Объясни товарищу, почему этот вид подчинения называется однородным соподчинением.</w:t>
            </w:r>
          </w:p>
          <w:p w:rsidR="00C672A0" w:rsidRPr="00020CBE" w:rsidRDefault="00C672A0" w:rsidP="00020C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2A0" w:rsidRPr="00020CBE" w:rsidRDefault="00C672A0" w:rsidP="00020C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BE">
              <w:rPr>
                <w:rFonts w:ascii="Times New Roman" w:hAnsi="Times New Roman" w:cs="Times New Roman"/>
                <w:sz w:val="24"/>
                <w:szCs w:val="24"/>
              </w:rPr>
              <w:t>2.Прочитай товарищу примеры. Попроси его на слух составить схемы предложений.</w:t>
            </w:r>
          </w:p>
          <w:p w:rsidR="00C672A0" w:rsidRPr="00020CBE" w:rsidRDefault="00C672A0" w:rsidP="00020C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BE">
              <w:rPr>
                <w:rFonts w:ascii="Times New Roman" w:hAnsi="Times New Roman" w:cs="Times New Roman"/>
                <w:sz w:val="24"/>
                <w:szCs w:val="24"/>
              </w:rPr>
              <w:t>Проверь его работу, нет ли ошибок.</w:t>
            </w:r>
          </w:p>
          <w:p w:rsidR="00C672A0" w:rsidRPr="00020CBE" w:rsidRDefault="00C672A0" w:rsidP="00020C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BE">
              <w:rPr>
                <w:rFonts w:ascii="Times New Roman" w:hAnsi="Times New Roman" w:cs="Times New Roman"/>
                <w:sz w:val="24"/>
                <w:szCs w:val="24"/>
              </w:rPr>
              <w:t>Помоги в случае затруднения.</w:t>
            </w:r>
          </w:p>
          <w:p w:rsidR="00C672A0" w:rsidRPr="00020CBE" w:rsidRDefault="00C672A0" w:rsidP="00020C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2A0" w:rsidRPr="00020CBE" w:rsidRDefault="00C672A0" w:rsidP="00020C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2A0" w:rsidRPr="00020CBE" w:rsidRDefault="00C672A0" w:rsidP="00020C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2A0" w:rsidRPr="00020CBE" w:rsidRDefault="00C672A0" w:rsidP="00020C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2A0" w:rsidRPr="00020CBE" w:rsidRDefault="00C672A0" w:rsidP="00020C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2A0" w:rsidRPr="00020CBE" w:rsidRDefault="00C672A0" w:rsidP="00020C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BE">
              <w:rPr>
                <w:rFonts w:ascii="Times New Roman" w:hAnsi="Times New Roman" w:cs="Times New Roman"/>
                <w:sz w:val="24"/>
                <w:szCs w:val="24"/>
              </w:rPr>
              <w:t xml:space="preserve"> 3.Предложи товарищу выполнить эту работу самостоятельно.</w:t>
            </w:r>
          </w:p>
          <w:p w:rsidR="00C672A0" w:rsidRPr="00020CBE" w:rsidRDefault="00C672A0" w:rsidP="00020C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BE">
              <w:rPr>
                <w:rFonts w:ascii="Times New Roman" w:hAnsi="Times New Roman" w:cs="Times New Roman"/>
                <w:sz w:val="24"/>
                <w:szCs w:val="24"/>
              </w:rPr>
              <w:t>СВЕРЬТЕ ВАШИ РАБОТЫ, ПОСТАВЬТЕ  ОЦЕНКИ,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CBE">
              <w:rPr>
                <w:rFonts w:ascii="Times New Roman" w:hAnsi="Times New Roman" w:cs="Times New Roman"/>
                <w:sz w:val="24"/>
                <w:szCs w:val="24"/>
              </w:rPr>
              <w:t>СЛУЧАЕ РАЗНОГЛАСИЙ ОБРАТИТЕСЬ К УЧИТЕЛЮ.</w:t>
            </w:r>
          </w:p>
        </w:tc>
      </w:tr>
    </w:tbl>
    <w:p w:rsidR="00C672A0" w:rsidRPr="00020CBE" w:rsidRDefault="00C672A0" w:rsidP="00020C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2A0" w:rsidRPr="00296CB6" w:rsidRDefault="00C672A0" w:rsidP="00020CB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6CB6">
        <w:rPr>
          <w:rFonts w:ascii="Times New Roman" w:hAnsi="Times New Roman" w:cs="Times New Roman"/>
          <w:b/>
          <w:bCs/>
          <w:sz w:val="24"/>
          <w:szCs w:val="24"/>
        </w:rPr>
        <w:t>Карточка № 2.</w:t>
      </w:r>
    </w:p>
    <w:p w:rsidR="00C672A0" w:rsidRPr="00020CBE" w:rsidRDefault="00C672A0" w:rsidP="00020C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CBE">
        <w:rPr>
          <w:rFonts w:ascii="Times New Roman" w:hAnsi="Times New Roman" w:cs="Times New Roman"/>
          <w:sz w:val="24"/>
          <w:szCs w:val="24"/>
        </w:rPr>
        <w:t>Последовательное подчинение.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32"/>
        <w:gridCol w:w="4731"/>
      </w:tblGrid>
      <w:tr w:rsidR="00C672A0" w:rsidRPr="00020CBE" w:rsidTr="00296CB6">
        <w:trPr>
          <w:trHeight w:val="1786"/>
        </w:trPr>
        <w:tc>
          <w:tcPr>
            <w:tcW w:w="4785" w:type="dxa"/>
          </w:tcPr>
          <w:p w:rsidR="00C672A0" w:rsidRPr="00020CBE" w:rsidRDefault="00C672A0" w:rsidP="00020C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BE">
              <w:rPr>
                <w:rFonts w:ascii="Times New Roman" w:hAnsi="Times New Roman" w:cs="Times New Roman"/>
                <w:sz w:val="24"/>
                <w:szCs w:val="24"/>
              </w:rPr>
              <w:t>Выучи и выполни самостоятельно.</w:t>
            </w:r>
          </w:p>
          <w:p w:rsidR="00C672A0" w:rsidRPr="00020CBE" w:rsidRDefault="00C672A0" w:rsidP="00020C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BE">
              <w:rPr>
                <w:rFonts w:ascii="Times New Roman" w:hAnsi="Times New Roman" w:cs="Times New Roman"/>
                <w:sz w:val="24"/>
                <w:szCs w:val="24"/>
              </w:rPr>
              <w:t>1.Выучи определение последовательного подчинения по удобному тебе источнику (учебник, научная литература, ресурсы Интернет). Запиши примеры в свою тетрадь (примеры старайся запомнить и по аналогии придумывать свои):</w:t>
            </w:r>
          </w:p>
          <w:p w:rsidR="00C672A0" w:rsidRPr="00020CBE" w:rsidRDefault="00C672A0" w:rsidP="00020C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BE">
              <w:rPr>
                <w:rFonts w:ascii="Times New Roman" w:hAnsi="Times New Roman" w:cs="Times New Roman"/>
                <w:sz w:val="24"/>
                <w:szCs w:val="24"/>
              </w:rPr>
              <w:t>Русский язык так богат и гибок, что нам нечего брать у тех, кто беднее нас. (И.С.Тургенев).</w:t>
            </w:r>
          </w:p>
          <w:p w:rsidR="00C672A0" w:rsidRPr="00020CBE" w:rsidRDefault="00C672A0" w:rsidP="00020C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BE">
              <w:rPr>
                <w:rFonts w:ascii="Times New Roman" w:hAnsi="Times New Roman" w:cs="Times New Roman"/>
                <w:sz w:val="24"/>
                <w:szCs w:val="24"/>
              </w:rPr>
              <w:t>Составь схему данного предложения, выдели средства связи между частями спп.</w:t>
            </w:r>
          </w:p>
          <w:p w:rsidR="00C672A0" w:rsidRPr="00020CBE" w:rsidRDefault="00C672A0" w:rsidP="00020C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BE">
              <w:rPr>
                <w:rFonts w:ascii="Times New Roman" w:hAnsi="Times New Roman" w:cs="Times New Roman"/>
                <w:sz w:val="24"/>
                <w:szCs w:val="24"/>
              </w:rPr>
              <w:t>Задай вопросы от главного к придаточным, обрати внимание на то, что выстраивается определённая последовательность, цепочка. Сделай вывод, составь общую схему для последовательного подчинения придаточных.</w:t>
            </w:r>
          </w:p>
          <w:p w:rsidR="00C672A0" w:rsidRPr="00020CBE" w:rsidRDefault="00C672A0" w:rsidP="00020C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BE">
              <w:rPr>
                <w:rFonts w:ascii="Times New Roman" w:hAnsi="Times New Roman" w:cs="Times New Roman"/>
                <w:sz w:val="24"/>
                <w:szCs w:val="24"/>
              </w:rPr>
              <w:t xml:space="preserve">2.В указанных ниже примерах найди спп с последовательным подчинением, составь схемы этих предложений, выдели средства связи, задай вопросы. </w:t>
            </w:r>
          </w:p>
          <w:p w:rsidR="00C672A0" w:rsidRPr="00020CBE" w:rsidRDefault="00C672A0" w:rsidP="00020C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BE">
              <w:rPr>
                <w:rFonts w:ascii="Times New Roman" w:hAnsi="Times New Roman" w:cs="Times New Roman"/>
                <w:sz w:val="24"/>
                <w:szCs w:val="24"/>
              </w:rPr>
              <w:t>Было уже совсем темно, когда мы добрались до лагеря, чтобы переночевать и утром двинуться раньше.</w:t>
            </w:r>
          </w:p>
          <w:p w:rsidR="00C672A0" w:rsidRPr="00020CBE" w:rsidRDefault="00C672A0" w:rsidP="00020C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BE">
              <w:rPr>
                <w:rFonts w:ascii="Times New Roman" w:hAnsi="Times New Roman" w:cs="Times New Roman"/>
                <w:sz w:val="24"/>
                <w:szCs w:val="24"/>
              </w:rPr>
              <w:t>Сегодня, вспоминая этот эпизод, я думаю о том, что ещё не раз в жизни испытывал нечто подобное, даже когда отца не было рядом.</w:t>
            </w:r>
          </w:p>
          <w:p w:rsidR="00C672A0" w:rsidRPr="00020CBE" w:rsidRDefault="00C672A0" w:rsidP="00020C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BE">
              <w:rPr>
                <w:rFonts w:ascii="Times New Roman" w:hAnsi="Times New Roman" w:cs="Times New Roman"/>
                <w:sz w:val="24"/>
                <w:szCs w:val="24"/>
              </w:rPr>
              <w:t>Возможно, что мать сквозь сон уловила какой - нибудь непривычный шум или почувствовала тревожную пустоту комнаты, в которой больше не было её сына.</w:t>
            </w:r>
          </w:p>
          <w:p w:rsidR="00C672A0" w:rsidRPr="00020CBE" w:rsidRDefault="00C672A0" w:rsidP="00020C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BE">
              <w:rPr>
                <w:rFonts w:ascii="Times New Roman" w:hAnsi="Times New Roman" w:cs="Times New Roman"/>
                <w:sz w:val="24"/>
                <w:szCs w:val="24"/>
              </w:rPr>
              <w:t>3.Самостоятельная работа.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CBE">
              <w:rPr>
                <w:rFonts w:ascii="Times New Roman" w:hAnsi="Times New Roman" w:cs="Times New Roman"/>
                <w:sz w:val="24"/>
                <w:szCs w:val="24"/>
              </w:rPr>
              <w:t>Работа по учебнику.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CBE">
              <w:rPr>
                <w:rFonts w:ascii="Times New Roman" w:hAnsi="Times New Roman" w:cs="Times New Roman"/>
                <w:sz w:val="24"/>
                <w:szCs w:val="24"/>
              </w:rPr>
              <w:t>Из упражнения 168 выписать все спп с последовательным подчинением, составить их схемы.</w:t>
            </w:r>
          </w:p>
        </w:tc>
        <w:tc>
          <w:tcPr>
            <w:tcW w:w="4786" w:type="dxa"/>
          </w:tcPr>
          <w:p w:rsidR="00C672A0" w:rsidRPr="00020CBE" w:rsidRDefault="00C672A0" w:rsidP="00020C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BE">
              <w:rPr>
                <w:rFonts w:ascii="Times New Roman" w:hAnsi="Times New Roman" w:cs="Times New Roman"/>
                <w:sz w:val="24"/>
                <w:szCs w:val="24"/>
              </w:rPr>
              <w:t>Расскажи товарищу и помоги ему усвоить тему.</w:t>
            </w:r>
          </w:p>
          <w:p w:rsidR="00C672A0" w:rsidRPr="00020CBE" w:rsidRDefault="00C672A0" w:rsidP="00020C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BE">
              <w:rPr>
                <w:rFonts w:ascii="Times New Roman" w:hAnsi="Times New Roman" w:cs="Times New Roman"/>
                <w:sz w:val="24"/>
                <w:szCs w:val="24"/>
              </w:rPr>
              <w:t>1.Расскажи товарищу, какое подчинение называется последовательным. Попроси его ответить на вопросы:</w:t>
            </w:r>
          </w:p>
          <w:p w:rsidR="00C672A0" w:rsidRPr="00020CBE" w:rsidRDefault="00C672A0" w:rsidP="00020C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BE">
              <w:rPr>
                <w:rFonts w:ascii="Times New Roman" w:hAnsi="Times New Roman" w:cs="Times New Roman"/>
                <w:sz w:val="24"/>
                <w:szCs w:val="24"/>
              </w:rPr>
              <w:t>Какое наименьшее число придаточных может быть в спп с последовательным подчинением?</w:t>
            </w:r>
          </w:p>
          <w:p w:rsidR="00C672A0" w:rsidRPr="00020CBE" w:rsidRDefault="00C672A0" w:rsidP="00020C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BE">
              <w:rPr>
                <w:rFonts w:ascii="Times New Roman" w:hAnsi="Times New Roman" w:cs="Times New Roman"/>
                <w:sz w:val="24"/>
                <w:szCs w:val="24"/>
              </w:rPr>
              <w:t>Как задаются вопросы в спп с последовательным подчинением?</w:t>
            </w:r>
          </w:p>
          <w:p w:rsidR="00C672A0" w:rsidRPr="00020CBE" w:rsidRDefault="00C672A0" w:rsidP="00020C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BE">
              <w:rPr>
                <w:rFonts w:ascii="Times New Roman" w:hAnsi="Times New Roman" w:cs="Times New Roman"/>
                <w:sz w:val="24"/>
                <w:szCs w:val="24"/>
              </w:rPr>
              <w:t>Как строится схема спп с последовательным подчинением?</w:t>
            </w:r>
          </w:p>
          <w:p w:rsidR="00C672A0" w:rsidRPr="00020CBE" w:rsidRDefault="00C672A0" w:rsidP="00020C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BE">
              <w:rPr>
                <w:rFonts w:ascii="Times New Roman" w:hAnsi="Times New Roman" w:cs="Times New Roman"/>
                <w:sz w:val="24"/>
                <w:szCs w:val="24"/>
              </w:rPr>
              <w:t>Попроси товарища повторить определение спп с последовательным подчинением.</w:t>
            </w:r>
          </w:p>
          <w:p w:rsidR="00C672A0" w:rsidRPr="00020CBE" w:rsidRDefault="00C672A0" w:rsidP="00020C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BE">
              <w:rPr>
                <w:rFonts w:ascii="Times New Roman" w:hAnsi="Times New Roman" w:cs="Times New Roman"/>
                <w:sz w:val="24"/>
                <w:szCs w:val="24"/>
              </w:rPr>
              <w:t>Запиши в его тетрадь примеры.</w:t>
            </w:r>
          </w:p>
          <w:p w:rsidR="00C672A0" w:rsidRPr="00020CBE" w:rsidRDefault="00C672A0" w:rsidP="00020C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BE">
              <w:rPr>
                <w:rFonts w:ascii="Times New Roman" w:hAnsi="Times New Roman" w:cs="Times New Roman"/>
                <w:sz w:val="24"/>
                <w:szCs w:val="24"/>
              </w:rPr>
              <w:t>Объясни товарищу, почему этот вид подчинения называется  последовательным подчинением.</w:t>
            </w:r>
          </w:p>
          <w:p w:rsidR="00C672A0" w:rsidRPr="00020CBE" w:rsidRDefault="00C672A0" w:rsidP="00020C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2A0" w:rsidRPr="00020CBE" w:rsidRDefault="00C672A0" w:rsidP="00020C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BE">
              <w:rPr>
                <w:rFonts w:ascii="Times New Roman" w:hAnsi="Times New Roman" w:cs="Times New Roman"/>
                <w:sz w:val="24"/>
                <w:szCs w:val="24"/>
              </w:rPr>
              <w:t>2.Прочитай товарищу примеры. Попроси его на слух составить схемы предложений.</w:t>
            </w:r>
          </w:p>
          <w:p w:rsidR="00C672A0" w:rsidRPr="00020CBE" w:rsidRDefault="00C672A0" w:rsidP="00020C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BE">
              <w:rPr>
                <w:rFonts w:ascii="Times New Roman" w:hAnsi="Times New Roman" w:cs="Times New Roman"/>
                <w:sz w:val="24"/>
                <w:szCs w:val="24"/>
              </w:rPr>
              <w:t>Проверь его работу, нет ли ошибок.</w:t>
            </w:r>
          </w:p>
          <w:p w:rsidR="00C672A0" w:rsidRPr="00020CBE" w:rsidRDefault="00C672A0" w:rsidP="00020C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BE">
              <w:rPr>
                <w:rFonts w:ascii="Times New Roman" w:hAnsi="Times New Roman" w:cs="Times New Roman"/>
                <w:sz w:val="24"/>
                <w:szCs w:val="24"/>
              </w:rPr>
              <w:t>Помоги в случае затруднения.</w:t>
            </w:r>
          </w:p>
          <w:p w:rsidR="00C672A0" w:rsidRPr="00020CBE" w:rsidRDefault="00C672A0" w:rsidP="00020C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2A0" w:rsidRPr="00020CBE" w:rsidRDefault="00C672A0" w:rsidP="00020C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2A0" w:rsidRPr="00020CBE" w:rsidRDefault="00C672A0" w:rsidP="00020C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2A0" w:rsidRDefault="00C672A0" w:rsidP="00020C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2A0" w:rsidRPr="00020CBE" w:rsidRDefault="00C672A0" w:rsidP="00020C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BE">
              <w:rPr>
                <w:rFonts w:ascii="Times New Roman" w:hAnsi="Times New Roman" w:cs="Times New Roman"/>
                <w:sz w:val="24"/>
                <w:szCs w:val="24"/>
              </w:rPr>
              <w:t xml:space="preserve"> 3.Предложи товарищу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лнить эту работу самостоятельно.</w:t>
            </w:r>
          </w:p>
          <w:p w:rsidR="00C672A0" w:rsidRPr="00020CBE" w:rsidRDefault="00C672A0" w:rsidP="00020C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BE">
              <w:rPr>
                <w:rFonts w:ascii="Times New Roman" w:hAnsi="Times New Roman" w:cs="Times New Roman"/>
                <w:sz w:val="24"/>
                <w:szCs w:val="24"/>
              </w:rPr>
              <w:t>СВЕРЬТЕ ВАШИ РАБОТЫ, ПОСТАВЬТЕ  ОЦЕНКИ, В СЛУЧАЕ РАЗНОГЛАСИЙ ОБРАТИТЕСЬ К УЧИТЕЛЮ.</w:t>
            </w:r>
          </w:p>
        </w:tc>
      </w:tr>
    </w:tbl>
    <w:p w:rsidR="00C672A0" w:rsidRPr="00020CBE" w:rsidRDefault="00C672A0" w:rsidP="00020C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2A0" w:rsidRPr="00296CB6" w:rsidRDefault="00C672A0" w:rsidP="00020CB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6CB6">
        <w:rPr>
          <w:rFonts w:ascii="Times New Roman" w:hAnsi="Times New Roman" w:cs="Times New Roman"/>
          <w:b/>
          <w:bCs/>
          <w:sz w:val="24"/>
          <w:szCs w:val="24"/>
        </w:rPr>
        <w:t>Карточка №3.</w:t>
      </w:r>
    </w:p>
    <w:p w:rsidR="00C672A0" w:rsidRPr="00020CBE" w:rsidRDefault="00C672A0" w:rsidP="00020C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CBE">
        <w:rPr>
          <w:rFonts w:ascii="Times New Roman" w:hAnsi="Times New Roman" w:cs="Times New Roman"/>
          <w:sz w:val="24"/>
          <w:szCs w:val="24"/>
        </w:rPr>
        <w:t>Неоднородное (параллельное) подчинение.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33"/>
        <w:gridCol w:w="4730"/>
      </w:tblGrid>
      <w:tr w:rsidR="00C672A0" w:rsidRPr="00020CBE" w:rsidTr="00296CB6">
        <w:trPr>
          <w:trHeight w:val="1427"/>
        </w:trPr>
        <w:tc>
          <w:tcPr>
            <w:tcW w:w="4785" w:type="dxa"/>
          </w:tcPr>
          <w:p w:rsidR="00C672A0" w:rsidRPr="00020CBE" w:rsidRDefault="00C672A0" w:rsidP="00020C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BE">
              <w:rPr>
                <w:rFonts w:ascii="Times New Roman" w:hAnsi="Times New Roman" w:cs="Times New Roman"/>
                <w:sz w:val="24"/>
                <w:szCs w:val="24"/>
              </w:rPr>
              <w:t>Выучи и выполни самостоятельно.</w:t>
            </w:r>
          </w:p>
          <w:p w:rsidR="00C672A0" w:rsidRPr="00020CBE" w:rsidRDefault="00C672A0" w:rsidP="00020C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BE">
              <w:rPr>
                <w:rFonts w:ascii="Times New Roman" w:hAnsi="Times New Roman" w:cs="Times New Roman"/>
                <w:sz w:val="24"/>
                <w:szCs w:val="24"/>
              </w:rPr>
              <w:t>1.Выучи определение неоднородного (параллельного) подчинения по удобному тебе источнику (учебник, научная литература, ресурсы Интернет). Запиши примеры в свою тетрадь (примеры старайся запомнить и по аналогии придумывать свои):</w:t>
            </w:r>
          </w:p>
          <w:p w:rsidR="00C672A0" w:rsidRPr="00020CBE" w:rsidRDefault="00C672A0" w:rsidP="00020C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BE">
              <w:rPr>
                <w:rFonts w:ascii="Times New Roman" w:hAnsi="Times New Roman" w:cs="Times New Roman"/>
                <w:sz w:val="24"/>
                <w:szCs w:val="24"/>
              </w:rPr>
              <w:t>Когда Нарцисс захотел пить, он нагнулся к ручью, в водах которого увидел своё отражение.</w:t>
            </w:r>
          </w:p>
          <w:p w:rsidR="00C672A0" w:rsidRPr="00020CBE" w:rsidRDefault="00C672A0" w:rsidP="00020C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BE">
              <w:rPr>
                <w:rFonts w:ascii="Times New Roman" w:hAnsi="Times New Roman" w:cs="Times New Roman"/>
                <w:sz w:val="24"/>
                <w:szCs w:val="24"/>
              </w:rPr>
              <w:t>Составь схему данного предложения, выдели средства связи между частями спп.</w:t>
            </w:r>
          </w:p>
          <w:p w:rsidR="00C672A0" w:rsidRPr="00020CBE" w:rsidRDefault="00C672A0" w:rsidP="00020C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BE">
              <w:rPr>
                <w:rFonts w:ascii="Times New Roman" w:hAnsi="Times New Roman" w:cs="Times New Roman"/>
                <w:sz w:val="24"/>
                <w:szCs w:val="24"/>
              </w:rPr>
              <w:t>Задай вопросы от главного к придаточным, обрати внимание на то, что оба придаточные относятся к главному предложению, отвечают на разные вопросы и относятся к разным членам главного предложения. Сделай вывод, составь общую схему для неоднородного (параллельного) подчинения придаточных.</w:t>
            </w:r>
          </w:p>
          <w:p w:rsidR="00C672A0" w:rsidRPr="00020CBE" w:rsidRDefault="00C672A0" w:rsidP="00020C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BE">
              <w:rPr>
                <w:rFonts w:ascii="Times New Roman" w:hAnsi="Times New Roman" w:cs="Times New Roman"/>
                <w:sz w:val="24"/>
                <w:szCs w:val="24"/>
              </w:rPr>
              <w:t xml:space="preserve">2.В указанных ниже примерах найди спп с неоднородным (параллельным) подчинением, составь схемы этих предложений, выдели средства связи, задай вопросы. </w:t>
            </w:r>
          </w:p>
          <w:p w:rsidR="00C672A0" w:rsidRPr="00020CBE" w:rsidRDefault="00C672A0" w:rsidP="00020C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BE">
              <w:rPr>
                <w:rFonts w:ascii="Times New Roman" w:hAnsi="Times New Roman" w:cs="Times New Roman"/>
                <w:sz w:val="24"/>
                <w:szCs w:val="24"/>
              </w:rPr>
              <w:t>Когда они уходили, он так ярко спеленал всю нижнюю часть могучего лиственя, так хватко и жорко рвался вверх, что сомневаться в нём было бы совестно.Чтобы отвлечь в сторону нежелательный разговор, Поля высказала вслух догадку, что раньше этих сосенок в окошке не было.Когда мы говорим «фильм о войне», «стихи о войне», не нужно объяснять, о чём идёт речь.</w:t>
            </w:r>
          </w:p>
          <w:p w:rsidR="00C672A0" w:rsidRPr="00020CBE" w:rsidRDefault="00C672A0" w:rsidP="00020C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BE">
              <w:rPr>
                <w:rFonts w:ascii="Times New Roman" w:hAnsi="Times New Roman" w:cs="Times New Roman"/>
                <w:sz w:val="24"/>
                <w:szCs w:val="24"/>
              </w:rPr>
              <w:t>3.Самостоятельная работа.Работа по учебнику.Из упражнения 169 выписать все спп с неоднородным (параллельным) подчинением, составить их схемы.</w:t>
            </w:r>
          </w:p>
        </w:tc>
        <w:tc>
          <w:tcPr>
            <w:tcW w:w="4786" w:type="dxa"/>
          </w:tcPr>
          <w:p w:rsidR="00C672A0" w:rsidRPr="00020CBE" w:rsidRDefault="00C672A0" w:rsidP="00020C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BE">
              <w:rPr>
                <w:rFonts w:ascii="Times New Roman" w:hAnsi="Times New Roman" w:cs="Times New Roman"/>
                <w:sz w:val="24"/>
                <w:szCs w:val="24"/>
              </w:rPr>
              <w:t>Расскажи товарищу и помоги ему усвоить тему.</w:t>
            </w:r>
          </w:p>
          <w:p w:rsidR="00C672A0" w:rsidRPr="00020CBE" w:rsidRDefault="00C672A0" w:rsidP="00020C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BE">
              <w:rPr>
                <w:rFonts w:ascii="Times New Roman" w:hAnsi="Times New Roman" w:cs="Times New Roman"/>
                <w:sz w:val="24"/>
                <w:szCs w:val="24"/>
              </w:rPr>
              <w:t>1.Расскажи товарищу, какое подчинение называется неоднородным (параллельным). Попроси его ответить на вопросы:</w:t>
            </w:r>
          </w:p>
          <w:p w:rsidR="00C672A0" w:rsidRPr="00020CBE" w:rsidRDefault="00C672A0" w:rsidP="00020C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BE">
              <w:rPr>
                <w:rFonts w:ascii="Times New Roman" w:hAnsi="Times New Roman" w:cs="Times New Roman"/>
                <w:sz w:val="24"/>
                <w:szCs w:val="24"/>
              </w:rPr>
              <w:t>Какое наименьшее число придаточных может быть в спп с неоднородным (параллельным) подчинением?</w:t>
            </w:r>
          </w:p>
          <w:p w:rsidR="00C672A0" w:rsidRPr="00020CBE" w:rsidRDefault="00C672A0" w:rsidP="00020C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BE">
              <w:rPr>
                <w:rFonts w:ascii="Times New Roman" w:hAnsi="Times New Roman" w:cs="Times New Roman"/>
                <w:sz w:val="24"/>
                <w:szCs w:val="24"/>
              </w:rPr>
              <w:t>Как задаются вопросы в спп с неоднородным (параллельным)  подчинением?</w:t>
            </w:r>
          </w:p>
          <w:p w:rsidR="00C672A0" w:rsidRPr="00020CBE" w:rsidRDefault="00C672A0" w:rsidP="00020C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BE">
              <w:rPr>
                <w:rFonts w:ascii="Times New Roman" w:hAnsi="Times New Roman" w:cs="Times New Roman"/>
                <w:sz w:val="24"/>
                <w:szCs w:val="24"/>
              </w:rPr>
              <w:t>Как строится схема спп с неоднородным (параллельным)  подчинением?</w:t>
            </w:r>
          </w:p>
          <w:p w:rsidR="00C672A0" w:rsidRPr="00020CBE" w:rsidRDefault="00C672A0" w:rsidP="00020C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BE">
              <w:rPr>
                <w:rFonts w:ascii="Times New Roman" w:hAnsi="Times New Roman" w:cs="Times New Roman"/>
                <w:sz w:val="24"/>
                <w:szCs w:val="24"/>
              </w:rPr>
              <w:t>Попроси товарища повторить определение спп с неоднородным (параллельным)  подчинением.</w:t>
            </w:r>
          </w:p>
          <w:p w:rsidR="00C672A0" w:rsidRPr="00020CBE" w:rsidRDefault="00C672A0" w:rsidP="00020C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BE">
              <w:rPr>
                <w:rFonts w:ascii="Times New Roman" w:hAnsi="Times New Roman" w:cs="Times New Roman"/>
                <w:sz w:val="24"/>
                <w:szCs w:val="24"/>
              </w:rPr>
              <w:t>Запиши в его тетрадь примеры.</w:t>
            </w:r>
          </w:p>
          <w:p w:rsidR="00C672A0" w:rsidRPr="00020CBE" w:rsidRDefault="00C672A0" w:rsidP="00020C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BE">
              <w:rPr>
                <w:rFonts w:ascii="Times New Roman" w:hAnsi="Times New Roman" w:cs="Times New Roman"/>
                <w:sz w:val="24"/>
                <w:szCs w:val="24"/>
              </w:rPr>
              <w:t>Объясни товарищу, почему этот вид подчинения называется  неоднородным (параллельным) подчинением.</w:t>
            </w:r>
          </w:p>
          <w:p w:rsidR="00C672A0" w:rsidRPr="00020CBE" w:rsidRDefault="00C672A0" w:rsidP="00020C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2A0" w:rsidRPr="00020CBE" w:rsidRDefault="00C672A0" w:rsidP="00020C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BE">
              <w:rPr>
                <w:rFonts w:ascii="Times New Roman" w:hAnsi="Times New Roman" w:cs="Times New Roman"/>
                <w:sz w:val="24"/>
                <w:szCs w:val="24"/>
              </w:rPr>
              <w:t>2.Прочитай товарищу примеры. Попроси его на слух составить схемы предложений.</w:t>
            </w:r>
          </w:p>
          <w:p w:rsidR="00C672A0" w:rsidRPr="00020CBE" w:rsidRDefault="00C672A0" w:rsidP="00020C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BE">
              <w:rPr>
                <w:rFonts w:ascii="Times New Roman" w:hAnsi="Times New Roman" w:cs="Times New Roman"/>
                <w:sz w:val="24"/>
                <w:szCs w:val="24"/>
              </w:rPr>
              <w:t>Проверь его работу, нет ли ошибок.</w:t>
            </w:r>
          </w:p>
          <w:p w:rsidR="00C672A0" w:rsidRPr="00020CBE" w:rsidRDefault="00C672A0" w:rsidP="00020C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BE">
              <w:rPr>
                <w:rFonts w:ascii="Times New Roman" w:hAnsi="Times New Roman" w:cs="Times New Roman"/>
                <w:sz w:val="24"/>
                <w:szCs w:val="24"/>
              </w:rPr>
              <w:t>Помоги в случае затруднения.</w:t>
            </w:r>
          </w:p>
          <w:p w:rsidR="00C672A0" w:rsidRPr="00020CBE" w:rsidRDefault="00C672A0" w:rsidP="00020C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2A0" w:rsidRPr="00020CBE" w:rsidRDefault="00C672A0" w:rsidP="00020C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2A0" w:rsidRPr="00020CBE" w:rsidRDefault="00C672A0" w:rsidP="00020C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BE">
              <w:rPr>
                <w:rFonts w:ascii="Times New Roman" w:hAnsi="Times New Roman" w:cs="Times New Roman"/>
                <w:sz w:val="24"/>
                <w:szCs w:val="24"/>
              </w:rPr>
              <w:t>3.Предложи товарищу выполнить эту работу самостоятельно.</w:t>
            </w:r>
          </w:p>
          <w:p w:rsidR="00C672A0" w:rsidRPr="00020CBE" w:rsidRDefault="00C672A0" w:rsidP="00020C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2A0" w:rsidRPr="00020CBE" w:rsidRDefault="00C672A0" w:rsidP="00020C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CBE">
              <w:rPr>
                <w:rFonts w:ascii="Times New Roman" w:hAnsi="Times New Roman" w:cs="Times New Roman"/>
                <w:sz w:val="24"/>
                <w:szCs w:val="24"/>
              </w:rPr>
              <w:t>СВЕРЬТЕ ВАШИ РАБОТЫ, ПОСТАВЬТЕ  ОЦЕНКИ, В СЛУЧАЕ РАЗНОГЛАСИЙ ОБРАТИТЕСЬ К УЧИТЕЛЮ.</w:t>
            </w:r>
          </w:p>
        </w:tc>
      </w:tr>
    </w:tbl>
    <w:p w:rsidR="00C672A0" w:rsidRPr="00020CBE" w:rsidRDefault="00C672A0" w:rsidP="00296CB6">
      <w:pPr>
        <w:spacing w:line="240" w:lineRule="auto"/>
        <w:jc w:val="both"/>
      </w:pPr>
    </w:p>
    <w:sectPr w:rsidR="00C672A0" w:rsidRPr="00020CBE" w:rsidSect="00EB347C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2A0" w:rsidRDefault="00C672A0" w:rsidP="00D401CA">
      <w:pPr>
        <w:spacing w:after="0" w:line="240" w:lineRule="auto"/>
      </w:pPr>
      <w:r>
        <w:separator/>
      </w:r>
    </w:p>
  </w:endnote>
  <w:endnote w:type="continuationSeparator" w:id="1">
    <w:p w:rsidR="00C672A0" w:rsidRDefault="00C672A0" w:rsidP="00D40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2A0" w:rsidRPr="006605C3" w:rsidRDefault="00C672A0" w:rsidP="00296CB6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Бархатова Людмила Павловна,  учитель русского языка и литературы муниципального бюджетного общеобразовательного учреждения «Алмалинская средняя общеобразовательная школа», село Алмала, Тюльганский район, Оренбургская область</w:t>
    </w:r>
  </w:p>
  <w:p w:rsidR="00C672A0" w:rsidRDefault="00C672A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2A0" w:rsidRPr="00EB347C" w:rsidRDefault="00C672A0" w:rsidP="00EB347C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Бархатова Людмила Павловна, учитель русского языка и литературы муниципального бюджетного общеобразовательного учреждения «Алмалинская средняя общеобразовательная школа», село Алмала, Тюльганский район, Оренбургская область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2A0" w:rsidRDefault="00C672A0" w:rsidP="00D401CA">
      <w:pPr>
        <w:spacing w:after="0" w:line="240" w:lineRule="auto"/>
      </w:pPr>
      <w:r>
        <w:separator/>
      </w:r>
    </w:p>
  </w:footnote>
  <w:footnote w:type="continuationSeparator" w:id="1">
    <w:p w:rsidR="00C672A0" w:rsidRDefault="00C672A0" w:rsidP="00D40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10209"/>
    <w:multiLevelType w:val="hybridMultilevel"/>
    <w:tmpl w:val="5FBAC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ACF746A"/>
    <w:multiLevelType w:val="hybridMultilevel"/>
    <w:tmpl w:val="A94A03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64211A6"/>
    <w:multiLevelType w:val="hybridMultilevel"/>
    <w:tmpl w:val="A13041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9BB58DA"/>
    <w:multiLevelType w:val="hybridMultilevel"/>
    <w:tmpl w:val="FC6A3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3D756B"/>
    <w:multiLevelType w:val="hybridMultilevel"/>
    <w:tmpl w:val="BE6E1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26B730D"/>
    <w:multiLevelType w:val="hybridMultilevel"/>
    <w:tmpl w:val="FC7A7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6CE2F3C"/>
    <w:multiLevelType w:val="hybridMultilevel"/>
    <w:tmpl w:val="BDE69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F204E08"/>
    <w:multiLevelType w:val="hybridMultilevel"/>
    <w:tmpl w:val="89BC5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01CA"/>
    <w:rsid w:val="00020CBE"/>
    <w:rsid w:val="0003391B"/>
    <w:rsid w:val="00036C58"/>
    <w:rsid w:val="000502A3"/>
    <w:rsid w:val="00141434"/>
    <w:rsid w:val="00156471"/>
    <w:rsid w:val="00184BD2"/>
    <w:rsid w:val="001C5D25"/>
    <w:rsid w:val="00212F17"/>
    <w:rsid w:val="00236E3A"/>
    <w:rsid w:val="00272B61"/>
    <w:rsid w:val="002837BF"/>
    <w:rsid w:val="00284ABF"/>
    <w:rsid w:val="00296CB6"/>
    <w:rsid w:val="002B58DA"/>
    <w:rsid w:val="002D6EE3"/>
    <w:rsid w:val="00327B60"/>
    <w:rsid w:val="00331EDD"/>
    <w:rsid w:val="003436D7"/>
    <w:rsid w:val="00380E46"/>
    <w:rsid w:val="0039074D"/>
    <w:rsid w:val="00424464"/>
    <w:rsid w:val="004262D0"/>
    <w:rsid w:val="00461620"/>
    <w:rsid w:val="004A4946"/>
    <w:rsid w:val="005C4969"/>
    <w:rsid w:val="00650490"/>
    <w:rsid w:val="0065585C"/>
    <w:rsid w:val="006605C3"/>
    <w:rsid w:val="0067792F"/>
    <w:rsid w:val="006871D0"/>
    <w:rsid w:val="006F5814"/>
    <w:rsid w:val="007375AF"/>
    <w:rsid w:val="007400FC"/>
    <w:rsid w:val="00763796"/>
    <w:rsid w:val="007E6068"/>
    <w:rsid w:val="00836638"/>
    <w:rsid w:val="00847F84"/>
    <w:rsid w:val="008A574C"/>
    <w:rsid w:val="008C4094"/>
    <w:rsid w:val="009731A0"/>
    <w:rsid w:val="009E12E9"/>
    <w:rsid w:val="009E557B"/>
    <w:rsid w:val="00A0633E"/>
    <w:rsid w:val="00A06A48"/>
    <w:rsid w:val="00AB4F25"/>
    <w:rsid w:val="00AC6A64"/>
    <w:rsid w:val="00B375BB"/>
    <w:rsid w:val="00B554CE"/>
    <w:rsid w:val="00B56D73"/>
    <w:rsid w:val="00B60594"/>
    <w:rsid w:val="00BD774F"/>
    <w:rsid w:val="00C26288"/>
    <w:rsid w:val="00C40B7B"/>
    <w:rsid w:val="00C63446"/>
    <w:rsid w:val="00C672A0"/>
    <w:rsid w:val="00C97EE2"/>
    <w:rsid w:val="00CE680B"/>
    <w:rsid w:val="00D16AD3"/>
    <w:rsid w:val="00D208B6"/>
    <w:rsid w:val="00D25507"/>
    <w:rsid w:val="00D401CA"/>
    <w:rsid w:val="00D8373A"/>
    <w:rsid w:val="00DB4036"/>
    <w:rsid w:val="00DF4537"/>
    <w:rsid w:val="00E31786"/>
    <w:rsid w:val="00E34524"/>
    <w:rsid w:val="00EA74B8"/>
    <w:rsid w:val="00EB23FE"/>
    <w:rsid w:val="00EB347C"/>
    <w:rsid w:val="00EB4565"/>
    <w:rsid w:val="00EF2DA9"/>
    <w:rsid w:val="00F0269B"/>
    <w:rsid w:val="00FA6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63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40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401CA"/>
  </w:style>
  <w:style w:type="paragraph" w:styleId="Footer">
    <w:name w:val="footer"/>
    <w:basedOn w:val="Normal"/>
    <w:link w:val="FooterChar"/>
    <w:uiPriority w:val="99"/>
    <w:rsid w:val="00D40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401CA"/>
  </w:style>
  <w:style w:type="paragraph" w:styleId="ListParagraph">
    <w:name w:val="List Paragraph"/>
    <w:basedOn w:val="Normal"/>
    <w:uiPriority w:val="99"/>
    <w:qFormat/>
    <w:rsid w:val="004A4946"/>
    <w:pPr>
      <w:ind w:left="720"/>
    </w:pPr>
  </w:style>
  <w:style w:type="character" w:styleId="Hyperlink">
    <w:name w:val="Hyperlink"/>
    <w:basedOn w:val="DefaultParagraphFont"/>
    <w:uiPriority w:val="99"/>
    <w:rsid w:val="002B58DA"/>
    <w:rPr>
      <w:color w:val="0000FF"/>
      <w:u w:val="single"/>
    </w:rPr>
  </w:style>
  <w:style w:type="table" w:styleId="TableGrid">
    <w:name w:val="Table Grid"/>
    <w:basedOn w:val="TableNormal"/>
    <w:uiPriority w:val="99"/>
    <w:rsid w:val="00327B60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rsid w:val="00AB4F25"/>
  </w:style>
  <w:style w:type="character" w:styleId="PageNumber">
    <w:name w:val="page number"/>
    <w:basedOn w:val="DefaultParagraphFont"/>
    <w:uiPriority w:val="99"/>
    <w:rsid w:val="00EB34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s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482</TotalTime>
  <Pages>9</Pages>
  <Words>2796</Words>
  <Characters>15942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X551C</dc:creator>
  <cp:keywords/>
  <dc:description/>
  <cp:lastModifiedBy>Admin</cp:lastModifiedBy>
  <cp:revision>12</cp:revision>
  <cp:lastPrinted>2014-03-21T11:34:00Z</cp:lastPrinted>
  <dcterms:created xsi:type="dcterms:W3CDTF">2014-02-24T14:13:00Z</dcterms:created>
  <dcterms:modified xsi:type="dcterms:W3CDTF">2014-03-21T11:35:00Z</dcterms:modified>
</cp:coreProperties>
</file>