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00" w:rsidRPr="007D769C" w:rsidRDefault="007D769C" w:rsidP="007D7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9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6F6E99">
        <w:rPr>
          <w:rFonts w:ascii="Times New Roman" w:hAnsi="Times New Roman" w:cs="Times New Roman"/>
          <w:b/>
          <w:sz w:val="24"/>
          <w:szCs w:val="24"/>
        </w:rPr>
        <w:t>35</w:t>
      </w:r>
      <w:bookmarkStart w:id="0" w:name="_GoBack"/>
      <w:bookmarkEnd w:id="0"/>
    </w:p>
    <w:p w:rsidR="007D769C" w:rsidRPr="007D769C" w:rsidRDefault="007D769C">
      <w:pPr>
        <w:rPr>
          <w:rFonts w:ascii="Times New Roman" w:hAnsi="Times New Roman" w:cs="Times New Roman"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ind w:left="20" w:firstLine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Прочитайте текст и выполните задания </w:t>
      </w:r>
      <w:r w:rsidRPr="007D76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</w:t>
      </w:r>
      <w:r w:rsidRPr="007D7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— С4.</w:t>
      </w:r>
    </w:p>
    <w:p w:rsidR="007D769C" w:rsidRPr="007D769C" w:rsidRDefault="007D769C" w:rsidP="007D769C">
      <w:pPr>
        <w:pStyle w:val="2"/>
        <w:shd w:val="clear" w:color="auto" w:fill="auto"/>
        <w:ind w:left="20"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«...Цивилизация и культура выступают в истории не как антиподы; их противоположность не абсолютна, она возникает и развивается в рамках относительного един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ства этих двух разных «половинок» человеческого бы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тия. &lt;...&gt;</w:t>
      </w:r>
    </w:p>
    <w:p w:rsidR="007D769C" w:rsidRPr="007D769C" w:rsidRDefault="007D769C" w:rsidP="007D769C">
      <w:pPr>
        <w:pStyle w:val="2"/>
        <w:shd w:val="clear" w:color="auto" w:fill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Ценности цивилизации носят универсальный, обще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значимый характер. &lt;...&gt; Чем эти ценности являются более распространенными и доступными для широкой народной массы, тем они полезнее и значимее в иерархии цивилизационных достижений. &lt;...&gt; </w:t>
      </w:r>
      <w:proofErr w:type="spellStart"/>
      <w:r w:rsidRPr="007D769C">
        <w:rPr>
          <w:rFonts w:ascii="Times New Roman" w:hAnsi="Times New Roman" w:cs="Times New Roman"/>
          <w:color w:val="000000"/>
          <w:sz w:val="24"/>
          <w:szCs w:val="24"/>
        </w:rPr>
        <w:t>Антиценностями</w:t>
      </w:r>
      <w:proofErr w:type="spellEnd"/>
      <w:r w:rsidRPr="007D769C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t>антиподами подлинных гражданских завоеваний выступают примитивный натуральный продуктообмен, диктатура и несвобода, различные формы социальной и личной зависимости.</w:t>
      </w: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Цивилизационные универсалии, полезные людям, формируются обычно в течение длительного времени, го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дами и веками, обеспечивая поступательное развитие об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щества по пути прогресса, расширяя мировые связи и от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ношения, содействуя вовлечению в активную граждан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скую жизнь значительных слоев населения. В этом состоит их прогрессивная общественная функция.</w:t>
      </w:r>
    </w:p>
    <w:p w:rsid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Эти и подобные им другие ценности в нашей обще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ствоведческой литературе последних лет именуются обычно как общечеловеческие» </w:t>
      </w: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7D769C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spellStart"/>
      <w:r w:rsidRPr="007D769C">
        <w:rPr>
          <w:rStyle w:val="a4"/>
          <w:rFonts w:ascii="Times New Roman" w:hAnsi="Times New Roman" w:cs="Times New Roman"/>
          <w:sz w:val="24"/>
          <w:szCs w:val="24"/>
        </w:rPr>
        <w:t>Миголатьев</w:t>
      </w:r>
      <w:proofErr w:type="spellEnd"/>
      <w:r w:rsidRPr="007D769C">
        <w:rPr>
          <w:rStyle w:val="a4"/>
          <w:rFonts w:ascii="Times New Roman" w:hAnsi="Times New Roman" w:cs="Times New Roman"/>
          <w:sz w:val="24"/>
          <w:szCs w:val="24"/>
        </w:rPr>
        <w:t xml:space="preserve"> А. А.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t xml:space="preserve"> Фило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софия цивилизации // Социально-гуманитарные зна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ния. 2003. №6. С. 76—77.).</w:t>
      </w: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spacing w:line="230" w:lineRule="exact"/>
        <w:ind w:left="4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С1. Как, по мнению автора, соотносятся понятия «цивилизация» и «культура»?</w:t>
      </w:r>
    </w:p>
    <w:p w:rsidR="007D769C" w:rsidRPr="007D769C" w:rsidRDefault="007D769C" w:rsidP="007D769C">
      <w:pPr>
        <w:pStyle w:val="2"/>
        <w:shd w:val="clear" w:color="auto" w:fill="auto"/>
        <w:spacing w:line="230" w:lineRule="exact"/>
        <w:ind w:left="40" w:right="40" w:firstLine="340"/>
        <w:rPr>
          <w:rFonts w:ascii="Times New Roman" w:hAnsi="Times New Roman" w:cs="Times New Roman"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С2. На основании текста определите, в чем состоит прогрессивная общественная функция цивилизацион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ных ценностей?</w:t>
      </w: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СЗ. Автор, анализируя ценности цивилизации, под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черкивает их универсальный, общезначимый характер. Приведите по одному примеру таких ценностей приме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 к экономической, социальной, политической сферам общественной жизни, используя содержание текста и обществоведческие знания.</w:t>
      </w:r>
    </w:p>
    <w:p w:rsidR="007D769C" w:rsidRPr="007D769C" w:rsidRDefault="007D769C" w:rsidP="007D769C">
      <w:pPr>
        <w:pStyle w:val="2"/>
        <w:shd w:val="clear" w:color="auto" w:fill="auto"/>
        <w:ind w:left="40" w:right="40" w:firstLine="340"/>
        <w:rPr>
          <w:rFonts w:ascii="Times New Roman" w:hAnsi="Times New Roman" w:cs="Times New Roman"/>
          <w:sz w:val="24"/>
          <w:szCs w:val="24"/>
        </w:rPr>
      </w:pPr>
    </w:p>
    <w:p w:rsidR="007D769C" w:rsidRPr="007D769C" w:rsidRDefault="007D769C" w:rsidP="007D769C">
      <w:pPr>
        <w:pStyle w:val="2"/>
        <w:shd w:val="clear" w:color="auto" w:fill="auto"/>
        <w:spacing w:after="337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7D769C">
        <w:rPr>
          <w:rFonts w:ascii="Times New Roman" w:hAnsi="Times New Roman" w:cs="Times New Roman"/>
          <w:color w:val="000000"/>
          <w:sz w:val="24"/>
          <w:szCs w:val="24"/>
        </w:rPr>
        <w:t>С4. Автор утверждает, что ценности цивилизации именуются обычно как общечеловеческие. Привлекая знания обществоведческого курса, приведите два поло</w:t>
      </w:r>
      <w:r w:rsidRPr="007D769C">
        <w:rPr>
          <w:rFonts w:ascii="Times New Roman" w:hAnsi="Times New Roman" w:cs="Times New Roman"/>
          <w:color w:val="000000"/>
          <w:sz w:val="24"/>
          <w:szCs w:val="24"/>
        </w:rPr>
        <w:softHyphen/>
        <w:t>жения, раскрывающие смысл данного названия.</w:t>
      </w:r>
    </w:p>
    <w:p w:rsidR="007D769C" w:rsidRPr="007D769C" w:rsidRDefault="007D769C" w:rsidP="007D769C">
      <w:pPr>
        <w:rPr>
          <w:rFonts w:ascii="Times New Roman" w:hAnsi="Times New Roman" w:cs="Times New Roman"/>
          <w:sz w:val="24"/>
          <w:szCs w:val="24"/>
        </w:rPr>
      </w:pPr>
    </w:p>
    <w:sectPr w:rsidR="007D769C" w:rsidRPr="007D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9C"/>
    <w:rsid w:val="00311D00"/>
    <w:rsid w:val="006F6E99"/>
    <w:rsid w:val="007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7996-ADDC-438E-8D3E-98FE5F4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769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D769C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4">
    <w:name w:val="Основной текст + Курсив"/>
    <w:basedOn w:val="a3"/>
    <w:rsid w:val="007D769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2</cp:revision>
  <dcterms:created xsi:type="dcterms:W3CDTF">2014-04-07T12:46:00Z</dcterms:created>
  <dcterms:modified xsi:type="dcterms:W3CDTF">2014-04-07T12:51:00Z</dcterms:modified>
</cp:coreProperties>
</file>